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14:paraId="6420D5CF" w14:textId="77777777" w:rsidTr="005E4BB2">
        <w:tc>
          <w:tcPr>
            <w:tcW w:w="10423" w:type="dxa"/>
            <w:gridSpan w:val="2"/>
            <w:shd w:val="clear" w:color="auto" w:fill="auto"/>
          </w:tcPr>
          <w:p w14:paraId="3FDEDF14" w14:textId="6228F2E2" w:rsidR="004F0988" w:rsidRDefault="00AA1E08" w:rsidP="00133525">
            <w:pPr>
              <w:pStyle w:val="ZA"/>
              <w:framePr w:w="0" w:hRule="auto" w:wrap="auto" w:vAnchor="margin" w:hAnchor="text" w:yAlign="inline"/>
            </w:pPr>
            <w:bookmarkStart w:id="0" w:name="page1"/>
            <w:r w:rsidRPr="009F68CE">
              <w:rPr>
                <w:sz w:val="64"/>
              </w:rPr>
              <w:t xml:space="preserve">3GPP TS 29.505 </w:t>
            </w:r>
            <w:r w:rsidRPr="009F68CE">
              <w:t>V15.</w:t>
            </w:r>
            <w:r>
              <w:rPr>
                <w:lang w:eastAsia="zh-CN"/>
              </w:rPr>
              <w:t>8</w:t>
            </w:r>
            <w:r w:rsidRPr="009F68CE">
              <w:t xml:space="preserve">.0 </w:t>
            </w:r>
            <w:r w:rsidRPr="009F68CE">
              <w:rPr>
                <w:sz w:val="32"/>
              </w:rPr>
              <w:t>(20</w:t>
            </w:r>
            <w:r>
              <w:rPr>
                <w:rFonts w:hint="eastAsia"/>
                <w:sz w:val="32"/>
                <w:lang w:eastAsia="zh-CN"/>
              </w:rPr>
              <w:t>2</w:t>
            </w:r>
            <w:r>
              <w:rPr>
                <w:sz w:val="32"/>
                <w:lang w:eastAsia="zh-CN"/>
              </w:rPr>
              <w:t>1</w:t>
            </w:r>
            <w:r w:rsidRPr="009F68CE">
              <w:rPr>
                <w:sz w:val="32"/>
              </w:rPr>
              <w:t>-</w:t>
            </w:r>
            <w:r>
              <w:rPr>
                <w:sz w:val="32"/>
                <w:lang w:eastAsia="zh-CN"/>
              </w:rPr>
              <w:t>12</w:t>
            </w:r>
            <w:r w:rsidR="004F0988" w:rsidRPr="00133525">
              <w:rPr>
                <w:sz w:val="32"/>
              </w:rPr>
              <w:t>)</w:t>
            </w:r>
          </w:p>
        </w:tc>
      </w:tr>
      <w:tr w:rsidR="004F0988" w14:paraId="0FFD4F19" w14:textId="77777777" w:rsidTr="005E4BB2">
        <w:trPr>
          <w:trHeight w:hRule="exact" w:val="1134"/>
        </w:trPr>
        <w:tc>
          <w:tcPr>
            <w:tcW w:w="10423" w:type="dxa"/>
            <w:gridSpan w:val="2"/>
            <w:shd w:val="clear" w:color="auto" w:fill="auto"/>
          </w:tcPr>
          <w:p w14:paraId="462B8E42" w14:textId="3210D4C8" w:rsidR="00BA4B8D" w:rsidRDefault="004F0988" w:rsidP="00AA1E08">
            <w:pPr>
              <w:pStyle w:val="ZB"/>
              <w:framePr w:w="0" w:hRule="auto" w:wrap="auto" w:vAnchor="margin" w:hAnchor="text" w:yAlign="inline"/>
            </w:pPr>
            <w:r w:rsidRPr="004D3578">
              <w:t>Techn</w:t>
            </w:r>
            <w:r w:rsidRPr="00AA1E08">
              <w:t xml:space="preserve">ical </w:t>
            </w:r>
            <w:bookmarkStart w:id="1" w:name="spectype2"/>
            <w:r w:rsidRPr="00AA1E08">
              <w:t>Specification</w:t>
            </w:r>
            <w:bookmarkEnd w:id="1"/>
          </w:p>
        </w:tc>
      </w:tr>
      <w:tr w:rsidR="004F0988" w14:paraId="717C4EBE" w14:textId="77777777" w:rsidTr="005E4BB2">
        <w:trPr>
          <w:trHeight w:hRule="exact" w:val="3686"/>
        </w:trPr>
        <w:tc>
          <w:tcPr>
            <w:tcW w:w="10423" w:type="dxa"/>
            <w:gridSpan w:val="2"/>
            <w:shd w:val="clear" w:color="auto" w:fill="auto"/>
          </w:tcPr>
          <w:p w14:paraId="03D032C0" w14:textId="77777777" w:rsidR="004F0988" w:rsidRPr="004D3578" w:rsidRDefault="004F0988" w:rsidP="00133525">
            <w:pPr>
              <w:pStyle w:val="ZT"/>
              <w:framePr w:wrap="auto" w:hAnchor="text" w:yAlign="inline"/>
            </w:pPr>
            <w:r w:rsidRPr="004D3578">
              <w:t>3rd Generation Partnership Project;</w:t>
            </w:r>
          </w:p>
          <w:p w14:paraId="40555866" w14:textId="77777777" w:rsidR="00AA1E08" w:rsidRPr="009F68CE" w:rsidRDefault="00AA1E08" w:rsidP="00AA1E08">
            <w:pPr>
              <w:pStyle w:val="ZT"/>
              <w:framePr w:wrap="auto" w:hAnchor="text" w:yAlign="inline"/>
            </w:pPr>
            <w:r w:rsidRPr="009F68CE">
              <w:t>Technical Specification Group Core Network and Terminals;</w:t>
            </w:r>
          </w:p>
          <w:p w14:paraId="252D24C9" w14:textId="77777777" w:rsidR="00AA1E08" w:rsidRPr="009F68CE" w:rsidRDefault="00AA1E08" w:rsidP="00AA1E08">
            <w:pPr>
              <w:pStyle w:val="ZT"/>
              <w:framePr w:wrap="auto" w:hAnchor="text" w:yAlign="inline"/>
            </w:pPr>
            <w:r w:rsidRPr="009F68CE">
              <w:t>5G System; Usage of the Unified Data Repository services for Subscription Data;</w:t>
            </w:r>
          </w:p>
          <w:p w14:paraId="4FE903CB" w14:textId="77777777" w:rsidR="00AA1E08" w:rsidRPr="009F68CE" w:rsidRDefault="00AA1E08" w:rsidP="00AA1E08">
            <w:pPr>
              <w:pStyle w:val="ZT"/>
              <w:framePr w:wrap="auto" w:hAnchor="text" w:yAlign="inline"/>
            </w:pPr>
            <w:r w:rsidRPr="009F68CE">
              <w:t>Stage 3</w:t>
            </w:r>
          </w:p>
          <w:p w14:paraId="04CAC1E0" w14:textId="3943553E" w:rsidR="004F0988" w:rsidRPr="00133525" w:rsidRDefault="00AA1E08" w:rsidP="00AA1E08">
            <w:pPr>
              <w:pStyle w:val="ZT"/>
              <w:framePr w:wrap="auto" w:hAnchor="text" w:yAlign="inline"/>
              <w:rPr>
                <w:i/>
                <w:sz w:val="28"/>
              </w:rPr>
            </w:pPr>
            <w:r w:rsidRPr="009F68CE">
              <w:t>(</w:t>
            </w:r>
            <w:r w:rsidRPr="009F68CE">
              <w:rPr>
                <w:rStyle w:val="ZGSM"/>
              </w:rPr>
              <w:t>Release 15</w:t>
            </w:r>
            <w:r w:rsidRPr="009F68CE">
              <w:t>)</w:t>
            </w:r>
          </w:p>
        </w:tc>
      </w:tr>
      <w:tr w:rsidR="00BF128E" w14:paraId="303DD8FF" w14:textId="77777777" w:rsidTr="005E4BB2">
        <w:tc>
          <w:tcPr>
            <w:tcW w:w="10423" w:type="dxa"/>
            <w:gridSpan w:val="2"/>
            <w:shd w:val="clear" w:color="auto" w:fill="auto"/>
          </w:tcPr>
          <w:p w14:paraId="48E5BAD8" w14:textId="77777777" w:rsidR="00BF128E" w:rsidRPr="00133525" w:rsidRDefault="00BF128E" w:rsidP="00133525">
            <w:pPr>
              <w:pStyle w:val="ZU"/>
              <w:framePr w:w="0" w:wrap="auto" w:vAnchor="margin" w:hAnchor="text" w:yAlign="inline"/>
              <w:tabs>
                <w:tab w:val="right" w:pos="10206"/>
              </w:tabs>
              <w:jc w:val="left"/>
              <w:rPr>
                <w:color w:val="0000FF"/>
              </w:rPr>
            </w:pPr>
            <w:r w:rsidRPr="00133525">
              <w:rPr>
                <w:color w:val="0000FF"/>
              </w:rPr>
              <w:tab/>
            </w:r>
          </w:p>
        </w:tc>
      </w:tr>
      <w:tr w:rsidR="00D82E6F" w14:paraId="4DA45E4F" w14:textId="77777777" w:rsidTr="005E4BB2">
        <w:trPr>
          <w:trHeight w:hRule="exact" w:val="1531"/>
        </w:trPr>
        <w:tc>
          <w:tcPr>
            <w:tcW w:w="4883" w:type="dxa"/>
            <w:shd w:val="clear" w:color="auto" w:fill="auto"/>
          </w:tcPr>
          <w:p w14:paraId="4FBA7106" w14:textId="77777777" w:rsidR="00D82E6F" w:rsidRDefault="00B8228F" w:rsidP="00D82E6F">
            <w:r>
              <w:rPr>
                <w:i/>
              </w:rPr>
              <w:pict w14:anchorId="661F7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4pt;height:66.05pt">
                  <v:imagedata r:id="rId9" o:title="5G-logo_175px"/>
                </v:shape>
              </w:pict>
            </w:r>
          </w:p>
        </w:tc>
        <w:tc>
          <w:tcPr>
            <w:tcW w:w="5540" w:type="dxa"/>
            <w:shd w:val="clear" w:color="auto" w:fill="auto"/>
          </w:tcPr>
          <w:p w14:paraId="26F08BD1" w14:textId="77777777" w:rsidR="00D82E6F" w:rsidRDefault="00B8228F" w:rsidP="00D82E6F">
            <w:pPr>
              <w:jc w:val="right"/>
            </w:pPr>
            <w:bookmarkStart w:id="2" w:name="logos"/>
            <w:r>
              <w:pict w14:anchorId="07842277">
                <v:shape id="_x0000_i1026" type="#_x0000_t75" style="width:127.5pt;height:75.65pt">
                  <v:imagedata r:id="rId10" o:title="3GPP-logo_web"/>
                </v:shape>
              </w:pict>
            </w:r>
            <w:bookmarkEnd w:id="2"/>
          </w:p>
        </w:tc>
      </w:tr>
      <w:tr w:rsidR="00D82E6F" w14:paraId="48DEBCEB" w14:textId="77777777" w:rsidTr="005E4BB2">
        <w:trPr>
          <w:trHeight w:hRule="exact" w:val="5783"/>
        </w:trPr>
        <w:tc>
          <w:tcPr>
            <w:tcW w:w="10423" w:type="dxa"/>
            <w:gridSpan w:val="2"/>
            <w:shd w:val="clear" w:color="auto" w:fill="auto"/>
          </w:tcPr>
          <w:p w14:paraId="56990EEF" w14:textId="48A4B238" w:rsidR="00D82E6F" w:rsidRPr="00C074DD" w:rsidRDefault="00D82E6F" w:rsidP="00AA1E08"/>
        </w:tc>
      </w:tr>
      <w:tr w:rsidR="00D82E6F" w14:paraId="4C89EF09" w14:textId="77777777" w:rsidTr="005E4BB2">
        <w:trPr>
          <w:cantSplit/>
          <w:trHeight w:hRule="exact" w:val="964"/>
        </w:trPr>
        <w:tc>
          <w:tcPr>
            <w:tcW w:w="10423" w:type="dxa"/>
            <w:gridSpan w:val="2"/>
            <w:shd w:val="clear" w:color="auto" w:fill="auto"/>
          </w:tcPr>
          <w:p w14:paraId="240251E6" w14:textId="7D5BBC50" w:rsidR="00D82E6F" w:rsidRPr="00133525" w:rsidRDefault="00D82E6F" w:rsidP="00D82E6F">
            <w:pPr>
              <w:rPr>
                <w:sz w:val="16"/>
              </w:rPr>
            </w:pPr>
            <w:bookmarkStart w:id="3"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3"/>
          </w:p>
          <w:p w14:paraId="080CA5D2" w14:textId="77777777" w:rsidR="00D82E6F" w:rsidRPr="004D3578" w:rsidRDefault="00D82E6F" w:rsidP="00D82E6F">
            <w:pPr>
              <w:pStyle w:val="ZV"/>
              <w:framePr w:w="0" w:wrap="auto" w:vAnchor="margin" w:hAnchor="text" w:yAlign="inline"/>
            </w:pPr>
          </w:p>
          <w:p w14:paraId="684224C8" w14:textId="77777777" w:rsidR="00D82E6F" w:rsidRPr="00133525" w:rsidRDefault="00D82E6F" w:rsidP="00D82E6F">
            <w:pPr>
              <w:rPr>
                <w:sz w:val="16"/>
              </w:rPr>
            </w:pPr>
          </w:p>
        </w:tc>
      </w:tr>
      <w:bookmarkEnd w:id="0"/>
    </w:tbl>
    <w:p w14:paraId="62A41910" w14:textId="77777777"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14:paraId="779AAB31" w14:textId="77777777" w:rsidTr="00133525">
        <w:trPr>
          <w:trHeight w:hRule="exact" w:val="5670"/>
        </w:trPr>
        <w:tc>
          <w:tcPr>
            <w:tcW w:w="10423" w:type="dxa"/>
            <w:shd w:val="clear" w:color="auto" w:fill="auto"/>
          </w:tcPr>
          <w:p w14:paraId="4C627120" w14:textId="77777777" w:rsidR="00E16509" w:rsidRDefault="00E16509" w:rsidP="00E16509">
            <w:pPr>
              <w:pStyle w:val="Guidance"/>
            </w:pPr>
            <w:bookmarkStart w:id="4" w:name="page2"/>
          </w:p>
        </w:tc>
      </w:tr>
      <w:tr w:rsidR="00E16509" w14:paraId="7A3B3A7F" w14:textId="77777777" w:rsidTr="00C074DD">
        <w:trPr>
          <w:trHeight w:hRule="exact" w:val="5387"/>
        </w:trPr>
        <w:tc>
          <w:tcPr>
            <w:tcW w:w="10423" w:type="dxa"/>
            <w:shd w:val="clear" w:color="auto" w:fill="auto"/>
          </w:tcPr>
          <w:p w14:paraId="03A67D73" w14:textId="77777777" w:rsidR="00E16509" w:rsidRPr="00133525" w:rsidRDefault="00E16509" w:rsidP="00133525">
            <w:pPr>
              <w:pStyle w:val="FP"/>
              <w:spacing w:after="240"/>
              <w:ind w:left="2835" w:right="2835"/>
              <w:jc w:val="center"/>
              <w:rPr>
                <w:rFonts w:ascii="Arial" w:hAnsi="Arial"/>
                <w:b/>
                <w:i/>
              </w:rPr>
            </w:pPr>
            <w:bookmarkStart w:id="5" w:name="coords3gpp"/>
            <w:r w:rsidRPr="00133525">
              <w:rPr>
                <w:rFonts w:ascii="Arial" w:hAnsi="Arial"/>
                <w:b/>
                <w:i/>
              </w:rPr>
              <w:t>3GPP</w:t>
            </w:r>
          </w:p>
          <w:p w14:paraId="252767FD" w14:textId="77777777" w:rsidR="00E16509" w:rsidRPr="004D3578" w:rsidRDefault="00E16509" w:rsidP="00133525">
            <w:pPr>
              <w:pStyle w:val="FP"/>
              <w:pBdr>
                <w:bottom w:val="single" w:sz="6" w:space="1" w:color="auto"/>
              </w:pBdr>
              <w:ind w:left="2835" w:right="2835"/>
              <w:jc w:val="center"/>
            </w:pPr>
            <w:r w:rsidRPr="004D3578">
              <w:t>Postal address</w:t>
            </w:r>
          </w:p>
          <w:p w14:paraId="73CD2C20" w14:textId="77777777" w:rsidR="00E16509" w:rsidRPr="00133525" w:rsidRDefault="00E16509" w:rsidP="00133525">
            <w:pPr>
              <w:pStyle w:val="FP"/>
              <w:ind w:left="2835" w:right="2835"/>
              <w:jc w:val="center"/>
              <w:rPr>
                <w:rFonts w:ascii="Arial" w:hAnsi="Arial"/>
                <w:sz w:val="18"/>
              </w:rPr>
            </w:pPr>
          </w:p>
          <w:p w14:paraId="2122B1F3" w14:textId="77777777" w:rsidR="00E16509" w:rsidRPr="004D3578" w:rsidRDefault="00E16509" w:rsidP="00133525">
            <w:pPr>
              <w:pStyle w:val="FP"/>
              <w:pBdr>
                <w:bottom w:val="single" w:sz="6" w:space="1" w:color="auto"/>
              </w:pBdr>
              <w:spacing w:before="240"/>
              <w:ind w:left="2835" w:right="2835"/>
              <w:jc w:val="center"/>
            </w:pPr>
            <w:r w:rsidRPr="004D3578">
              <w:t>3GPP support office address</w:t>
            </w:r>
          </w:p>
          <w:p w14:paraId="4B118786" w14:textId="77777777" w:rsidR="00E16509" w:rsidRPr="008E2D68" w:rsidRDefault="00E16509" w:rsidP="00133525">
            <w:pPr>
              <w:pStyle w:val="FP"/>
              <w:ind w:left="2835" w:right="2835"/>
              <w:jc w:val="center"/>
              <w:rPr>
                <w:rFonts w:ascii="Arial" w:hAnsi="Arial"/>
                <w:sz w:val="18"/>
                <w:lang w:val="fr-FR"/>
              </w:rPr>
            </w:pPr>
            <w:r w:rsidRPr="008E2D68">
              <w:rPr>
                <w:rFonts w:ascii="Arial" w:hAnsi="Arial"/>
                <w:sz w:val="18"/>
                <w:lang w:val="fr-FR"/>
              </w:rPr>
              <w:t>650 Route des Lucioles - Sophia Antipolis</w:t>
            </w:r>
          </w:p>
          <w:p w14:paraId="7A890E1F" w14:textId="77777777" w:rsidR="00E16509" w:rsidRPr="008E2D68" w:rsidRDefault="00E16509" w:rsidP="00133525">
            <w:pPr>
              <w:pStyle w:val="FP"/>
              <w:ind w:left="2835" w:right="2835"/>
              <w:jc w:val="center"/>
              <w:rPr>
                <w:rFonts w:ascii="Arial" w:hAnsi="Arial"/>
                <w:sz w:val="18"/>
                <w:lang w:val="fr-FR"/>
              </w:rPr>
            </w:pPr>
            <w:r w:rsidRPr="008E2D68">
              <w:rPr>
                <w:rFonts w:ascii="Arial" w:hAnsi="Arial"/>
                <w:sz w:val="18"/>
                <w:lang w:val="fr-FR"/>
              </w:rPr>
              <w:t>Valbonne - FRANCE</w:t>
            </w:r>
          </w:p>
          <w:p w14:paraId="76EFB16C" w14:textId="77777777"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14:paraId="6476674E" w14:textId="77777777" w:rsidR="00E16509" w:rsidRPr="004D3578" w:rsidRDefault="00E16509" w:rsidP="00133525">
            <w:pPr>
              <w:pStyle w:val="FP"/>
              <w:pBdr>
                <w:bottom w:val="single" w:sz="6" w:space="1" w:color="auto"/>
              </w:pBdr>
              <w:spacing w:before="240"/>
              <w:ind w:left="2835" w:right="2835"/>
              <w:jc w:val="center"/>
            </w:pPr>
            <w:r w:rsidRPr="004D3578">
              <w:t>Internet</w:t>
            </w:r>
          </w:p>
          <w:p w14:paraId="2D660AE8" w14:textId="77777777"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5"/>
          </w:p>
          <w:p w14:paraId="3EBD2B84" w14:textId="77777777" w:rsidR="00E16509" w:rsidRDefault="00E16509" w:rsidP="00133525"/>
        </w:tc>
      </w:tr>
      <w:tr w:rsidR="00E16509" w14:paraId="1D69F471" w14:textId="77777777" w:rsidTr="00C074DD">
        <w:tc>
          <w:tcPr>
            <w:tcW w:w="10423" w:type="dxa"/>
            <w:shd w:val="clear" w:color="auto" w:fill="auto"/>
            <w:vAlign w:val="bottom"/>
          </w:tcPr>
          <w:p w14:paraId="4D400848" w14:textId="77777777" w:rsidR="00E16509" w:rsidRPr="00133525" w:rsidRDefault="00E16509" w:rsidP="00133525">
            <w:pPr>
              <w:pStyle w:val="FP"/>
              <w:pBdr>
                <w:bottom w:val="single" w:sz="6" w:space="1" w:color="auto"/>
              </w:pBdr>
              <w:spacing w:after="240"/>
              <w:jc w:val="center"/>
              <w:rPr>
                <w:rFonts w:ascii="Arial" w:hAnsi="Arial"/>
                <w:b/>
                <w:i/>
                <w:noProof/>
              </w:rPr>
            </w:pPr>
            <w:bookmarkStart w:id="6" w:name="copyrightNotification"/>
            <w:r w:rsidRPr="00133525">
              <w:rPr>
                <w:rFonts w:ascii="Arial" w:hAnsi="Arial"/>
                <w:b/>
                <w:i/>
                <w:noProof/>
              </w:rPr>
              <w:t>Copyright Notification</w:t>
            </w:r>
          </w:p>
          <w:p w14:paraId="2C8A8C99" w14:textId="77777777"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5A408646" w14:textId="77777777" w:rsidR="00E16509" w:rsidRPr="004D3578" w:rsidRDefault="00E16509" w:rsidP="00133525">
            <w:pPr>
              <w:pStyle w:val="FP"/>
              <w:jc w:val="center"/>
              <w:rPr>
                <w:noProof/>
              </w:rPr>
            </w:pPr>
          </w:p>
          <w:p w14:paraId="786C0A36" w14:textId="4DC5CB53" w:rsidR="00E16509" w:rsidRPr="00133525" w:rsidRDefault="00E16509" w:rsidP="00133525">
            <w:pPr>
              <w:pStyle w:val="FP"/>
              <w:jc w:val="center"/>
              <w:rPr>
                <w:noProof/>
                <w:sz w:val="18"/>
              </w:rPr>
            </w:pPr>
            <w:r w:rsidRPr="00AA1E08">
              <w:rPr>
                <w:noProof/>
                <w:sz w:val="18"/>
              </w:rPr>
              <w:t xml:space="preserve">© </w:t>
            </w:r>
            <w:bookmarkStart w:id="7" w:name="copyrightDate"/>
            <w:r w:rsidRPr="00AA1E08">
              <w:rPr>
                <w:noProof/>
                <w:sz w:val="18"/>
              </w:rPr>
              <w:t>2</w:t>
            </w:r>
            <w:r w:rsidR="008E2D68" w:rsidRPr="00AA1E08">
              <w:rPr>
                <w:noProof/>
                <w:sz w:val="18"/>
              </w:rPr>
              <w:t>021</w:t>
            </w:r>
            <w:bookmarkEnd w:id="7"/>
            <w:r w:rsidRPr="00AA1E08">
              <w:rPr>
                <w:noProof/>
                <w:sz w:val="18"/>
              </w:rPr>
              <w:t>, 3GPP Organizational Partners (ARIB, ATIS, CCSA, ETSI, TSDSI, TTA, TTC).</w:t>
            </w:r>
            <w:bookmarkStart w:id="8" w:name="copyrightaddon"/>
            <w:bookmarkEnd w:id="8"/>
          </w:p>
          <w:p w14:paraId="63D0B133" w14:textId="77777777" w:rsidR="00E16509" w:rsidRPr="00133525" w:rsidRDefault="00E16509" w:rsidP="00133525">
            <w:pPr>
              <w:pStyle w:val="FP"/>
              <w:jc w:val="center"/>
              <w:rPr>
                <w:noProof/>
                <w:sz w:val="18"/>
              </w:rPr>
            </w:pPr>
            <w:r w:rsidRPr="00133525">
              <w:rPr>
                <w:noProof/>
                <w:sz w:val="18"/>
              </w:rPr>
              <w:t>All rights reserved.</w:t>
            </w:r>
          </w:p>
          <w:p w14:paraId="582AEDD5" w14:textId="77777777" w:rsidR="00E16509" w:rsidRPr="00133525" w:rsidRDefault="00E16509" w:rsidP="00E16509">
            <w:pPr>
              <w:pStyle w:val="FP"/>
              <w:rPr>
                <w:noProof/>
                <w:sz w:val="18"/>
              </w:rPr>
            </w:pPr>
          </w:p>
          <w:p w14:paraId="01F2EB56" w14:textId="77777777" w:rsidR="00E16509" w:rsidRPr="00133525" w:rsidRDefault="00E16509" w:rsidP="00E16509">
            <w:pPr>
              <w:pStyle w:val="FP"/>
              <w:rPr>
                <w:noProof/>
                <w:sz w:val="18"/>
              </w:rPr>
            </w:pPr>
            <w:r w:rsidRPr="00133525">
              <w:rPr>
                <w:noProof/>
                <w:sz w:val="18"/>
              </w:rPr>
              <w:t>UMTS™ is a Trade Mark of ETSI registered for the benefit of its members</w:t>
            </w:r>
          </w:p>
          <w:p w14:paraId="5F3AE562" w14:textId="77777777"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14:paraId="717EC1B5" w14:textId="77777777" w:rsidR="00E16509" w:rsidRPr="00133525" w:rsidRDefault="00E16509" w:rsidP="00E16509">
            <w:pPr>
              <w:pStyle w:val="FP"/>
              <w:rPr>
                <w:noProof/>
                <w:sz w:val="18"/>
              </w:rPr>
            </w:pPr>
            <w:r w:rsidRPr="00133525">
              <w:rPr>
                <w:noProof/>
                <w:sz w:val="18"/>
              </w:rPr>
              <w:t>GSM® and the GSM logo are registered and owned by the GSM Association</w:t>
            </w:r>
            <w:bookmarkEnd w:id="6"/>
          </w:p>
          <w:p w14:paraId="26DA3D2F" w14:textId="77777777" w:rsidR="00E16509" w:rsidRDefault="00E16509" w:rsidP="00133525"/>
        </w:tc>
      </w:tr>
      <w:bookmarkEnd w:id="4"/>
    </w:tbl>
    <w:p w14:paraId="04D347A8" w14:textId="77777777" w:rsidR="00080512" w:rsidRPr="004D3578" w:rsidRDefault="00080512" w:rsidP="00FA6A50">
      <w:pPr>
        <w:pStyle w:val="TT"/>
      </w:pPr>
      <w:r w:rsidRPr="004D3578">
        <w:br w:type="page"/>
      </w:r>
      <w:bookmarkStart w:id="9" w:name="tableOfContents"/>
      <w:bookmarkEnd w:id="9"/>
      <w:r w:rsidRPr="004D3578">
        <w:lastRenderedPageBreak/>
        <w:t>Contents</w:t>
      </w:r>
    </w:p>
    <w:p w14:paraId="67F3A001" w14:textId="0097CC0B" w:rsidR="002D6D1C" w:rsidRPr="00B8228F" w:rsidRDefault="004D3578">
      <w:pPr>
        <w:pStyle w:val="TOC1"/>
        <w:rPr>
          <w:rFonts w:ascii="Calibri" w:hAnsi="Calibri"/>
          <w:szCs w:val="22"/>
          <w:lang w:eastAsia="en-GB"/>
        </w:rPr>
      </w:pPr>
      <w:r w:rsidRPr="004D3578">
        <w:fldChar w:fldCharType="begin" w:fldLock="1"/>
      </w:r>
      <w:r w:rsidRPr="004D3578">
        <w:instrText xml:space="preserve"> TOC \o "1-9" </w:instrText>
      </w:r>
      <w:r w:rsidRPr="004D3578">
        <w:fldChar w:fldCharType="separate"/>
      </w:r>
      <w:r w:rsidR="002D6D1C">
        <w:t>Foreword</w:t>
      </w:r>
      <w:r w:rsidR="002D6D1C">
        <w:tab/>
      </w:r>
      <w:r w:rsidR="002D6D1C">
        <w:fldChar w:fldCharType="begin" w:fldLock="1"/>
      </w:r>
      <w:r w:rsidR="002D6D1C">
        <w:instrText xml:space="preserve"> PAGEREF _Toc90661634 \h </w:instrText>
      </w:r>
      <w:r w:rsidR="002D6D1C">
        <w:fldChar w:fldCharType="separate"/>
      </w:r>
      <w:r w:rsidR="002D6D1C">
        <w:t>8</w:t>
      </w:r>
      <w:r w:rsidR="002D6D1C">
        <w:fldChar w:fldCharType="end"/>
      </w:r>
    </w:p>
    <w:p w14:paraId="084E3A5B" w14:textId="12E56E26" w:rsidR="002D6D1C" w:rsidRPr="00B8228F" w:rsidRDefault="002D6D1C">
      <w:pPr>
        <w:pStyle w:val="TOC1"/>
        <w:rPr>
          <w:rFonts w:ascii="Calibri" w:hAnsi="Calibri"/>
          <w:szCs w:val="22"/>
          <w:lang w:eastAsia="en-GB"/>
        </w:rPr>
      </w:pPr>
      <w:r w:rsidRPr="0089552B">
        <w:rPr>
          <w:rFonts w:eastAsia="DengXian"/>
        </w:rPr>
        <w:t>1</w:t>
      </w:r>
      <w:r w:rsidRPr="00B8228F">
        <w:rPr>
          <w:rFonts w:ascii="Calibri" w:hAnsi="Calibri"/>
          <w:szCs w:val="22"/>
          <w:lang w:eastAsia="en-GB"/>
        </w:rPr>
        <w:tab/>
      </w:r>
      <w:r w:rsidRPr="0089552B">
        <w:rPr>
          <w:rFonts w:eastAsia="DengXian"/>
        </w:rPr>
        <w:t>Scope</w:t>
      </w:r>
      <w:r>
        <w:tab/>
      </w:r>
      <w:r>
        <w:fldChar w:fldCharType="begin" w:fldLock="1"/>
      </w:r>
      <w:r>
        <w:instrText xml:space="preserve"> PAGEREF _Toc90661635 \h </w:instrText>
      </w:r>
      <w:r>
        <w:fldChar w:fldCharType="separate"/>
      </w:r>
      <w:r>
        <w:t>9</w:t>
      </w:r>
      <w:r>
        <w:fldChar w:fldCharType="end"/>
      </w:r>
    </w:p>
    <w:p w14:paraId="3C216F6E" w14:textId="2A3BEE60" w:rsidR="002D6D1C" w:rsidRPr="00B8228F" w:rsidRDefault="002D6D1C">
      <w:pPr>
        <w:pStyle w:val="TOC1"/>
        <w:rPr>
          <w:rFonts w:ascii="Calibri" w:hAnsi="Calibri"/>
          <w:szCs w:val="22"/>
          <w:lang w:eastAsia="en-GB"/>
        </w:rPr>
      </w:pPr>
      <w:r w:rsidRPr="0089552B">
        <w:rPr>
          <w:rFonts w:eastAsia="DengXian"/>
        </w:rPr>
        <w:t>2</w:t>
      </w:r>
      <w:r w:rsidRPr="00B8228F">
        <w:rPr>
          <w:rFonts w:ascii="Calibri" w:hAnsi="Calibri"/>
          <w:szCs w:val="22"/>
          <w:lang w:eastAsia="en-GB"/>
        </w:rPr>
        <w:tab/>
      </w:r>
      <w:r w:rsidRPr="0089552B">
        <w:rPr>
          <w:rFonts w:eastAsia="DengXian"/>
        </w:rPr>
        <w:t>References</w:t>
      </w:r>
      <w:r>
        <w:tab/>
      </w:r>
      <w:r>
        <w:fldChar w:fldCharType="begin" w:fldLock="1"/>
      </w:r>
      <w:r>
        <w:instrText xml:space="preserve"> PAGEREF _Toc90661636 \h </w:instrText>
      </w:r>
      <w:r>
        <w:fldChar w:fldCharType="separate"/>
      </w:r>
      <w:r>
        <w:t>9</w:t>
      </w:r>
      <w:r>
        <w:fldChar w:fldCharType="end"/>
      </w:r>
    </w:p>
    <w:p w14:paraId="69BC958B" w14:textId="4D920C3C" w:rsidR="002D6D1C" w:rsidRPr="00B8228F" w:rsidRDefault="002D6D1C">
      <w:pPr>
        <w:pStyle w:val="TOC1"/>
        <w:rPr>
          <w:rFonts w:ascii="Calibri" w:hAnsi="Calibri"/>
          <w:szCs w:val="22"/>
          <w:lang w:eastAsia="en-GB"/>
        </w:rPr>
      </w:pPr>
      <w:r w:rsidRPr="0089552B">
        <w:rPr>
          <w:rFonts w:eastAsia="DengXian"/>
        </w:rPr>
        <w:t>3</w:t>
      </w:r>
      <w:r w:rsidRPr="00B8228F">
        <w:rPr>
          <w:rFonts w:ascii="Calibri" w:hAnsi="Calibri"/>
          <w:szCs w:val="22"/>
          <w:lang w:eastAsia="en-GB"/>
        </w:rPr>
        <w:tab/>
      </w:r>
      <w:r w:rsidRPr="0089552B">
        <w:rPr>
          <w:rFonts w:eastAsia="DengXian"/>
        </w:rPr>
        <w:t>Definitions and abbreviations</w:t>
      </w:r>
      <w:r>
        <w:tab/>
      </w:r>
      <w:r>
        <w:fldChar w:fldCharType="begin" w:fldLock="1"/>
      </w:r>
      <w:r>
        <w:instrText xml:space="preserve"> PAGEREF _Toc90661637 \h </w:instrText>
      </w:r>
      <w:r>
        <w:fldChar w:fldCharType="separate"/>
      </w:r>
      <w:r>
        <w:t>10</w:t>
      </w:r>
      <w:r>
        <w:fldChar w:fldCharType="end"/>
      </w:r>
    </w:p>
    <w:p w14:paraId="02C1D363" w14:textId="15947125" w:rsidR="002D6D1C" w:rsidRPr="00B8228F" w:rsidRDefault="002D6D1C">
      <w:pPr>
        <w:pStyle w:val="TOC2"/>
        <w:rPr>
          <w:rFonts w:ascii="Calibri" w:hAnsi="Calibri"/>
          <w:sz w:val="22"/>
          <w:szCs w:val="22"/>
          <w:lang w:eastAsia="en-GB"/>
        </w:rPr>
      </w:pPr>
      <w:r w:rsidRPr="0089552B">
        <w:rPr>
          <w:rFonts w:eastAsia="DengXian"/>
        </w:rPr>
        <w:t>3.1</w:t>
      </w:r>
      <w:r w:rsidRPr="00B8228F">
        <w:rPr>
          <w:rFonts w:ascii="Calibri" w:hAnsi="Calibri"/>
          <w:sz w:val="22"/>
          <w:szCs w:val="22"/>
          <w:lang w:eastAsia="en-GB"/>
        </w:rPr>
        <w:tab/>
      </w:r>
      <w:r w:rsidRPr="0089552B">
        <w:rPr>
          <w:rFonts w:eastAsia="DengXian"/>
        </w:rPr>
        <w:t>Definitions</w:t>
      </w:r>
      <w:r>
        <w:tab/>
      </w:r>
      <w:r>
        <w:fldChar w:fldCharType="begin" w:fldLock="1"/>
      </w:r>
      <w:r>
        <w:instrText xml:space="preserve"> PAGEREF _Toc90661638 \h </w:instrText>
      </w:r>
      <w:r>
        <w:fldChar w:fldCharType="separate"/>
      </w:r>
      <w:r>
        <w:t>10</w:t>
      </w:r>
      <w:r>
        <w:fldChar w:fldCharType="end"/>
      </w:r>
    </w:p>
    <w:p w14:paraId="60D720EE" w14:textId="3873CDD3" w:rsidR="002D6D1C" w:rsidRPr="00B8228F" w:rsidRDefault="002D6D1C">
      <w:pPr>
        <w:pStyle w:val="TOC2"/>
        <w:rPr>
          <w:rFonts w:ascii="Calibri" w:hAnsi="Calibri"/>
          <w:sz w:val="22"/>
          <w:szCs w:val="22"/>
          <w:lang w:eastAsia="en-GB"/>
        </w:rPr>
      </w:pPr>
      <w:r w:rsidRPr="0089552B">
        <w:rPr>
          <w:rFonts w:eastAsia="DengXian"/>
        </w:rPr>
        <w:t>3.</w:t>
      </w:r>
      <w:r w:rsidRPr="0089552B">
        <w:rPr>
          <w:rFonts w:eastAsia="DengXian"/>
          <w:lang w:eastAsia="zh-CN"/>
        </w:rPr>
        <w:t>2</w:t>
      </w:r>
      <w:r w:rsidRPr="00B8228F">
        <w:rPr>
          <w:rFonts w:ascii="Calibri" w:hAnsi="Calibri"/>
          <w:sz w:val="22"/>
          <w:szCs w:val="22"/>
          <w:lang w:eastAsia="en-GB"/>
        </w:rPr>
        <w:tab/>
      </w:r>
      <w:r w:rsidRPr="0089552B">
        <w:rPr>
          <w:rFonts w:eastAsia="DengXian"/>
        </w:rPr>
        <w:t>Abbreviations</w:t>
      </w:r>
      <w:r>
        <w:tab/>
      </w:r>
      <w:r>
        <w:fldChar w:fldCharType="begin" w:fldLock="1"/>
      </w:r>
      <w:r>
        <w:instrText xml:space="preserve"> PAGEREF _Toc90661639 \h </w:instrText>
      </w:r>
      <w:r>
        <w:fldChar w:fldCharType="separate"/>
      </w:r>
      <w:r>
        <w:t>10</w:t>
      </w:r>
      <w:r>
        <w:fldChar w:fldCharType="end"/>
      </w:r>
    </w:p>
    <w:p w14:paraId="38172B7F" w14:textId="112FEB48" w:rsidR="002D6D1C" w:rsidRPr="00B8228F" w:rsidRDefault="002D6D1C">
      <w:pPr>
        <w:pStyle w:val="TOC1"/>
        <w:rPr>
          <w:rFonts w:ascii="Calibri" w:hAnsi="Calibri"/>
          <w:szCs w:val="22"/>
          <w:lang w:eastAsia="en-GB"/>
        </w:rPr>
      </w:pPr>
      <w:r w:rsidRPr="0089552B">
        <w:rPr>
          <w:rFonts w:eastAsia="DengXian"/>
        </w:rPr>
        <w:t>4</w:t>
      </w:r>
      <w:r w:rsidRPr="00B8228F">
        <w:rPr>
          <w:rFonts w:ascii="Calibri" w:hAnsi="Calibri"/>
          <w:szCs w:val="22"/>
          <w:lang w:eastAsia="en-GB"/>
        </w:rPr>
        <w:tab/>
      </w:r>
      <w:r w:rsidRPr="0089552B">
        <w:rPr>
          <w:rFonts w:eastAsia="DengXian"/>
        </w:rPr>
        <w:t>Overview</w:t>
      </w:r>
      <w:r>
        <w:tab/>
      </w:r>
      <w:r>
        <w:fldChar w:fldCharType="begin" w:fldLock="1"/>
      </w:r>
      <w:r>
        <w:instrText xml:space="preserve"> PAGEREF _Toc90661640 \h </w:instrText>
      </w:r>
      <w:r>
        <w:fldChar w:fldCharType="separate"/>
      </w:r>
      <w:r>
        <w:t>10</w:t>
      </w:r>
      <w:r>
        <w:fldChar w:fldCharType="end"/>
      </w:r>
    </w:p>
    <w:p w14:paraId="6BEC7A3B" w14:textId="55402B71" w:rsidR="002D6D1C" w:rsidRPr="00B8228F" w:rsidRDefault="002D6D1C">
      <w:pPr>
        <w:pStyle w:val="TOC1"/>
        <w:rPr>
          <w:rFonts w:ascii="Calibri" w:hAnsi="Calibri"/>
          <w:szCs w:val="22"/>
          <w:lang w:eastAsia="en-GB"/>
        </w:rPr>
      </w:pPr>
      <w:r w:rsidRPr="0089552B">
        <w:rPr>
          <w:rFonts w:eastAsia="DengXian"/>
        </w:rPr>
        <w:t>5</w:t>
      </w:r>
      <w:r w:rsidRPr="00B8228F">
        <w:rPr>
          <w:rFonts w:ascii="Calibri" w:hAnsi="Calibri"/>
          <w:szCs w:val="22"/>
          <w:lang w:eastAsia="en-GB"/>
        </w:rPr>
        <w:tab/>
      </w:r>
      <w:r w:rsidRPr="0089552B">
        <w:rPr>
          <w:rFonts w:eastAsia="DengXian"/>
          <w:lang w:eastAsia="zh-CN"/>
        </w:rPr>
        <w:t xml:space="preserve">Usage of </w:t>
      </w:r>
      <w:r w:rsidRPr="0089552B">
        <w:rPr>
          <w:rFonts w:eastAsia="DengXian"/>
        </w:rPr>
        <w:t>Nudr_Data</w:t>
      </w:r>
      <w:r w:rsidRPr="0089552B">
        <w:rPr>
          <w:rFonts w:eastAsia="DengXian"/>
          <w:lang w:eastAsia="zh-CN"/>
        </w:rPr>
        <w:t>Repository</w:t>
      </w:r>
      <w:r w:rsidRPr="0089552B">
        <w:rPr>
          <w:rFonts w:eastAsia="DengXian"/>
        </w:rPr>
        <w:t xml:space="preserve"> Service</w:t>
      </w:r>
      <w:r>
        <w:tab/>
      </w:r>
      <w:r>
        <w:fldChar w:fldCharType="begin" w:fldLock="1"/>
      </w:r>
      <w:r>
        <w:instrText xml:space="preserve"> PAGEREF _Toc90661641 \h </w:instrText>
      </w:r>
      <w:r>
        <w:fldChar w:fldCharType="separate"/>
      </w:r>
      <w:r>
        <w:t>10</w:t>
      </w:r>
      <w:r>
        <w:fldChar w:fldCharType="end"/>
      </w:r>
    </w:p>
    <w:p w14:paraId="6A1A1421" w14:textId="1891BC2A" w:rsidR="002D6D1C" w:rsidRPr="00B8228F" w:rsidRDefault="002D6D1C">
      <w:pPr>
        <w:pStyle w:val="TOC2"/>
        <w:rPr>
          <w:rFonts w:ascii="Calibri" w:hAnsi="Calibri"/>
          <w:sz w:val="22"/>
          <w:szCs w:val="22"/>
          <w:lang w:eastAsia="en-GB"/>
        </w:rPr>
      </w:pPr>
      <w:r w:rsidRPr="0089552B">
        <w:rPr>
          <w:rFonts w:eastAsia="DengXian"/>
        </w:rPr>
        <w:t>5.1</w:t>
      </w:r>
      <w:r w:rsidRPr="00B8228F">
        <w:rPr>
          <w:rFonts w:ascii="Calibri" w:hAnsi="Calibri"/>
          <w:sz w:val="22"/>
          <w:szCs w:val="22"/>
          <w:lang w:eastAsia="en-GB"/>
        </w:rPr>
        <w:tab/>
      </w:r>
      <w:r w:rsidRPr="0089552B">
        <w:rPr>
          <w:rFonts w:eastAsia="DengXian"/>
        </w:rPr>
        <w:t>Introduction</w:t>
      </w:r>
      <w:r>
        <w:tab/>
      </w:r>
      <w:r>
        <w:fldChar w:fldCharType="begin" w:fldLock="1"/>
      </w:r>
      <w:r>
        <w:instrText xml:space="preserve"> PAGEREF _Toc90661642 \h </w:instrText>
      </w:r>
      <w:r>
        <w:fldChar w:fldCharType="separate"/>
      </w:r>
      <w:r>
        <w:t>10</w:t>
      </w:r>
      <w:r>
        <w:fldChar w:fldCharType="end"/>
      </w:r>
    </w:p>
    <w:p w14:paraId="05832902" w14:textId="58C08FC4" w:rsidR="002D6D1C" w:rsidRPr="00B8228F" w:rsidRDefault="002D6D1C">
      <w:pPr>
        <w:pStyle w:val="TOC2"/>
        <w:rPr>
          <w:rFonts w:ascii="Calibri" w:hAnsi="Calibri"/>
          <w:sz w:val="22"/>
          <w:szCs w:val="22"/>
          <w:lang w:eastAsia="en-GB"/>
        </w:rPr>
      </w:pPr>
      <w:r w:rsidRPr="0089552B">
        <w:rPr>
          <w:rFonts w:eastAsia="DengXian"/>
          <w:lang w:eastAsia="zh-CN"/>
        </w:rPr>
        <w:t>5</w:t>
      </w:r>
      <w:r w:rsidRPr="0089552B">
        <w:rPr>
          <w:rFonts w:eastAsia="DengXian"/>
        </w:rPr>
        <w:t>.</w:t>
      </w:r>
      <w:r w:rsidRPr="0089552B">
        <w:rPr>
          <w:rFonts w:eastAsia="DengXian"/>
          <w:lang w:eastAsia="zh-CN"/>
        </w:rPr>
        <w:t>2</w:t>
      </w:r>
      <w:r w:rsidRPr="00B8228F">
        <w:rPr>
          <w:rFonts w:ascii="Calibri" w:hAnsi="Calibri"/>
          <w:sz w:val="22"/>
          <w:szCs w:val="22"/>
          <w:lang w:eastAsia="en-GB"/>
        </w:rPr>
        <w:tab/>
      </w:r>
      <w:r w:rsidRPr="0089552B">
        <w:rPr>
          <w:rFonts w:eastAsia="DengXian"/>
        </w:rPr>
        <w:t>Resources</w:t>
      </w:r>
      <w:r>
        <w:tab/>
      </w:r>
      <w:r>
        <w:fldChar w:fldCharType="begin" w:fldLock="1"/>
      </w:r>
      <w:r>
        <w:instrText xml:space="preserve"> PAGEREF _Toc90661643 \h </w:instrText>
      </w:r>
      <w:r>
        <w:fldChar w:fldCharType="separate"/>
      </w:r>
      <w:r>
        <w:t>11</w:t>
      </w:r>
      <w:r>
        <w:fldChar w:fldCharType="end"/>
      </w:r>
    </w:p>
    <w:p w14:paraId="13C8DE3D" w14:textId="72ECD1F4" w:rsidR="002D6D1C" w:rsidRPr="00B8228F" w:rsidRDefault="002D6D1C">
      <w:pPr>
        <w:pStyle w:val="TOC3"/>
        <w:rPr>
          <w:rFonts w:ascii="Calibri" w:hAnsi="Calibri"/>
          <w:sz w:val="22"/>
          <w:szCs w:val="22"/>
          <w:lang w:eastAsia="en-GB"/>
        </w:rPr>
      </w:pPr>
      <w:r w:rsidRPr="0089552B">
        <w:rPr>
          <w:rFonts w:eastAsia="DengXian"/>
        </w:rPr>
        <w:t>5.2.1</w:t>
      </w:r>
      <w:r w:rsidRPr="00B8228F">
        <w:rPr>
          <w:rFonts w:ascii="Calibri" w:hAnsi="Calibri"/>
          <w:sz w:val="22"/>
          <w:szCs w:val="22"/>
          <w:lang w:eastAsia="en-GB"/>
        </w:rPr>
        <w:tab/>
      </w:r>
      <w:r w:rsidRPr="0089552B">
        <w:rPr>
          <w:rFonts w:eastAsia="DengXian"/>
        </w:rPr>
        <w:t>Overview</w:t>
      </w:r>
      <w:r>
        <w:tab/>
      </w:r>
      <w:r>
        <w:fldChar w:fldCharType="begin" w:fldLock="1"/>
      </w:r>
      <w:r>
        <w:instrText xml:space="preserve"> PAGEREF _Toc90661644 \h </w:instrText>
      </w:r>
      <w:r>
        <w:fldChar w:fldCharType="separate"/>
      </w:r>
      <w:r>
        <w:t>11</w:t>
      </w:r>
      <w:r>
        <w:fldChar w:fldCharType="end"/>
      </w:r>
    </w:p>
    <w:p w14:paraId="1C027998" w14:textId="40ECAD0D" w:rsidR="002D6D1C" w:rsidRPr="00B8228F" w:rsidRDefault="002D6D1C">
      <w:pPr>
        <w:pStyle w:val="TOC3"/>
        <w:rPr>
          <w:rFonts w:ascii="Calibri" w:hAnsi="Calibri"/>
          <w:sz w:val="22"/>
          <w:szCs w:val="22"/>
          <w:lang w:eastAsia="en-GB"/>
        </w:rPr>
      </w:pPr>
      <w:r w:rsidRPr="0089552B">
        <w:rPr>
          <w:rFonts w:eastAsia="DengXian"/>
        </w:rPr>
        <w:t>5.2.2</w:t>
      </w:r>
      <w:r w:rsidRPr="00B8228F">
        <w:rPr>
          <w:rFonts w:ascii="Calibri" w:hAnsi="Calibri"/>
          <w:sz w:val="22"/>
          <w:szCs w:val="22"/>
          <w:lang w:eastAsia="en-GB"/>
        </w:rPr>
        <w:tab/>
      </w:r>
      <w:r w:rsidRPr="0089552B">
        <w:rPr>
          <w:rFonts w:eastAsia="DengXian"/>
        </w:rPr>
        <w:t>Resource: AuthenticationSubscription</w:t>
      </w:r>
      <w:r>
        <w:tab/>
      </w:r>
      <w:r>
        <w:fldChar w:fldCharType="begin" w:fldLock="1"/>
      </w:r>
      <w:r>
        <w:instrText xml:space="preserve"> PAGEREF _Toc90661645 \h </w:instrText>
      </w:r>
      <w:r>
        <w:fldChar w:fldCharType="separate"/>
      </w:r>
      <w:r>
        <w:t>15</w:t>
      </w:r>
      <w:r>
        <w:fldChar w:fldCharType="end"/>
      </w:r>
    </w:p>
    <w:p w14:paraId="25FF6EDF" w14:textId="78913233" w:rsidR="002D6D1C" w:rsidRPr="00B8228F" w:rsidRDefault="002D6D1C">
      <w:pPr>
        <w:pStyle w:val="TOC4"/>
        <w:rPr>
          <w:rFonts w:ascii="Calibri" w:hAnsi="Calibri"/>
          <w:sz w:val="22"/>
          <w:szCs w:val="22"/>
          <w:lang w:eastAsia="en-GB"/>
        </w:rPr>
      </w:pPr>
      <w:r w:rsidRPr="0089552B">
        <w:rPr>
          <w:rFonts w:eastAsia="DengXian"/>
        </w:rPr>
        <w:t>5.2.2.1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_Toc90661646 \h </w:instrText>
      </w:r>
      <w:r>
        <w:fldChar w:fldCharType="separate"/>
      </w:r>
      <w:r>
        <w:t>15</w:t>
      </w:r>
      <w:r>
        <w:fldChar w:fldCharType="end"/>
      </w:r>
    </w:p>
    <w:p w14:paraId="534D32C2" w14:textId="78D563EC" w:rsidR="002D6D1C" w:rsidRPr="00B8228F" w:rsidRDefault="002D6D1C">
      <w:pPr>
        <w:pStyle w:val="TOC4"/>
        <w:rPr>
          <w:rFonts w:ascii="Calibri" w:hAnsi="Calibri"/>
          <w:sz w:val="22"/>
          <w:szCs w:val="22"/>
          <w:lang w:eastAsia="en-GB"/>
        </w:rPr>
      </w:pPr>
      <w:r w:rsidRPr="0089552B">
        <w:rPr>
          <w:rFonts w:eastAsia="DengXian"/>
        </w:rPr>
        <w:t>5.2.2.2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_Toc90661647 \h </w:instrText>
      </w:r>
      <w:r>
        <w:fldChar w:fldCharType="separate"/>
      </w:r>
      <w:r>
        <w:t>16</w:t>
      </w:r>
      <w:r>
        <w:fldChar w:fldCharType="end"/>
      </w:r>
    </w:p>
    <w:p w14:paraId="53A11CD5" w14:textId="514AFC81" w:rsidR="002D6D1C" w:rsidRPr="00B8228F" w:rsidRDefault="002D6D1C">
      <w:pPr>
        <w:pStyle w:val="TOC4"/>
        <w:rPr>
          <w:rFonts w:ascii="Calibri" w:hAnsi="Calibri"/>
          <w:sz w:val="22"/>
          <w:szCs w:val="22"/>
          <w:lang w:eastAsia="en-GB"/>
        </w:rPr>
      </w:pPr>
      <w:r w:rsidRPr="0089552B">
        <w:rPr>
          <w:rFonts w:eastAsia="DengXian"/>
        </w:rPr>
        <w:t>5.2.2.3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_Toc90661648 \h </w:instrText>
      </w:r>
      <w:r>
        <w:fldChar w:fldCharType="separate"/>
      </w:r>
      <w:r>
        <w:t>16</w:t>
      </w:r>
      <w:r>
        <w:fldChar w:fldCharType="end"/>
      </w:r>
    </w:p>
    <w:p w14:paraId="66DC07D8" w14:textId="4D6AE2F4" w:rsidR="002D6D1C" w:rsidRPr="00B8228F" w:rsidRDefault="002D6D1C">
      <w:pPr>
        <w:pStyle w:val="TOC5"/>
        <w:rPr>
          <w:rFonts w:ascii="Calibri" w:hAnsi="Calibri"/>
          <w:sz w:val="22"/>
          <w:szCs w:val="22"/>
          <w:lang w:eastAsia="en-GB"/>
        </w:rPr>
      </w:pPr>
      <w:r w:rsidRPr="0089552B">
        <w:rPr>
          <w:rFonts w:eastAsia="DengXian"/>
        </w:rPr>
        <w:t>5.2.2.3.1</w:t>
      </w:r>
      <w:r w:rsidRPr="00B8228F">
        <w:rPr>
          <w:rFonts w:ascii="Calibri" w:hAnsi="Calibri"/>
          <w:sz w:val="22"/>
          <w:szCs w:val="22"/>
          <w:lang w:eastAsia="en-GB"/>
        </w:rPr>
        <w:tab/>
      </w:r>
      <w:r w:rsidRPr="0089552B">
        <w:rPr>
          <w:rFonts w:eastAsia="DengXian"/>
          <w:lang w:eastAsia="zh-CN"/>
        </w:rPr>
        <w:t>GET</w:t>
      </w:r>
      <w:r>
        <w:tab/>
      </w:r>
      <w:r>
        <w:fldChar w:fldCharType="begin" w:fldLock="1"/>
      </w:r>
      <w:r>
        <w:instrText xml:space="preserve"> PAGEREF _Toc90661649 \h </w:instrText>
      </w:r>
      <w:r>
        <w:fldChar w:fldCharType="separate"/>
      </w:r>
      <w:r>
        <w:t>16</w:t>
      </w:r>
      <w:r>
        <w:fldChar w:fldCharType="end"/>
      </w:r>
    </w:p>
    <w:p w14:paraId="2225DBF6" w14:textId="5950F30B" w:rsidR="002D6D1C" w:rsidRPr="00B8228F" w:rsidRDefault="002D6D1C">
      <w:pPr>
        <w:pStyle w:val="TOC5"/>
        <w:rPr>
          <w:rFonts w:ascii="Calibri" w:hAnsi="Calibri"/>
          <w:sz w:val="22"/>
          <w:szCs w:val="22"/>
          <w:lang w:eastAsia="en-GB"/>
        </w:rPr>
      </w:pPr>
      <w:r w:rsidRPr="0089552B">
        <w:rPr>
          <w:rFonts w:eastAsia="DengXian"/>
        </w:rPr>
        <w:t>5.2.2.3.2</w:t>
      </w:r>
      <w:r w:rsidRPr="00B8228F">
        <w:rPr>
          <w:rFonts w:ascii="Calibri" w:hAnsi="Calibri"/>
          <w:sz w:val="22"/>
          <w:szCs w:val="22"/>
          <w:lang w:eastAsia="en-GB"/>
        </w:rPr>
        <w:tab/>
      </w:r>
      <w:r w:rsidRPr="0089552B">
        <w:rPr>
          <w:rFonts w:eastAsia="DengXian"/>
          <w:lang w:eastAsia="zh-CN"/>
        </w:rPr>
        <w:t>PATCH</w:t>
      </w:r>
      <w:r>
        <w:tab/>
      </w:r>
      <w:r>
        <w:fldChar w:fldCharType="begin" w:fldLock="1"/>
      </w:r>
      <w:r>
        <w:instrText xml:space="preserve"> PAGEREF _Toc90661650 \h </w:instrText>
      </w:r>
      <w:r>
        <w:fldChar w:fldCharType="separate"/>
      </w:r>
      <w:r>
        <w:t>16</w:t>
      </w:r>
      <w:r>
        <w:fldChar w:fldCharType="end"/>
      </w:r>
    </w:p>
    <w:p w14:paraId="217434D3" w14:textId="125268D5" w:rsidR="002D6D1C" w:rsidRPr="00B8228F" w:rsidRDefault="002D6D1C">
      <w:pPr>
        <w:pStyle w:val="TOC3"/>
        <w:rPr>
          <w:rFonts w:ascii="Calibri" w:hAnsi="Calibri"/>
          <w:sz w:val="22"/>
          <w:szCs w:val="22"/>
          <w:lang w:eastAsia="en-GB"/>
        </w:rPr>
      </w:pPr>
      <w:r w:rsidRPr="0089552B">
        <w:rPr>
          <w:rFonts w:eastAsia="DengXian"/>
        </w:rPr>
        <w:t>5.2.3</w:t>
      </w:r>
      <w:r w:rsidRPr="00B8228F">
        <w:rPr>
          <w:rFonts w:ascii="Calibri" w:hAnsi="Calibri"/>
          <w:sz w:val="22"/>
          <w:szCs w:val="22"/>
          <w:lang w:eastAsia="en-GB"/>
        </w:rPr>
        <w:tab/>
      </w:r>
      <w:r w:rsidRPr="0089552B">
        <w:rPr>
          <w:rFonts w:eastAsia="DengXian"/>
        </w:rPr>
        <w:t>Resource: AccessAndMobilitySubscriptionData</w:t>
      </w:r>
      <w:r>
        <w:tab/>
      </w:r>
      <w:r>
        <w:fldChar w:fldCharType="begin" w:fldLock="1"/>
      </w:r>
      <w:r>
        <w:instrText xml:space="preserve"> PAGEREF _Toc90661651 \h </w:instrText>
      </w:r>
      <w:r>
        <w:fldChar w:fldCharType="separate"/>
      </w:r>
      <w:r>
        <w:t>17</w:t>
      </w:r>
      <w:r>
        <w:fldChar w:fldCharType="end"/>
      </w:r>
    </w:p>
    <w:p w14:paraId="021B4EEF" w14:textId="4C4F108B" w:rsidR="002D6D1C" w:rsidRPr="00B8228F" w:rsidRDefault="002D6D1C">
      <w:pPr>
        <w:pStyle w:val="TOC4"/>
        <w:rPr>
          <w:rFonts w:ascii="Calibri" w:hAnsi="Calibri"/>
          <w:sz w:val="22"/>
          <w:szCs w:val="22"/>
          <w:lang w:eastAsia="en-GB"/>
        </w:rPr>
      </w:pPr>
      <w:r w:rsidRPr="0089552B">
        <w:rPr>
          <w:rFonts w:eastAsia="DengXian"/>
        </w:rPr>
        <w:t>5.2.3.1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_Toc90661652 \h </w:instrText>
      </w:r>
      <w:r>
        <w:fldChar w:fldCharType="separate"/>
      </w:r>
      <w:r>
        <w:t>17</w:t>
      </w:r>
      <w:r>
        <w:fldChar w:fldCharType="end"/>
      </w:r>
    </w:p>
    <w:p w14:paraId="6CAFD6DA" w14:textId="07E445B7" w:rsidR="002D6D1C" w:rsidRPr="00B8228F" w:rsidRDefault="002D6D1C">
      <w:pPr>
        <w:pStyle w:val="TOC4"/>
        <w:rPr>
          <w:rFonts w:ascii="Calibri" w:hAnsi="Calibri"/>
          <w:sz w:val="22"/>
          <w:szCs w:val="22"/>
          <w:lang w:eastAsia="en-GB"/>
        </w:rPr>
      </w:pPr>
      <w:r w:rsidRPr="0089552B">
        <w:rPr>
          <w:rFonts w:eastAsia="DengXian"/>
        </w:rPr>
        <w:t>5.2.3.2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_Toc90661653 \h </w:instrText>
      </w:r>
      <w:r>
        <w:fldChar w:fldCharType="separate"/>
      </w:r>
      <w:r>
        <w:t>17</w:t>
      </w:r>
      <w:r>
        <w:fldChar w:fldCharType="end"/>
      </w:r>
    </w:p>
    <w:p w14:paraId="30D25399" w14:textId="27F2EFBF" w:rsidR="002D6D1C" w:rsidRPr="00B8228F" w:rsidRDefault="002D6D1C">
      <w:pPr>
        <w:pStyle w:val="TOC4"/>
        <w:rPr>
          <w:rFonts w:ascii="Calibri" w:hAnsi="Calibri"/>
          <w:sz w:val="22"/>
          <w:szCs w:val="22"/>
          <w:lang w:eastAsia="en-GB"/>
        </w:rPr>
      </w:pPr>
      <w:r w:rsidRPr="0089552B">
        <w:rPr>
          <w:rFonts w:eastAsia="DengXian"/>
        </w:rPr>
        <w:t>5.2.3.3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_Toc90661654 \h </w:instrText>
      </w:r>
      <w:r>
        <w:fldChar w:fldCharType="separate"/>
      </w:r>
      <w:r>
        <w:t>17</w:t>
      </w:r>
      <w:r>
        <w:fldChar w:fldCharType="end"/>
      </w:r>
    </w:p>
    <w:p w14:paraId="0FDDDC71" w14:textId="2EF802F0" w:rsidR="002D6D1C" w:rsidRPr="00B8228F" w:rsidRDefault="002D6D1C">
      <w:pPr>
        <w:pStyle w:val="TOC5"/>
        <w:rPr>
          <w:rFonts w:ascii="Calibri" w:hAnsi="Calibri"/>
          <w:sz w:val="22"/>
          <w:szCs w:val="22"/>
          <w:lang w:eastAsia="en-GB"/>
        </w:rPr>
      </w:pPr>
      <w:r w:rsidRPr="0089552B">
        <w:rPr>
          <w:rFonts w:eastAsia="DengXian"/>
        </w:rPr>
        <w:t>5.2.3.3.1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_Toc90661655 \h </w:instrText>
      </w:r>
      <w:r>
        <w:fldChar w:fldCharType="separate"/>
      </w:r>
      <w:r>
        <w:t>17</w:t>
      </w:r>
      <w:r>
        <w:fldChar w:fldCharType="end"/>
      </w:r>
    </w:p>
    <w:p w14:paraId="4D5E95F2" w14:textId="48D3480C" w:rsidR="002D6D1C" w:rsidRPr="00B8228F" w:rsidRDefault="002D6D1C">
      <w:pPr>
        <w:pStyle w:val="TOC3"/>
        <w:rPr>
          <w:rFonts w:ascii="Calibri" w:hAnsi="Calibri"/>
          <w:sz w:val="22"/>
          <w:szCs w:val="22"/>
          <w:lang w:eastAsia="en-GB"/>
        </w:rPr>
      </w:pPr>
      <w:r w:rsidRPr="0089552B">
        <w:rPr>
          <w:rFonts w:eastAsia="DengXian"/>
        </w:rPr>
        <w:t>5.2.4</w:t>
      </w:r>
      <w:r w:rsidRPr="00B8228F">
        <w:rPr>
          <w:rFonts w:ascii="Calibri" w:hAnsi="Calibri"/>
          <w:sz w:val="22"/>
          <w:szCs w:val="22"/>
          <w:lang w:eastAsia="en-GB"/>
        </w:rPr>
        <w:tab/>
      </w:r>
      <w:r w:rsidRPr="0089552B">
        <w:rPr>
          <w:rFonts w:eastAsia="DengXian"/>
        </w:rPr>
        <w:t>Resource: SmfSelectionSubscriptionData</w:t>
      </w:r>
      <w:r>
        <w:tab/>
      </w:r>
      <w:r>
        <w:fldChar w:fldCharType="begin" w:fldLock="1"/>
      </w:r>
      <w:r>
        <w:instrText xml:space="preserve"> PAGEREF _Toc90661656 \h </w:instrText>
      </w:r>
      <w:r>
        <w:fldChar w:fldCharType="separate"/>
      </w:r>
      <w:r>
        <w:t>18</w:t>
      </w:r>
      <w:r>
        <w:fldChar w:fldCharType="end"/>
      </w:r>
    </w:p>
    <w:p w14:paraId="40AB35E9" w14:textId="59A50AD3" w:rsidR="002D6D1C" w:rsidRPr="00B8228F" w:rsidRDefault="002D6D1C">
      <w:pPr>
        <w:pStyle w:val="TOC4"/>
        <w:rPr>
          <w:rFonts w:ascii="Calibri" w:hAnsi="Calibri"/>
          <w:sz w:val="22"/>
          <w:szCs w:val="22"/>
          <w:lang w:eastAsia="en-GB"/>
        </w:rPr>
      </w:pPr>
      <w:r w:rsidRPr="0089552B">
        <w:rPr>
          <w:rFonts w:eastAsia="DengXian"/>
        </w:rPr>
        <w:t>5.2.4.1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_Toc90661657 \h </w:instrText>
      </w:r>
      <w:r>
        <w:fldChar w:fldCharType="separate"/>
      </w:r>
      <w:r>
        <w:t>18</w:t>
      </w:r>
      <w:r>
        <w:fldChar w:fldCharType="end"/>
      </w:r>
    </w:p>
    <w:p w14:paraId="0340130D" w14:textId="1D0F10A0" w:rsidR="002D6D1C" w:rsidRPr="00B8228F" w:rsidRDefault="002D6D1C">
      <w:pPr>
        <w:pStyle w:val="TOC4"/>
        <w:rPr>
          <w:rFonts w:ascii="Calibri" w:hAnsi="Calibri"/>
          <w:sz w:val="22"/>
          <w:szCs w:val="22"/>
          <w:lang w:eastAsia="en-GB"/>
        </w:rPr>
      </w:pPr>
      <w:r w:rsidRPr="0089552B">
        <w:rPr>
          <w:rFonts w:eastAsia="DengXian"/>
        </w:rPr>
        <w:t>5.2.4.2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_Toc90661658 \h </w:instrText>
      </w:r>
      <w:r>
        <w:fldChar w:fldCharType="separate"/>
      </w:r>
      <w:r>
        <w:t>18</w:t>
      </w:r>
      <w:r>
        <w:fldChar w:fldCharType="end"/>
      </w:r>
    </w:p>
    <w:p w14:paraId="4C27804F" w14:textId="11956BD2" w:rsidR="002D6D1C" w:rsidRPr="00B8228F" w:rsidRDefault="002D6D1C">
      <w:pPr>
        <w:pStyle w:val="TOC4"/>
        <w:rPr>
          <w:rFonts w:ascii="Calibri" w:hAnsi="Calibri"/>
          <w:sz w:val="22"/>
          <w:szCs w:val="22"/>
          <w:lang w:eastAsia="en-GB"/>
        </w:rPr>
      </w:pPr>
      <w:r w:rsidRPr="0089552B">
        <w:rPr>
          <w:rFonts w:eastAsia="DengXian"/>
        </w:rPr>
        <w:t>5.2.4.3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_Toc90661659 \h </w:instrText>
      </w:r>
      <w:r>
        <w:fldChar w:fldCharType="separate"/>
      </w:r>
      <w:r>
        <w:t>18</w:t>
      </w:r>
      <w:r>
        <w:fldChar w:fldCharType="end"/>
      </w:r>
    </w:p>
    <w:p w14:paraId="22724573" w14:textId="0EEF0ACF" w:rsidR="002D6D1C" w:rsidRPr="00B8228F" w:rsidRDefault="002D6D1C">
      <w:pPr>
        <w:pStyle w:val="TOC5"/>
        <w:rPr>
          <w:rFonts w:ascii="Calibri" w:hAnsi="Calibri"/>
          <w:sz w:val="22"/>
          <w:szCs w:val="22"/>
          <w:lang w:eastAsia="en-GB"/>
        </w:rPr>
      </w:pPr>
      <w:r w:rsidRPr="0089552B">
        <w:rPr>
          <w:rFonts w:eastAsia="DengXian"/>
        </w:rPr>
        <w:t>5.2.4.3.1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_Toc90661660 \h </w:instrText>
      </w:r>
      <w:r>
        <w:fldChar w:fldCharType="separate"/>
      </w:r>
      <w:r>
        <w:t>18</w:t>
      </w:r>
      <w:r>
        <w:fldChar w:fldCharType="end"/>
      </w:r>
    </w:p>
    <w:p w14:paraId="14DF02BB" w14:textId="19DDE2B7" w:rsidR="002D6D1C" w:rsidRPr="00B8228F" w:rsidRDefault="002D6D1C">
      <w:pPr>
        <w:pStyle w:val="TOC3"/>
        <w:rPr>
          <w:rFonts w:ascii="Calibri" w:hAnsi="Calibri"/>
          <w:sz w:val="22"/>
          <w:szCs w:val="22"/>
          <w:lang w:eastAsia="en-GB"/>
        </w:rPr>
      </w:pPr>
      <w:r w:rsidRPr="0089552B">
        <w:rPr>
          <w:rFonts w:eastAsia="DengXian"/>
        </w:rPr>
        <w:t>5.2.5</w:t>
      </w:r>
      <w:r w:rsidRPr="00B8228F">
        <w:rPr>
          <w:rFonts w:ascii="Calibri" w:hAnsi="Calibri"/>
          <w:sz w:val="22"/>
          <w:szCs w:val="22"/>
          <w:lang w:eastAsia="en-GB"/>
        </w:rPr>
        <w:tab/>
      </w:r>
      <w:r w:rsidRPr="0089552B">
        <w:rPr>
          <w:rFonts w:eastAsia="DengXian"/>
        </w:rPr>
        <w:t>Resource: S</w:t>
      </w:r>
      <w:r w:rsidRPr="0089552B">
        <w:rPr>
          <w:rFonts w:eastAsia="DengXian"/>
          <w:lang w:eastAsia="zh-CN"/>
        </w:rPr>
        <w:t>ession</w:t>
      </w:r>
      <w:r w:rsidRPr="0089552B">
        <w:rPr>
          <w:rFonts w:eastAsia="DengXian"/>
        </w:rPr>
        <w:t>ManagementSubscriptionData</w:t>
      </w:r>
      <w:r>
        <w:tab/>
      </w:r>
      <w:r>
        <w:fldChar w:fldCharType="begin" w:fldLock="1"/>
      </w:r>
      <w:r>
        <w:instrText xml:space="preserve"> PAGEREF _Toc90661661 \h </w:instrText>
      </w:r>
      <w:r>
        <w:fldChar w:fldCharType="separate"/>
      </w:r>
      <w:r>
        <w:t>19</w:t>
      </w:r>
      <w:r>
        <w:fldChar w:fldCharType="end"/>
      </w:r>
    </w:p>
    <w:p w14:paraId="4A786B04" w14:textId="3F352147" w:rsidR="002D6D1C" w:rsidRPr="00B8228F" w:rsidRDefault="002D6D1C">
      <w:pPr>
        <w:pStyle w:val="TOC4"/>
        <w:rPr>
          <w:rFonts w:ascii="Calibri" w:hAnsi="Calibri"/>
          <w:sz w:val="22"/>
          <w:szCs w:val="22"/>
          <w:lang w:eastAsia="en-GB"/>
        </w:rPr>
      </w:pPr>
      <w:r w:rsidRPr="0089552B">
        <w:rPr>
          <w:rFonts w:eastAsia="DengXian"/>
        </w:rPr>
        <w:t>5.2.5.1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_Toc90661662 \h </w:instrText>
      </w:r>
      <w:r>
        <w:fldChar w:fldCharType="separate"/>
      </w:r>
      <w:r>
        <w:t>19</w:t>
      </w:r>
      <w:r>
        <w:fldChar w:fldCharType="end"/>
      </w:r>
    </w:p>
    <w:p w14:paraId="08AE634E" w14:textId="7F216CAF" w:rsidR="002D6D1C" w:rsidRPr="00B8228F" w:rsidRDefault="002D6D1C">
      <w:pPr>
        <w:pStyle w:val="TOC4"/>
        <w:rPr>
          <w:rFonts w:ascii="Calibri" w:hAnsi="Calibri"/>
          <w:sz w:val="22"/>
          <w:szCs w:val="22"/>
          <w:lang w:eastAsia="en-GB"/>
        </w:rPr>
      </w:pPr>
      <w:r w:rsidRPr="0089552B">
        <w:rPr>
          <w:rFonts w:eastAsia="DengXian"/>
        </w:rPr>
        <w:t>5.2.5.2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_Toc90661663 \h </w:instrText>
      </w:r>
      <w:r>
        <w:fldChar w:fldCharType="separate"/>
      </w:r>
      <w:r>
        <w:t>19</w:t>
      </w:r>
      <w:r>
        <w:fldChar w:fldCharType="end"/>
      </w:r>
    </w:p>
    <w:p w14:paraId="25245B90" w14:textId="1AA602A1" w:rsidR="002D6D1C" w:rsidRPr="00B8228F" w:rsidRDefault="002D6D1C">
      <w:pPr>
        <w:pStyle w:val="TOC4"/>
        <w:rPr>
          <w:rFonts w:ascii="Calibri" w:hAnsi="Calibri"/>
          <w:sz w:val="22"/>
          <w:szCs w:val="22"/>
          <w:lang w:eastAsia="en-GB"/>
        </w:rPr>
      </w:pPr>
      <w:r w:rsidRPr="0089552B">
        <w:rPr>
          <w:rFonts w:eastAsia="DengXian"/>
        </w:rPr>
        <w:t>5.2.5.3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_Toc90661664 \h </w:instrText>
      </w:r>
      <w:r>
        <w:fldChar w:fldCharType="separate"/>
      </w:r>
      <w:r>
        <w:t>19</w:t>
      </w:r>
      <w:r>
        <w:fldChar w:fldCharType="end"/>
      </w:r>
    </w:p>
    <w:p w14:paraId="7ED96DF0" w14:textId="7B7DF159" w:rsidR="002D6D1C" w:rsidRPr="00B8228F" w:rsidRDefault="002D6D1C">
      <w:pPr>
        <w:pStyle w:val="TOC5"/>
        <w:rPr>
          <w:rFonts w:ascii="Calibri" w:hAnsi="Calibri"/>
          <w:sz w:val="22"/>
          <w:szCs w:val="22"/>
          <w:lang w:eastAsia="en-GB"/>
        </w:rPr>
      </w:pPr>
      <w:r w:rsidRPr="0089552B">
        <w:rPr>
          <w:rFonts w:eastAsia="DengXian"/>
        </w:rPr>
        <w:t>5.2.5.3.1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_Toc90661665 \h </w:instrText>
      </w:r>
      <w:r>
        <w:fldChar w:fldCharType="separate"/>
      </w:r>
      <w:r>
        <w:t>19</w:t>
      </w:r>
      <w:r>
        <w:fldChar w:fldCharType="end"/>
      </w:r>
    </w:p>
    <w:p w14:paraId="765B8D17" w14:textId="515B09CE" w:rsidR="002D6D1C" w:rsidRPr="00B8228F" w:rsidRDefault="002D6D1C">
      <w:pPr>
        <w:pStyle w:val="TOC3"/>
        <w:rPr>
          <w:rFonts w:ascii="Calibri" w:hAnsi="Calibri"/>
          <w:sz w:val="22"/>
          <w:szCs w:val="22"/>
          <w:lang w:eastAsia="en-GB"/>
        </w:rPr>
      </w:pPr>
      <w:r w:rsidRPr="0089552B">
        <w:rPr>
          <w:rFonts w:eastAsia="DengXian"/>
        </w:rPr>
        <w:t>5.2.6</w:t>
      </w:r>
      <w:r w:rsidRPr="00B8228F">
        <w:rPr>
          <w:rFonts w:ascii="Calibri" w:hAnsi="Calibri"/>
          <w:sz w:val="22"/>
          <w:szCs w:val="22"/>
          <w:lang w:eastAsia="en-GB"/>
        </w:rPr>
        <w:tab/>
      </w:r>
      <w:r w:rsidRPr="0089552B">
        <w:rPr>
          <w:rFonts w:eastAsia="DengXian"/>
        </w:rPr>
        <w:t>Resource: Amf3GppAccessRegistration</w:t>
      </w:r>
      <w:r>
        <w:tab/>
      </w:r>
      <w:r>
        <w:fldChar w:fldCharType="begin" w:fldLock="1"/>
      </w:r>
      <w:r>
        <w:instrText xml:space="preserve"> PAGEREF _Toc90661666 \h </w:instrText>
      </w:r>
      <w:r>
        <w:fldChar w:fldCharType="separate"/>
      </w:r>
      <w:r>
        <w:t>20</w:t>
      </w:r>
      <w:r>
        <w:fldChar w:fldCharType="end"/>
      </w:r>
    </w:p>
    <w:p w14:paraId="3140A3C4" w14:textId="453C3D2D" w:rsidR="002D6D1C" w:rsidRPr="00B8228F" w:rsidRDefault="002D6D1C">
      <w:pPr>
        <w:pStyle w:val="TOC4"/>
        <w:rPr>
          <w:rFonts w:ascii="Calibri" w:hAnsi="Calibri"/>
          <w:sz w:val="22"/>
          <w:szCs w:val="22"/>
          <w:lang w:eastAsia="en-GB"/>
        </w:rPr>
      </w:pPr>
      <w:r w:rsidRPr="0089552B">
        <w:rPr>
          <w:rFonts w:eastAsia="DengXian"/>
        </w:rPr>
        <w:t>5.2.6.1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_Toc90661667 \h </w:instrText>
      </w:r>
      <w:r>
        <w:fldChar w:fldCharType="separate"/>
      </w:r>
      <w:r>
        <w:t>20</w:t>
      </w:r>
      <w:r>
        <w:fldChar w:fldCharType="end"/>
      </w:r>
    </w:p>
    <w:p w14:paraId="17D76C26" w14:textId="1ED682DB" w:rsidR="002D6D1C" w:rsidRPr="00B8228F" w:rsidRDefault="002D6D1C">
      <w:pPr>
        <w:pStyle w:val="TOC4"/>
        <w:rPr>
          <w:rFonts w:ascii="Calibri" w:hAnsi="Calibri"/>
          <w:sz w:val="22"/>
          <w:szCs w:val="22"/>
          <w:lang w:eastAsia="en-GB"/>
        </w:rPr>
      </w:pPr>
      <w:r w:rsidRPr="0089552B">
        <w:rPr>
          <w:rFonts w:eastAsia="DengXian"/>
        </w:rPr>
        <w:t>5.2.6.2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_Toc90661668 \h </w:instrText>
      </w:r>
      <w:r>
        <w:fldChar w:fldCharType="separate"/>
      </w:r>
      <w:r>
        <w:t>20</w:t>
      </w:r>
      <w:r>
        <w:fldChar w:fldCharType="end"/>
      </w:r>
    </w:p>
    <w:p w14:paraId="3E5CAE65" w14:textId="4E60D765" w:rsidR="002D6D1C" w:rsidRPr="00B8228F" w:rsidRDefault="002D6D1C">
      <w:pPr>
        <w:pStyle w:val="TOC4"/>
        <w:rPr>
          <w:rFonts w:ascii="Calibri" w:hAnsi="Calibri"/>
          <w:sz w:val="22"/>
          <w:szCs w:val="22"/>
          <w:lang w:eastAsia="en-GB"/>
        </w:rPr>
      </w:pPr>
      <w:r w:rsidRPr="0089552B">
        <w:rPr>
          <w:rFonts w:eastAsia="DengXian"/>
        </w:rPr>
        <w:t>5.2.6.3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_Toc90661669 \h </w:instrText>
      </w:r>
      <w:r>
        <w:fldChar w:fldCharType="separate"/>
      </w:r>
      <w:r>
        <w:t>20</w:t>
      </w:r>
      <w:r>
        <w:fldChar w:fldCharType="end"/>
      </w:r>
    </w:p>
    <w:p w14:paraId="049B2233" w14:textId="113F76E0" w:rsidR="002D6D1C" w:rsidRPr="00B8228F" w:rsidRDefault="002D6D1C">
      <w:pPr>
        <w:pStyle w:val="TOC5"/>
        <w:rPr>
          <w:rFonts w:ascii="Calibri" w:hAnsi="Calibri"/>
          <w:sz w:val="22"/>
          <w:szCs w:val="22"/>
          <w:lang w:eastAsia="en-GB"/>
        </w:rPr>
      </w:pPr>
      <w:r w:rsidRPr="0089552B">
        <w:rPr>
          <w:rFonts w:eastAsia="DengXian"/>
        </w:rPr>
        <w:t>5.2.6.3.1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_Toc90661670 \h </w:instrText>
      </w:r>
      <w:r>
        <w:fldChar w:fldCharType="separate"/>
      </w:r>
      <w:r>
        <w:t>20</w:t>
      </w:r>
      <w:r>
        <w:fldChar w:fldCharType="end"/>
      </w:r>
    </w:p>
    <w:p w14:paraId="4E7BB945" w14:textId="0B645F87" w:rsidR="002D6D1C" w:rsidRPr="00B8228F" w:rsidRDefault="002D6D1C">
      <w:pPr>
        <w:pStyle w:val="TOC5"/>
        <w:rPr>
          <w:rFonts w:ascii="Calibri" w:hAnsi="Calibri"/>
          <w:sz w:val="22"/>
          <w:szCs w:val="22"/>
          <w:lang w:eastAsia="en-GB"/>
        </w:rPr>
      </w:pPr>
      <w:r w:rsidRPr="0089552B">
        <w:rPr>
          <w:rFonts w:eastAsia="DengXian"/>
        </w:rPr>
        <w:t>5.2.6.3.2</w:t>
      </w:r>
      <w:r w:rsidRPr="00B8228F">
        <w:rPr>
          <w:rFonts w:ascii="Calibri" w:hAnsi="Calibri"/>
          <w:sz w:val="22"/>
          <w:szCs w:val="22"/>
          <w:lang w:eastAsia="en-GB"/>
        </w:rPr>
        <w:tab/>
      </w:r>
      <w:r w:rsidRPr="0089552B">
        <w:rPr>
          <w:rFonts w:eastAsia="DengXian"/>
        </w:rPr>
        <w:t>PATCH</w:t>
      </w:r>
      <w:r>
        <w:tab/>
      </w:r>
      <w:r>
        <w:fldChar w:fldCharType="begin" w:fldLock="1"/>
      </w:r>
      <w:r>
        <w:instrText xml:space="preserve"> PAGEREF _Toc90661671 \h </w:instrText>
      </w:r>
      <w:r>
        <w:fldChar w:fldCharType="separate"/>
      </w:r>
      <w:r>
        <w:t>21</w:t>
      </w:r>
      <w:r>
        <w:fldChar w:fldCharType="end"/>
      </w:r>
    </w:p>
    <w:p w14:paraId="7B7F757D" w14:textId="363053AD" w:rsidR="002D6D1C" w:rsidRPr="00B8228F" w:rsidRDefault="002D6D1C">
      <w:pPr>
        <w:pStyle w:val="TOC5"/>
        <w:rPr>
          <w:rFonts w:ascii="Calibri" w:hAnsi="Calibri"/>
          <w:sz w:val="22"/>
          <w:szCs w:val="22"/>
          <w:lang w:eastAsia="en-GB"/>
        </w:rPr>
      </w:pPr>
      <w:r w:rsidRPr="0089552B">
        <w:rPr>
          <w:rFonts w:eastAsia="DengXian"/>
        </w:rPr>
        <w:t>5.2.6.3.3</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_Toc90661672 \h </w:instrText>
      </w:r>
      <w:r>
        <w:fldChar w:fldCharType="separate"/>
      </w:r>
      <w:r>
        <w:t>22</w:t>
      </w:r>
      <w:r>
        <w:fldChar w:fldCharType="end"/>
      </w:r>
    </w:p>
    <w:p w14:paraId="63CB2C0D" w14:textId="426B44F3" w:rsidR="002D6D1C" w:rsidRPr="00B8228F" w:rsidRDefault="002D6D1C">
      <w:pPr>
        <w:pStyle w:val="TOC3"/>
        <w:rPr>
          <w:rFonts w:ascii="Calibri" w:hAnsi="Calibri"/>
          <w:sz w:val="22"/>
          <w:szCs w:val="22"/>
          <w:lang w:eastAsia="en-GB"/>
        </w:rPr>
      </w:pPr>
      <w:r w:rsidRPr="0089552B">
        <w:rPr>
          <w:rFonts w:eastAsia="DengXian"/>
        </w:rPr>
        <w:t>5.2.7</w:t>
      </w:r>
      <w:r w:rsidRPr="00B8228F">
        <w:rPr>
          <w:rFonts w:ascii="Calibri" w:hAnsi="Calibri"/>
          <w:sz w:val="22"/>
          <w:szCs w:val="22"/>
          <w:lang w:eastAsia="en-GB"/>
        </w:rPr>
        <w:tab/>
      </w:r>
      <w:r w:rsidRPr="0089552B">
        <w:rPr>
          <w:rFonts w:eastAsia="DengXian"/>
        </w:rPr>
        <w:t>Resource: AmfNon3GppAccessRegistration</w:t>
      </w:r>
      <w:r>
        <w:tab/>
      </w:r>
      <w:r>
        <w:fldChar w:fldCharType="begin" w:fldLock="1"/>
      </w:r>
      <w:r>
        <w:instrText xml:space="preserve"> PAGEREF _Toc90661673 \h </w:instrText>
      </w:r>
      <w:r>
        <w:fldChar w:fldCharType="separate"/>
      </w:r>
      <w:r>
        <w:t>22</w:t>
      </w:r>
      <w:r>
        <w:fldChar w:fldCharType="end"/>
      </w:r>
    </w:p>
    <w:p w14:paraId="0465E171" w14:textId="0070C95D" w:rsidR="002D6D1C" w:rsidRPr="00B8228F" w:rsidRDefault="002D6D1C">
      <w:pPr>
        <w:pStyle w:val="TOC4"/>
        <w:rPr>
          <w:rFonts w:ascii="Calibri" w:hAnsi="Calibri"/>
          <w:sz w:val="22"/>
          <w:szCs w:val="22"/>
          <w:lang w:eastAsia="en-GB"/>
        </w:rPr>
      </w:pPr>
      <w:r w:rsidRPr="0089552B">
        <w:rPr>
          <w:rFonts w:eastAsia="DengXian"/>
        </w:rPr>
        <w:t>5.2.7.1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_Toc90661674 \h </w:instrText>
      </w:r>
      <w:r>
        <w:fldChar w:fldCharType="separate"/>
      </w:r>
      <w:r>
        <w:t>22</w:t>
      </w:r>
      <w:r>
        <w:fldChar w:fldCharType="end"/>
      </w:r>
    </w:p>
    <w:p w14:paraId="5386630C" w14:textId="4664E189" w:rsidR="002D6D1C" w:rsidRPr="00B8228F" w:rsidRDefault="002D6D1C">
      <w:pPr>
        <w:pStyle w:val="TOC4"/>
        <w:rPr>
          <w:rFonts w:ascii="Calibri" w:hAnsi="Calibri"/>
          <w:sz w:val="22"/>
          <w:szCs w:val="22"/>
          <w:lang w:eastAsia="en-GB"/>
        </w:rPr>
      </w:pPr>
      <w:r w:rsidRPr="0089552B">
        <w:rPr>
          <w:rFonts w:eastAsia="DengXian"/>
        </w:rPr>
        <w:t>5.2.7.2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_Toc90661675 \h </w:instrText>
      </w:r>
      <w:r>
        <w:fldChar w:fldCharType="separate"/>
      </w:r>
      <w:r>
        <w:t>22</w:t>
      </w:r>
      <w:r>
        <w:fldChar w:fldCharType="end"/>
      </w:r>
    </w:p>
    <w:p w14:paraId="6592A9A2" w14:textId="3C33D645" w:rsidR="002D6D1C" w:rsidRPr="00B8228F" w:rsidRDefault="002D6D1C">
      <w:pPr>
        <w:pStyle w:val="TOC4"/>
        <w:rPr>
          <w:rFonts w:ascii="Calibri" w:hAnsi="Calibri"/>
          <w:sz w:val="22"/>
          <w:szCs w:val="22"/>
          <w:lang w:eastAsia="en-GB"/>
        </w:rPr>
      </w:pPr>
      <w:r w:rsidRPr="0089552B">
        <w:rPr>
          <w:rFonts w:eastAsia="DengXian"/>
        </w:rPr>
        <w:t>5.2.7.3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_Toc90661676 \h </w:instrText>
      </w:r>
      <w:r>
        <w:fldChar w:fldCharType="separate"/>
      </w:r>
      <w:r>
        <w:t>22</w:t>
      </w:r>
      <w:r>
        <w:fldChar w:fldCharType="end"/>
      </w:r>
    </w:p>
    <w:p w14:paraId="4682A9BB" w14:textId="35C3EC84" w:rsidR="002D6D1C" w:rsidRPr="00B8228F" w:rsidRDefault="002D6D1C">
      <w:pPr>
        <w:pStyle w:val="TOC5"/>
        <w:rPr>
          <w:rFonts w:ascii="Calibri" w:hAnsi="Calibri"/>
          <w:sz w:val="22"/>
          <w:szCs w:val="22"/>
          <w:lang w:eastAsia="en-GB"/>
        </w:rPr>
      </w:pPr>
      <w:r w:rsidRPr="0089552B">
        <w:rPr>
          <w:rFonts w:eastAsia="DengXian"/>
        </w:rPr>
        <w:t>5.2.7.3.1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_Toc90661677 \h </w:instrText>
      </w:r>
      <w:r>
        <w:fldChar w:fldCharType="separate"/>
      </w:r>
      <w:r>
        <w:t>22</w:t>
      </w:r>
      <w:r>
        <w:fldChar w:fldCharType="end"/>
      </w:r>
    </w:p>
    <w:p w14:paraId="1DB64AC5" w14:textId="4D8E84A2" w:rsidR="002D6D1C" w:rsidRPr="00B8228F" w:rsidRDefault="002D6D1C">
      <w:pPr>
        <w:pStyle w:val="TOC5"/>
        <w:rPr>
          <w:rFonts w:ascii="Calibri" w:hAnsi="Calibri"/>
          <w:sz w:val="22"/>
          <w:szCs w:val="22"/>
          <w:lang w:eastAsia="en-GB"/>
        </w:rPr>
      </w:pPr>
      <w:r w:rsidRPr="0089552B">
        <w:rPr>
          <w:rFonts w:eastAsia="DengXian"/>
        </w:rPr>
        <w:t>5.2.7.3.2</w:t>
      </w:r>
      <w:r w:rsidRPr="00B8228F">
        <w:rPr>
          <w:rFonts w:ascii="Calibri" w:hAnsi="Calibri"/>
          <w:sz w:val="22"/>
          <w:szCs w:val="22"/>
          <w:lang w:eastAsia="en-GB"/>
        </w:rPr>
        <w:tab/>
      </w:r>
      <w:r w:rsidRPr="0089552B">
        <w:rPr>
          <w:rFonts w:eastAsia="DengXian"/>
        </w:rPr>
        <w:t>PATCH</w:t>
      </w:r>
      <w:r>
        <w:tab/>
      </w:r>
      <w:r>
        <w:fldChar w:fldCharType="begin" w:fldLock="1"/>
      </w:r>
      <w:r>
        <w:instrText xml:space="preserve"> PAGEREF _Toc90661678 \h </w:instrText>
      </w:r>
      <w:r>
        <w:fldChar w:fldCharType="separate"/>
      </w:r>
      <w:r>
        <w:t>23</w:t>
      </w:r>
      <w:r>
        <w:fldChar w:fldCharType="end"/>
      </w:r>
    </w:p>
    <w:p w14:paraId="755F2741" w14:textId="304469C2" w:rsidR="002D6D1C" w:rsidRPr="00B8228F" w:rsidRDefault="002D6D1C">
      <w:pPr>
        <w:pStyle w:val="TOC5"/>
        <w:rPr>
          <w:rFonts w:ascii="Calibri" w:hAnsi="Calibri"/>
          <w:sz w:val="22"/>
          <w:szCs w:val="22"/>
          <w:lang w:eastAsia="en-GB"/>
        </w:rPr>
      </w:pPr>
      <w:r w:rsidRPr="0089552B">
        <w:rPr>
          <w:rFonts w:eastAsia="DengXian"/>
        </w:rPr>
        <w:t>5.2.7.3.3</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_Toc90661679 \h </w:instrText>
      </w:r>
      <w:r>
        <w:fldChar w:fldCharType="separate"/>
      </w:r>
      <w:r>
        <w:t>24</w:t>
      </w:r>
      <w:r>
        <w:fldChar w:fldCharType="end"/>
      </w:r>
    </w:p>
    <w:p w14:paraId="5E71D196" w14:textId="48397162" w:rsidR="002D6D1C" w:rsidRPr="00B8228F" w:rsidRDefault="002D6D1C">
      <w:pPr>
        <w:pStyle w:val="TOC3"/>
        <w:rPr>
          <w:rFonts w:ascii="Calibri" w:hAnsi="Calibri"/>
          <w:sz w:val="22"/>
          <w:szCs w:val="22"/>
          <w:lang w:eastAsia="en-GB"/>
        </w:rPr>
      </w:pPr>
      <w:r w:rsidRPr="0089552B">
        <w:rPr>
          <w:rFonts w:eastAsia="DengXian"/>
        </w:rPr>
        <w:t>5.2.8</w:t>
      </w:r>
      <w:r w:rsidRPr="00B8228F">
        <w:rPr>
          <w:rFonts w:ascii="Calibri" w:hAnsi="Calibri"/>
          <w:sz w:val="22"/>
          <w:szCs w:val="22"/>
          <w:lang w:eastAsia="en-GB"/>
        </w:rPr>
        <w:tab/>
      </w:r>
      <w:r w:rsidRPr="0089552B">
        <w:rPr>
          <w:rFonts w:eastAsia="DengXian"/>
        </w:rPr>
        <w:t>Resource: SmfRegistrations</w:t>
      </w:r>
      <w:r>
        <w:tab/>
      </w:r>
      <w:r>
        <w:fldChar w:fldCharType="begin" w:fldLock="1"/>
      </w:r>
      <w:r>
        <w:instrText xml:space="preserve"> PAGEREF _Toc90661680 \h </w:instrText>
      </w:r>
      <w:r>
        <w:fldChar w:fldCharType="separate"/>
      </w:r>
      <w:r>
        <w:t>24</w:t>
      </w:r>
      <w:r>
        <w:fldChar w:fldCharType="end"/>
      </w:r>
    </w:p>
    <w:p w14:paraId="4F8253C3" w14:textId="3586CE28" w:rsidR="002D6D1C" w:rsidRPr="00B8228F" w:rsidRDefault="002D6D1C">
      <w:pPr>
        <w:pStyle w:val="TOC4"/>
        <w:rPr>
          <w:rFonts w:ascii="Calibri" w:hAnsi="Calibri"/>
          <w:sz w:val="22"/>
          <w:szCs w:val="22"/>
          <w:lang w:eastAsia="en-GB"/>
        </w:rPr>
      </w:pPr>
      <w:r w:rsidRPr="0089552B">
        <w:rPr>
          <w:rFonts w:eastAsia="DengXian"/>
        </w:rPr>
        <w:t>5.2.8.1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_Toc90661681 \h </w:instrText>
      </w:r>
      <w:r>
        <w:fldChar w:fldCharType="separate"/>
      </w:r>
      <w:r>
        <w:t>24</w:t>
      </w:r>
      <w:r>
        <w:fldChar w:fldCharType="end"/>
      </w:r>
    </w:p>
    <w:p w14:paraId="55D44BBC" w14:textId="15C1391D" w:rsidR="002D6D1C" w:rsidRPr="00B8228F" w:rsidRDefault="002D6D1C">
      <w:pPr>
        <w:pStyle w:val="TOC4"/>
        <w:rPr>
          <w:rFonts w:ascii="Calibri" w:hAnsi="Calibri"/>
          <w:sz w:val="22"/>
          <w:szCs w:val="22"/>
          <w:lang w:eastAsia="en-GB"/>
        </w:rPr>
      </w:pPr>
      <w:r w:rsidRPr="0089552B">
        <w:rPr>
          <w:rFonts w:eastAsia="DengXian"/>
        </w:rPr>
        <w:t>5.2.8.2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_Toc90661682 \h </w:instrText>
      </w:r>
      <w:r>
        <w:fldChar w:fldCharType="separate"/>
      </w:r>
      <w:r>
        <w:t>24</w:t>
      </w:r>
      <w:r>
        <w:fldChar w:fldCharType="end"/>
      </w:r>
    </w:p>
    <w:p w14:paraId="4C6A5AB7" w14:textId="116E175C" w:rsidR="002D6D1C" w:rsidRPr="00B8228F" w:rsidRDefault="002D6D1C">
      <w:pPr>
        <w:pStyle w:val="TOC4"/>
        <w:rPr>
          <w:rFonts w:ascii="Calibri" w:hAnsi="Calibri"/>
          <w:sz w:val="22"/>
          <w:szCs w:val="22"/>
          <w:lang w:eastAsia="en-GB"/>
        </w:rPr>
      </w:pPr>
      <w:r w:rsidRPr="0089552B">
        <w:rPr>
          <w:rFonts w:eastAsia="DengXian"/>
        </w:rPr>
        <w:t>5.2.8.3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_Toc90661683 \h </w:instrText>
      </w:r>
      <w:r>
        <w:fldChar w:fldCharType="separate"/>
      </w:r>
      <w:r>
        <w:t>24</w:t>
      </w:r>
      <w:r>
        <w:fldChar w:fldCharType="end"/>
      </w:r>
    </w:p>
    <w:p w14:paraId="2726FC25" w14:textId="75F1AA0B" w:rsidR="002D6D1C" w:rsidRPr="00B8228F" w:rsidRDefault="002D6D1C">
      <w:pPr>
        <w:pStyle w:val="TOC5"/>
        <w:rPr>
          <w:rFonts w:ascii="Calibri" w:hAnsi="Calibri"/>
          <w:sz w:val="22"/>
          <w:szCs w:val="22"/>
          <w:lang w:eastAsia="en-GB"/>
        </w:rPr>
      </w:pPr>
      <w:r w:rsidRPr="0089552B">
        <w:rPr>
          <w:rFonts w:eastAsia="DengXian"/>
        </w:rPr>
        <w:t>5.2.</w:t>
      </w:r>
      <w:r w:rsidRPr="0089552B">
        <w:rPr>
          <w:rFonts w:eastAsia="DengXian"/>
          <w:lang w:eastAsia="zh-CN"/>
        </w:rPr>
        <w:t>8</w:t>
      </w:r>
      <w:r w:rsidRPr="0089552B">
        <w:rPr>
          <w:rFonts w:eastAsia="DengXian"/>
        </w:rPr>
        <w:t>.3.</w:t>
      </w:r>
      <w:r w:rsidRPr="0089552B">
        <w:rPr>
          <w:rFonts w:eastAsia="DengXian"/>
          <w:lang w:eastAsia="zh-CN"/>
        </w:rPr>
        <w:t>1</w:t>
      </w:r>
      <w:r w:rsidRPr="00B8228F">
        <w:rPr>
          <w:rFonts w:ascii="Calibri" w:hAnsi="Calibri"/>
          <w:sz w:val="22"/>
          <w:szCs w:val="22"/>
          <w:lang w:eastAsia="en-GB"/>
        </w:rPr>
        <w:tab/>
      </w:r>
      <w:r w:rsidRPr="0089552B">
        <w:rPr>
          <w:rFonts w:eastAsia="DengXian"/>
          <w:lang w:eastAsia="zh-CN"/>
        </w:rPr>
        <w:t>GE</w:t>
      </w:r>
      <w:r w:rsidRPr="0089552B">
        <w:rPr>
          <w:rFonts w:eastAsia="DengXian"/>
        </w:rPr>
        <w:t>T</w:t>
      </w:r>
      <w:r>
        <w:tab/>
      </w:r>
      <w:r>
        <w:fldChar w:fldCharType="begin" w:fldLock="1"/>
      </w:r>
      <w:r>
        <w:instrText xml:space="preserve"> PAGEREF _Toc90661684 \h </w:instrText>
      </w:r>
      <w:r>
        <w:fldChar w:fldCharType="separate"/>
      </w:r>
      <w:r>
        <w:t>24</w:t>
      </w:r>
      <w:r>
        <w:fldChar w:fldCharType="end"/>
      </w:r>
    </w:p>
    <w:p w14:paraId="1DA3CCDE" w14:textId="464530A0" w:rsidR="002D6D1C" w:rsidRPr="00B8228F" w:rsidRDefault="002D6D1C">
      <w:pPr>
        <w:pStyle w:val="TOC3"/>
        <w:rPr>
          <w:rFonts w:ascii="Calibri" w:hAnsi="Calibri"/>
          <w:sz w:val="22"/>
          <w:szCs w:val="22"/>
          <w:lang w:eastAsia="en-GB"/>
        </w:rPr>
      </w:pPr>
      <w:r w:rsidRPr="0089552B">
        <w:rPr>
          <w:rFonts w:eastAsia="DengXian"/>
        </w:rPr>
        <w:t>5.2.9</w:t>
      </w:r>
      <w:r w:rsidRPr="00B8228F">
        <w:rPr>
          <w:rFonts w:ascii="Calibri" w:hAnsi="Calibri"/>
          <w:sz w:val="22"/>
          <w:szCs w:val="22"/>
          <w:lang w:eastAsia="en-GB"/>
        </w:rPr>
        <w:tab/>
      </w:r>
      <w:r w:rsidRPr="0089552B">
        <w:rPr>
          <w:rFonts w:eastAsia="DengXian"/>
        </w:rPr>
        <w:t>Resource: IndividualSmfRegistration</w:t>
      </w:r>
      <w:r>
        <w:tab/>
      </w:r>
      <w:r>
        <w:fldChar w:fldCharType="begin" w:fldLock="1"/>
      </w:r>
      <w:r>
        <w:instrText xml:space="preserve"> PAGEREF _Toc90661685 \h </w:instrText>
      </w:r>
      <w:r>
        <w:fldChar w:fldCharType="separate"/>
      </w:r>
      <w:r>
        <w:t>25</w:t>
      </w:r>
      <w:r>
        <w:fldChar w:fldCharType="end"/>
      </w:r>
    </w:p>
    <w:p w14:paraId="2FF727AF" w14:textId="3F7977FF" w:rsidR="002D6D1C" w:rsidRPr="00B8228F" w:rsidRDefault="002D6D1C">
      <w:pPr>
        <w:pStyle w:val="TOC4"/>
        <w:rPr>
          <w:rFonts w:ascii="Calibri" w:hAnsi="Calibri"/>
          <w:sz w:val="22"/>
          <w:szCs w:val="22"/>
          <w:lang w:eastAsia="en-GB"/>
        </w:rPr>
      </w:pPr>
      <w:r w:rsidRPr="0089552B">
        <w:rPr>
          <w:rFonts w:eastAsia="DengXian"/>
        </w:rPr>
        <w:t>5.2.9.1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_Toc90661686 \h </w:instrText>
      </w:r>
      <w:r>
        <w:fldChar w:fldCharType="separate"/>
      </w:r>
      <w:r>
        <w:t>25</w:t>
      </w:r>
      <w:r>
        <w:fldChar w:fldCharType="end"/>
      </w:r>
    </w:p>
    <w:p w14:paraId="37BA1F8B" w14:textId="4A7CABBA" w:rsidR="002D6D1C" w:rsidRPr="00B8228F" w:rsidRDefault="002D6D1C">
      <w:pPr>
        <w:pStyle w:val="TOC4"/>
        <w:rPr>
          <w:rFonts w:ascii="Calibri" w:hAnsi="Calibri"/>
          <w:sz w:val="22"/>
          <w:szCs w:val="22"/>
          <w:lang w:eastAsia="en-GB"/>
        </w:rPr>
      </w:pPr>
      <w:r w:rsidRPr="0089552B">
        <w:rPr>
          <w:rFonts w:eastAsia="DengXian"/>
        </w:rPr>
        <w:lastRenderedPageBreak/>
        <w:t>5.2.9.2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_Toc90661687 \h </w:instrText>
      </w:r>
      <w:r>
        <w:fldChar w:fldCharType="separate"/>
      </w:r>
      <w:r>
        <w:t>25</w:t>
      </w:r>
      <w:r>
        <w:fldChar w:fldCharType="end"/>
      </w:r>
    </w:p>
    <w:p w14:paraId="7A58EF75" w14:textId="49CCF0B7" w:rsidR="002D6D1C" w:rsidRPr="00B8228F" w:rsidRDefault="002D6D1C">
      <w:pPr>
        <w:pStyle w:val="TOC4"/>
        <w:rPr>
          <w:rFonts w:ascii="Calibri" w:hAnsi="Calibri"/>
          <w:sz w:val="22"/>
          <w:szCs w:val="22"/>
          <w:lang w:eastAsia="en-GB"/>
        </w:rPr>
      </w:pPr>
      <w:r w:rsidRPr="0089552B">
        <w:rPr>
          <w:rFonts w:eastAsia="DengXian"/>
        </w:rPr>
        <w:t>5.2.9.3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_Toc90661688 \h </w:instrText>
      </w:r>
      <w:r>
        <w:fldChar w:fldCharType="separate"/>
      </w:r>
      <w:r>
        <w:t>25</w:t>
      </w:r>
      <w:r>
        <w:fldChar w:fldCharType="end"/>
      </w:r>
    </w:p>
    <w:p w14:paraId="40E76526" w14:textId="14C83640" w:rsidR="002D6D1C" w:rsidRPr="00B8228F" w:rsidRDefault="002D6D1C">
      <w:pPr>
        <w:pStyle w:val="TOC5"/>
        <w:rPr>
          <w:rFonts w:ascii="Calibri" w:hAnsi="Calibri"/>
          <w:sz w:val="22"/>
          <w:szCs w:val="22"/>
          <w:lang w:eastAsia="en-GB"/>
        </w:rPr>
      </w:pPr>
      <w:r w:rsidRPr="0089552B">
        <w:rPr>
          <w:rFonts w:eastAsia="DengXian"/>
        </w:rPr>
        <w:t>5.2.9.3.1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_Toc90661689 \h </w:instrText>
      </w:r>
      <w:r>
        <w:fldChar w:fldCharType="separate"/>
      </w:r>
      <w:r>
        <w:t>25</w:t>
      </w:r>
      <w:r>
        <w:fldChar w:fldCharType="end"/>
      </w:r>
    </w:p>
    <w:p w14:paraId="08203036" w14:textId="4291D0C9" w:rsidR="002D6D1C" w:rsidRPr="00B8228F" w:rsidRDefault="002D6D1C">
      <w:pPr>
        <w:pStyle w:val="TOC5"/>
        <w:rPr>
          <w:rFonts w:ascii="Calibri" w:hAnsi="Calibri"/>
          <w:sz w:val="22"/>
          <w:szCs w:val="22"/>
          <w:lang w:eastAsia="en-GB"/>
        </w:rPr>
      </w:pPr>
      <w:r w:rsidRPr="0089552B">
        <w:rPr>
          <w:rFonts w:eastAsia="DengXian"/>
        </w:rPr>
        <w:t>5.2.9.3.2</w:t>
      </w:r>
      <w:r w:rsidRPr="00B8228F">
        <w:rPr>
          <w:rFonts w:ascii="Calibri" w:hAnsi="Calibri"/>
          <w:sz w:val="22"/>
          <w:szCs w:val="22"/>
          <w:lang w:eastAsia="en-GB"/>
        </w:rPr>
        <w:tab/>
      </w:r>
      <w:r w:rsidRPr="0089552B">
        <w:rPr>
          <w:rFonts w:eastAsia="DengXian"/>
        </w:rPr>
        <w:t>DELETE</w:t>
      </w:r>
      <w:r>
        <w:tab/>
      </w:r>
      <w:r>
        <w:fldChar w:fldCharType="begin" w:fldLock="1"/>
      </w:r>
      <w:r>
        <w:instrText xml:space="preserve"> PAGEREF _Toc90661690 \h </w:instrText>
      </w:r>
      <w:r>
        <w:fldChar w:fldCharType="separate"/>
      </w:r>
      <w:r>
        <w:t>26</w:t>
      </w:r>
      <w:r>
        <w:fldChar w:fldCharType="end"/>
      </w:r>
    </w:p>
    <w:p w14:paraId="55E62D15" w14:textId="38F63003" w:rsidR="002D6D1C" w:rsidRPr="00B8228F" w:rsidRDefault="002D6D1C">
      <w:pPr>
        <w:pStyle w:val="TOC5"/>
        <w:rPr>
          <w:rFonts w:ascii="Calibri" w:hAnsi="Calibri"/>
          <w:sz w:val="22"/>
          <w:szCs w:val="22"/>
          <w:lang w:eastAsia="en-GB"/>
        </w:rPr>
      </w:pPr>
      <w:r w:rsidRPr="0089552B">
        <w:rPr>
          <w:rFonts w:eastAsia="DengXian"/>
        </w:rPr>
        <w:t>5.2.9.3.</w:t>
      </w:r>
      <w:r w:rsidRPr="0089552B">
        <w:rPr>
          <w:rFonts w:eastAsia="DengXian"/>
          <w:lang w:eastAsia="zh-CN"/>
        </w:rPr>
        <w:t>3</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_Toc90661691 \h </w:instrText>
      </w:r>
      <w:r>
        <w:fldChar w:fldCharType="separate"/>
      </w:r>
      <w:r>
        <w:t>26</w:t>
      </w:r>
      <w:r>
        <w:fldChar w:fldCharType="end"/>
      </w:r>
    </w:p>
    <w:p w14:paraId="7A5C5192" w14:textId="360B2A0D" w:rsidR="002D6D1C" w:rsidRPr="00B8228F" w:rsidRDefault="002D6D1C">
      <w:pPr>
        <w:pStyle w:val="TOC3"/>
        <w:rPr>
          <w:rFonts w:ascii="Calibri" w:hAnsi="Calibri"/>
          <w:sz w:val="22"/>
          <w:szCs w:val="22"/>
          <w:lang w:eastAsia="en-GB"/>
        </w:rPr>
      </w:pPr>
      <w:r w:rsidRPr="0089552B">
        <w:rPr>
          <w:rFonts w:eastAsia="DengXian"/>
        </w:rPr>
        <w:t>5.2.10</w:t>
      </w:r>
      <w:r w:rsidRPr="00B8228F">
        <w:rPr>
          <w:rFonts w:ascii="Calibri" w:hAnsi="Calibri"/>
          <w:sz w:val="22"/>
          <w:szCs w:val="22"/>
          <w:lang w:eastAsia="en-GB"/>
        </w:rPr>
        <w:tab/>
      </w:r>
      <w:r w:rsidRPr="0089552B">
        <w:rPr>
          <w:rFonts w:eastAsia="DengXian"/>
        </w:rPr>
        <w:t xml:space="preserve">Resource: </w:t>
      </w:r>
      <w:r w:rsidRPr="0089552B">
        <w:rPr>
          <w:rFonts w:eastAsia="DengXian"/>
          <w:lang w:eastAsia="zh-CN"/>
        </w:rPr>
        <w:t>OperatorSpecificData</w:t>
      </w:r>
      <w:r>
        <w:tab/>
      </w:r>
      <w:r>
        <w:fldChar w:fldCharType="begin" w:fldLock="1"/>
      </w:r>
      <w:r>
        <w:instrText xml:space="preserve"> PAGEREF _Toc90661692 \h </w:instrText>
      </w:r>
      <w:r>
        <w:fldChar w:fldCharType="separate"/>
      </w:r>
      <w:r>
        <w:t>27</w:t>
      </w:r>
      <w:r>
        <w:fldChar w:fldCharType="end"/>
      </w:r>
    </w:p>
    <w:p w14:paraId="42B2512A" w14:textId="6D9DC873" w:rsidR="002D6D1C" w:rsidRPr="00B8228F" w:rsidRDefault="002D6D1C">
      <w:pPr>
        <w:pStyle w:val="TOC4"/>
        <w:rPr>
          <w:rFonts w:ascii="Calibri" w:hAnsi="Calibri"/>
          <w:sz w:val="22"/>
          <w:szCs w:val="22"/>
          <w:lang w:eastAsia="en-GB"/>
        </w:rPr>
      </w:pPr>
      <w:r w:rsidRPr="0089552B">
        <w:rPr>
          <w:rFonts w:eastAsia="DengXian"/>
        </w:rPr>
        <w:t>5.2.10.1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_Toc90661693 \h </w:instrText>
      </w:r>
      <w:r>
        <w:fldChar w:fldCharType="separate"/>
      </w:r>
      <w:r>
        <w:t>27</w:t>
      </w:r>
      <w:r>
        <w:fldChar w:fldCharType="end"/>
      </w:r>
    </w:p>
    <w:p w14:paraId="4DE08D4D" w14:textId="0C330D58" w:rsidR="002D6D1C" w:rsidRPr="00B8228F" w:rsidRDefault="002D6D1C">
      <w:pPr>
        <w:pStyle w:val="TOC4"/>
        <w:rPr>
          <w:rFonts w:ascii="Calibri" w:hAnsi="Calibri"/>
          <w:sz w:val="22"/>
          <w:szCs w:val="22"/>
          <w:lang w:eastAsia="en-GB"/>
        </w:rPr>
      </w:pPr>
      <w:r w:rsidRPr="0089552B">
        <w:rPr>
          <w:rFonts w:eastAsia="DengXian"/>
        </w:rPr>
        <w:t>5.2.10.2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_Toc90661694 \h </w:instrText>
      </w:r>
      <w:r>
        <w:fldChar w:fldCharType="separate"/>
      </w:r>
      <w:r>
        <w:t>27</w:t>
      </w:r>
      <w:r>
        <w:fldChar w:fldCharType="end"/>
      </w:r>
    </w:p>
    <w:p w14:paraId="3A99A308" w14:textId="25AE9F02" w:rsidR="002D6D1C" w:rsidRPr="00B8228F" w:rsidRDefault="002D6D1C">
      <w:pPr>
        <w:pStyle w:val="TOC4"/>
        <w:rPr>
          <w:rFonts w:ascii="Calibri" w:hAnsi="Calibri"/>
          <w:sz w:val="22"/>
          <w:szCs w:val="22"/>
          <w:lang w:eastAsia="en-GB"/>
        </w:rPr>
      </w:pPr>
      <w:r w:rsidRPr="0089552B">
        <w:rPr>
          <w:rFonts w:eastAsia="DengXian"/>
        </w:rPr>
        <w:t>5.2.10.3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_Toc90661695 \h </w:instrText>
      </w:r>
      <w:r>
        <w:fldChar w:fldCharType="separate"/>
      </w:r>
      <w:r>
        <w:t>27</w:t>
      </w:r>
      <w:r>
        <w:fldChar w:fldCharType="end"/>
      </w:r>
    </w:p>
    <w:p w14:paraId="33103E80" w14:textId="23CD3CCB" w:rsidR="002D6D1C" w:rsidRPr="00B8228F" w:rsidRDefault="002D6D1C">
      <w:pPr>
        <w:pStyle w:val="TOC5"/>
        <w:rPr>
          <w:rFonts w:ascii="Calibri" w:hAnsi="Calibri"/>
          <w:sz w:val="22"/>
          <w:szCs w:val="22"/>
          <w:lang w:eastAsia="en-GB"/>
        </w:rPr>
      </w:pPr>
      <w:r w:rsidRPr="0089552B">
        <w:rPr>
          <w:rFonts w:eastAsia="DengXian"/>
        </w:rPr>
        <w:t>5.2.10.3.1</w:t>
      </w:r>
      <w:r w:rsidRPr="00B8228F">
        <w:rPr>
          <w:rFonts w:ascii="Calibri" w:hAnsi="Calibri"/>
          <w:sz w:val="22"/>
          <w:szCs w:val="22"/>
          <w:lang w:eastAsia="en-GB"/>
        </w:rPr>
        <w:tab/>
      </w:r>
      <w:r w:rsidRPr="0089552B">
        <w:rPr>
          <w:rFonts w:eastAsia="DengXian"/>
          <w:lang w:eastAsia="zh-CN"/>
        </w:rPr>
        <w:t>GET</w:t>
      </w:r>
      <w:r>
        <w:tab/>
      </w:r>
      <w:r>
        <w:fldChar w:fldCharType="begin" w:fldLock="1"/>
      </w:r>
      <w:r>
        <w:instrText xml:space="preserve"> PAGEREF _Toc90661696 \h </w:instrText>
      </w:r>
      <w:r>
        <w:fldChar w:fldCharType="separate"/>
      </w:r>
      <w:r>
        <w:t>27</w:t>
      </w:r>
      <w:r>
        <w:fldChar w:fldCharType="end"/>
      </w:r>
    </w:p>
    <w:p w14:paraId="113A911D" w14:textId="003F4546" w:rsidR="002D6D1C" w:rsidRPr="00B8228F" w:rsidRDefault="002D6D1C">
      <w:pPr>
        <w:pStyle w:val="TOC5"/>
        <w:rPr>
          <w:rFonts w:ascii="Calibri" w:hAnsi="Calibri"/>
          <w:sz w:val="22"/>
          <w:szCs w:val="22"/>
          <w:lang w:eastAsia="en-GB"/>
        </w:rPr>
      </w:pPr>
      <w:r w:rsidRPr="0089552B">
        <w:rPr>
          <w:rFonts w:eastAsia="DengXian"/>
        </w:rPr>
        <w:t>5.2.10.3.</w:t>
      </w:r>
      <w:r w:rsidRPr="0089552B">
        <w:rPr>
          <w:rFonts w:eastAsia="DengXian"/>
          <w:lang w:eastAsia="zh-CN"/>
        </w:rPr>
        <w:t>2</w:t>
      </w:r>
      <w:r w:rsidRPr="00B8228F">
        <w:rPr>
          <w:rFonts w:ascii="Calibri" w:hAnsi="Calibri"/>
          <w:sz w:val="22"/>
          <w:szCs w:val="22"/>
          <w:lang w:eastAsia="en-GB"/>
        </w:rPr>
        <w:tab/>
      </w:r>
      <w:r w:rsidRPr="0089552B">
        <w:rPr>
          <w:rFonts w:eastAsia="DengXian"/>
          <w:lang w:eastAsia="zh-CN"/>
        </w:rPr>
        <w:t>PATCH</w:t>
      </w:r>
      <w:r>
        <w:tab/>
      </w:r>
      <w:r>
        <w:fldChar w:fldCharType="begin" w:fldLock="1"/>
      </w:r>
      <w:r>
        <w:instrText xml:space="preserve"> PAGEREF _Toc90661697 \h </w:instrText>
      </w:r>
      <w:r>
        <w:fldChar w:fldCharType="separate"/>
      </w:r>
      <w:r>
        <w:t>28</w:t>
      </w:r>
      <w:r>
        <w:fldChar w:fldCharType="end"/>
      </w:r>
    </w:p>
    <w:p w14:paraId="0EDDCC7F" w14:textId="72067ADC" w:rsidR="002D6D1C" w:rsidRPr="00B8228F" w:rsidRDefault="002D6D1C">
      <w:pPr>
        <w:pStyle w:val="TOC3"/>
        <w:rPr>
          <w:rFonts w:ascii="Calibri" w:hAnsi="Calibri"/>
          <w:sz w:val="22"/>
          <w:szCs w:val="22"/>
          <w:lang w:eastAsia="en-GB"/>
        </w:rPr>
      </w:pPr>
      <w:r w:rsidRPr="0089552B">
        <w:rPr>
          <w:rFonts w:eastAsia="DengXian"/>
        </w:rPr>
        <w:t>5.2.11</w:t>
      </w:r>
      <w:r w:rsidRPr="00B8228F">
        <w:rPr>
          <w:rFonts w:ascii="Calibri" w:hAnsi="Calibri"/>
          <w:sz w:val="22"/>
          <w:szCs w:val="22"/>
          <w:lang w:eastAsia="en-GB"/>
        </w:rPr>
        <w:tab/>
      </w:r>
      <w:r w:rsidRPr="0089552B">
        <w:rPr>
          <w:rFonts w:eastAsia="DengXian"/>
        </w:rPr>
        <w:t>Resource: Smsf3GppAccessRegistration</w:t>
      </w:r>
      <w:r>
        <w:tab/>
      </w:r>
      <w:r>
        <w:fldChar w:fldCharType="begin" w:fldLock="1"/>
      </w:r>
      <w:r>
        <w:instrText xml:space="preserve"> PAGEREF _Toc90661698 \h </w:instrText>
      </w:r>
      <w:r>
        <w:fldChar w:fldCharType="separate"/>
      </w:r>
      <w:r>
        <w:t>28</w:t>
      </w:r>
      <w:r>
        <w:fldChar w:fldCharType="end"/>
      </w:r>
    </w:p>
    <w:p w14:paraId="6DFAD822" w14:textId="1D201AC1" w:rsidR="002D6D1C" w:rsidRPr="00B8228F" w:rsidRDefault="002D6D1C">
      <w:pPr>
        <w:pStyle w:val="TOC4"/>
        <w:rPr>
          <w:rFonts w:ascii="Calibri" w:hAnsi="Calibri"/>
          <w:sz w:val="22"/>
          <w:szCs w:val="22"/>
          <w:lang w:eastAsia="en-GB"/>
        </w:rPr>
      </w:pPr>
      <w:r w:rsidRPr="0089552B">
        <w:rPr>
          <w:rFonts w:eastAsia="DengXian"/>
        </w:rPr>
        <w:t>5.2.11.1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_Toc90661699 \h </w:instrText>
      </w:r>
      <w:r>
        <w:fldChar w:fldCharType="separate"/>
      </w:r>
      <w:r>
        <w:t>28</w:t>
      </w:r>
      <w:r>
        <w:fldChar w:fldCharType="end"/>
      </w:r>
    </w:p>
    <w:p w14:paraId="4B4292CD" w14:textId="3BDC485E" w:rsidR="002D6D1C" w:rsidRPr="00B8228F" w:rsidRDefault="002D6D1C">
      <w:pPr>
        <w:pStyle w:val="TOC4"/>
        <w:rPr>
          <w:rFonts w:ascii="Calibri" w:hAnsi="Calibri"/>
          <w:sz w:val="22"/>
          <w:szCs w:val="22"/>
          <w:lang w:eastAsia="en-GB"/>
        </w:rPr>
      </w:pPr>
      <w:r w:rsidRPr="0089552B">
        <w:rPr>
          <w:rFonts w:eastAsia="DengXian"/>
        </w:rPr>
        <w:t>5.2.11.2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_Toc90661700 \h </w:instrText>
      </w:r>
      <w:r>
        <w:fldChar w:fldCharType="separate"/>
      </w:r>
      <w:r>
        <w:t>29</w:t>
      </w:r>
      <w:r>
        <w:fldChar w:fldCharType="end"/>
      </w:r>
    </w:p>
    <w:p w14:paraId="5406A574" w14:textId="210EBA9B" w:rsidR="002D6D1C" w:rsidRPr="00B8228F" w:rsidRDefault="002D6D1C">
      <w:pPr>
        <w:pStyle w:val="TOC4"/>
        <w:rPr>
          <w:rFonts w:ascii="Calibri" w:hAnsi="Calibri"/>
          <w:sz w:val="22"/>
          <w:szCs w:val="22"/>
          <w:lang w:eastAsia="en-GB"/>
        </w:rPr>
      </w:pPr>
      <w:r w:rsidRPr="0089552B">
        <w:rPr>
          <w:rFonts w:eastAsia="DengXian"/>
        </w:rPr>
        <w:t>5.2.11.3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_Toc90661701 \h </w:instrText>
      </w:r>
      <w:r>
        <w:fldChar w:fldCharType="separate"/>
      </w:r>
      <w:r>
        <w:t>29</w:t>
      </w:r>
      <w:r>
        <w:fldChar w:fldCharType="end"/>
      </w:r>
    </w:p>
    <w:p w14:paraId="1E062AF5" w14:textId="409E2D0B" w:rsidR="002D6D1C" w:rsidRPr="00B8228F" w:rsidRDefault="002D6D1C">
      <w:pPr>
        <w:pStyle w:val="TOC5"/>
        <w:rPr>
          <w:rFonts w:ascii="Calibri" w:hAnsi="Calibri"/>
          <w:sz w:val="22"/>
          <w:szCs w:val="22"/>
          <w:lang w:eastAsia="en-GB"/>
        </w:rPr>
      </w:pPr>
      <w:r w:rsidRPr="0089552B">
        <w:rPr>
          <w:rFonts w:eastAsia="DengXian"/>
        </w:rPr>
        <w:t>5.2.11.3.1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_Toc90661702 \h </w:instrText>
      </w:r>
      <w:r>
        <w:fldChar w:fldCharType="separate"/>
      </w:r>
      <w:r>
        <w:t>29</w:t>
      </w:r>
      <w:r>
        <w:fldChar w:fldCharType="end"/>
      </w:r>
    </w:p>
    <w:p w14:paraId="6DAACE58" w14:textId="5A849D90" w:rsidR="002D6D1C" w:rsidRPr="00B8228F" w:rsidRDefault="002D6D1C">
      <w:pPr>
        <w:pStyle w:val="TOC5"/>
        <w:rPr>
          <w:rFonts w:ascii="Calibri" w:hAnsi="Calibri"/>
          <w:sz w:val="22"/>
          <w:szCs w:val="22"/>
          <w:lang w:eastAsia="en-GB"/>
        </w:rPr>
      </w:pPr>
      <w:r w:rsidRPr="0089552B">
        <w:rPr>
          <w:rFonts w:eastAsia="DengXian"/>
        </w:rPr>
        <w:t>5.2.11.3.2</w:t>
      </w:r>
      <w:r w:rsidRPr="00B8228F">
        <w:rPr>
          <w:rFonts w:ascii="Calibri" w:hAnsi="Calibri"/>
          <w:sz w:val="22"/>
          <w:szCs w:val="22"/>
          <w:lang w:eastAsia="en-GB"/>
        </w:rPr>
        <w:tab/>
      </w:r>
      <w:r w:rsidRPr="0089552B">
        <w:rPr>
          <w:rFonts w:eastAsia="DengXian"/>
        </w:rPr>
        <w:t>DELETE</w:t>
      </w:r>
      <w:r>
        <w:tab/>
      </w:r>
      <w:r>
        <w:fldChar w:fldCharType="begin" w:fldLock="1"/>
      </w:r>
      <w:r>
        <w:instrText xml:space="preserve"> PAGEREF _Toc90661703 \h </w:instrText>
      </w:r>
      <w:r>
        <w:fldChar w:fldCharType="separate"/>
      </w:r>
      <w:r>
        <w:t>29</w:t>
      </w:r>
      <w:r>
        <w:fldChar w:fldCharType="end"/>
      </w:r>
    </w:p>
    <w:p w14:paraId="4CBB01E6" w14:textId="0AA075CF" w:rsidR="002D6D1C" w:rsidRPr="00B8228F" w:rsidRDefault="002D6D1C">
      <w:pPr>
        <w:pStyle w:val="TOC5"/>
        <w:rPr>
          <w:rFonts w:ascii="Calibri" w:hAnsi="Calibri"/>
          <w:sz w:val="22"/>
          <w:szCs w:val="22"/>
          <w:lang w:eastAsia="en-GB"/>
        </w:rPr>
      </w:pPr>
      <w:r w:rsidRPr="0089552B">
        <w:rPr>
          <w:rFonts w:eastAsia="DengXian"/>
        </w:rPr>
        <w:t>5.2.11.3.4</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_Toc90661704 \h </w:instrText>
      </w:r>
      <w:r>
        <w:fldChar w:fldCharType="separate"/>
      </w:r>
      <w:r>
        <w:t>30</w:t>
      </w:r>
      <w:r>
        <w:fldChar w:fldCharType="end"/>
      </w:r>
    </w:p>
    <w:p w14:paraId="3D44BF2E" w14:textId="33CA0B39" w:rsidR="002D6D1C" w:rsidRPr="00B8228F" w:rsidRDefault="002D6D1C">
      <w:pPr>
        <w:pStyle w:val="TOC3"/>
        <w:rPr>
          <w:rFonts w:ascii="Calibri" w:hAnsi="Calibri"/>
          <w:sz w:val="22"/>
          <w:szCs w:val="22"/>
          <w:lang w:eastAsia="en-GB"/>
        </w:rPr>
      </w:pPr>
      <w:r w:rsidRPr="0089552B">
        <w:rPr>
          <w:rFonts w:eastAsia="DengXian"/>
        </w:rPr>
        <w:t>5.2.12</w:t>
      </w:r>
      <w:r w:rsidRPr="00B8228F">
        <w:rPr>
          <w:rFonts w:ascii="Calibri" w:hAnsi="Calibri"/>
          <w:sz w:val="22"/>
          <w:szCs w:val="22"/>
          <w:lang w:eastAsia="en-GB"/>
        </w:rPr>
        <w:tab/>
      </w:r>
      <w:r w:rsidRPr="0089552B">
        <w:rPr>
          <w:rFonts w:eastAsia="DengXian"/>
        </w:rPr>
        <w:t>Resource: SmsfNon3GppAccessRegistration</w:t>
      </w:r>
      <w:r>
        <w:tab/>
      </w:r>
      <w:r>
        <w:fldChar w:fldCharType="begin" w:fldLock="1"/>
      </w:r>
      <w:r>
        <w:instrText xml:space="preserve"> PAGEREF _Toc90661705 \h </w:instrText>
      </w:r>
      <w:r>
        <w:fldChar w:fldCharType="separate"/>
      </w:r>
      <w:r>
        <w:t>30</w:t>
      </w:r>
      <w:r>
        <w:fldChar w:fldCharType="end"/>
      </w:r>
    </w:p>
    <w:p w14:paraId="11670D66" w14:textId="43966351" w:rsidR="002D6D1C" w:rsidRPr="00B8228F" w:rsidRDefault="002D6D1C">
      <w:pPr>
        <w:pStyle w:val="TOC4"/>
        <w:rPr>
          <w:rFonts w:ascii="Calibri" w:hAnsi="Calibri"/>
          <w:sz w:val="22"/>
          <w:szCs w:val="22"/>
          <w:lang w:eastAsia="en-GB"/>
        </w:rPr>
      </w:pPr>
      <w:r w:rsidRPr="0089552B">
        <w:rPr>
          <w:rFonts w:eastAsia="DengXian"/>
        </w:rPr>
        <w:t>5.2.12.1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_Toc90661706 \h </w:instrText>
      </w:r>
      <w:r>
        <w:fldChar w:fldCharType="separate"/>
      </w:r>
      <w:r>
        <w:t>30</w:t>
      </w:r>
      <w:r>
        <w:fldChar w:fldCharType="end"/>
      </w:r>
    </w:p>
    <w:p w14:paraId="3979B2AF" w14:textId="1BF95CF4" w:rsidR="002D6D1C" w:rsidRPr="00B8228F" w:rsidRDefault="002D6D1C">
      <w:pPr>
        <w:pStyle w:val="TOC4"/>
        <w:rPr>
          <w:rFonts w:ascii="Calibri" w:hAnsi="Calibri"/>
          <w:sz w:val="22"/>
          <w:szCs w:val="22"/>
          <w:lang w:eastAsia="en-GB"/>
        </w:rPr>
      </w:pPr>
      <w:r w:rsidRPr="0089552B">
        <w:rPr>
          <w:rFonts w:eastAsia="DengXian"/>
        </w:rPr>
        <w:t>5.2.12.2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_Toc90661707 \h </w:instrText>
      </w:r>
      <w:r>
        <w:fldChar w:fldCharType="separate"/>
      </w:r>
      <w:r>
        <w:t>30</w:t>
      </w:r>
      <w:r>
        <w:fldChar w:fldCharType="end"/>
      </w:r>
    </w:p>
    <w:p w14:paraId="0CC8B8FF" w14:textId="36827243" w:rsidR="002D6D1C" w:rsidRPr="00B8228F" w:rsidRDefault="002D6D1C">
      <w:pPr>
        <w:pStyle w:val="TOC4"/>
        <w:rPr>
          <w:rFonts w:ascii="Calibri" w:hAnsi="Calibri"/>
          <w:sz w:val="22"/>
          <w:szCs w:val="22"/>
          <w:lang w:eastAsia="en-GB"/>
        </w:rPr>
      </w:pPr>
      <w:r w:rsidRPr="0089552B">
        <w:rPr>
          <w:rFonts w:eastAsia="DengXian"/>
        </w:rPr>
        <w:t>5.2.12.3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_Toc90661708 \h </w:instrText>
      </w:r>
      <w:r>
        <w:fldChar w:fldCharType="separate"/>
      </w:r>
      <w:r>
        <w:t>31</w:t>
      </w:r>
      <w:r>
        <w:fldChar w:fldCharType="end"/>
      </w:r>
    </w:p>
    <w:p w14:paraId="0B6DC4D0" w14:textId="135A234B" w:rsidR="002D6D1C" w:rsidRPr="00B8228F" w:rsidRDefault="002D6D1C">
      <w:pPr>
        <w:pStyle w:val="TOC5"/>
        <w:rPr>
          <w:rFonts w:ascii="Calibri" w:hAnsi="Calibri"/>
          <w:sz w:val="22"/>
          <w:szCs w:val="22"/>
          <w:lang w:eastAsia="en-GB"/>
        </w:rPr>
      </w:pPr>
      <w:r w:rsidRPr="0089552B">
        <w:rPr>
          <w:rFonts w:eastAsia="DengXian"/>
        </w:rPr>
        <w:t>5.2.12.3.1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_Toc90661709 \h </w:instrText>
      </w:r>
      <w:r>
        <w:fldChar w:fldCharType="separate"/>
      </w:r>
      <w:r>
        <w:t>31</w:t>
      </w:r>
      <w:r>
        <w:fldChar w:fldCharType="end"/>
      </w:r>
    </w:p>
    <w:p w14:paraId="0D241F8E" w14:textId="653009F2" w:rsidR="002D6D1C" w:rsidRPr="00B8228F" w:rsidRDefault="002D6D1C">
      <w:pPr>
        <w:pStyle w:val="TOC5"/>
        <w:rPr>
          <w:rFonts w:ascii="Calibri" w:hAnsi="Calibri"/>
          <w:sz w:val="22"/>
          <w:szCs w:val="22"/>
          <w:lang w:eastAsia="en-GB"/>
        </w:rPr>
      </w:pPr>
      <w:r w:rsidRPr="0089552B">
        <w:rPr>
          <w:rFonts w:eastAsia="DengXian"/>
        </w:rPr>
        <w:t>5.2.12.3.2</w:t>
      </w:r>
      <w:r w:rsidRPr="00B8228F">
        <w:rPr>
          <w:rFonts w:ascii="Calibri" w:hAnsi="Calibri"/>
          <w:sz w:val="22"/>
          <w:szCs w:val="22"/>
          <w:lang w:eastAsia="en-GB"/>
        </w:rPr>
        <w:tab/>
      </w:r>
      <w:r w:rsidRPr="0089552B">
        <w:rPr>
          <w:rFonts w:eastAsia="DengXian"/>
        </w:rPr>
        <w:t>DELETE</w:t>
      </w:r>
      <w:r>
        <w:tab/>
      </w:r>
      <w:r>
        <w:fldChar w:fldCharType="begin" w:fldLock="1"/>
      </w:r>
      <w:r>
        <w:instrText xml:space="preserve"> PAGEREF _Toc90661710 \h </w:instrText>
      </w:r>
      <w:r>
        <w:fldChar w:fldCharType="separate"/>
      </w:r>
      <w:r>
        <w:t>31</w:t>
      </w:r>
      <w:r>
        <w:fldChar w:fldCharType="end"/>
      </w:r>
    </w:p>
    <w:p w14:paraId="3DDB42B5" w14:textId="4867C581" w:rsidR="002D6D1C" w:rsidRPr="00B8228F" w:rsidRDefault="002D6D1C">
      <w:pPr>
        <w:pStyle w:val="TOC5"/>
        <w:rPr>
          <w:rFonts w:ascii="Calibri" w:hAnsi="Calibri"/>
          <w:sz w:val="22"/>
          <w:szCs w:val="22"/>
          <w:lang w:eastAsia="en-GB"/>
        </w:rPr>
      </w:pPr>
      <w:r w:rsidRPr="0089552B">
        <w:rPr>
          <w:rFonts w:eastAsia="DengXian"/>
        </w:rPr>
        <w:t>5.2.12.3.4</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_Toc90661711 \h </w:instrText>
      </w:r>
      <w:r>
        <w:fldChar w:fldCharType="separate"/>
      </w:r>
      <w:r>
        <w:t>32</w:t>
      </w:r>
      <w:r>
        <w:fldChar w:fldCharType="end"/>
      </w:r>
    </w:p>
    <w:p w14:paraId="1F9AF578" w14:textId="1452820E" w:rsidR="002D6D1C" w:rsidRPr="00B8228F" w:rsidRDefault="002D6D1C">
      <w:pPr>
        <w:pStyle w:val="TOC3"/>
        <w:rPr>
          <w:rFonts w:ascii="Calibri" w:hAnsi="Calibri"/>
          <w:sz w:val="22"/>
          <w:szCs w:val="22"/>
          <w:lang w:eastAsia="en-GB"/>
        </w:rPr>
      </w:pPr>
      <w:r w:rsidRPr="0089552B">
        <w:rPr>
          <w:rFonts w:eastAsia="DengXian"/>
        </w:rPr>
        <w:t>5.2.13</w:t>
      </w:r>
      <w:r w:rsidRPr="00B8228F">
        <w:rPr>
          <w:rFonts w:ascii="Calibri" w:hAnsi="Calibri"/>
          <w:sz w:val="22"/>
          <w:szCs w:val="22"/>
          <w:lang w:eastAsia="en-GB"/>
        </w:rPr>
        <w:tab/>
      </w:r>
      <w:r w:rsidRPr="0089552B">
        <w:rPr>
          <w:rFonts w:eastAsia="DengXian"/>
        </w:rPr>
        <w:t>Resource: SMSManagementSubscriptionData</w:t>
      </w:r>
      <w:r>
        <w:tab/>
      </w:r>
      <w:r>
        <w:fldChar w:fldCharType="begin" w:fldLock="1"/>
      </w:r>
      <w:r>
        <w:instrText xml:space="preserve"> PAGEREF _Toc90661712 \h </w:instrText>
      </w:r>
      <w:r>
        <w:fldChar w:fldCharType="separate"/>
      </w:r>
      <w:r>
        <w:t>32</w:t>
      </w:r>
      <w:r>
        <w:fldChar w:fldCharType="end"/>
      </w:r>
    </w:p>
    <w:p w14:paraId="16C7BCA9" w14:textId="2E80FF33" w:rsidR="002D6D1C" w:rsidRPr="00B8228F" w:rsidRDefault="002D6D1C">
      <w:pPr>
        <w:pStyle w:val="TOC4"/>
        <w:rPr>
          <w:rFonts w:ascii="Calibri" w:hAnsi="Calibri"/>
          <w:sz w:val="22"/>
          <w:szCs w:val="22"/>
          <w:lang w:eastAsia="en-GB"/>
        </w:rPr>
      </w:pPr>
      <w:r w:rsidRPr="0089552B">
        <w:rPr>
          <w:rFonts w:eastAsia="DengXian"/>
        </w:rPr>
        <w:t>5.2.13.1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_Toc90661713 \h </w:instrText>
      </w:r>
      <w:r>
        <w:fldChar w:fldCharType="separate"/>
      </w:r>
      <w:r>
        <w:t>32</w:t>
      </w:r>
      <w:r>
        <w:fldChar w:fldCharType="end"/>
      </w:r>
    </w:p>
    <w:p w14:paraId="079D5E7D" w14:textId="7B82112D" w:rsidR="002D6D1C" w:rsidRPr="00B8228F" w:rsidRDefault="002D6D1C">
      <w:pPr>
        <w:pStyle w:val="TOC4"/>
        <w:rPr>
          <w:rFonts w:ascii="Calibri" w:hAnsi="Calibri"/>
          <w:sz w:val="22"/>
          <w:szCs w:val="22"/>
          <w:lang w:eastAsia="en-GB"/>
        </w:rPr>
      </w:pPr>
      <w:r w:rsidRPr="0089552B">
        <w:rPr>
          <w:rFonts w:eastAsia="DengXian"/>
        </w:rPr>
        <w:t>5.2.13.2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_Toc90661714 \h </w:instrText>
      </w:r>
      <w:r>
        <w:fldChar w:fldCharType="separate"/>
      </w:r>
      <w:r>
        <w:t>32</w:t>
      </w:r>
      <w:r>
        <w:fldChar w:fldCharType="end"/>
      </w:r>
    </w:p>
    <w:p w14:paraId="3B3E92A3" w14:textId="57959119" w:rsidR="002D6D1C" w:rsidRPr="00B8228F" w:rsidRDefault="002D6D1C">
      <w:pPr>
        <w:pStyle w:val="TOC4"/>
        <w:rPr>
          <w:rFonts w:ascii="Calibri" w:hAnsi="Calibri"/>
          <w:sz w:val="22"/>
          <w:szCs w:val="22"/>
          <w:lang w:eastAsia="en-GB"/>
        </w:rPr>
      </w:pPr>
      <w:r w:rsidRPr="0089552B">
        <w:rPr>
          <w:rFonts w:eastAsia="DengXian"/>
        </w:rPr>
        <w:t>5.2.13.3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_Toc90661715 \h </w:instrText>
      </w:r>
      <w:r>
        <w:fldChar w:fldCharType="separate"/>
      </w:r>
      <w:r>
        <w:t>33</w:t>
      </w:r>
      <w:r>
        <w:fldChar w:fldCharType="end"/>
      </w:r>
    </w:p>
    <w:p w14:paraId="6A8C5E04" w14:textId="5975AA6F" w:rsidR="002D6D1C" w:rsidRPr="00B8228F" w:rsidRDefault="002D6D1C">
      <w:pPr>
        <w:pStyle w:val="TOC5"/>
        <w:rPr>
          <w:rFonts w:ascii="Calibri" w:hAnsi="Calibri"/>
          <w:sz w:val="22"/>
          <w:szCs w:val="22"/>
          <w:lang w:eastAsia="en-GB"/>
        </w:rPr>
      </w:pPr>
      <w:r w:rsidRPr="0089552B">
        <w:rPr>
          <w:rFonts w:eastAsia="DengXian"/>
        </w:rPr>
        <w:t>5.2.13.3.1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_Toc90661716 \h </w:instrText>
      </w:r>
      <w:r>
        <w:fldChar w:fldCharType="separate"/>
      </w:r>
      <w:r>
        <w:t>33</w:t>
      </w:r>
      <w:r>
        <w:fldChar w:fldCharType="end"/>
      </w:r>
    </w:p>
    <w:p w14:paraId="25FFA163" w14:textId="6711D10D" w:rsidR="002D6D1C" w:rsidRPr="00B8228F" w:rsidRDefault="002D6D1C">
      <w:pPr>
        <w:pStyle w:val="TOC3"/>
        <w:rPr>
          <w:rFonts w:ascii="Calibri" w:hAnsi="Calibri"/>
          <w:sz w:val="22"/>
          <w:szCs w:val="22"/>
          <w:lang w:eastAsia="en-GB"/>
        </w:rPr>
      </w:pPr>
      <w:r w:rsidRPr="0089552B">
        <w:rPr>
          <w:rFonts w:eastAsia="DengXian"/>
        </w:rPr>
        <w:t>5.2.14</w:t>
      </w:r>
      <w:r w:rsidRPr="00B8228F">
        <w:rPr>
          <w:rFonts w:ascii="Calibri" w:hAnsi="Calibri"/>
          <w:sz w:val="22"/>
          <w:szCs w:val="22"/>
          <w:lang w:eastAsia="en-GB"/>
        </w:rPr>
        <w:tab/>
      </w:r>
      <w:r w:rsidRPr="0089552B">
        <w:rPr>
          <w:rFonts w:eastAsia="DengXian"/>
        </w:rPr>
        <w:t>Resource: ProvisionedParamenterData</w:t>
      </w:r>
      <w:r>
        <w:tab/>
      </w:r>
      <w:r>
        <w:fldChar w:fldCharType="begin" w:fldLock="1"/>
      </w:r>
      <w:r>
        <w:instrText xml:space="preserve"> PAGEREF _Toc90661717 \h </w:instrText>
      </w:r>
      <w:r>
        <w:fldChar w:fldCharType="separate"/>
      </w:r>
      <w:r>
        <w:t>33</w:t>
      </w:r>
      <w:r>
        <w:fldChar w:fldCharType="end"/>
      </w:r>
    </w:p>
    <w:p w14:paraId="5ADF15F3" w14:textId="399B79EB" w:rsidR="002D6D1C" w:rsidRPr="00B8228F" w:rsidRDefault="002D6D1C">
      <w:pPr>
        <w:pStyle w:val="TOC4"/>
        <w:rPr>
          <w:rFonts w:ascii="Calibri" w:hAnsi="Calibri"/>
          <w:sz w:val="22"/>
          <w:szCs w:val="22"/>
          <w:lang w:eastAsia="en-GB"/>
        </w:rPr>
      </w:pPr>
      <w:r w:rsidRPr="0089552B">
        <w:rPr>
          <w:rFonts w:eastAsia="DengXian"/>
        </w:rPr>
        <w:t>5.2.14.1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_Toc90661718 \h </w:instrText>
      </w:r>
      <w:r>
        <w:fldChar w:fldCharType="separate"/>
      </w:r>
      <w:r>
        <w:t>33</w:t>
      </w:r>
      <w:r>
        <w:fldChar w:fldCharType="end"/>
      </w:r>
    </w:p>
    <w:p w14:paraId="3B59F3F4" w14:textId="6A596D0F" w:rsidR="002D6D1C" w:rsidRPr="00B8228F" w:rsidRDefault="002D6D1C">
      <w:pPr>
        <w:pStyle w:val="TOC4"/>
        <w:rPr>
          <w:rFonts w:ascii="Calibri" w:hAnsi="Calibri"/>
          <w:sz w:val="22"/>
          <w:szCs w:val="22"/>
          <w:lang w:eastAsia="en-GB"/>
        </w:rPr>
      </w:pPr>
      <w:r w:rsidRPr="0089552B">
        <w:rPr>
          <w:rFonts w:eastAsia="DengXian"/>
        </w:rPr>
        <w:t>5.2.14.2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_Toc90661719 \h </w:instrText>
      </w:r>
      <w:r>
        <w:fldChar w:fldCharType="separate"/>
      </w:r>
      <w:r>
        <w:t>33</w:t>
      </w:r>
      <w:r>
        <w:fldChar w:fldCharType="end"/>
      </w:r>
    </w:p>
    <w:p w14:paraId="04F0A7F8" w14:textId="5D650EEE" w:rsidR="002D6D1C" w:rsidRPr="00B8228F" w:rsidRDefault="002D6D1C">
      <w:pPr>
        <w:pStyle w:val="TOC4"/>
        <w:rPr>
          <w:rFonts w:ascii="Calibri" w:hAnsi="Calibri"/>
          <w:sz w:val="22"/>
          <w:szCs w:val="22"/>
          <w:lang w:eastAsia="en-GB"/>
        </w:rPr>
      </w:pPr>
      <w:r w:rsidRPr="0089552B">
        <w:rPr>
          <w:rFonts w:eastAsia="DengXian"/>
        </w:rPr>
        <w:t>5.2.14.3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_Toc90661720 \h </w:instrText>
      </w:r>
      <w:r>
        <w:fldChar w:fldCharType="separate"/>
      </w:r>
      <w:r>
        <w:t>34</w:t>
      </w:r>
      <w:r>
        <w:fldChar w:fldCharType="end"/>
      </w:r>
    </w:p>
    <w:p w14:paraId="1F687DC8" w14:textId="45A4C2FA" w:rsidR="002D6D1C" w:rsidRPr="00B8228F" w:rsidRDefault="002D6D1C">
      <w:pPr>
        <w:pStyle w:val="TOC5"/>
        <w:rPr>
          <w:rFonts w:ascii="Calibri" w:hAnsi="Calibri"/>
          <w:sz w:val="22"/>
          <w:szCs w:val="22"/>
          <w:lang w:eastAsia="en-GB"/>
        </w:rPr>
      </w:pPr>
      <w:r w:rsidRPr="0089552B">
        <w:rPr>
          <w:rFonts w:eastAsia="DengXian"/>
        </w:rPr>
        <w:t>5.2.14.3.</w:t>
      </w:r>
      <w:r w:rsidRPr="0089552B">
        <w:rPr>
          <w:rFonts w:eastAsia="DengXian"/>
          <w:lang w:eastAsia="zh-CN"/>
        </w:rPr>
        <w:t>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_Toc90661721 \h </w:instrText>
      </w:r>
      <w:r>
        <w:fldChar w:fldCharType="separate"/>
      </w:r>
      <w:r>
        <w:t>34</w:t>
      </w:r>
      <w:r>
        <w:fldChar w:fldCharType="end"/>
      </w:r>
    </w:p>
    <w:p w14:paraId="06AE2D56" w14:textId="32B79CBB" w:rsidR="002D6D1C" w:rsidRPr="00B8228F" w:rsidRDefault="002D6D1C">
      <w:pPr>
        <w:pStyle w:val="TOC5"/>
        <w:rPr>
          <w:rFonts w:ascii="Calibri" w:hAnsi="Calibri"/>
          <w:sz w:val="22"/>
          <w:szCs w:val="22"/>
          <w:lang w:eastAsia="en-GB"/>
        </w:rPr>
      </w:pPr>
      <w:r w:rsidRPr="0089552B">
        <w:rPr>
          <w:rFonts w:eastAsia="DengXian"/>
        </w:rPr>
        <w:t>5.2.14.3.</w:t>
      </w:r>
      <w:r w:rsidRPr="0089552B">
        <w:rPr>
          <w:rFonts w:eastAsia="DengXian"/>
          <w:lang w:eastAsia="zh-CN"/>
        </w:rPr>
        <w:t>2</w:t>
      </w:r>
      <w:r w:rsidRPr="00B8228F">
        <w:rPr>
          <w:rFonts w:ascii="Calibri" w:hAnsi="Calibri"/>
          <w:sz w:val="22"/>
          <w:szCs w:val="22"/>
          <w:lang w:eastAsia="en-GB"/>
        </w:rPr>
        <w:tab/>
      </w:r>
      <w:r w:rsidRPr="0089552B">
        <w:rPr>
          <w:rFonts w:eastAsia="DengXian"/>
        </w:rPr>
        <w:t>PATCH</w:t>
      </w:r>
      <w:r>
        <w:tab/>
      </w:r>
      <w:r>
        <w:fldChar w:fldCharType="begin" w:fldLock="1"/>
      </w:r>
      <w:r>
        <w:instrText xml:space="preserve"> PAGEREF _Toc90661722 \h </w:instrText>
      </w:r>
      <w:r>
        <w:fldChar w:fldCharType="separate"/>
      </w:r>
      <w:r>
        <w:t>34</w:t>
      </w:r>
      <w:r>
        <w:fldChar w:fldCharType="end"/>
      </w:r>
    </w:p>
    <w:p w14:paraId="630E0140" w14:textId="55D6A911" w:rsidR="002D6D1C" w:rsidRPr="00B8228F" w:rsidRDefault="002D6D1C">
      <w:pPr>
        <w:pStyle w:val="TOC3"/>
        <w:rPr>
          <w:rFonts w:ascii="Calibri" w:hAnsi="Calibri"/>
          <w:sz w:val="22"/>
          <w:szCs w:val="22"/>
          <w:lang w:eastAsia="en-GB"/>
        </w:rPr>
      </w:pPr>
      <w:r w:rsidRPr="0089552B">
        <w:rPr>
          <w:rFonts w:eastAsia="DengXian"/>
        </w:rPr>
        <w:t>5.2.</w:t>
      </w:r>
      <w:r w:rsidRPr="0089552B">
        <w:rPr>
          <w:rFonts w:eastAsia="DengXian"/>
          <w:lang w:eastAsia="zh-CN"/>
        </w:rPr>
        <w:t>15</w:t>
      </w:r>
      <w:r w:rsidRPr="00B8228F">
        <w:rPr>
          <w:rFonts w:ascii="Calibri" w:hAnsi="Calibri"/>
          <w:sz w:val="22"/>
          <w:szCs w:val="22"/>
          <w:lang w:eastAsia="en-GB"/>
        </w:rPr>
        <w:tab/>
      </w:r>
      <w:r w:rsidRPr="0089552B">
        <w:rPr>
          <w:rFonts w:eastAsia="DengXian"/>
        </w:rPr>
        <w:t>Resource: SMSSubscriptionData</w:t>
      </w:r>
      <w:r>
        <w:tab/>
      </w:r>
      <w:r>
        <w:fldChar w:fldCharType="begin" w:fldLock="1"/>
      </w:r>
      <w:r>
        <w:instrText xml:space="preserve"> PAGEREF _Toc90661723 \h </w:instrText>
      </w:r>
      <w:r>
        <w:fldChar w:fldCharType="separate"/>
      </w:r>
      <w:r>
        <w:t>35</w:t>
      </w:r>
      <w:r>
        <w:fldChar w:fldCharType="end"/>
      </w:r>
    </w:p>
    <w:p w14:paraId="2B52D941" w14:textId="683D80A2" w:rsidR="002D6D1C" w:rsidRPr="00B8228F" w:rsidRDefault="002D6D1C">
      <w:pPr>
        <w:pStyle w:val="TOC4"/>
        <w:rPr>
          <w:rFonts w:ascii="Calibri" w:hAnsi="Calibri"/>
          <w:sz w:val="22"/>
          <w:szCs w:val="22"/>
          <w:lang w:eastAsia="en-GB"/>
        </w:rPr>
      </w:pPr>
      <w:r w:rsidRPr="0089552B">
        <w:rPr>
          <w:rFonts w:eastAsia="DengXian"/>
        </w:rPr>
        <w:t>5.2.</w:t>
      </w:r>
      <w:r w:rsidRPr="0089552B">
        <w:rPr>
          <w:rFonts w:eastAsia="DengXian"/>
          <w:lang w:eastAsia="zh-CN"/>
        </w:rPr>
        <w:t>15</w:t>
      </w:r>
      <w:r w:rsidRPr="0089552B">
        <w:rPr>
          <w:rFonts w:eastAsia="DengXian"/>
        </w:rPr>
        <w:t>.1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_Toc90661724 \h </w:instrText>
      </w:r>
      <w:r>
        <w:fldChar w:fldCharType="separate"/>
      </w:r>
      <w:r>
        <w:t>35</w:t>
      </w:r>
      <w:r>
        <w:fldChar w:fldCharType="end"/>
      </w:r>
    </w:p>
    <w:p w14:paraId="246566C2" w14:textId="495FD7F1" w:rsidR="002D6D1C" w:rsidRPr="00B8228F" w:rsidRDefault="002D6D1C">
      <w:pPr>
        <w:pStyle w:val="TOC4"/>
        <w:rPr>
          <w:rFonts w:ascii="Calibri" w:hAnsi="Calibri"/>
          <w:sz w:val="22"/>
          <w:szCs w:val="22"/>
          <w:lang w:eastAsia="en-GB"/>
        </w:rPr>
      </w:pPr>
      <w:r w:rsidRPr="0089552B">
        <w:rPr>
          <w:rFonts w:eastAsia="DengXian"/>
        </w:rPr>
        <w:t>5.2.</w:t>
      </w:r>
      <w:r w:rsidRPr="0089552B">
        <w:rPr>
          <w:rFonts w:eastAsia="DengXian"/>
          <w:lang w:eastAsia="zh-CN"/>
        </w:rPr>
        <w:t>15</w:t>
      </w:r>
      <w:r w:rsidRPr="0089552B">
        <w:rPr>
          <w:rFonts w:eastAsia="DengXian"/>
        </w:rPr>
        <w:t>.2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_Toc90661725 \h </w:instrText>
      </w:r>
      <w:r>
        <w:fldChar w:fldCharType="separate"/>
      </w:r>
      <w:r>
        <w:t>35</w:t>
      </w:r>
      <w:r>
        <w:fldChar w:fldCharType="end"/>
      </w:r>
    </w:p>
    <w:p w14:paraId="6123F9A4" w14:textId="656AD3BB" w:rsidR="002D6D1C" w:rsidRPr="00B8228F" w:rsidRDefault="002D6D1C">
      <w:pPr>
        <w:pStyle w:val="TOC4"/>
        <w:rPr>
          <w:rFonts w:ascii="Calibri" w:hAnsi="Calibri"/>
          <w:sz w:val="22"/>
          <w:szCs w:val="22"/>
          <w:lang w:eastAsia="en-GB"/>
        </w:rPr>
      </w:pPr>
      <w:r w:rsidRPr="0089552B">
        <w:rPr>
          <w:rFonts w:eastAsia="DengXian"/>
        </w:rPr>
        <w:t>5.2.15.3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_Toc90661726 \h </w:instrText>
      </w:r>
      <w:r>
        <w:fldChar w:fldCharType="separate"/>
      </w:r>
      <w:r>
        <w:t>35</w:t>
      </w:r>
      <w:r>
        <w:fldChar w:fldCharType="end"/>
      </w:r>
    </w:p>
    <w:p w14:paraId="3C2CE843" w14:textId="5E374302" w:rsidR="002D6D1C" w:rsidRPr="00B8228F" w:rsidRDefault="002D6D1C">
      <w:pPr>
        <w:pStyle w:val="TOC5"/>
        <w:rPr>
          <w:rFonts w:ascii="Calibri" w:hAnsi="Calibri"/>
          <w:sz w:val="22"/>
          <w:szCs w:val="22"/>
          <w:lang w:eastAsia="en-GB"/>
        </w:rPr>
      </w:pPr>
      <w:r w:rsidRPr="0089552B">
        <w:rPr>
          <w:rFonts w:eastAsia="DengXian"/>
        </w:rPr>
        <w:t>5.2.15.3.1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_Toc90661727 \h </w:instrText>
      </w:r>
      <w:r>
        <w:fldChar w:fldCharType="separate"/>
      </w:r>
      <w:r>
        <w:t>35</w:t>
      </w:r>
      <w:r>
        <w:fldChar w:fldCharType="end"/>
      </w:r>
    </w:p>
    <w:p w14:paraId="21D72A75" w14:textId="29BEA50B" w:rsidR="002D6D1C" w:rsidRPr="00B8228F" w:rsidRDefault="002D6D1C">
      <w:pPr>
        <w:pStyle w:val="TOC3"/>
        <w:rPr>
          <w:rFonts w:ascii="Calibri" w:hAnsi="Calibri"/>
          <w:sz w:val="22"/>
          <w:szCs w:val="22"/>
          <w:lang w:eastAsia="en-GB"/>
        </w:rPr>
      </w:pPr>
      <w:r w:rsidRPr="0089552B">
        <w:rPr>
          <w:rFonts w:eastAsia="DengXian"/>
        </w:rPr>
        <w:t>5.2.</w:t>
      </w:r>
      <w:r w:rsidRPr="0089552B">
        <w:rPr>
          <w:rFonts w:eastAsia="DengXian"/>
          <w:lang w:eastAsia="zh-CN"/>
        </w:rPr>
        <w:t>16</w:t>
      </w:r>
      <w:r w:rsidRPr="00B8228F">
        <w:rPr>
          <w:rFonts w:ascii="Calibri" w:hAnsi="Calibri"/>
          <w:sz w:val="22"/>
          <w:szCs w:val="22"/>
          <w:lang w:eastAsia="en-GB"/>
        </w:rPr>
        <w:tab/>
      </w:r>
      <w:r w:rsidRPr="0089552B">
        <w:rPr>
          <w:rFonts w:eastAsia="DengXian"/>
        </w:rPr>
        <w:t>Resource: SdmSubscriptions</w:t>
      </w:r>
      <w:r>
        <w:tab/>
      </w:r>
      <w:r>
        <w:fldChar w:fldCharType="begin" w:fldLock="1"/>
      </w:r>
      <w:r>
        <w:instrText xml:space="preserve"> PAGEREF _Toc90661728 \h </w:instrText>
      </w:r>
      <w:r>
        <w:fldChar w:fldCharType="separate"/>
      </w:r>
      <w:r>
        <w:t>36</w:t>
      </w:r>
      <w:r>
        <w:fldChar w:fldCharType="end"/>
      </w:r>
    </w:p>
    <w:p w14:paraId="5684955B" w14:textId="6925BB66" w:rsidR="002D6D1C" w:rsidRPr="00B8228F" w:rsidRDefault="002D6D1C">
      <w:pPr>
        <w:pStyle w:val="TOC4"/>
        <w:rPr>
          <w:rFonts w:ascii="Calibri" w:hAnsi="Calibri"/>
          <w:sz w:val="22"/>
          <w:szCs w:val="22"/>
          <w:lang w:eastAsia="en-GB"/>
        </w:rPr>
      </w:pPr>
      <w:r w:rsidRPr="0089552B">
        <w:rPr>
          <w:rFonts w:eastAsia="DengXian"/>
        </w:rPr>
        <w:t>5.2.</w:t>
      </w:r>
      <w:r w:rsidRPr="0089552B">
        <w:rPr>
          <w:rFonts w:eastAsia="DengXian"/>
          <w:lang w:eastAsia="zh-CN"/>
        </w:rPr>
        <w:t>16</w:t>
      </w:r>
      <w:r w:rsidRPr="0089552B">
        <w:rPr>
          <w:rFonts w:eastAsia="DengXian"/>
        </w:rPr>
        <w:t>.1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_Toc90661729 \h </w:instrText>
      </w:r>
      <w:r>
        <w:fldChar w:fldCharType="separate"/>
      </w:r>
      <w:r>
        <w:t>36</w:t>
      </w:r>
      <w:r>
        <w:fldChar w:fldCharType="end"/>
      </w:r>
    </w:p>
    <w:p w14:paraId="3762AF82" w14:textId="1458A83A" w:rsidR="002D6D1C" w:rsidRPr="00B8228F" w:rsidRDefault="002D6D1C">
      <w:pPr>
        <w:pStyle w:val="TOC4"/>
        <w:rPr>
          <w:rFonts w:ascii="Calibri" w:hAnsi="Calibri"/>
          <w:sz w:val="22"/>
          <w:szCs w:val="22"/>
          <w:lang w:eastAsia="en-GB"/>
        </w:rPr>
      </w:pPr>
      <w:r w:rsidRPr="0089552B">
        <w:rPr>
          <w:rFonts w:eastAsia="DengXian"/>
        </w:rPr>
        <w:t>5.2.</w:t>
      </w:r>
      <w:r w:rsidRPr="0089552B">
        <w:rPr>
          <w:rFonts w:eastAsia="DengXian"/>
          <w:lang w:eastAsia="zh-CN"/>
        </w:rPr>
        <w:t>16</w:t>
      </w:r>
      <w:r w:rsidRPr="0089552B">
        <w:rPr>
          <w:rFonts w:eastAsia="DengXian"/>
        </w:rPr>
        <w:t>.2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_Toc90661730 \h </w:instrText>
      </w:r>
      <w:r>
        <w:fldChar w:fldCharType="separate"/>
      </w:r>
      <w:r>
        <w:t>36</w:t>
      </w:r>
      <w:r>
        <w:fldChar w:fldCharType="end"/>
      </w:r>
    </w:p>
    <w:p w14:paraId="5FF3D3D5" w14:textId="673BD96A" w:rsidR="002D6D1C" w:rsidRPr="00B8228F" w:rsidRDefault="002D6D1C">
      <w:pPr>
        <w:pStyle w:val="TOC4"/>
        <w:rPr>
          <w:rFonts w:ascii="Calibri" w:hAnsi="Calibri"/>
          <w:sz w:val="22"/>
          <w:szCs w:val="22"/>
          <w:lang w:eastAsia="en-GB"/>
        </w:rPr>
      </w:pPr>
      <w:r w:rsidRPr="0089552B">
        <w:rPr>
          <w:rFonts w:eastAsia="DengXian"/>
        </w:rPr>
        <w:t>5.2.</w:t>
      </w:r>
      <w:r w:rsidRPr="0089552B">
        <w:rPr>
          <w:rFonts w:eastAsia="DengXian"/>
          <w:lang w:eastAsia="zh-CN"/>
        </w:rPr>
        <w:t>16</w:t>
      </w:r>
      <w:r w:rsidRPr="0089552B">
        <w:rPr>
          <w:rFonts w:eastAsia="DengXian"/>
        </w:rPr>
        <w:t>.3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_Toc90661731 \h </w:instrText>
      </w:r>
      <w:r>
        <w:fldChar w:fldCharType="separate"/>
      </w:r>
      <w:r>
        <w:t>36</w:t>
      </w:r>
      <w:r>
        <w:fldChar w:fldCharType="end"/>
      </w:r>
    </w:p>
    <w:p w14:paraId="281288C4" w14:textId="00F644EB" w:rsidR="002D6D1C" w:rsidRPr="00B8228F" w:rsidRDefault="002D6D1C">
      <w:pPr>
        <w:pStyle w:val="TOC5"/>
        <w:rPr>
          <w:rFonts w:ascii="Calibri" w:hAnsi="Calibri"/>
          <w:sz w:val="22"/>
          <w:szCs w:val="22"/>
          <w:lang w:eastAsia="en-GB"/>
        </w:rPr>
      </w:pPr>
      <w:r w:rsidRPr="0089552B">
        <w:rPr>
          <w:rFonts w:eastAsia="DengXian"/>
        </w:rPr>
        <w:t>5.2.</w:t>
      </w:r>
      <w:r w:rsidRPr="0089552B">
        <w:rPr>
          <w:rFonts w:eastAsia="DengXian"/>
          <w:lang w:eastAsia="zh-CN"/>
        </w:rPr>
        <w:t>16</w:t>
      </w:r>
      <w:r w:rsidRPr="0089552B">
        <w:rPr>
          <w:rFonts w:eastAsia="DengXian"/>
        </w:rPr>
        <w:t>.3.1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_Toc90661732 \h </w:instrText>
      </w:r>
      <w:r>
        <w:fldChar w:fldCharType="separate"/>
      </w:r>
      <w:r>
        <w:t>36</w:t>
      </w:r>
      <w:r>
        <w:fldChar w:fldCharType="end"/>
      </w:r>
    </w:p>
    <w:p w14:paraId="6A15A0BD" w14:textId="0DC9745B" w:rsidR="002D6D1C" w:rsidRPr="00B8228F" w:rsidRDefault="002D6D1C">
      <w:pPr>
        <w:pStyle w:val="TOC5"/>
        <w:rPr>
          <w:rFonts w:ascii="Calibri" w:hAnsi="Calibri"/>
          <w:sz w:val="22"/>
          <w:szCs w:val="22"/>
          <w:lang w:eastAsia="en-GB"/>
        </w:rPr>
      </w:pPr>
      <w:r w:rsidRPr="0089552B">
        <w:rPr>
          <w:rFonts w:eastAsia="DengXian"/>
        </w:rPr>
        <w:t>5.2.</w:t>
      </w:r>
      <w:r w:rsidRPr="0089552B">
        <w:rPr>
          <w:rFonts w:eastAsia="DengXian"/>
          <w:lang w:eastAsia="zh-CN"/>
        </w:rPr>
        <w:t>16</w:t>
      </w:r>
      <w:r w:rsidRPr="0089552B">
        <w:rPr>
          <w:rFonts w:eastAsia="DengXian"/>
        </w:rPr>
        <w:t>.3.2</w:t>
      </w:r>
      <w:r w:rsidRPr="00B8228F">
        <w:rPr>
          <w:rFonts w:ascii="Calibri" w:hAnsi="Calibri"/>
          <w:sz w:val="22"/>
          <w:szCs w:val="22"/>
          <w:lang w:eastAsia="en-GB"/>
        </w:rPr>
        <w:tab/>
      </w:r>
      <w:r w:rsidRPr="0089552B">
        <w:rPr>
          <w:rFonts w:eastAsia="DengXian"/>
        </w:rPr>
        <w:t>POST</w:t>
      </w:r>
      <w:r>
        <w:tab/>
      </w:r>
      <w:r>
        <w:fldChar w:fldCharType="begin" w:fldLock="1"/>
      </w:r>
      <w:r>
        <w:instrText xml:space="preserve"> PAGEREF _Toc90661733 \h </w:instrText>
      </w:r>
      <w:r>
        <w:fldChar w:fldCharType="separate"/>
      </w:r>
      <w:r>
        <w:t>37</w:t>
      </w:r>
      <w:r>
        <w:fldChar w:fldCharType="end"/>
      </w:r>
    </w:p>
    <w:p w14:paraId="5AC4752F" w14:textId="060DE197" w:rsidR="002D6D1C" w:rsidRPr="00B8228F" w:rsidRDefault="002D6D1C">
      <w:pPr>
        <w:pStyle w:val="TOC3"/>
        <w:rPr>
          <w:rFonts w:ascii="Calibri" w:hAnsi="Calibri"/>
          <w:sz w:val="22"/>
          <w:szCs w:val="22"/>
          <w:lang w:eastAsia="en-GB"/>
        </w:rPr>
      </w:pPr>
      <w:r w:rsidRPr="0089552B">
        <w:rPr>
          <w:rFonts w:eastAsia="DengXian"/>
        </w:rPr>
        <w:t>5.2.17</w:t>
      </w:r>
      <w:r w:rsidRPr="00B8228F">
        <w:rPr>
          <w:rFonts w:ascii="Calibri" w:hAnsi="Calibri"/>
          <w:sz w:val="22"/>
          <w:szCs w:val="22"/>
          <w:lang w:eastAsia="en-GB"/>
        </w:rPr>
        <w:tab/>
      </w:r>
      <w:r w:rsidRPr="0089552B">
        <w:rPr>
          <w:rFonts w:eastAsia="DengXian"/>
        </w:rPr>
        <w:t>Resource: IndividualSdmSubscription</w:t>
      </w:r>
      <w:r>
        <w:tab/>
      </w:r>
      <w:r>
        <w:fldChar w:fldCharType="begin" w:fldLock="1"/>
      </w:r>
      <w:r>
        <w:instrText xml:space="preserve"> PAGEREF _Toc90661734 \h </w:instrText>
      </w:r>
      <w:r>
        <w:fldChar w:fldCharType="separate"/>
      </w:r>
      <w:r>
        <w:t>37</w:t>
      </w:r>
      <w:r>
        <w:fldChar w:fldCharType="end"/>
      </w:r>
    </w:p>
    <w:p w14:paraId="3DD075F3" w14:textId="0FCDBB0E" w:rsidR="002D6D1C" w:rsidRPr="00B8228F" w:rsidRDefault="002D6D1C">
      <w:pPr>
        <w:pStyle w:val="TOC4"/>
        <w:rPr>
          <w:rFonts w:ascii="Calibri" w:hAnsi="Calibri"/>
          <w:sz w:val="22"/>
          <w:szCs w:val="22"/>
          <w:lang w:eastAsia="en-GB"/>
        </w:rPr>
      </w:pPr>
      <w:r w:rsidRPr="0089552B">
        <w:rPr>
          <w:rFonts w:eastAsia="DengXian"/>
        </w:rPr>
        <w:t>5.2.17.1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_Toc90661735 \h </w:instrText>
      </w:r>
      <w:r>
        <w:fldChar w:fldCharType="separate"/>
      </w:r>
      <w:r>
        <w:t>37</w:t>
      </w:r>
      <w:r>
        <w:fldChar w:fldCharType="end"/>
      </w:r>
    </w:p>
    <w:p w14:paraId="0149B802" w14:textId="10E81B16" w:rsidR="002D6D1C" w:rsidRPr="00B8228F" w:rsidRDefault="002D6D1C">
      <w:pPr>
        <w:pStyle w:val="TOC4"/>
        <w:rPr>
          <w:rFonts w:ascii="Calibri" w:hAnsi="Calibri"/>
          <w:sz w:val="22"/>
          <w:szCs w:val="22"/>
          <w:lang w:eastAsia="en-GB"/>
        </w:rPr>
      </w:pPr>
      <w:r w:rsidRPr="0089552B">
        <w:rPr>
          <w:rFonts w:eastAsia="DengXian"/>
        </w:rPr>
        <w:t>5.2.17.2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_Toc90661736 \h </w:instrText>
      </w:r>
      <w:r>
        <w:fldChar w:fldCharType="separate"/>
      </w:r>
      <w:r>
        <w:t>37</w:t>
      </w:r>
      <w:r>
        <w:fldChar w:fldCharType="end"/>
      </w:r>
    </w:p>
    <w:p w14:paraId="0424D835" w14:textId="1AA91289" w:rsidR="002D6D1C" w:rsidRPr="00B8228F" w:rsidRDefault="002D6D1C">
      <w:pPr>
        <w:pStyle w:val="TOC4"/>
        <w:rPr>
          <w:rFonts w:ascii="Calibri" w:hAnsi="Calibri"/>
          <w:sz w:val="22"/>
          <w:szCs w:val="22"/>
          <w:lang w:eastAsia="en-GB"/>
        </w:rPr>
      </w:pPr>
      <w:r w:rsidRPr="0089552B">
        <w:rPr>
          <w:rFonts w:eastAsia="DengXian"/>
        </w:rPr>
        <w:t>5.2.17.3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_Toc90661737 \h </w:instrText>
      </w:r>
      <w:r>
        <w:fldChar w:fldCharType="separate"/>
      </w:r>
      <w:r>
        <w:t>37</w:t>
      </w:r>
      <w:r>
        <w:fldChar w:fldCharType="end"/>
      </w:r>
    </w:p>
    <w:p w14:paraId="14871491" w14:textId="01E9E87D" w:rsidR="002D6D1C" w:rsidRPr="00B8228F" w:rsidRDefault="002D6D1C">
      <w:pPr>
        <w:pStyle w:val="TOC5"/>
        <w:rPr>
          <w:rFonts w:ascii="Calibri" w:hAnsi="Calibri"/>
          <w:sz w:val="22"/>
          <w:szCs w:val="22"/>
          <w:lang w:eastAsia="en-GB"/>
        </w:rPr>
      </w:pPr>
      <w:r w:rsidRPr="0089552B">
        <w:rPr>
          <w:rFonts w:eastAsia="DengXian"/>
        </w:rPr>
        <w:t>5.2.17.3.1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_Toc90661738 \h </w:instrText>
      </w:r>
      <w:r>
        <w:fldChar w:fldCharType="separate"/>
      </w:r>
      <w:r>
        <w:t>37</w:t>
      </w:r>
      <w:r>
        <w:fldChar w:fldCharType="end"/>
      </w:r>
    </w:p>
    <w:p w14:paraId="1D2CBD34" w14:textId="7B82D0C1" w:rsidR="002D6D1C" w:rsidRPr="00B8228F" w:rsidRDefault="002D6D1C">
      <w:pPr>
        <w:pStyle w:val="TOC5"/>
        <w:rPr>
          <w:rFonts w:ascii="Calibri" w:hAnsi="Calibri"/>
          <w:sz w:val="22"/>
          <w:szCs w:val="22"/>
          <w:lang w:eastAsia="en-GB"/>
        </w:rPr>
      </w:pPr>
      <w:r w:rsidRPr="0089552B">
        <w:rPr>
          <w:rFonts w:eastAsia="DengXian"/>
        </w:rPr>
        <w:t>5.2.17.3.2</w:t>
      </w:r>
      <w:r w:rsidRPr="00B8228F">
        <w:rPr>
          <w:rFonts w:ascii="Calibri" w:hAnsi="Calibri"/>
          <w:sz w:val="22"/>
          <w:szCs w:val="22"/>
          <w:lang w:eastAsia="en-GB"/>
        </w:rPr>
        <w:tab/>
      </w:r>
      <w:r w:rsidRPr="0089552B">
        <w:rPr>
          <w:rFonts w:eastAsia="DengXian"/>
        </w:rPr>
        <w:t>DELETE</w:t>
      </w:r>
      <w:r>
        <w:tab/>
      </w:r>
      <w:r>
        <w:fldChar w:fldCharType="begin" w:fldLock="1"/>
      </w:r>
      <w:r>
        <w:instrText xml:space="preserve"> PAGEREF _Toc90661739 \h </w:instrText>
      </w:r>
      <w:r>
        <w:fldChar w:fldCharType="separate"/>
      </w:r>
      <w:r>
        <w:t>38</w:t>
      </w:r>
      <w:r>
        <w:fldChar w:fldCharType="end"/>
      </w:r>
    </w:p>
    <w:p w14:paraId="586322C7" w14:textId="36743E1E" w:rsidR="002D6D1C" w:rsidRPr="00B8228F" w:rsidRDefault="002D6D1C">
      <w:pPr>
        <w:pStyle w:val="TOC5"/>
        <w:rPr>
          <w:rFonts w:ascii="Calibri" w:hAnsi="Calibri"/>
          <w:sz w:val="22"/>
          <w:szCs w:val="22"/>
          <w:lang w:eastAsia="en-GB"/>
        </w:rPr>
      </w:pPr>
      <w:r w:rsidRPr="0089552B">
        <w:rPr>
          <w:rFonts w:eastAsia="DengXian"/>
        </w:rPr>
        <w:t>5.2.17.3.</w:t>
      </w:r>
      <w:r w:rsidRPr="0089552B">
        <w:rPr>
          <w:rFonts w:eastAsia="DengXian"/>
          <w:lang w:val="de-DE"/>
        </w:rPr>
        <w:t>3</w:t>
      </w:r>
      <w:r w:rsidRPr="00B8228F">
        <w:rPr>
          <w:rFonts w:ascii="Calibri" w:hAnsi="Calibri"/>
          <w:sz w:val="22"/>
          <w:szCs w:val="22"/>
          <w:lang w:eastAsia="en-GB"/>
        </w:rPr>
        <w:tab/>
      </w:r>
      <w:r w:rsidRPr="0089552B">
        <w:rPr>
          <w:rFonts w:eastAsia="DengXian"/>
        </w:rPr>
        <w:t>PATCH</w:t>
      </w:r>
      <w:r>
        <w:tab/>
      </w:r>
      <w:r>
        <w:fldChar w:fldCharType="begin" w:fldLock="1"/>
      </w:r>
      <w:r>
        <w:instrText xml:space="preserve"> PAGEREF _Toc90661740 \h </w:instrText>
      </w:r>
      <w:r>
        <w:fldChar w:fldCharType="separate"/>
      </w:r>
      <w:r>
        <w:t>38</w:t>
      </w:r>
      <w:r>
        <w:fldChar w:fldCharType="end"/>
      </w:r>
    </w:p>
    <w:p w14:paraId="6E3A02C2" w14:textId="3046B724" w:rsidR="002D6D1C" w:rsidRPr="00B8228F" w:rsidRDefault="002D6D1C">
      <w:pPr>
        <w:pStyle w:val="TOC3"/>
        <w:rPr>
          <w:rFonts w:ascii="Calibri" w:hAnsi="Calibri"/>
          <w:sz w:val="22"/>
          <w:szCs w:val="22"/>
          <w:lang w:eastAsia="en-GB"/>
        </w:rPr>
      </w:pPr>
      <w:r w:rsidRPr="0089552B">
        <w:rPr>
          <w:rFonts w:eastAsia="DengXian"/>
        </w:rPr>
        <w:t>5.2.18</w:t>
      </w:r>
      <w:r w:rsidRPr="00B8228F">
        <w:rPr>
          <w:rFonts w:ascii="Calibri" w:hAnsi="Calibri"/>
          <w:sz w:val="22"/>
          <w:szCs w:val="22"/>
          <w:lang w:eastAsia="en-GB"/>
        </w:rPr>
        <w:tab/>
      </w:r>
      <w:r w:rsidRPr="0089552B">
        <w:rPr>
          <w:rFonts w:eastAsia="DengXian"/>
        </w:rPr>
        <w:t>Resource: EeSubscriptions</w:t>
      </w:r>
      <w:r>
        <w:tab/>
      </w:r>
      <w:r>
        <w:fldChar w:fldCharType="begin" w:fldLock="1"/>
      </w:r>
      <w:r>
        <w:instrText xml:space="preserve"> PAGEREF _Toc90661741 \h </w:instrText>
      </w:r>
      <w:r>
        <w:fldChar w:fldCharType="separate"/>
      </w:r>
      <w:r>
        <w:t>39</w:t>
      </w:r>
      <w:r>
        <w:fldChar w:fldCharType="end"/>
      </w:r>
    </w:p>
    <w:p w14:paraId="4288BDD8" w14:textId="7A726AB3" w:rsidR="002D6D1C" w:rsidRPr="00B8228F" w:rsidRDefault="002D6D1C">
      <w:pPr>
        <w:pStyle w:val="TOC4"/>
        <w:rPr>
          <w:rFonts w:ascii="Calibri" w:hAnsi="Calibri"/>
          <w:sz w:val="22"/>
          <w:szCs w:val="22"/>
          <w:lang w:eastAsia="en-GB"/>
        </w:rPr>
      </w:pPr>
      <w:r w:rsidRPr="0089552B">
        <w:rPr>
          <w:rFonts w:eastAsia="DengXian"/>
        </w:rPr>
        <w:t>5.2.18.1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_Toc90661742 \h </w:instrText>
      </w:r>
      <w:r>
        <w:fldChar w:fldCharType="separate"/>
      </w:r>
      <w:r>
        <w:t>39</w:t>
      </w:r>
      <w:r>
        <w:fldChar w:fldCharType="end"/>
      </w:r>
    </w:p>
    <w:p w14:paraId="12E7DA91" w14:textId="27C31CA8" w:rsidR="002D6D1C" w:rsidRPr="00B8228F" w:rsidRDefault="002D6D1C">
      <w:pPr>
        <w:pStyle w:val="TOC4"/>
        <w:rPr>
          <w:rFonts w:ascii="Calibri" w:hAnsi="Calibri"/>
          <w:sz w:val="22"/>
          <w:szCs w:val="22"/>
          <w:lang w:eastAsia="en-GB"/>
        </w:rPr>
      </w:pPr>
      <w:r w:rsidRPr="0089552B">
        <w:rPr>
          <w:rFonts w:eastAsia="DengXian"/>
        </w:rPr>
        <w:t>5.2.18.2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_Toc90661743 \h </w:instrText>
      </w:r>
      <w:r>
        <w:fldChar w:fldCharType="separate"/>
      </w:r>
      <w:r>
        <w:t>39</w:t>
      </w:r>
      <w:r>
        <w:fldChar w:fldCharType="end"/>
      </w:r>
    </w:p>
    <w:p w14:paraId="63B8B102" w14:textId="23E7DFE4" w:rsidR="002D6D1C" w:rsidRPr="00B8228F" w:rsidRDefault="002D6D1C">
      <w:pPr>
        <w:pStyle w:val="TOC4"/>
        <w:rPr>
          <w:rFonts w:ascii="Calibri" w:hAnsi="Calibri"/>
          <w:sz w:val="22"/>
          <w:szCs w:val="22"/>
          <w:lang w:eastAsia="en-GB"/>
        </w:rPr>
      </w:pPr>
      <w:r w:rsidRPr="0089552B">
        <w:rPr>
          <w:rFonts w:eastAsia="DengXian"/>
        </w:rPr>
        <w:t>5.2.18.3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_Toc90661744 \h </w:instrText>
      </w:r>
      <w:r>
        <w:fldChar w:fldCharType="separate"/>
      </w:r>
      <w:r>
        <w:t>39</w:t>
      </w:r>
      <w:r>
        <w:fldChar w:fldCharType="end"/>
      </w:r>
    </w:p>
    <w:p w14:paraId="3F6B8CBE" w14:textId="3C37C332" w:rsidR="002D6D1C" w:rsidRPr="00B8228F" w:rsidRDefault="002D6D1C">
      <w:pPr>
        <w:pStyle w:val="TOC5"/>
        <w:rPr>
          <w:rFonts w:ascii="Calibri" w:hAnsi="Calibri"/>
          <w:sz w:val="22"/>
          <w:szCs w:val="22"/>
          <w:lang w:eastAsia="en-GB"/>
        </w:rPr>
      </w:pPr>
      <w:r w:rsidRPr="0089552B">
        <w:rPr>
          <w:rFonts w:eastAsia="DengXian"/>
        </w:rPr>
        <w:t>5.2.18.3.1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_Toc90661745 \h </w:instrText>
      </w:r>
      <w:r>
        <w:fldChar w:fldCharType="separate"/>
      </w:r>
      <w:r>
        <w:t>39</w:t>
      </w:r>
      <w:r>
        <w:fldChar w:fldCharType="end"/>
      </w:r>
    </w:p>
    <w:p w14:paraId="1C0327E6" w14:textId="639F96EB" w:rsidR="002D6D1C" w:rsidRPr="00B8228F" w:rsidRDefault="002D6D1C">
      <w:pPr>
        <w:pStyle w:val="TOC5"/>
        <w:rPr>
          <w:rFonts w:ascii="Calibri" w:hAnsi="Calibri"/>
          <w:sz w:val="22"/>
          <w:szCs w:val="22"/>
          <w:lang w:eastAsia="en-GB"/>
        </w:rPr>
      </w:pPr>
      <w:r w:rsidRPr="0089552B">
        <w:rPr>
          <w:rFonts w:eastAsia="DengXian"/>
        </w:rPr>
        <w:t>5.2.18.3.2</w:t>
      </w:r>
      <w:r w:rsidRPr="00B8228F">
        <w:rPr>
          <w:rFonts w:ascii="Calibri" w:hAnsi="Calibri"/>
          <w:sz w:val="22"/>
          <w:szCs w:val="22"/>
          <w:lang w:eastAsia="en-GB"/>
        </w:rPr>
        <w:tab/>
      </w:r>
      <w:r w:rsidRPr="0089552B">
        <w:rPr>
          <w:rFonts w:eastAsia="DengXian"/>
        </w:rPr>
        <w:t>POST</w:t>
      </w:r>
      <w:r>
        <w:tab/>
      </w:r>
      <w:r>
        <w:fldChar w:fldCharType="begin" w:fldLock="1"/>
      </w:r>
      <w:r>
        <w:instrText xml:space="preserve"> PAGEREF _Toc90661746 \h </w:instrText>
      </w:r>
      <w:r>
        <w:fldChar w:fldCharType="separate"/>
      </w:r>
      <w:r>
        <w:t>40</w:t>
      </w:r>
      <w:r>
        <w:fldChar w:fldCharType="end"/>
      </w:r>
    </w:p>
    <w:p w14:paraId="401E51FC" w14:textId="4F3D4991" w:rsidR="002D6D1C" w:rsidRPr="00B8228F" w:rsidRDefault="002D6D1C">
      <w:pPr>
        <w:pStyle w:val="TOC3"/>
        <w:rPr>
          <w:rFonts w:ascii="Calibri" w:hAnsi="Calibri"/>
          <w:sz w:val="22"/>
          <w:szCs w:val="22"/>
          <w:lang w:eastAsia="en-GB"/>
        </w:rPr>
      </w:pPr>
      <w:r w:rsidRPr="0089552B">
        <w:rPr>
          <w:rFonts w:eastAsia="DengXian"/>
        </w:rPr>
        <w:t>5.2.19</w:t>
      </w:r>
      <w:r w:rsidRPr="00B8228F">
        <w:rPr>
          <w:rFonts w:ascii="Calibri" w:hAnsi="Calibri"/>
          <w:sz w:val="22"/>
          <w:szCs w:val="22"/>
          <w:lang w:eastAsia="en-GB"/>
        </w:rPr>
        <w:tab/>
      </w:r>
      <w:r w:rsidRPr="0089552B">
        <w:rPr>
          <w:rFonts w:eastAsia="DengXian"/>
        </w:rPr>
        <w:t>Resource: IndividualEeSubscription</w:t>
      </w:r>
      <w:r>
        <w:tab/>
      </w:r>
      <w:r>
        <w:fldChar w:fldCharType="begin" w:fldLock="1"/>
      </w:r>
      <w:r>
        <w:instrText xml:space="preserve"> PAGEREF _Toc90661747 \h </w:instrText>
      </w:r>
      <w:r>
        <w:fldChar w:fldCharType="separate"/>
      </w:r>
      <w:r>
        <w:t>40</w:t>
      </w:r>
      <w:r>
        <w:fldChar w:fldCharType="end"/>
      </w:r>
    </w:p>
    <w:p w14:paraId="663C098F" w14:textId="2E11B6F4" w:rsidR="002D6D1C" w:rsidRPr="00B8228F" w:rsidRDefault="002D6D1C">
      <w:pPr>
        <w:pStyle w:val="TOC4"/>
        <w:rPr>
          <w:rFonts w:ascii="Calibri" w:hAnsi="Calibri"/>
          <w:sz w:val="22"/>
          <w:szCs w:val="22"/>
          <w:lang w:eastAsia="en-GB"/>
        </w:rPr>
      </w:pPr>
      <w:r w:rsidRPr="0089552B">
        <w:rPr>
          <w:rFonts w:eastAsia="DengXian"/>
        </w:rPr>
        <w:t>5.2.19.1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_Toc90661748 \h </w:instrText>
      </w:r>
      <w:r>
        <w:fldChar w:fldCharType="separate"/>
      </w:r>
      <w:r>
        <w:t>40</w:t>
      </w:r>
      <w:r>
        <w:fldChar w:fldCharType="end"/>
      </w:r>
    </w:p>
    <w:p w14:paraId="2847AB10" w14:textId="274F7A19" w:rsidR="002D6D1C" w:rsidRPr="00B8228F" w:rsidRDefault="002D6D1C">
      <w:pPr>
        <w:pStyle w:val="TOC4"/>
        <w:rPr>
          <w:rFonts w:ascii="Calibri" w:hAnsi="Calibri"/>
          <w:sz w:val="22"/>
          <w:szCs w:val="22"/>
          <w:lang w:eastAsia="en-GB"/>
        </w:rPr>
      </w:pPr>
      <w:r w:rsidRPr="0089552B">
        <w:rPr>
          <w:rFonts w:eastAsia="DengXian"/>
        </w:rPr>
        <w:lastRenderedPageBreak/>
        <w:t>5.2.19.2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_Toc90661749 \h </w:instrText>
      </w:r>
      <w:r>
        <w:fldChar w:fldCharType="separate"/>
      </w:r>
      <w:r>
        <w:t>40</w:t>
      </w:r>
      <w:r>
        <w:fldChar w:fldCharType="end"/>
      </w:r>
    </w:p>
    <w:p w14:paraId="607A3ECE" w14:textId="444E2AD3" w:rsidR="002D6D1C" w:rsidRPr="00B8228F" w:rsidRDefault="002D6D1C">
      <w:pPr>
        <w:pStyle w:val="TOC4"/>
        <w:rPr>
          <w:rFonts w:ascii="Calibri" w:hAnsi="Calibri"/>
          <w:sz w:val="22"/>
          <w:szCs w:val="22"/>
          <w:lang w:eastAsia="en-GB"/>
        </w:rPr>
      </w:pPr>
      <w:r w:rsidRPr="0089552B">
        <w:rPr>
          <w:rFonts w:eastAsia="DengXian"/>
        </w:rPr>
        <w:t>5.2.19.3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_Toc90661750 \h </w:instrText>
      </w:r>
      <w:r>
        <w:fldChar w:fldCharType="separate"/>
      </w:r>
      <w:r>
        <w:t>41</w:t>
      </w:r>
      <w:r>
        <w:fldChar w:fldCharType="end"/>
      </w:r>
    </w:p>
    <w:p w14:paraId="4CC8554E" w14:textId="6A8F741F" w:rsidR="002D6D1C" w:rsidRPr="00B8228F" w:rsidRDefault="002D6D1C">
      <w:pPr>
        <w:pStyle w:val="TOC5"/>
        <w:rPr>
          <w:rFonts w:ascii="Calibri" w:hAnsi="Calibri"/>
          <w:sz w:val="22"/>
          <w:szCs w:val="22"/>
          <w:lang w:eastAsia="en-GB"/>
        </w:rPr>
      </w:pPr>
      <w:r w:rsidRPr="0089552B">
        <w:rPr>
          <w:rFonts w:eastAsia="DengXian"/>
        </w:rPr>
        <w:t>5.2.19.3.1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_Toc90661751 \h </w:instrText>
      </w:r>
      <w:r>
        <w:fldChar w:fldCharType="separate"/>
      </w:r>
      <w:r>
        <w:t>41</w:t>
      </w:r>
      <w:r>
        <w:fldChar w:fldCharType="end"/>
      </w:r>
    </w:p>
    <w:p w14:paraId="3C7D5D77" w14:textId="79512ECF" w:rsidR="002D6D1C" w:rsidRPr="00B8228F" w:rsidRDefault="002D6D1C">
      <w:pPr>
        <w:pStyle w:val="TOC5"/>
        <w:rPr>
          <w:rFonts w:ascii="Calibri" w:hAnsi="Calibri"/>
          <w:sz w:val="22"/>
          <w:szCs w:val="22"/>
          <w:lang w:eastAsia="en-GB"/>
        </w:rPr>
      </w:pPr>
      <w:r w:rsidRPr="0089552B">
        <w:rPr>
          <w:rFonts w:eastAsia="DengXian"/>
        </w:rPr>
        <w:t>5.2.19.3.2</w:t>
      </w:r>
      <w:r w:rsidRPr="00B8228F">
        <w:rPr>
          <w:rFonts w:ascii="Calibri" w:hAnsi="Calibri"/>
          <w:sz w:val="22"/>
          <w:szCs w:val="22"/>
          <w:lang w:eastAsia="en-GB"/>
        </w:rPr>
        <w:tab/>
      </w:r>
      <w:r w:rsidRPr="0089552B">
        <w:rPr>
          <w:rFonts w:eastAsia="DengXian"/>
        </w:rPr>
        <w:t>DELETE</w:t>
      </w:r>
      <w:r>
        <w:tab/>
      </w:r>
      <w:r>
        <w:fldChar w:fldCharType="begin" w:fldLock="1"/>
      </w:r>
      <w:r>
        <w:instrText xml:space="preserve"> PAGEREF _Toc90661752 \h </w:instrText>
      </w:r>
      <w:r>
        <w:fldChar w:fldCharType="separate"/>
      </w:r>
      <w:r>
        <w:t>41</w:t>
      </w:r>
      <w:r>
        <w:fldChar w:fldCharType="end"/>
      </w:r>
    </w:p>
    <w:p w14:paraId="307766B0" w14:textId="62E9D125" w:rsidR="002D6D1C" w:rsidRPr="00B8228F" w:rsidRDefault="002D6D1C">
      <w:pPr>
        <w:pStyle w:val="TOC5"/>
        <w:rPr>
          <w:rFonts w:ascii="Calibri" w:hAnsi="Calibri"/>
          <w:sz w:val="22"/>
          <w:szCs w:val="22"/>
          <w:lang w:eastAsia="en-GB"/>
        </w:rPr>
      </w:pPr>
      <w:r w:rsidRPr="0089552B">
        <w:rPr>
          <w:rFonts w:eastAsia="DengXian"/>
        </w:rPr>
        <w:t>5.2.19.3.</w:t>
      </w:r>
      <w:r w:rsidRPr="0089552B">
        <w:rPr>
          <w:rFonts w:eastAsia="DengXian"/>
          <w:lang w:val="de-DE"/>
        </w:rPr>
        <w:t>3</w:t>
      </w:r>
      <w:r w:rsidRPr="00B8228F">
        <w:rPr>
          <w:rFonts w:ascii="Calibri" w:hAnsi="Calibri"/>
          <w:sz w:val="22"/>
          <w:szCs w:val="22"/>
          <w:lang w:eastAsia="en-GB"/>
        </w:rPr>
        <w:tab/>
      </w:r>
      <w:r w:rsidRPr="0089552B">
        <w:rPr>
          <w:rFonts w:eastAsia="DengXian"/>
        </w:rPr>
        <w:t>PATCH</w:t>
      </w:r>
      <w:r>
        <w:tab/>
      </w:r>
      <w:r>
        <w:fldChar w:fldCharType="begin" w:fldLock="1"/>
      </w:r>
      <w:r>
        <w:instrText xml:space="preserve"> PAGEREF _Toc90661753 \h </w:instrText>
      </w:r>
      <w:r>
        <w:fldChar w:fldCharType="separate"/>
      </w:r>
      <w:r>
        <w:t>42</w:t>
      </w:r>
      <w:r>
        <w:fldChar w:fldCharType="end"/>
      </w:r>
    </w:p>
    <w:p w14:paraId="6FAB3A36" w14:textId="716D4609" w:rsidR="002D6D1C" w:rsidRPr="00B8228F" w:rsidRDefault="002D6D1C">
      <w:pPr>
        <w:pStyle w:val="TOC3"/>
        <w:rPr>
          <w:rFonts w:ascii="Calibri" w:hAnsi="Calibri"/>
          <w:sz w:val="22"/>
          <w:szCs w:val="22"/>
          <w:lang w:eastAsia="en-GB"/>
        </w:rPr>
      </w:pPr>
      <w:r w:rsidRPr="0089552B">
        <w:rPr>
          <w:rFonts w:eastAsia="DengXian"/>
        </w:rPr>
        <w:t>5.2.19A</w:t>
      </w:r>
      <w:r w:rsidRPr="00B8228F">
        <w:rPr>
          <w:rFonts w:ascii="Calibri" w:hAnsi="Calibri"/>
          <w:sz w:val="22"/>
          <w:szCs w:val="22"/>
          <w:lang w:eastAsia="en-GB"/>
        </w:rPr>
        <w:tab/>
      </w:r>
      <w:r w:rsidRPr="0089552B">
        <w:rPr>
          <w:rFonts w:eastAsia="DengXian"/>
        </w:rPr>
        <w:t>Resource: IndividualEeGroupSubscription</w:t>
      </w:r>
      <w:r>
        <w:tab/>
      </w:r>
      <w:r>
        <w:fldChar w:fldCharType="begin" w:fldLock="1"/>
      </w:r>
      <w:r>
        <w:instrText xml:space="preserve"> PAGEREF _Toc90661754 \h </w:instrText>
      </w:r>
      <w:r>
        <w:fldChar w:fldCharType="separate"/>
      </w:r>
      <w:r>
        <w:t>42</w:t>
      </w:r>
      <w:r>
        <w:fldChar w:fldCharType="end"/>
      </w:r>
    </w:p>
    <w:p w14:paraId="16E52660" w14:textId="6306A3F4" w:rsidR="002D6D1C" w:rsidRPr="00B8228F" w:rsidRDefault="002D6D1C">
      <w:pPr>
        <w:pStyle w:val="TOC4"/>
        <w:rPr>
          <w:rFonts w:ascii="Calibri" w:hAnsi="Calibri"/>
          <w:sz w:val="22"/>
          <w:szCs w:val="22"/>
          <w:lang w:eastAsia="en-GB"/>
        </w:rPr>
      </w:pPr>
      <w:r w:rsidRPr="0089552B">
        <w:rPr>
          <w:rFonts w:eastAsia="DengXian"/>
        </w:rPr>
        <w:t>5.2.19A.1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_Toc90661755 \h </w:instrText>
      </w:r>
      <w:r>
        <w:fldChar w:fldCharType="separate"/>
      </w:r>
      <w:r>
        <w:t>42</w:t>
      </w:r>
      <w:r>
        <w:fldChar w:fldCharType="end"/>
      </w:r>
    </w:p>
    <w:p w14:paraId="6FFDF4FB" w14:textId="578C84CD" w:rsidR="002D6D1C" w:rsidRPr="00B8228F" w:rsidRDefault="002D6D1C">
      <w:pPr>
        <w:pStyle w:val="TOC4"/>
        <w:rPr>
          <w:rFonts w:ascii="Calibri" w:hAnsi="Calibri"/>
          <w:sz w:val="22"/>
          <w:szCs w:val="22"/>
          <w:lang w:eastAsia="en-GB"/>
        </w:rPr>
      </w:pPr>
      <w:r w:rsidRPr="0089552B">
        <w:rPr>
          <w:rFonts w:eastAsia="DengXian"/>
        </w:rPr>
        <w:t>5.2.19A.2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_Toc90661756 \h </w:instrText>
      </w:r>
      <w:r>
        <w:fldChar w:fldCharType="separate"/>
      </w:r>
      <w:r>
        <w:t>42</w:t>
      </w:r>
      <w:r>
        <w:fldChar w:fldCharType="end"/>
      </w:r>
    </w:p>
    <w:p w14:paraId="7CAC45A7" w14:textId="46A6415D" w:rsidR="002D6D1C" w:rsidRPr="00B8228F" w:rsidRDefault="002D6D1C">
      <w:pPr>
        <w:pStyle w:val="TOC4"/>
        <w:rPr>
          <w:rFonts w:ascii="Calibri" w:hAnsi="Calibri"/>
          <w:sz w:val="22"/>
          <w:szCs w:val="22"/>
          <w:lang w:eastAsia="en-GB"/>
        </w:rPr>
      </w:pPr>
      <w:r w:rsidRPr="0089552B">
        <w:rPr>
          <w:rFonts w:eastAsia="DengXian"/>
        </w:rPr>
        <w:t>5.2.19A.3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_Toc90661757 \h </w:instrText>
      </w:r>
      <w:r>
        <w:fldChar w:fldCharType="separate"/>
      </w:r>
      <w:r>
        <w:t>43</w:t>
      </w:r>
      <w:r>
        <w:fldChar w:fldCharType="end"/>
      </w:r>
    </w:p>
    <w:p w14:paraId="77F91D43" w14:textId="1ED249F7" w:rsidR="002D6D1C" w:rsidRPr="00B8228F" w:rsidRDefault="002D6D1C">
      <w:pPr>
        <w:pStyle w:val="TOC5"/>
        <w:rPr>
          <w:rFonts w:ascii="Calibri" w:hAnsi="Calibri"/>
          <w:sz w:val="22"/>
          <w:szCs w:val="22"/>
          <w:lang w:eastAsia="en-GB"/>
        </w:rPr>
      </w:pPr>
      <w:r w:rsidRPr="0089552B">
        <w:rPr>
          <w:rFonts w:eastAsia="DengXian"/>
        </w:rPr>
        <w:t>5.2.19A.3.1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_Toc90661758 \h </w:instrText>
      </w:r>
      <w:r>
        <w:fldChar w:fldCharType="separate"/>
      </w:r>
      <w:r>
        <w:t>43</w:t>
      </w:r>
      <w:r>
        <w:fldChar w:fldCharType="end"/>
      </w:r>
    </w:p>
    <w:p w14:paraId="2AE48E73" w14:textId="2DD3F4A9" w:rsidR="002D6D1C" w:rsidRPr="00B8228F" w:rsidRDefault="002D6D1C">
      <w:pPr>
        <w:pStyle w:val="TOC5"/>
        <w:rPr>
          <w:rFonts w:ascii="Calibri" w:hAnsi="Calibri"/>
          <w:sz w:val="22"/>
          <w:szCs w:val="22"/>
          <w:lang w:eastAsia="en-GB"/>
        </w:rPr>
      </w:pPr>
      <w:r w:rsidRPr="0089552B">
        <w:rPr>
          <w:rFonts w:eastAsia="DengXian"/>
        </w:rPr>
        <w:t>5.2.19A.3.2</w:t>
      </w:r>
      <w:r w:rsidRPr="00B8228F">
        <w:rPr>
          <w:rFonts w:ascii="Calibri" w:hAnsi="Calibri"/>
          <w:sz w:val="22"/>
          <w:szCs w:val="22"/>
          <w:lang w:eastAsia="en-GB"/>
        </w:rPr>
        <w:tab/>
      </w:r>
      <w:r w:rsidRPr="0089552B">
        <w:rPr>
          <w:rFonts w:eastAsia="DengXian"/>
        </w:rPr>
        <w:t>DELETE</w:t>
      </w:r>
      <w:r>
        <w:tab/>
      </w:r>
      <w:r>
        <w:fldChar w:fldCharType="begin" w:fldLock="1"/>
      </w:r>
      <w:r>
        <w:instrText xml:space="preserve"> PAGEREF _Toc90661759 \h </w:instrText>
      </w:r>
      <w:r>
        <w:fldChar w:fldCharType="separate"/>
      </w:r>
      <w:r>
        <w:t>43</w:t>
      </w:r>
      <w:r>
        <w:fldChar w:fldCharType="end"/>
      </w:r>
    </w:p>
    <w:p w14:paraId="1D39960A" w14:textId="1F3709C9" w:rsidR="002D6D1C" w:rsidRPr="00B8228F" w:rsidRDefault="002D6D1C">
      <w:pPr>
        <w:pStyle w:val="TOC5"/>
        <w:rPr>
          <w:rFonts w:ascii="Calibri" w:hAnsi="Calibri"/>
          <w:sz w:val="22"/>
          <w:szCs w:val="22"/>
          <w:lang w:eastAsia="en-GB"/>
        </w:rPr>
      </w:pPr>
      <w:r w:rsidRPr="0089552B">
        <w:rPr>
          <w:rFonts w:eastAsia="DengXian"/>
        </w:rPr>
        <w:t>5.2.19A.3.</w:t>
      </w:r>
      <w:r w:rsidRPr="0089552B">
        <w:rPr>
          <w:rFonts w:eastAsia="DengXian"/>
          <w:lang w:val="de-DE"/>
        </w:rPr>
        <w:t>3</w:t>
      </w:r>
      <w:r w:rsidRPr="00B8228F">
        <w:rPr>
          <w:rFonts w:ascii="Calibri" w:hAnsi="Calibri"/>
          <w:sz w:val="22"/>
          <w:szCs w:val="22"/>
          <w:lang w:eastAsia="en-GB"/>
        </w:rPr>
        <w:tab/>
      </w:r>
      <w:r w:rsidRPr="0089552B">
        <w:rPr>
          <w:rFonts w:eastAsia="DengXian"/>
        </w:rPr>
        <w:t>PATCH</w:t>
      </w:r>
      <w:r>
        <w:tab/>
      </w:r>
      <w:r>
        <w:fldChar w:fldCharType="begin" w:fldLock="1"/>
      </w:r>
      <w:r>
        <w:instrText xml:space="preserve"> PAGEREF _Toc90661760 \h </w:instrText>
      </w:r>
      <w:r>
        <w:fldChar w:fldCharType="separate"/>
      </w:r>
      <w:r>
        <w:t>44</w:t>
      </w:r>
      <w:r>
        <w:fldChar w:fldCharType="end"/>
      </w:r>
    </w:p>
    <w:p w14:paraId="453DC351" w14:textId="1FD0519F" w:rsidR="002D6D1C" w:rsidRPr="00B8228F" w:rsidRDefault="002D6D1C">
      <w:pPr>
        <w:pStyle w:val="TOC3"/>
        <w:rPr>
          <w:rFonts w:ascii="Calibri" w:hAnsi="Calibri"/>
          <w:sz w:val="22"/>
          <w:szCs w:val="22"/>
          <w:lang w:eastAsia="en-GB"/>
        </w:rPr>
      </w:pPr>
      <w:r w:rsidRPr="0089552B">
        <w:rPr>
          <w:rFonts w:eastAsia="DengXian"/>
        </w:rPr>
        <w:t>5.2.20</w:t>
      </w:r>
      <w:r w:rsidRPr="00B8228F">
        <w:rPr>
          <w:rFonts w:ascii="Calibri" w:hAnsi="Calibri"/>
          <w:sz w:val="22"/>
          <w:szCs w:val="22"/>
          <w:lang w:eastAsia="en-GB"/>
        </w:rPr>
        <w:tab/>
      </w:r>
      <w:r w:rsidRPr="0089552B">
        <w:rPr>
          <w:rFonts w:eastAsia="DengXian"/>
        </w:rPr>
        <w:t>Resource: SubscriptionDataSubscriptions</w:t>
      </w:r>
      <w:r>
        <w:tab/>
      </w:r>
      <w:r>
        <w:fldChar w:fldCharType="begin" w:fldLock="1"/>
      </w:r>
      <w:r>
        <w:instrText xml:space="preserve"> PAGEREF _Toc90661761 \h </w:instrText>
      </w:r>
      <w:r>
        <w:fldChar w:fldCharType="separate"/>
      </w:r>
      <w:r>
        <w:t>44</w:t>
      </w:r>
      <w:r>
        <w:fldChar w:fldCharType="end"/>
      </w:r>
    </w:p>
    <w:p w14:paraId="6D7AD16A" w14:textId="5D94AFCF" w:rsidR="002D6D1C" w:rsidRPr="00B8228F" w:rsidRDefault="002D6D1C">
      <w:pPr>
        <w:pStyle w:val="TOC4"/>
        <w:rPr>
          <w:rFonts w:ascii="Calibri" w:hAnsi="Calibri"/>
          <w:sz w:val="22"/>
          <w:szCs w:val="22"/>
          <w:lang w:eastAsia="en-GB"/>
        </w:rPr>
      </w:pPr>
      <w:r w:rsidRPr="0089552B">
        <w:rPr>
          <w:rFonts w:eastAsia="DengXian"/>
        </w:rPr>
        <w:t>5.2.20.1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_Toc90661762 \h </w:instrText>
      </w:r>
      <w:r>
        <w:fldChar w:fldCharType="separate"/>
      </w:r>
      <w:r>
        <w:t>44</w:t>
      </w:r>
      <w:r>
        <w:fldChar w:fldCharType="end"/>
      </w:r>
    </w:p>
    <w:p w14:paraId="1BC0CB4B" w14:textId="298F79D8" w:rsidR="002D6D1C" w:rsidRPr="00B8228F" w:rsidRDefault="002D6D1C">
      <w:pPr>
        <w:pStyle w:val="TOC4"/>
        <w:rPr>
          <w:rFonts w:ascii="Calibri" w:hAnsi="Calibri"/>
          <w:sz w:val="22"/>
          <w:szCs w:val="22"/>
          <w:lang w:eastAsia="en-GB"/>
        </w:rPr>
      </w:pPr>
      <w:r w:rsidRPr="0089552B">
        <w:rPr>
          <w:rFonts w:eastAsia="DengXian"/>
        </w:rPr>
        <w:t>5.2.20.2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_Toc90661763 \h </w:instrText>
      </w:r>
      <w:r>
        <w:fldChar w:fldCharType="separate"/>
      </w:r>
      <w:r>
        <w:t>44</w:t>
      </w:r>
      <w:r>
        <w:fldChar w:fldCharType="end"/>
      </w:r>
    </w:p>
    <w:p w14:paraId="4E43B26B" w14:textId="4091CB65" w:rsidR="002D6D1C" w:rsidRPr="00B8228F" w:rsidRDefault="002D6D1C">
      <w:pPr>
        <w:pStyle w:val="TOC4"/>
        <w:rPr>
          <w:rFonts w:ascii="Calibri" w:hAnsi="Calibri"/>
          <w:sz w:val="22"/>
          <w:szCs w:val="22"/>
          <w:lang w:eastAsia="en-GB"/>
        </w:rPr>
      </w:pPr>
      <w:r w:rsidRPr="0089552B">
        <w:rPr>
          <w:rFonts w:eastAsia="DengXian"/>
        </w:rPr>
        <w:t>5.2.20.3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_Toc90661764 \h </w:instrText>
      </w:r>
      <w:r>
        <w:fldChar w:fldCharType="separate"/>
      </w:r>
      <w:r>
        <w:t>45</w:t>
      </w:r>
      <w:r>
        <w:fldChar w:fldCharType="end"/>
      </w:r>
    </w:p>
    <w:p w14:paraId="1620993A" w14:textId="58B0719F" w:rsidR="002D6D1C" w:rsidRPr="00B8228F" w:rsidRDefault="002D6D1C">
      <w:pPr>
        <w:pStyle w:val="TOC5"/>
        <w:rPr>
          <w:rFonts w:ascii="Calibri" w:hAnsi="Calibri"/>
          <w:sz w:val="22"/>
          <w:szCs w:val="22"/>
          <w:lang w:eastAsia="en-GB"/>
        </w:rPr>
      </w:pPr>
      <w:r w:rsidRPr="0089552B">
        <w:rPr>
          <w:rFonts w:eastAsia="DengXian"/>
        </w:rPr>
        <w:t>5.2.20.3.1</w:t>
      </w:r>
      <w:r w:rsidRPr="00B8228F">
        <w:rPr>
          <w:rFonts w:ascii="Calibri" w:hAnsi="Calibri"/>
          <w:sz w:val="22"/>
          <w:szCs w:val="22"/>
          <w:lang w:eastAsia="en-GB"/>
        </w:rPr>
        <w:tab/>
      </w:r>
      <w:r w:rsidRPr="0089552B">
        <w:rPr>
          <w:rFonts w:eastAsia="DengXian"/>
        </w:rPr>
        <w:t>POST</w:t>
      </w:r>
      <w:r>
        <w:tab/>
      </w:r>
      <w:r>
        <w:fldChar w:fldCharType="begin" w:fldLock="1"/>
      </w:r>
      <w:r>
        <w:instrText xml:space="preserve"> PAGEREF _Toc90661765 \h </w:instrText>
      </w:r>
      <w:r>
        <w:fldChar w:fldCharType="separate"/>
      </w:r>
      <w:r>
        <w:t>45</w:t>
      </w:r>
      <w:r>
        <w:fldChar w:fldCharType="end"/>
      </w:r>
    </w:p>
    <w:p w14:paraId="7BA2FE30" w14:textId="7C58A705" w:rsidR="002D6D1C" w:rsidRPr="00B8228F" w:rsidRDefault="002D6D1C">
      <w:pPr>
        <w:pStyle w:val="TOC5"/>
        <w:rPr>
          <w:rFonts w:ascii="Calibri" w:hAnsi="Calibri"/>
          <w:sz w:val="22"/>
          <w:szCs w:val="22"/>
          <w:lang w:eastAsia="en-GB"/>
        </w:rPr>
      </w:pPr>
      <w:r w:rsidRPr="0089552B">
        <w:rPr>
          <w:rFonts w:eastAsia="DengXian"/>
        </w:rPr>
        <w:t>5.2.20.3.</w:t>
      </w:r>
      <w:r w:rsidRPr="0089552B">
        <w:rPr>
          <w:rFonts w:eastAsia="DengXian"/>
          <w:lang w:eastAsia="zh-CN"/>
        </w:rPr>
        <w:t>2</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_Toc90661766 \h </w:instrText>
      </w:r>
      <w:r>
        <w:fldChar w:fldCharType="separate"/>
      </w:r>
      <w:r>
        <w:t>45</w:t>
      </w:r>
      <w:r>
        <w:fldChar w:fldCharType="end"/>
      </w:r>
    </w:p>
    <w:p w14:paraId="36FE7984" w14:textId="3B5381DE" w:rsidR="002D6D1C" w:rsidRPr="00B8228F" w:rsidRDefault="002D6D1C">
      <w:pPr>
        <w:pStyle w:val="TOC5"/>
        <w:rPr>
          <w:rFonts w:ascii="Calibri" w:hAnsi="Calibri"/>
          <w:sz w:val="22"/>
          <w:szCs w:val="22"/>
          <w:lang w:eastAsia="en-GB"/>
        </w:rPr>
      </w:pPr>
      <w:r w:rsidRPr="0089552B">
        <w:rPr>
          <w:rFonts w:eastAsia="DengXian"/>
        </w:rPr>
        <w:t>5.2.20.3.</w:t>
      </w:r>
      <w:r w:rsidRPr="0089552B">
        <w:rPr>
          <w:rFonts w:eastAsia="DengXian"/>
          <w:lang w:eastAsia="zh-CN"/>
        </w:rPr>
        <w:t>3</w:t>
      </w:r>
      <w:r w:rsidRPr="00B8228F">
        <w:rPr>
          <w:rFonts w:ascii="Calibri" w:hAnsi="Calibri"/>
          <w:sz w:val="22"/>
          <w:szCs w:val="22"/>
          <w:lang w:eastAsia="en-GB"/>
        </w:rPr>
        <w:tab/>
      </w:r>
      <w:r w:rsidRPr="0089552B">
        <w:rPr>
          <w:rFonts w:eastAsia="DengXian"/>
        </w:rPr>
        <w:t>DELETE</w:t>
      </w:r>
      <w:r>
        <w:tab/>
      </w:r>
      <w:r>
        <w:fldChar w:fldCharType="begin" w:fldLock="1"/>
      </w:r>
      <w:r>
        <w:instrText xml:space="preserve"> PAGEREF _Toc90661767 \h </w:instrText>
      </w:r>
      <w:r>
        <w:fldChar w:fldCharType="separate"/>
      </w:r>
      <w:r>
        <w:t>46</w:t>
      </w:r>
      <w:r>
        <w:fldChar w:fldCharType="end"/>
      </w:r>
    </w:p>
    <w:p w14:paraId="5B887D04" w14:textId="53D67F6E" w:rsidR="002D6D1C" w:rsidRPr="00B8228F" w:rsidRDefault="002D6D1C">
      <w:pPr>
        <w:pStyle w:val="TOC3"/>
        <w:rPr>
          <w:rFonts w:ascii="Calibri" w:hAnsi="Calibri"/>
          <w:sz w:val="22"/>
          <w:szCs w:val="22"/>
          <w:lang w:eastAsia="en-GB"/>
        </w:rPr>
      </w:pPr>
      <w:r w:rsidRPr="0089552B">
        <w:rPr>
          <w:rFonts w:eastAsia="DengXian"/>
        </w:rPr>
        <w:t>5.2.21</w:t>
      </w:r>
      <w:r w:rsidRPr="00B8228F">
        <w:rPr>
          <w:rFonts w:ascii="Calibri" w:hAnsi="Calibri"/>
          <w:sz w:val="22"/>
          <w:szCs w:val="22"/>
          <w:lang w:eastAsia="en-GB"/>
        </w:rPr>
        <w:tab/>
      </w:r>
      <w:r w:rsidRPr="0089552B">
        <w:rPr>
          <w:rFonts w:eastAsia="DengXian"/>
        </w:rPr>
        <w:t>Resource: IndividualSubscriptionDataSubscription</w:t>
      </w:r>
      <w:r>
        <w:tab/>
      </w:r>
      <w:r>
        <w:fldChar w:fldCharType="begin" w:fldLock="1"/>
      </w:r>
      <w:r>
        <w:instrText xml:space="preserve"> PAGEREF _Toc90661768 \h </w:instrText>
      </w:r>
      <w:r>
        <w:fldChar w:fldCharType="separate"/>
      </w:r>
      <w:r>
        <w:t>47</w:t>
      </w:r>
      <w:r>
        <w:fldChar w:fldCharType="end"/>
      </w:r>
    </w:p>
    <w:p w14:paraId="1E30E7E9" w14:textId="0A7BFFE9" w:rsidR="002D6D1C" w:rsidRPr="00B8228F" w:rsidRDefault="002D6D1C">
      <w:pPr>
        <w:pStyle w:val="TOC4"/>
        <w:rPr>
          <w:rFonts w:ascii="Calibri" w:hAnsi="Calibri"/>
          <w:sz w:val="22"/>
          <w:szCs w:val="22"/>
          <w:lang w:eastAsia="en-GB"/>
        </w:rPr>
      </w:pPr>
      <w:r w:rsidRPr="0089552B">
        <w:rPr>
          <w:rFonts w:eastAsia="DengXian"/>
        </w:rPr>
        <w:t>5.2.21.1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_Toc90661769 \h </w:instrText>
      </w:r>
      <w:r>
        <w:fldChar w:fldCharType="separate"/>
      </w:r>
      <w:r>
        <w:t>47</w:t>
      </w:r>
      <w:r>
        <w:fldChar w:fldCharType="end"/>
      </w:r>
    </w:p>
    <w:p w14:paraId="553D86DF" w14:textId="0134617D" w:rsidR="002D6D1C" w:rsidRPr="00B8228F" w:rsidRDefault="002D6D1C">
      <w:pPr>
        <w:pStyle w:val="TOC4"/>
        <w:rPr>
          <w:rFonts w:ascii="Calibri" w:hAnsi="Calibri"/>
          <w:sz w:val="22"/>
          <w:szCs w:val="22"/>
          <w:lang w:eastAsia="en-GB"/>
        </w:rPr>
      </w:pPr>
      <w:r w:rsidRPr="0089552B">
        <w:rPr>
          <w:rFonts w:eastAsia="DengXian"/>
        </w:rPr>
        <w:t>5.2.21.2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_Toc90661770 \h </w:instrText>
      </w:r>
      <w:r>
        <w:fldChar w:fldCharType="separate"/>
      </w:r>
      <w:r>
        <w:t>47</w:t>
      </w:r>
      <w:r>
        <w:fldChar w:fldCharType="end"/>
      </w:r>
    </w:p>
    <w:p w14:paraId="346BFFD0" w14:textId="447B50D7" w:rsidR="002D6D1C" w:rsidRPr="00B8228F" w:rsidRDefault="002D6D1C">
      <w:pPr>
        <w:pStyle w:val="TOC4"/>
        <w:rPr>
          <w:rFonts w:ascii="Calibri" w:hAnsi="Calibri"/>
          <w:sz w:val="22"/>
          <w:szCs w:val="22"/>
          <w:lang w:eastAsia="en-GB"/>
        </w:rPr>
      </w:pPr>
      <w:r w:rsidRPr="0089552B">
        <w:rPr>
          <w:rFonts w:eastAsia="DengXian"/>
        </w:rPr>
        <w:t>5.2.21.3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_Toc90661771 \h </w:instrText>
      </w:r>
      <w:r>
        <w:fldChar w:fldCharType="separate"/>
      </w:r>
      <w:r>
        <w:t>47</w:t>
      </w:r>
      <w:r>
        <w:fldChar w:fldCharType="end"/>
      </w:r>
    </w:p>
    <w:p w14:paraId="2E41B07F" w14:textId="5209B3F3" w:rsidR="002D6D1C" w:rsidRPr="00B8228F" w:rsidRDefault="002D6D1C">
      <w:pPr>
        <w:pStyle w:val="TOC5"/>
        <w:rPr>
          <w:rFonts w:ascii="Calibri" w:hAnsi="Calibri"/>
          <w:sz w:val="22"/>
          <w:szCs w:val="22"/>
          <w:lang w:eastAsia="en-GB"/>
        </w:rPr>
      </w:pPr>
      <w:r w:rsidRPr="0089552B">
        <w:rPr>
          <w:rFonts w:eastAsia="DengXian"/>
        </w:rPr>
        <w:t>5.2.21.3.1</w:t>
      </w:r>
      <w:r w:rsidRPr="00B8228F">
        <w:rPr>
          <w:rFonts w:ascii="Calibri" w:hAnsi="Calibri"/>
          <w:sz w:val="22"/>
          <w:szCs w:val="22"/>
          <w:lang w:eastAsia="en-GB"/>
        </w:rPr>
        <w:tab/>
      </w:r>
      <w:r w:rsidRPr="0089552B">
        <w:rPr>
          <w:rFonts w:eastAsia="DengXian"/>
        </w:rPr>
        <w:t>DELETE</w:t>
      </w:r>
      <w:r>
        <w:tab/>
      </w:r>
      <w:r>
        <w:fldChar w:fldCharType="begin" w:fldLock="1"/>
      </w:r>
      <w:r>
        <w:instrText xml:space="preserve"> PAGEREF _Toc90661772 \h </w:instrText>
      </w:r>
      <w:r>
        <w:fldChar w:fldCharType="separate"/>
      </w:r>
      <w:r>
        <w:t>47</w:t>
      </w:r>
      <w:r>
        <w:fldChar w:fldCharType="end"/>
      </w:r>
    </w:p>
    <w:p w14:paraId="291CBB20" w14:textId="164CF6B4" w:rsidR="002D6D1C" w:rsidRPr="00B8228F" w:rsidRDefault="002D6D1C">
      <w:pPr>
        <w:pStyle w:val="TOC5"/>
        <w:rPr>
          <w:rFonts w:ascii="Calibri" w:hAnsi="Calibri"/>
          <w:sz w:val="22"/>
          <w:szCs w:val="22"/>
          <w:lang w:eastAsia="en-GB"/>
        </w:rPr>
      </w:pPr>
      <w:r w:rsidRPr="0089552B">
        <w:rPr>
          <w:rFonts w:eastAsia="DengXian"/>
        </w:rPr>
        <w:t>5.2.21.3.</w:t>
      </w:r>
      <w:r w:rsidRPr="0089552B">
        <w:rPr>
          <w:rFonts w:eastAsia="DengXian"/>
          <w:lang w:val="de-DE"/>
        </w:rPr>
        <w:t>2</w:t>
      </w:r>
      <w:r w:rsidRPr="00B8228F">
        <w:rPr>
          <w:rFonts w:ascii="Calibri" w:hAnsi="Calibri"/>
          <w:sz w:val="22"/>
          <w:szCs w:val="22"/>
          <w:lang w:eastAsia="en-GB"/>
        </w:rPr>
        <w:tab/>
      </w:r>
      <w:r w:rsidRPr="0089552B">
        <w:rPr>
          <w:rFonts w:eastAsia="DengXian"/>
        </w:rPr>
        <w:t>PATCH</w:t>
      </w:r>
      <w:r>
        <w:tab/>
      </w:r>
      <w:r>
        <w:fldChar w:fldCharType="begin" w:fldLock="1"/>
      </w:r>
      <w:r>
        <w:instrText xml:space="preserve"> PAGEREF _Toc90661773 \h </w:instrText>
      </w:r>
      <w:r>
        <w:fldChar w:fldCharType="separate"/>
      </w:r>
      <w:r>
        <w:t>47</w:t>
      </w:r>
      <w:r>
        <w:fldChar w:fldCharType="end"/>
      </w:r>
    </w:p>
    <w:p w14:paraId="4E437CF0" w14:textId="276F583F" w:rsidR="002D6D1C" w:rsidRPr="00B8228F" w:rsidRDefault="002D6D1C">
      <w:pPr>
        <w:pStyle w:val="TOC3"/>
        <w:rPr>
          <w:rFonts w:ascii="Calibri" w:hAnsi="Calibri"/>
          <w:sz w:val="22"/>
          <w:szCs w:val="22"/>
          <w:lang w:eastAsia="en-GB"/>
        </w:rPr>
      </w:pPr>
      <w:r w:rsidRPr="0089552B">
        <w:rPr>
          <w:rFonts w:eastAsia="DengXian"/>
        </w:rPr>
        <w:t>5.2.22</w:t>
      </w:r>
      <w:r w:rsidRPr="00B8228F">
        <w:rPr>
          <w:rFonts w:ascii="Calibri" w:hAnsi="Calibri"/>
          <w:sz w:val="22"/>
          <w:szCs w:val="22"/>
          <w:lang w:eastAsia="en-GB"/>
        </w:rPr>
        <w:tab/>
      </w:r>
      <w:r w:rsidRPr="0089552B">
        <w:rPr>
          <w:rFonts w:eastAsia="DengXian"/>
        </w:rPr>
        <w:t>Resource: TraceData</w:t>
      </w:r>
      <w:r>
        <w:tab/>
      </w:r>
      <w:r>
        <w:fldChar w:fldCharType="begin" w:fldLock="1"/>
      </w:r>
      <w:r>
        <w:instrText xml:space="preserve"> PAGEREF _Toc90661774 \h </w:instrText>
      </w:r>
      <w:r>
        <w:fldChar w:fldCharType="separate"/>
      </w:r>
      <w:r>
        <w:t>48</w:t>
      </w:r>
      <w:r>
        <w:fldChar w:fldCharType="end"/>
      </w:r>
    </w:p>
    <w:p w14:paraId="0E1CD384" w14:textId="4C442F3F" w:rsidR="002D6D1C" w:rsidRPr="00B8228F" w:rsidRDefault="002D6D1C">
      <w:pPr>
        <w:pStyle w:val="TOC4"/>
        <w:rPr>
          <w:rFonts w:ascii="Calibri" w:hAnsi="Calibri"/>
          <w:sz w:val="22"/>
          <w:szCs w:val="22"/>
          <w:lang w:eastAsia="en-GB"/>
        </w:rPr>
      </w:pPr>
      <w:r w:rsidRPr="0089552B">
        <w:rPr>
          <w:rFonts w:eastAsia="DengXian"/>
        </w:rPr>
        <w:t>5.2.22.1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_Toc90661775 \h </w:instrText>
      </w:r>
      <w:r>
        <w:fldChar w:fldCharType="separate"/>
      </w:r>
      <w:r>
        <w:t>48</w:t>
      </w:r>
      <w:r>
        <w:fldChar w:fldCharType="end"/>
      </w:r>
    </w:p>
    <w:p w14:paraId="02EB17A5" w14:textId="2641FE1B" w:rsidR="002D6D1C" w:rsidRPr="00B8228F" w:rsidRDefault="002D6D1C">
      <w:pPr>
        <w:pStyle w:val="TOC4"/>
        <w:rPr>
          <w:rFonts w:ascii="Calibri" w:hAnsi="Calibri"/>
          <w:sz w:val="22"/>
          <w:szCs w:val="22"/>
          <w:lang w:eastAsia="en-GB"/>
        </w:rPr>
      </w:pPr>
      <w:r w:rsidRPr="0089552B">
        <w:rPr>
          <w:rFonts w:eastAsia="DengXian"/>
        </w:rPr>
        <w:t>5.2.22.2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_Toc90661776 \h </w:instrText>
      </w:r>
      <w:r>
        <w:fldChar w:fldCharType="separate"/>
      </w:r>
      <w:r>
        <w:t>48</w:t>
      </w:r>
      <w:r>
        <w:fldChar w:fldCharType="end"/>
      </w:r>
    </w:p>
    <w:p w14:paraId="0FF6BA42" w14:textId="062BD386" w:rsidR="002D6D1C" w:rsidRPr="00B8228F" w:rsidRDefault="002D6D1C">
      <w:pPr>
        <w:pStyle w:val="TOC4"/>
        <w:rPr>
          <w:rFonts w:ascii="Calibri" w:hAnsi="Calibri"/>
          <w:sz w:val="22"/>
          <w:szCs w:val="22"/>
          <w:lang w:eastAsia="en-GB"/>
        </w:rPr>
      </w:pPr>
      <w:r w:rsidRPr="0089552B">
        <w:rPr>
          <w:rFonts w:eastAsia="DengXian"/>
        </w:rPr>
        <w:t>5.2.22.3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_Toc90661777 \h </w:instrText>
      </w:r>
      <w:r>
        <w:fldChar w:fldCharType="separate"/>
      </w:r>
      <w:r>
        <w:t>48</w:t>
      </w:r>
      <w:r>
        <w:fldChar w:fldCharType="end"/>
      </w:r>
    </w:p>
    <w:p w14:paraId="07543AFE" w14:textId="562466E1" w:rsidR="002D6D1C" w:rsidRPr="00B8228F" w:rsidRDefault="002D6D1C">
      <w:pPr>
        <w:pStyle w:val="TOC5"/>
        <w:rPr>
          <w:rFonts w:ascii="Calibri" w:hAnsi="Calibri"/>
          <w:sz w:val="22"/>
          <w:szCs w:val="22"/>
          <w:lang w:eastAsia="en-GB"/>
        </w:rPr>
      </w:pPr>
      <w:r w:rsidRPr="0089552B">
        <w:rPr>
          <w:rFonts w:eastAsia="DengXian"/>
        </w:rPr>
        <w:t>5.2.3.3.1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_Toc90661778 \h </w:instrText>
      </w:r>
      <w:r>
        <w:fldChar w:fldCharType="separate"/>
      </w:r>
      <w:r>
        <w:t>48</w:t>
      </w:r>
      <w:r>
        <w:fldChar w:fldCharType="end"/>
      </w:r>
    </w:p>
    <w:p w14:paraId="4567D18E" w14:textId="6FCBDAE4" w:rsidR="002D6D1C" w:rsidRPr="00B8228F" w:rsidRDefault="002D6D1C">
      <w:pPr>
        <w:pStyle w:val="TOC4"/>
        <w:rPr>
          <w:rFonts w:ascii="Calibri" w:hAnsi="Calibri"/>
          <w:sz w:val="22"/>
          <w:szCs w:val="22"/>
          <w:lang w:eastAsia="en-GB"/>
        </w:rPr>
      </w:pPr>
      <w:r w:rsidRPr="0089552B">
        <w:rPr>
          <w:rFonts w:eastAsia="DengXian"/>
        </w:rPr>
        <w:t>5.2.23</w:t>
      </w:r>
      <w:r w:rsidRPr="00B8228F">
        <w:rPr>
          <w:rFonts w:ascii="Calibri" w:hAnsi="Calibri"/>
          <w:sz w:val="22"/>
          <w:szCs w:val="22"/>
          <w:lang w:eastAsia="en-GB"/>
        </w:rPr>
        <w:tab/>
      </w:r>
      <w:r w:rsidRPr="0089552B">
        <w:rPr>
          <w:rFonts w:eastAsia="DengXian"/>
        </w:rPr>
        <w:t>Resource: IdentityData</w:t>
      </w:r>
      <w:r>
        <w:tab/>
      </w:r>
      <w:r>
        <w:fldChar w:fldCharType="begin" w:fldLock="1"/>
      </w:r>
      <w:r>
        <w:instrText xml:space="preserve"> PAGEREF _Toc90661779 \h </w:instrText>
      </w:r>
      <w:r>
        <w:fldChar w:fldCharType="separate"/>
      </w:r>
      <w:r>
        <w:t>49</w:t>
      </w:r>
      <w:r>
        <w:fldChar w:fldCharType="end"/>
      </w:r>
    </w:p>
    <w:p w14:paraId="3ADEFFAA" w14:textId="7EB00151" w:rsidR="002D6D1C" w:rsidRPr="00B8228F" w:rsidRDefault="002D6D1C">
      <w:pPr>
        <w:pStyle w:val="TOC5"/>
        <w:rPr>
          <w:rFonts w:ascii="Calibri" w:hAnsi="Calibri"/>
          <w:sz w:val="22"/>
          <w:szCs w:val="22"/>
          <w:lang w:eastAsia="en-GB"/>
        </w:rPr>
      </w:pPr>
      <w:r w:rsidRPr="0089552B">
        <w:rPr>
          <w:rFonts w:eastAsia="DengXian"/>
        </w:rPr>
        <w:t>5.2.23.1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_Toc90661780 \h </w:instrText>
      </w:r>
      <w:r>
        <w:fldChar w:fldCharType="separate"/>
      </w:r>
      <w:r>
        <w:t>49</w:t>
      </w:r>
      <w:r>
        <w:fldChar w:fldCharType="end"/>
      </w:r>
    </w:p>
    <w:p w14:paraId="1802F6C0" w14:textId="667C468C" w:rsidR="002D6D1C" w:rsidRPr="00B8228F" w:rsidRDefault="002D6D1C">
      <w:pPr>
        <w:pStyle w:val="TOC5"/>
        <w:rPr>
          <w:rFonts w:ascii="Calibri" w:hAnsi="Calibri"/>
          <w:sz w:val="22"/>
          <w:szCs w:val="22"/>
          <w:lang w:eastAsia="en-GB"/>
        </w:rPr>
      </w:pPr>
      <w:r w:rsidRPr="0089552B">
        <w:rPr>
          <w:rFonts w:eastAsia="DengXian"/>
        </w:rPr>
        <w:t>5.2.23.2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_Toc90661781 \h </w:instrText>
      </w:r>
      <w:r>
        <w:fldChar w:fldCharType="separate"/>
      </w:r>
      <w:r>
        <w:t>49</w:t>
      </w:r>
      <w:r>
        <w:fldChar w:fldCharType="end"/>
      </w:r>
    </w:p>
    <w:p w14:paraId="44C0DCFF" w14:textId="5FA614B4" w:rsidR="002D6D1C" w:rsidRPr="00B8228F" w:rsidRDefault="002D6D1C">
      <w:pPr>
        <w:pStyle w:val="TOC5"/>
        <w:rPr>
          <w:rFonts w:ascii="Calibri" w:hAnsi="Calibri"/>
          <w:sz w:val="22"/>
          <w:szCs w:val="22"/>
          <w:lang w:eastAsia="en-GB"/>
        </w:rPr>
      </w:pPr>
      <w:r w:rsidRPr="0089552B">
        <w:rPr>
          <w:rFonts w:eastAsia="DengXian"/>
        </w:rPr>
        <w:t>5.2.23.3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_Toc90661782 \h </w:instrText>
      </w:r>
      <w:r>
        <w:fldChar w:fldCharType="separate"/>
      </w:r>
      <w:r>
        <w:t>49</w:t>
      </w:r>
      <w:r>
        <w:fldChar w:fldCharType="end"/>
      </w:r>
    </w:p>
    <w:p w14:paraId="35EAF3C9" w14:textId="708AE974" w:rsidR="002D6D1C" w:rsidRPr="00B8228F" w:rsidRDefault="002D6D1C">
      <w:pPr>
        <w:pStyle w:val="TOC6"/>
        <w:rPr>
          <w:rFonts w:ascii="Calibri" w:hAnsi="Calibri"/>
          <w:sz w:val="22"/>
          <w:szCs w:val="22"/>
          <w:lang w:eastAsia="en-GB"/>
        </w:rPr>
      </w:pPr>
      <w:r w:rsidRPr="0089552B">
        <w:rPr>
          <w:rFonts w:eastAsia="DengXian"/>
        </w:rPr>
        <w:t>5.2.23.3.1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_Toc90661783 \h </w:instrText>
      </w:r>
      <w:r>
        <w:fldChar w:fldCharType="separate"/>
      </w:r>
      <w:r>
        <w:t>49</w:t>
      </w:r>
      <w:r>
        <w:fldChar w:fldCharType="end"/>
      </w:r>
    </w:p>
    <w:p w14:paraId="119734FF" w14:textId="4AC66AB6" w:rsidR="002D6D1C" w:rsidRPr="00B8228F" w:rsidRDefault="002D6D1C">
      <w:pPr>
        <w:pStyle w:val="TOC3"/>
        <w:rPr>
          <w:rFonts w:ascii="Calibri" w:hAnsi="Calibri"/>
          <w:sz w:val="22"/>
          <w:szCs w:val="22"/>
          <w:lang w:eastAsia="en-GB"/>
        </w:rPr>
      </w:pPr>
      <w:r w:rsidRPr="0089552B">
        <w:rPr>
          <w:rFonts w:eastAsia="DengXian"/>
        </w:rPr>
        <w:t>5.2.24</w:t>
      </w:r>
      <w:r w:rsidRPr="00B8228F">
        <w:rPr>
          <w:rFonts w:ascii="Calibri" w:hAnsi="Calibri"/>
          <w:sz w:val="22"/>
          <w:szCs w:val="22"/>
          <w:lang w:eastAsia="en-GB"/>
        </w:rPr>
        <w:tab/>
      </w:r>
      <w:r w:rsidRPr="0089552B">
        <w:rPr>
          <w:rFonts w:eastAsia="DengXian"/>
        </w:rPr>
        <w:t>Resource: AuthenticationStatus</w:t>
      </w:r>
      <w:r>
        <w:tab/>
      </w:r>
      <w:r>
        <w:fldChar w:fldCharType="begin" w:fldLock="1"/>
      </w:r>
      <w:r>
        <w:instrText xml:space="preserve"> PAGEREF _Toc90661784 \h </w:instrText>
      </w:r>
      <w:r>
        <w:fldChar w:fldCharType="separate"/>
      </w:r>
      <w:r>
        <w:t>50</w:t>
      </w:r>
      <w:r>
        <w:fldChar w:fldCharType="end"/>
      </w:r>
    </w:p>
    <w:p w14:paraId="70D8DF58" w14:textId="17E968AE" w:rsidR="002D6D1C" w:rsidRPr="00B8228F" w:rsidRDefault="002D6D1C">
      <w:pPr>
        <w:pStyle w:val="TOC4"/>
        <w:rPr>
          <w:rFonts w:ascii="Calibri" w:hAnsi="Calibri"/>
          <w:sz w:val="22"/>
          <w:szCs w:val="22"/>
          <w:lang w:eastAsia="en-GB"/>
        </w:rPr>
      </w:pPr>
      <w:r w:rsidRPr="0089552B">
        <w:rPr>
          <w:rFonts w:eastAsia="DengXian"/>
        </w:rPr>
        <w:t>5.2.24.1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_Toc90661785 \h </w:instrText>
      </w:r>
      <w:r>
        <w:fldChar w:fldCharType="separate"/>
      </w:r>
      <w:r>
        <w:t>50</w:t>
      </w:r>
      <w:r>
        <w:fldChar w:fldCharType="end"/>
      </w:r>
    </w:p>
    <w:p w14:paraId="4AFD2276" w14:textId="73F77F48" w:rsidR="002D6D1C" w:rsidRPr="00B8228F" w:rsidRDefault="002D6D1C">
      <w:pPr>
        <w:pStyle w:val="TOC4"/>
        <w:rPr>
          <w:rFonts w:ascii="Calibri" w:hAnsi="Calibri"/>
          <w:sz w:val="22"/>
          <w:szCs w:val="22"/>
          <w:lang w:eastAsia="en-GB"/>
        </w:rPr>
      </w:pPr>
      <w:r w:rsidRPr="0089552B">
        <w:rPr>
          <w:rFonts w:eastAsia="DengXian"/>
        </w:rPr>
        <w:t>5.2.24.2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_Toc90661786 \h </w:instrText>
      </w:r>
      <w:r>
        <w:fldChar w:fldCharType="separate"/>
      </w:r>
      <w:r>
        <w:t>50</w:t>
      </w:r>
      <w:r>
        <w:fldChar w:fldCharType="end"/>
      </w:r>
    </w:p>
    <w:p w14:paraId="6C1FED7E" w14:textId="2B97CD6B" w:rsidR="002D6D1C" w:rsidRPr="00B8228F" w:rsidRDefault="002D6D1C">
      <w:pPr>
        <w:pStyle w:val="TOC4"/>
        <w:rPr>
          <w:rFonts w:ascii="Calibri" w:hAnsi="Calibri"/>
          <w:sz w:val="22"/>
          <w:szCs w:val="22"/>
          <w:lang w:eastAsia="en-GB"/>
        </w:rPr>
      </w:pPr>
      <w:r w:rsidRPr="0089552B">
        <w:rPr>
          <w:rFonts w:eastAsia="DengXian"/>
        </w:rPr>
        <w:t>5.2.24.3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_Toc90661787 \h </w:instrText>
      </w:r>
      <w:r>
        <w:fldChar w:fldCharType="separate"/>
      </w:r>
      <w:r>
        <w:t>50</w:t>
      </w:r>
      <w:r>
        <w:fldChar w:fldCharType="end"/>
      </w:r>
    </w:p>
    <w:p w14:paraId="1FE6F8CE" w14:textId="5F46BE78" w:rsidR="002D6D1C" w:rsidRPr="00B8228F" w:rsidRDefault="002D6D1C">
      <w:pPr>
        <w:pStyle w:val="TOC5"/>
        <w:rPr>
          <w:rFonts w:ascii="Calibri" w:hAnsi="Calibri"/>
          <w:sz w:val="22"/>
          <w:szCs w:val="22"/>
          <w:lang w:eastAsia="en-GB"/>
        </w:rPr>
      </w:pPr>
      <w:r w:rsidRPr="0089552B">
        <w:rPr>
          <w:rFonts w:eastAsia="DengXian"/>
        </w:rPr>
        <w:t>5.2.24.3.1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_Toc90661788 \h </w:instrText>
      </w:r>
      <w:r>
        <w:fldChar w:fldCharType="separate"/>
      </w:r>
      <w:r>
        <w:t>50</w:t>
      </w:r>
      <w:r>
        <w:fldChar w:fldCharType="end"/>
      </w:r>
    </w:p>
    <w:p w14:paraId="7AE3BE64" w14:textId="11C23E59" w:rsidR="002D6D1C" w:rsidRPr="00B8228F" w:rsidRDefault="002D6D1C">
      <w:pPr>
        <w:pStyle w:val="TOC5"/>
        <w:rPr>
          <w:rFonts w:ascii="Calibri" w:hAnsi="Calibri"/>
          <w:sz w:val="22"/>
          <w:szCs w:val="22"/>
          <w:lang w:eastAsia="en-GB"/>
        </w:rPr>
      </w:pPr>
      <w:r w:rsidRPr="0089552B">
        <w:rPr>
          <w:rFonts w:eastAsia="DengXian"/>
        </w:rPr>
        <w:t>5.2.24.3.2</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_Toc90661789 \h </w:instrText>
      </w:r>
      <w:r>
        <w:fldChar w:fldCharType="separate"/>
      </w:r>
      <w:r>
        <w:t>50</w:t>
      </w:r>
      <w:r>
        <w:fldChar w:fldCharType="end"/>
      </w:r>
    </w:p>
    <w:p w14:paraId="0E0BEE14" w14:textId="4446A9ED" w:rsidR="002D6D1C" w:rsidRPr="00B8228F" w:rsidRDefault="002D6D1C">
      <w:pPr>
        <w:pStyle w:val="TOC3"/>
        <w:rPr>
          <w:rFonts w:ascii="Calibri" w:hAnsi="Calibri"/>
          <w:sz w:val="22"/>
          <w:szCs w:val="22"/>
          <w:lang w:eastAsia="en-GB"/>
        </w:rPr>
      </w:pPr>
      <w:r w:rsidRPr="0089552B">
        <w:rPr>
          <w:rFonts w:eastAsia="DengXian"/>
        </w:rPr>
        <w:t>5.2.25</w:t>
      </w:r>
      <w:r w:rsidRPr="00B8228F">
        <w:rPr>
          <w:rFonts w:ascii="Calibri" w:hAnsi="Calibri"/>
          <w:sz w:val="22"/>
          <w:szCs w:val="22"/>
          <w:lang w:eastAsia="en-GB"/>
        </w:rPr>
        <w:tab/>
      </w:r>
      <w:r w:rsidRPr="0089552B">
        <w:rPr>
          <w:rFonts w:eastAsia="DengXian"/>
        </w:rPr>
        <w:t>Resource: AuthenticationSoR</w:t>
      </w:r>
      <w:r>
        <w:tab/>
      </w:r>
      <w:r>
        <w:fldChar w:fldCharType="begin" w:fldLock="1"/>
      </w:r>
      <w:r>
        <w:instrText xml:space="preserve"> PAGEREF _Toc90661790 \h </w:instrText>
      </w:r>
      <w:r>
        <w:fldChar w:fldCharType="separate"/>
      </w:r>
      <w:r>
        <w:t>51</w:t>
      </w:r>
      <w:r>
        <w:fldChar w:fldCharType="end"/>
      </w:r>
    </w:p>
    <w:p w14:paraId="7AB93088" w14:textId="5354D49F" w:rsidR="002D6D1C" w:rsidRPr="00B8228F" w:rsidRDefault="002D6D1C">
      <w:pPr>
        <w:pStyle w:val="TOC4"/>
        <w:rPr>
          <w:rFonts w:ascii="Calibri" w:hAnsi="Calibri"/>
          <w:sz w:val="22"/>
          <w:szCs w:val="22"/>
          <w:lang w:eastAsia="en-GB"/>
        </w:rPr>
      </w:pPr>
      <w:r w:rsidRPr="0089552B">
        <w:rPr>
          <w:rFonts w:eastAsia="DengXian"/>
        </w:rPr>
        <w:t>5.2.25.1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_Toc90661791 \h </w:instrText>
      </w:r>
      <w:r>
        <w:fldChar w:fldCharType="separate"/>
      </w:r>
      <w:r>
        <w:t>51</w:t>
      </w:r>
      <w:r>
        <w:fldChar w:fldCharType="end"/>
      </w:r>
    </w:p>
    <w:p w14:paraId="2D87C53F" w14:textId="53AA8A64" w:rsidR="002D6D1C" w:rsidRPr="00B8228F" w:rsidRDefault="002D6D1C">
      <w:pPr>
        <w:pStyle w:val="TOC4"/>
        <w:rPr>
          <w:rFonts w:ascii="Calibri" w:hAnsi="Calibri"/>
          <w:sz w:val="22"/>
          <w:szCs w:val="22"/>
          <w:lang w:eastAsia="en-GB"/>
        </w:rPr>
      </w:pPr>
      <w:r w:rsidRPr="0089552B">
        <w:rPr>
          <w:rFonts w:eastAsia="DengXian"/>
        </w:rPr>
        <w:t>5.2.25.2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_Toc90661792 \h </w:instrText>
      </w:r>
      <w:r>
        <w:fldChar w:fldCharType="separate"/>
      </w:r>
      <w:r>
        <w:t>51</w:t>
      </w:r>
      <w:r>
        <w:fldChar w:fldCharType="end"/>
      </w:r>
    </w:p>
    <w:p w14:paraId="4CA6D4D5" w14:textId="3BF267FE" w:rsidR="002D6D1C" w:rsidRPr="00B8228F" w:rsidRDefault="002D6D1C">
      <w:pPr>
        <w:pStyle w:val="TOC4"/>
        <w:rPr>
          <w:rFonts w:ascii="Calibri" w:hAnsi="Calibri"/>
          <w:sz w:val="22"/>
          <w:szCs w:val="22"/>
          <w:lang w:eastAsia="en-GB"/>
        </w:rPr>
      </w:pPr>
      <w:r w:rsidRPr="0089552B">
        <w:rPr>
          <w:rFonts w:eastAsia="DengXian"/>
        </w:rPr>
        <w:t>5.2.2</w:t>
      </w:r>
      <w:r w:rsidRPr="0089552B">
        <w:rPr>
          <w:rFonts w:eastAsia="DengXian"/>
          <w:lang w:eastAsia="zh-CN"/>
        </w:rPr>
        <w:t>5</w:t>
      </w:r>
      <w:r w:rsidRPr="0089552B">
        <w:rPr>
          <w:rFonts w:eastAsia="DengXian"/>
        </w:rPr>
        <w:t>.3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_Toc90661793 \h </w:instrText>
      </w:r>
      <w:r>
        <w:fldChar w:fldCharType="separate"/>
      </w:r>
      <w:r>
        <w:t>51</w:t>
      </w:r>
      <w:r>
        <w:fldChar w:fldCharType="end"/>
      </w:r>
    </w:p>
    <w:p w14:paraId="373FCC24" w14:textId="5C46C062" w:rsidR="002D6D1C" w:rsidRPr="00B8228F" w:rsidRDefault="002D6D1C">
      <w:pPr>
        <w:pStyle w:val="TOC5"/>
        <w:rPr>
          <w:rFonts w:ascii="Calibri" w:hAnsi="Calibri"/>
          <w:sz w:val="22"/>
          <w:szCs w:val="22"/>
          <w:lang w:eastAsia="en-GB"/>
        </w:rPr>
      </w:pPr>
      <w:r w:rsidRPr="0089552B">
        <w:rPr>
          <w:rFonts w:eastAsia="DengXian"/>
        </w:rPr>
        <w:t>5.2.25.3.1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_Toc90661794 \h </w:instrText>
      </w:r>
      <w:r>
        <w:fldChar w:fldCharType="separate"/>
      </w:r>
      <w:r>
        <w:t>51</w:t>
      </w:r>
      <w:r>
        <w:fldChar w:fldCharType="end"/>
      </w:r>
    </w:p>
    <w:p w14:paraId="258755F9" w14:textId="6A67B04F" w:rsidR="002D6D1C" w:rsidRPr="00B8228F" w:rsidRDefault="002D6D1C">
      <w:pPr>
        <w:pStyle w:val="TOC5"/>
        <w:rPr>
          <w:rFonts w:ascii="Calibri" w:hAnsi="Calibri"/>
          <w:sz w:val="22"/>
          <w:szCs w:val="22"/>
          <w:lang w:eastAsia="en-GB"/>
        </w:rPr>
      </w:pPr>
      <w:r w:rsidRPr="0089552B">
        <w:rPr>
          <w:rFonts w:eastAsia="DengXian"/>
        </w:rPr>
        <w:t>5.2.25.3.2</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_Toc90661795 \h </w:instrText>
      </w:r>
      <w:r>
        <w:fldChar w:fldCharType="separate"/>
      </w:r>
      <w:r>
        <w:t>52</w:t>
      </w:r>
      <w:r>
        <w:fldChar w:fldCharType="end"/>
      </w:r>
    </w:p>
    <w:p w14:paraId="53FA0394" w14:textId="5643E17F" w:rsidR="002D6D1C" w:rsidRPr="00B8228F" w:rsidRDefault="002D6D1C">
      <w:pPr>
        <w:pStyle w:val="TOC3"/>
        <w:rPr>
          <w:rFonts w:ascii="Calibri" w:hAnsi="Calibri"/>
          <w:sz w:val="22"/>
          <w:szCs w:val="22"/>
          <w:lang w:eastAsia="en-GB"/>
        </w:rPr>
      </w:pPr>
      <w:r w:rsidRPr="0089552B">
        <w:rPr>
          <w:rFonts w:eastAsia="DengXian"/>
        </w:rPr>
        <w:t>5.2.25A</w:t>
      </w:r>
      <w:r w:rsidRPr="00B8228F">
        <w:rPr>
          <w:rFonts w:ascii="Calibri" w:hAnsi="Calibri"/>
          <w:sz w:val="22"/>
          <w:szCs w:val="22"/>
          <w:lang w:eastAsia="en-GB"/>
        </w:rPr>
        <w:tab/>
      </w:r>
      <w:r w:rsidRPr="0089552B">
        <w:rPr>
          <w:rFonts w:eastAsia="DengXian"/>
        </w:rPr>
        <w:t>Resource: AuthenticationUPU</w:t>
      </w:r>
      <w:r>
        <w:tab/>
      </w:r>
      <w:r>
        <w:fldChar w:fldCharType="begin" w:fldLock="1"/>
      </w:r>
      <w:r>
        <w:instrText xml:space="preserve"> PAGEREF _Toc90661796 \h </w:instrText>
      </w:r>
      <w:r>
        <w:fldChar w:fldCharType="separate"/>
      </w:r>
      <w:r>
        <w:t>52</w:t>
      </w:r>
      <w:r>
        <w:fldChar w:fldCharType="end"/>
      </w:r>
    </w:p>
    <w:p w14:paraId="3968219A" w14:textId="02B2EB5E" w:rsidR="002D6D1C" w:rsidRPr="00B8228F" w:rsidRDefault="002D6D1C">
      <w:pPr>
        <w:pStyle w:val="TOC4"/>
        <w:rPr>
          <w:rFonts w:ascii="Calibri" w:hAnsi="Calibri"/>
          <w:sz w:val="22"/>
          <w:szCs w:val="22"/>
          <w:lang w:eastAsia="en-GB"/>
        </w:rPr>
      </w:pPr>
      <w:r w:rsidRPr="0089552B">
        <w:rPr>
          <w:rFonts w:eastAsia="DengXian"/>
        </w:rPr>
        <w:t>5.2.25A.1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_Toc90661797 \h </w:instrText>
      </w:r>
      <w:r>
        <w:fldChar w:fldCharType="separate"/>
      </w:r>
      <w:r>
        <w:t>52</w:t>
      </w:r>
      <w:r>
        <w:fldChar w:fldCharType="end"/>
      </w:r>
    </w:p>
    <w:p w14:paraId="6ADDECCE" w14:textId="383B3778" w:rsidR="002D6D1C" w:rsidRPr="00B8228F" w:rsidRDefault="002D6D1C">
      <w:pPr>
        <w:pStyle w:val="TOC4"/>
        <w:rPr>
          <w:rFonts w:ascii="Calibri" w:hAnsi="Calibri"/>
          <w:sz w:val="22"/>
          <w:szCs w:val="22"/>
          <w:lang w:eastAsia="en-GB"/>
        </w:rPr>
      </w:pPr>
      <w:r w:rsidRPr="0089552B">
        <w:rPr>
          <w:rFonts w:eastAsia="DengXian"/>
        </w:rPr>
        <w:t>5.2.25A.2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_Toc90661798 \h </w:instrText>
      </w:r>
      <w:r>
        <w:fldChar w:fldCharType="separate"/>
      </w:r>
      <w:r>
        <w:t>52</w:t>
      </w:r>
      <w:r>
        <w:fldChar w:fldCharType="end"/>
      </w:r>
    </w:p>
    <w:p w14:paraId="5ED28F33" w14:textId="3F435ED8" w:rsidR="002D6D1C" w:rsidRPr="00B8228F" w:rsidRDefault="002D6D1C">
      <w:pPr>
        <w:pStyle w:val="TOC4"/>
        <w:rPr>
          <w:rFonts w:ascii="Calibri" w:hAnsi="Calibri"/>
          <w:sz w:val="22"/>
          <w:szCs w:val="22"/>
          <w:lang w:eastAsia="en-GB"/>
        </w:rPr>
      </w:pPr>
      <w:r w:rsidRPr="0089552B">
        <w:rPr>
          <w:rFonts w:eastAsia="DengXian"/>
        </w:rPr>
        <w:t>5.2.25A.3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_Toc90661799 \h </w:instrText>
      </w:r>
      <w:r>
        <w:fldChar w:fldCharType="separate"/>
      </w:r>
      <w:r>
        <w:t>53</w:t>
      </w:r>
      <w:r>
        <w:fldChar w:fldCharType="end"/>
      </w:r>
    </w:p>
    <w:p w14:paraId="4ECC74D0" w14:textId="54F487CF" w:rsidR="002D6D1C" w:rsidRPr="00B8228F" w:rsidRDefault="002D6D1C">
      <w:pPr>
        <w:pStyle w:val="TOC5"/>
        <w:rPr>
          <w:rFonts w:ascii="Calibri" w:hAnsi="Calibri"/>
          <w:sz w:val="22"/>
          <w:szCs w:val="22"/>
          <w:lang w:eastAsia="en-GB"/>
        </w:rPr>
      </w:pPr>
      <w:r w:rsidRPr="0089552B">
        <w:rPr>
          <w:rFonts w:eastAsia="DengXian"/>
        </w:rPr>
        <w:t>5.2.25A.3.1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_Toc90661800 \h </w:instrText>
      </w:r>
      <w:r>
        <w:fldChar w:fldCharType="separate"/>
      </w:r>
      <w:r>
        <w:t>53</w:t>
      </w:r>
      <w:r>
        <w:fldChar w:fldCharType="end"/>
      </w:r>
    </w:p>
    <w:p w14:paraId="14AA2EE0" w14:textId="3DC89F38" w:rsidR="002D6D1C" w:rsidRPr="00B8228F" w:rsidRDefault="002D6D1C">
      <w:pPr>
        <w:pStyle w:val="TOC5"/>
        <w:rPr>
          <w:rFonts w:ascii="Calibri" w:hAnsi="Calibri"/>
          <w:sz w:val="22"/>
          <w:szCs w:val="22"/>
          <w:lang w:eastAsia="en-GB"/>
        </w:rPr>
      </w:pPr>
      <w:r w:rsidRPr="0089552B">
        <w:rPr>
          <w:rFonts w:eastAsia="DengXian"/>
        </w:rPr>
        <w:t>5.2.25A.3.2</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_Toc90661801 \h </w:instrText>
      </w:r>
      <w:r>
        <w:fldChar w:fldCharType="separate"/>
      </w:r>
      <w:r>
        <w:t>53</w:t>
      </w:r>
      <w:r>
        <w:fldChar w:fldCharType="end"/>
      </w:r>
    </w:p>
    <w:p w14:paraId="5FD4FCA6" w14:textId="4A042926" w:rsidR="002D6D1C" w:rsidRPr="00B8228F" w:rsidRDefault="002D6D1C">
      <w:pPr>
        <w:pStyle w:val="TOC3"/>
        <w:rPr>
          <w:rFonts w:ascii="Calibri" w:hAnsi="Calibri"/>
          <w:sz w:val="22"/>
          <w:szCs w:val="22"/>
          <w:lang w:eastAsia="en-GB"/>
        </w:rPr>
      </w:pPr>
      <w:r w:rsidRPr="0089552B">
        <w:rPr>
          <w:rFonts w:eastAsia="DengXian"/>
        </w:rPr>
        <w:t>5.2.26</w:t>
      </w:r>
      <w:r w:rsidRPr="00B8228F">
        <w:rPr>
          <w:rFonts w:ascii="Calibri" w:hAnsi="Calibri"/>
          <w:sz w:val="22"/>
          <w:szCs w:val="22"/>
          <w:lang w:eastAsia="en-GB"/>
        </w:rPr>
        <w:tab/>
      </w:r>
      <w:r w:rsidRPr="0089552B">
        <w:rPr>
          <w:rFonts w:eastAsia="DengXian"/>
        </w:rPr>
        <w:t xml:space="preserve">Resource: </w:t>
      </w:r>
      <w:r w:rsidRPr="0089552B">
        <w:rPr>
          <w:rFonts w:eastAsia="DengXian"/>
          <w:lang w:val="en-US"/>
        </w:rPr>
        <w:t>Provisioned</w:t>
      </w:r>
      <w:r w:rsidRPr="0089552B">
        <w:rPr>
          <w:rFonts w:eastAsia="DengXian"/>
        </w:rPr>
        <w:t>Data</w:t>
      </w:r>
      <w:r>
        <w:tab/>
      </w:r>
      <w:r>
        <w:fldChar w:fldCharType="begin" w:fldLock="1"/>
      </w:r>
      <w:r>
        <w:instrText xml:space="preserve"> PAGEREF _Toc90661802 \h </w:instrText>
      </w:r>
      <w:r>
        <w:fldChar w:fldCharType="separate"/>
      </w:r>
      <w:r>
        <w:t>54</w:t>
      </w:r>
      <w:r>
        <w:fldChar w:fldCharType="end"/>
      </w:r>
    </w:p>
    <w:p w14:paraId="08ED4BC4" w14:textId="77DF633E" w:rsidR="002D6D1C" w:rsidRPr="00B8228F" w:rsidRDefault="002D6D1C">
      <w:pPr>
        <w:pStyle w:val="TOC4"/>
        <w:rPr>
          <w:rFonts w:ascii="Calibri" w:hAnsi="Calibri"/>
          <w:sz w:val="22"/>
          <w:szCs w:val="22"/>
          <w:lang w:eastAsia="en-GB"/>
        </w:rPr>
      </w:pPr>
      <w:r w:rsidRPr="0089552B">
        <w:rPr>
          <w:rFonts w:eastAsia="DengXian"/>
        </w:rPr>
        <w:t>5.2.26.1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_Toc90661803 \h </w:instrText>
      </w:r>
      <w:r>
        <w:fldChar w:fldCharType="separate"/>
      </w:r>
      <w:r>
        <w:t>54</w:t>
      </w:r>
      <w:r>
        <w:fldChar w:fldCharType="end"/>
      </w:r>
    </w:p>
    <w:p w14:paraId="1280616B" w14:textId="076583AA" w:rsidR="002D6D1C" w:rsidRPr="00B8228F" w:rsidRDefault="002D6D1C">
      <w:pPr>
        <w:pStyle w:val="TOC4"/>
        <w:rPr>
          <w:rFonts w:ascii="Calibri" w:hAnsi="Calibri"/>
          <w:sz w:val="22"/>
          <w:szCs w:val="22"/>
          <w:lang w:eastAsia="en-GB"/>
        </w:rPr>
      </w:pPr>
      <w:r w:rsidRPr="0089552B">
        <w:rPr>
          <w:rFonts w:eastAsia="DengXian"/>
        </w:rPr>
        <w:t>5.2.26.2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_Toc90661804 \h </w:instrText>
      </w:r>
      <w:r>
        <w:fldChar w:fldCharType="separate"/>
      </w:r>
      <w:r>
        <w:t>54</w:t>
      </w:r>
      <w:r>
        <w:fldChar w:fldCharType="end"/>
      </w:r>
    </w:p>
    <w:p w14:paraId="6225F6B9" w14:textId="558BE054" w:rsidR="002D6D1C" w:rsidRPr="00B8228F" w:rsidRDefault="002D6D1C">
      <w:pPr>
        <w:pStyle w:val="TOC4"/>
        <w:rPr>
          <w:rFonts w:ascii="Calibri" w:hAnsi="Calibri"/>
          <w:sz w:val="22"/>
          <w:szCs w:val="22"/>
          <w:lang w:eastAsia="en-GB"/>
        </w:rPr>
      </w:pPr>
      <w:r w:rsidRPr="0089552B">
        <w:rPr>
          <w:rFonts w:eastAsia="DengXian"/>
        </w:rPr>
        <w:t>5.2.26.3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_Toc90661805 \h </w:instrText>
      </w:r>
      <w:r>
        <w:fldChar w:fldCharType="separate"/>
      </w:r>
      <w:r>
        <w:t>54</w:t>
      </w:r>
      <w:r>
        <w:fldChar w:fldCharType="end"/>
      </w:r>
    </w:p>
    <w:p w14:paraId="65770187" w14:textId="1203FC15" w:rsidR="002D6D1C" w:rsidRPr="00B8228F" w:rsidRDefault="002D6D1C">
      <w:pPr>
        <w:pStyle w:val="TOC5"/>
        <w:rPr>
          <w:rFonts w:ascii="Calibri" w:hAnsi="Calibri"/>
          <w:sz w:val="22"/>
          <w:szCs w:val="22"/>
          <w:lang w:eastAsia="en-GB"/>
        </w:rPr>
      </w:pPr>
      <w:r w:rsidRPr="0089552B">
        <w:rPr>
          <w:rFonts w:eastAsia="DengXian"/>
        </w:rPr>
        <w:t>5.2.26.3.1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_Toc90661806 \h </w:instrText>
      </w:r>
      <w:r>
        <w:fldChar w:fldCharType="separate"/>
      </w:r>
      <w:r>
        <w:t>54</w:t>
      </w:r>
      <w:r>
        <w:fldChar w:fldCharType="end"/>
      </w:r>
    </w:p>
    <w:p w14:paraId="21828E95" w14:textId="251FF436" w:rsidR="002D6D1C" w:rsidRPr="00B8228F" w:rsidRDefault="002D6D1C">
      <w:pPr>
        <w:pStyle w:val="TOC3"/>
        <w:rPr>
          <w:rFonts w:ascii="Calibri" w:hAnsi="Calibri"/>
          <w:sz w:val="22"/>
          <w:szCs w:val="22"/>
          <w:lang w:eastAsia="en-GB"/>
        </w:rPr>
      </w:pPr>
      <w:r w:rsidRPr="0089552B">
        <w:rPr>
          <w:rFonts w:eastAsia="DengXian"/>
        </w:rPr>
        <w:t>5.2.27</w:t>
      </w:r>
      <w:r w:rsidRPr="00B8228F">
        <w:rPr>
          <w:rFonts w:ascii="Calibri" w:hAnsi="Calibri"/>
          <w:sz w:val="22"/>
          <w:szCs w:val="22"/>
          <w:lang w:eastAsia="en-GB"/>
        </w:rPr>
        <w:tab/>
      </w:r>
      <w:r w:rsidRPr="0089552B">
        <w:rPr>
          <w:rFonts w:eastAsia="DengXian"/>
        </w:rPr>
        <w:t>Resource: OperatorDeterminedBarringData</w:t>
      </w:r>
      <w:r>
        <w:tab/>
      </w:r>
      <w:r>
        <w:fldChar w:fldCharType="begin" w:fldLock="1"/>
      </w:r>
      <w:r>
        <w:instrText xml:space="preserve"> PAGEREF _Toc90661807 \h </w:instrText>
      </w:r>
      <w:r>
        <w:fldChar w:fldCharType="separate"/>
      </w:r>
      <w:r>
        <w:t>55</w:t>
      </w:r>
      <w:r>
        <w:fldChar w:fldCharType="end"/>
      </w:r>
    </w:p>
    <w:p w14:paraId="28A4AB3E" w14:textId="009E6064" w:rsidR="002D6D1C" w:rsidRPr="00B8228F" w:rsidRDefault="002D6D1C">
      <w:pPr>
        <w:pStyle w:val="TOC4"/>
        <w:rPr>
          <w:rFonts w:ascii="Calibri" w:hAnsi="Calibri"/>
          <w:sz w:val="22"/>
          <w:szCs w:val="22"/>
          <w:lang w:eastAsia="en-GB"/>
        </w:rPr>
      </w:pPr>
      <w:r w:rsidRPr="0089552B">
        <w:rPr>
          <w:rFonts w:eastAsia="DengXian"/>
        </w:rPr>
        <w:t>5.2.27.1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_Toc90661808 \h </w:instrText>
      </w:r>
      <w:r>
        <w:fldChar w:fldCharType="separate"/>
      </w:r>
      <w:r>
        <w:t>55</w:t>
      </w:r>
      <w:r>
        <w:fldChar w:fldCharType="end"/>
      </w:r>
    </w:p>
    <w:p w14:paraId="504A3D71" w14:textId="7EDE8A4E" w:rsidR="002D6D1C" w:rsidRPr="00B8228F" w:rsidRDefault="002D6D1C">
      <w:pPr>
        <w:pStyle w:val="TOC4"/>
        <w:rPr>
          <w:rFonts w:ascii="Calibri" w:hAnsi="Calibri"/>
          <w:sz w:val="22"/>
          <w:szCs w:val="22"/>
          <w:lang w:eastAsia="en-GB"/>
        </w:rPr>
      </w:pPr>
      <w:r w:rsidRPr="0089552B">
        <w:rPr>
          <w:rFonts w:eastAsia="DengXian"/>
        </w:rPr>
        <w:t>5.2.27.2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_Toc90661809 \h </w:instrText>
      </w:r>
      <w:r>
        <w:fldChar w:fldCharType="separate"/>
      </w:r>
      <w:r>
        <w:t>55</w:t>
      </w:r>
      <w:r>
        <w:fldChar w:fldCharType="end"/>
      </w:r>
    </w:p>
    <w:p w14:paraId="4B2402AC" w14:textId="74DAAE0E" w:rsidR="002D6D1C" w:rsidRPr="00B8228F" w:rsidRDefault="002D6D1C">
      <w:pPr>
        <w:pStyle w:val="TOC4"/>
        <w:rPr>
          <w:rFonts w:ascii="Calibri" w:hAnsi="Calibri"/>
          <w:sz w:val="22"/>
          <w:szCs w:val="22"/>
          <w:lang w:eastAsia="en-GB"/>
        </w:rPr>
      </w:pPr>
      <w:r w:rsidRPr="0089552B">
        <w:rPr>
          <w:rFonts w:eastAsia="DengXian"/>
        </w:rPr>
        <w:t>5.2.27.3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_Toc90661810 \h </w:instrText>
      </w:r>
      <w:r>
        <w:fldChar w:fldCharType="separate"/>
      </w:r>
      <w:r>
        <w:t>55</w:t>
      </w:r>
      <w:r>
        <w:fldChar w:fldCharType="end"/>
      </w:r>
    </w:p>
    <w:p w14:paraId="3F876C88" w14:textId="45CAF2BA" w:rsidR="002D6D1C" w:rsidRPr="00B8228F" w:rsidRDefault="002D6D1C">
      <w:pPr>
        <w:pStyle w:val="TOC5"/>
        <w:rPr>
          <w:rFonts w:ascii="Calibri" w:hAnsi="Calibri"/>
          <w:sz w:val="22"/>
          <w:szCs w:val="22"/>
          <w:lang w:eastAsia="en-GB"/>
        </w:rPr>
      </w:pPr>
      <w:r w:rsidRPr="0089552B">
        <w:rPr>
          <w:rFonts w:eastAsia="DengXian"/>
        </w:rPr>
        <w:lastRenderedPageBreak/>
        <w:t>5.2.27.3.1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_Toc90661811 \h </w:instrText>
      </w:r>
      <w:r>
        <w:fldChar w:fldCharType="separate"/>
      </w:r>
      <w:r>
        <w:t>55</w:t>
      </w:r>
      <w:r>
        <w:fldChar w:fldCharType="end"/>
      </w:r>
    </w:p>
    <w:p w14:paraId="495B7466" w14:textId="6E7FE8A7" w:rsidR="002D6D1C" w:rsidRPr="00B8228F" w:rsidRDefault="002D6D1C">
      <w:pPr>
        <w:pStyle w:val="TOC3"/>
        <w:rPr>
          <w:rFonts w:ascii="Calibri" w:hAnsi="Calibri"/>
          <w:sz w:val="22"/>
          <w:szCs w:val="22"/>
          <w:lang w:eastAsia="en-GB"/>
        </w:rPr>
      </w:pPr>
      <w:r w:rsidRPr="0089552B">
        <w:rPr>
          <w:rFonts w:eastAsia="DengXian"/>
        </w:rPr>
        <w:t>5.2.28</w:t>
      </w:r>
      <w:r w:rsidRPr="00B8228F">
        <w:rPr>
          <w:rFonts w:ascii="Calibri" w:hAnsi="Calibri"/>
          <w:sz w:val="22"/>
          <w:szCs w:val="22"/>
          <w:lang w:eastAsia="en-GB"/>
        </w:rPr>
        <w:tab/>
      </w:r>
      <w:r w:rsidRPr="0089552B">
        <w:rPr>
          <w:rFonts w:eastAsia="DengXian"/>
        </w:rPr>
        <w:t>Resource: EeProfileData</w:t>
      </w:r>
      <w:r>
        <w:tab/>
      </w:r>
      <w:r>
        <w:fldChar w:fldCharType="begin" w:fldLock="1"/>
      </w:r>
      <w:r>
        <w:instrText xml:space="preserve"> PAGEREF _Toc90661812 \h </w:instrText>
      </w:r>
      <w:r>
        <w:fldChar w:fldCharType="separate"/>
      </w:r>
      <w:r>
        <w:t>56</w:t>
      </w:r>
      <w:r>
        <w:fldChar w:fldCharType="end"/>
      </w:r>
    </w:p>
    <w:p w14:paraId="548D4279" w14:textId="0752365F" w:rsidR="002D6D1C" w:rsidRPr="00B8228F" w:rsidRDefault="002D6D1C">
      <w:pPr>
        <w:pStyle w:val="TOC5"/>
        <w:rPr>
          <w:rFonts w:ascii="Calibri" w:hAnsi="Calibri"/>
          <w:sz w:val="22"/>
          <w:szCs w:val="22"/>
          <w:lang w:eastAsia="en-GB"/>
        </w:rPr>
      </w:pPr>
      <w:r w:rsidRPr="0089552B">
        <w:rPr>
          <w:rFonts w:eastAsia="DengXian"/>
        </w:rPr>
        <w:t>5.2.28.1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_Toc90661813 \h </w:instrText>
      </w:r>
      <w:r>
        <w:fldChar w:fldCharType="separate"/>
      </w:r>
      <w:r>
        <w:t>56</w:t>
      </w:r>
      <w:r>
        <w:fldChar w:fldCharType="end"/>
      </w:r>
    </w:p>
    <w:p w14:paraId="4A3BF87E" w14:textId="765D4CDC" w:rsidR="002D6D1C" w:rsidRPr="00B8228F" w:rsidRDefault="002D6D1C">
      <w:pPr>
        <w:pStyle w:val="TOC5"/>
        <w:rPr>
          <w:rFonts w:ascii="Calibri" w:hAnsi="Calibri"/>
          <w:sz w:val="22"/>
          <w:szCs w:val="22"/>
          <w:lang w:eastAsia="en-GB"/>
        </w:rPr>
      </w:pPr>
      <w:r w:rsidRPr="0089552B">
        <w:rPr>
          <w:rFonts w:eastAsia="DengXian"/>
        </w:rPr>
        <w:t>5.2.28.2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_Toc90661814 \h </w:instrText>
      </w:r>
      <w:r>
        <w:fldChar w:fldCharType="separate"/>
      </w:r>
      <w:r>
        <w:t>56</w:t>
      </w:r>
      <w:r>
        <w:fldChar w:fldCharType="end"/>
      </w:r>
    </w:p>
    <w:p w14:paraId="79B8E01F" w14:textId="5BD2857B" w:rsidR="002D6D1C" w:rsidRPr="00B8228F" w:rsidRDefault="002D6D1C">
      <w:pPr>
        <w:pStyle w:val="TOC5"/>
        <w:rPr>
          <w:rFonts w:ascii="Calibri" w:hAnsi="Calibri"/>
          <w:sz w:val="22"/>
          <w:szCs w:val="22"/>
          <w:lang w:eastAsia="en-GB"/>
        </w:rPr>
      </w:pPr>
      <w:r w:rsidRPr="0089552B">
        <w:rPr>
          <w:rFonts w:eastAsia="DengXian"/>
        </w:rPr>
        <w:t>5.2.28.3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_Toc90661815 \h </w:instrText>
      </w:r>
      <w:r>
        <w:fldChar w:fldCharType="separate"/>
      </w:r>
      <w:r>
        <w:t>56</w:t>
      </w:r>
      <w:r>
        <w:fldChar w:fldCharType="end"/>
      </w:r>
    </w:p>
    <w:p w14:paraId="447B0A1C" w14:textId="1E5DEA45" w:rsidR="002D6D1C" w:rsidRPr="00B8228F" w:rsidRDefault="002D6D1C">
      <w:pPr>
        <w:pStyle w:val="TOC6"/>
        <w:rPr>
          <w:rFonts w:ascii="Calibri" w:hAnsi="Calibri"/>
          <w:sz w:val="22"/>
          <w:szCs w:val="22"/>
          <w:lang w:eastAsia="en-GB"/>
        </w:rPr>
      </w:pPr>
      <w:r w:rsidRPr="0089552B">
        <w:rPr>
          <w:rFonts w:eastAsia="DengXian"/>
        </w:rPr>
        <w:t>5.2.28.3.1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_Toc90661816 \h </w:instrText>
      </w:r>
      <w:r>
        <w:fldChar w:fldCharType="separate"/>
      </w:r>
      <w:r>
        <w:t>56</w:t>
      </w:r>
      <w:r>
        <w:fldChar w:fldCharType="end"/>
      </w:r>
    </w:p>
    <w:p w14:paraId="3F3FAFF6" w14:textId="12F4D1D3" w:rsidR="002D6D1C" w:rsidRPr="00B8228F" w:rsidRDefault="002D6D1C">
      <w:pPr>
        <w:pStyle w:val="TOC3"/>
        <w:rPr>
          <w:rFonts w:ascii="Calibri" w:hAnsi="Calibri"/>
          <w:sz w:val="22"/>
          <w:szCs w:val="22"/>
          <w:lang w:eastAsia="en-GB"/>
        </w:rPr>
      </w:pPr>
      <w:r w:rsidRPr="0089552B">
        <w:rPr>
          <w:rFonts w:eastAsia="DengXian"/>
        </w:rPr>
        <w:t>5.2.29</w:t>
      </w:r>
      <w:r w:rsidRPr="00B8228F">
        <w:rPr>
          <w:rFonts w:ascii="Calibri" w:hAnsi="Calibri"/>
          <w:sz w:val="22"/>
          <w:szCs w:val="22"/>
          <w:lang w:eastAsia="en-GB"/>
        </w:rPr>
        <w:tab/>
      </w:r>
      <w:r w:rsidRPr="0089552B">
        <w:rPr>
          <w:rFonts w:eastAsia="DengXian"/>
        </w:rPr>
        <w:t>Resource: EeGroupSubscriptions</w:t>
      </w:r>
      <w:r>
        <w:tab/>
      </w:r>
      <w:r>
        <w:fldChar w:fldCharType="begin" w:fldLock="1"/>
      </w:r>
      <w:r>
        <w:instrText xml:space="preserve"> PAGEREF _Toc90661817 \h </w:instrText>
      </w:r>
      <w:r>
        <w:fldChar w:fldCharType="separate"/>
      </w:r>
      <w:r>
        <w:t>56</w:t>
      </w:r>
      <w:r>
        <w:fldChar w:fldCharType="end"/>
      </w:r>
    </w:p>
    <w:p w14:paraId="094E3767" w14:textId="38A125CE" w:rsidR="002D6D1C" w:rsidRPr="00B8228F" w:rsidRDefault="002D6D1C">
      <w:pPr>
        <w:pStyle w:val="TOC4"/>
        <w:rPr>
          <w:rFonts w:ascii="Calibri" w:hAnsi="Calibri"/>
          <w:sz w:val="22"/>
          <w:szCs w:val="22"/>
          <w:lang w:eastAsia="en-GB"/>
        </w:rPr>
      </w:pPr>
      <w:r w:rsidRPr="0089552B">
        <w:rPr>
          <w:rFonts w:eastAsia="DengXian"/>
        </w:rPr>
        <w:t>5.2.29.1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_Toc90661818 \h </w:instrText>
      </w:r>
      <w:r>
        <w:fldChar w:fldCharType="separate"/>
      </w:r>
      <w:r>
        <w:t>56</w:t>
      </w:r>
      <w:r>
        <w:fldChar w:fldCharType="end"/>
      </w:r>
    </w:p>
    <w:p w14:paraId="18B02564" w14:textId="5C9470BD" w:rsidR="002D6D1C" w:rsidRPr="00B8228F" w:rsidRDefault="002D6D1C">
      <w:pPr>
        <w:pStyle w:val="TOC4"/>
        <w:rPr>
          <w:rFonts w:ascii="Calibri" w:hAnsi="Calibri"/>
          <w:sz w:val="22"/>
          <w:szCs w:val="22"/>
          <w:lang w:eastAsia="en-GB"/>
        </w:rPr>
      </w:pPr>
      <w:r w:rsidRPr="0089552B">
        <w:rPr>
          <w:rFonts w:eastAsia="DengXian"/>
        </w:rPr>
        <w:t>5.2.29.2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_Toc90661819 \h </w:instrText>
      </w:r>
      <w:r>
        <w:fldChar w:fldCharType="separate"/>
      </w:r>
      <w:r>
        <w:t>57</w:t>
      </w:r>
      <w:r>
        <w:fldChar w:fldCharType="end"/>
      </w:r>
    </w:p>
    <w:p w14:paraId="38971EEE" w14:textId="5AC016B1" w:rsidR="002D6D1C" w:rsidRPr="00B8228F" w:rsidRDefault="002D6D1C">
      <w:pPr>
        <w:pStyle w:val="TOC4"/>
        <w:rPr>
          <w:rFonts w:ascii="Calibri" w:hAnsi="Calibri"/>
          <w:sz w:val="22"/>
          <w:szCs w:val="22"/>
          <w:lang w:eastAsia="en-GB"/>
        </w:rPr>
      </w:pPr>
      <w:r w:rsidRPr="0089552B">
        <w:rPr>
          <w:rFonts w:eastAsia="DengXian"/>
        </w:rPr>
        <w:t>5.2.29.3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_Toc90661820 \h </w:instrText>
      </w:r>
      <w:r>
        <w:fldChar w:fldCharType="separate"/>
      </w:r>
      <w:r>
        <w:t>57</w:t>
      </w:r>
      <w:r>
        <w:fldChar w:fldCharType="end"/>
      </w:r>
    </w:p>
    <w:p w14:paraId="188A73BE" w14:textId="56173BEF" w:rsidR="002D6D1C" w:rsidRPr="00B8228F" w:rsidRDefault="002D6D1C">
      <w:pPr>
        <w:pStyle w:val="TOC5"/>
        <w:rPr>
          <w:rFonts w:ascii="Calibri" w:hAnsi="Calibri"/>
          <w:sz w:val="22"/>
          <w:szCs w:val="22"/>
          <w:lang w:eastAsia="en-GB"/>
        </w:rPr>
      </w:pPr>
      <w:r w:rsidRPr="0089552B">
        <w:rPr>
          <w:rFonts w:eastAsia="DengXian"/>
        </w:rPr>
        <w:t>5.2.29.3.1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_Toc90661821 \h </w:instrText>
      </w:r>
      <w:r>
        <w:fldChar w:fldCharType="separate"/>
      </w:r>
      <w:r>
        <w:t>57</w:t>
      </w:r>
      <w:r>
        <w:fldChar w:fldCharType="end"/>
      </w:r>
    </w:p>
    <w:p w14:paraId="12870D5A" w14:textId="5524B435" w:rsidR="002D6D1C" w:rsidRPr="00B8228F" w:rsidRDefault="002D6D1C">
      <w:pPr>
        <w:pStyle w:val="TOC5"/>
        <w:rPr>
          <w:rFonts w:ascii="Calibri" w:hAnsi="Calibri"/>
          <w:sz w:val="22"/>
          <w:szCs w:val="22"/>
          <w:lang w:eastAsia="en-GB"/>
        </w:rPr>
      </w:pPr>
      <w:r w:rsidRPr="0089552B">
        <w:rPr>
          <w:rFonts w:eastAsia="DengXian"/>
        </w:rPr>
        <w:t>5.2.29.3.2</w:t>
      </w:r>
      <w:r w:rsidRPr="00B8228F">
        <w:rPr>
          <w:rFonts w:ascii="Calibri" w:hAnsi="Calibri"/>
          <w:sz w:val="22"/>
          <w:szCs w:val="22"/>
          <w:lang w:eastAsia="en-GB"/>
        </w:rPr>
        <w:tab/>
      </w:r>
      <w:r w:rsidRPr="0089552B">
        <w:rPr>
          <w:rFonts w:eastAsia="DengXian"/>
        </w:rPr>
        <w:t>POST</w:t>
      </w:r>
      <w:r>
        <w:tab/>
      </w:r>
      <w:r>
        <w:fldChar w:fldCharType="begin" w:fldLock="1"/>
      </w:r>
      <w:r>
        <w:instrText xml:space="preserve"> PAGEREF _Toc90661822 \h </w:instrText>
      </w:r>
      <w:r>
        <w:fldChar w:fldCharType="separate"/>
      </w:r>
      <w:r>
        <w:t>57</w:t>
      </w:r>
      <w:r>
        <w:fldChar w:fldCharType="end"/>
      </w:r>
    </w:p>
    <w:p w14:paraId="6217FA8D" w14:textId="7724641D" w:rsidR="002D6D1C" w:rsidRPr="00B8228F" w:rsidRDefault="002D6D1C">
      <w:pPr>
        <w:pStyle w:val="TOC3"/>
        <w:rPr>
          <w:rFonts w:ascii="Calibri" w:hAnsi="Calibri"/>
          <w:sz w:val="22"/>
          <w:szCs w:val="22"/>
          <w:lang w:eastAsia="en-GB"/>
        </w:rPr>
      </w:pPr>
      <w:r w:rsidRPr="0089552B">
        <w:rPr>
          <w:rFonts w:eastAsia="DengXian"/>
          <w:lang w:val="de-DE"/>
        </w:rPr>
        <w:t>5.2.30</w:t>
      </w:r>
      <w:r w:rsidRPr="00B8228F">
        <w:rPr>
          <w:rFonts w:ascii="Calibri" w:hAnsi="Calibri"/>
          <w:sz w:val="22"/>
          <w:szCs w:val="22"/>
          <w:lang w:eastAsia="en-GB"/>
        </w:rPr>
        <w:tab/>
      </w:r>
      <w:r w:rsidRPr="0089552B">
        <w:rPr>
          <w:rFonts w:eastAsia="DengXian"/>
        </w:rPr>
        <w:t>Resource: SharedData</w:t>
      </w:r>
      <w:r>
        <w:tab/>
      </w:r>
      <w:r>
        <w:fldChar w:fldCharType="begin" w:fldLock="1"/>
      </w:r>
      <w:r>
        <w:instrText xml:space="preserve"> PAGEREF _Toc90661823 \h </w:instrText>
      </w:r>
      <w:r>
        <w:fldChar w:fldCharType="separate"/>
      </w:r>
      <w:r>
        <w:t>58</w:t>
      </w:r>
      <w:r>
        <w:fldChar w:fldCharType="end"/>
      </w:r>
    </w:p>
    <w:p w14:paraId="4CF3F0A7" w14:textId="715902DC" w:rsidR="002D6D1C" w:rsidRPr="00B8228F" w:rsidRDefault="002D6D1C">
      <w:pPr>
        <w:pStyle w:val="TOC4"/>
        <w:rPr>
          <w:rFonts w:ascii="Calibri" w:hAnsi="Calibri"/>
          <w:sz w:val="22"/>
          <w:szCs w:val="22"/>
          <w:lang w:eastAsia="en-GB"/>
        </w:rPr>
      </w:pPr>
      <w:r w:rsidRPr="0089552B">
        <w:rPr>
          <w:rFonts w:eastAsia="DengXian"/>
          <w:lang w:val="de-DE"/>
        </w:rPr>
        <w:t>5.2.30</w:t>
      </w:r>
      <w:r w:rsidRPr="0089552B">
        <w:rPr>
          <w:rFonts w:eastAsia="DengXian"/>
        </w:rPr>
        <w:t>.1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_Toc90661824 \h </w:instrText>
      </w:r>
      <w:r>
        <w:fldChar w:fldCharType="separate"/>
      </w:r>
      <w:r>
        <w:t>58</w:t>
      </w:r>
      <w:r>
        <w:fldChar w:fldCharType="end"/>
      </w:r>
    </w:p>
    <w:p w14:paraId="4564130E" w14:textId="10A19B38" w:rsidR="002D6D1C" w:rsidRPr="00B8228F" w:rsidRDefault="002D6D1C">
      <w:pPr>
        <w:pStyle w:val="TOC4"/>
        <w:rPr>
          <w:rFonts w:ascii="Calibri" w:hAnsi="Calibri"/>
          <w:sz w:val="22"/>
          <w:szCs w:val="22"/>
          <w:lang w:eastAsia="en-GB"/>
        </w:rPr>
      </w:pPr>
      <w:r w:rsidRPr="0089552B">
        <w:rPr>
          <w:rFonts w:eastAsia="DengXian"/>
          <w:lang w:val="de-DE"/>
        </w:rPr>
        <w:t>5.2.30</w:t>
      </w:r>
      <w:r w:rsidRPr="0089552B">
        <w:rPr>
          <w:rFonts w:eastAsia="DengXian"/>
        </w:rPr>
        <w:t>.2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_Toc90661825 \h </w:instrText>
      </w:r>
      <w:r>
        <w:fldChar w:fldCharType="separate"/>
      </w:r>
      <w:r>
        <w:t>58</w:t>
      </w:r>
      <w:r>
        <w:fldChar w:fldCharType="end"/>
      </w:r>
    </w:p>
    <w:p w14:paraId="2B3BD881" w14:textId="12282EDA" w:rsidR="002D6D1C" w:rsidRPr="00B8228F" w:rsidRDefault="002D6D1C">
      <w:pPr>
        <w:pStyle w:val="TOC4"/>
        <w:rPr>
          <w:rFonts w:ascii="Calibri" w:hAnsi="Calibri"/>
          <w:sz w:val="22"/>
          <w:szCs w:val="22"/>
          <w:lang w:eastAsia="en-GB"/>
        </w:rPr>
      </w:pPr>
      <w:r w:rsidRPr="0089552B">
        <w:rPr>
          <w:rFonts w:eastAsia="DengXian"/>
          <w:lang w:val="de-DE"/>
        </w:rPr>
        <w:t>5.2.30</w:t>
      </w:r>
      <w:r w:rsidRPr="0089552B">
        <w:rPr>
          <w:rFonts w:eastAsia="DengXian"/>
        </w:rPr>
        <w:t>.3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_Toc90661826 \h </w:instrText>
      </w:r>
      <w:r>
        <w:fldChar w:fldCharType="separate"/>
      </w:r>
      <w:r>
        <w:t>58</w:t>
      </w:r>
      <w:r>
        <w:fldChar w:fldCharType="end"/>
      </w:r>
    </w:p>
    <w:p w14:paraId="31ED8D3A" w14:textId="10D6C05C" w:rsidR="002D6D1C" w:rsidRPr="00B8228F" w:rsidRDefault="002D6D1C">
      <w:pPr>
        <w:pStyle w:val="TOC5"/>
        <w:rPr>
          <w:rFonts w:ascii="Calibri" w:hAnsi="Calibri"/>
          <w:sz w:val="22"/>
          <w:szCs w:val="22"/>
          <w:lang w:eastAsia="en-GB"/>
        </w:rPr>
      </w:pPr>
      <w:r w:rsidRPr="0089552B">
        <w:rPr>
          <w:rFonts w:eastAsia="DengXian"/>
        </w:rPr>
        <w:t>5.2.30.3.1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_Toc90661827 \h </w:instrText>
      </w:r>
      <w:r>
        <w:fldChar w:fldCharType="separate"/>
      </w:r>
      <w:r>
        <w:t>58</w:t>
      </w:r>
      <w:r>
        <w:fldChar w:fldCharType="end"/>
      </w:r>
    </w:p>
    <w:p w14:paraId="014FC50A" w14:textId="00B9A485" w:rsidR="002D6D1C" w:rsidRPr="00B8228F" w:rsidRDefault="002D6D1C">
      <w:pPr>
        <w:pStyle w:val="TOC3"/>
        <w:rPr>
          <w:rFonts w:ascii="Calibri" w:hAnsi="Calibri"/>
          <w:sz w:val="22"/>
          <w:szCs w:val="22"/>
          <w:lang w:eastAsia="en-GB"/>
        </w:rPr>
      </w:pPr>
      <w:r w:rsidRPr="0089552B">
        <w:rPr>
          <w:rFonts w:eastAsia="DengXian"/>
        </w:rPr>
        <w:t>5.2.31</w:t>
      </w:r>
      <w:r w:rsidRPr="00B8228F">
        <w:rPr>
          <w:rFonts w:ascii="Calibri" w:hAnsi="Calibri"/>
          <w:sz w:val="22"/>
          <w:szCs w:val="22"/>
          <w:lang w:eastAsia="en-GB"/>
        </w:rPr>
        <w:tab/>
      </w:r>
      <w:r w:rsidRPr="0089552B">
        <w:rPr>
          <w:rFonts w:eastAsia="DengXian"/>
        </w:rPr>
        <w:t xml:space="preserve">Resource: </w:t>
      </w:r>
      <w:r w:rsidRPr="0089552B">
        <w:rPr>
          <w:rFonts w:eastAsia="DengXian"/>
          <w:lang w:val="de-DE"/>
        </w:rPr>
        <w:t>AmfSubscriptionInfo</w:t>
      </w:r>
      <w:r>
        <w:tab/>
      </w:r>
      <w:r>
        <w:fldChar w:fldCharType="begin" w:fldLock="1"/>
      </w:r>
      <w:r>
        <w:instrText xml:space="preserve"> PAGEREF _Toc90661828 \h </w:instrText>
      </w:r>
      <w:r>
        <w:fldChar w:fldCharType="separate"/>
      </w:r>
      <w:r>
        <w:t>59</w:t>
      </w:r>
      <w:r>
        <w:fldChar w:fldCharType="end"/>
      </w:r>
    </w:p>
    <w:p w14:paraId="6C46B160" w14:textId="75968424" w:rsidR="002D6D1C" w:rsidRPr="00B8228F" w:rsidRDefault="002D6D1C">
      <w:pPr>
        <w:pStyle w:val="TOC4"/>
        <w:rPr>
          <w:rFonts w:ascii="Calibri" w:hAnsi="Calibri"/>
          <w:sz w:val="22"/>
          <w:szCs w:val="22"/>
          <w:lang w:eastAsia="en-GB"/>
        </w:rPr>
      </w:pPr>
      <w:r w:rsidRPr="0089552B">
        <w:rPr>
          <w:rFonts w:eastAsia="DengXian"/>
        </w:rPr>
        <w:t>5.2.31.1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_Toc90661829 \h </w:instrText>
      </w:r>
      <w:r>
        <w:fldChar w:fldCharType="separate"/>
      </w:r>
      <w:r>
        <w:t>59</w:t>
      </w:r>
      <w:r>
        <w:fldChar w:fldCharType="end"/>
      </w:r>
    </w:p>
    <w:p w14:paraId="6F0F982C" w14:textId="3A7FA80A" w:rsidR="002D6D1C" w:rsidRPr="00B8228F" w:rsidRDefault="002D6D1C">
      <w:pPr>
        <w:pStyle w:val="TOC4"/>
        <w:rPr>
          <w:rFonts w:ascii="Calibri" w:hAnsi="Calibri"/>
          <w:sz w:val="22"/>
          <w:szCs w:val="22"/>
          <w:lang w:eastAsia="en-GB"/>
        </w:rPr>
      </w:pPr>
      <w:r w:rsidRPr="0089552B">
        <w:rPr>
          <w:rFonts w:eastAsia="DengXian"/>
        </w:rPr>
        <w:t>5.2.31.2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_Toc90661830 \h </w:instrText>
      </w:r>
      <w:r>
        <w:fldChar w:fldCharType="separate"/>
      </w:r>
      <w:r>
        <w:t>59</w:t>
      </w:r>
      <w:r>
        <w:fldChar w:fldCharType="end"/>
      </w:r>
    </w:p>
    <w:p w14:paraId="444DD5BB" w14:textId="78881D09" w:rsidR="002D6D1C" w:rsidRPr="00B8228F" w:rsidRDefault="002D6D1C">
      <w:pPr>
        <w:pStyle w:val="TOC4"/>
        <w:rPr>
          <w:rFonts w:ascii="Calibri" w:hAnsi="Calibri"/>
          <w:sz w:val="22"/>
          <w:szCs w:val="22"/>
          <w:lang w:eastAsia="en-GB"/>
        </w:rPr>
      </w:pPr>
      <w:r w:rsidRPr="0089552B">
        <w:rPr>
          <w:rFonts w:eastAsia="DengXian"/>
        </w:rPr>
        <w:t>5.2.31.3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_Toc90661831 \h </w:instrText>
      </w:r>
      <w:r>
        <w:fldChar w:fldCharType="separate"/>
      </w:r>
      <w:r>
        <w:t>59</w:t>
      </w:r>
      <w:r>
        <w:fldChar w:fldCharType="end"/>
      </w:r>
    </w:p>
    <w:p w14:paraId="790D499C" w14:textId="41190D5C" w:rsidR="002D6D1C" w:rsidRPr="00B8228F" w:rsidRDefault="002D6D1C">
      <w:pPr>
        <w:pStyle w:val="TOC5"/>
        <w:rPr>
          <w:rFonts w:ascii="Calibri" w:hAnsi="Calibri"/>
          <w:sz w:val="22"/>
          <w:szCs w:val="22"/>
          <w:lang w:eastAsia="en-GB"/>
        </w:rPr>
      </w:pPr>
      <w:r w:rsidRPr="0089552B">
        <w:rPr>
          <w:rFonts w:eastAsia="DengXian"/>
        </w:rPr>
        <w:t>5.2.31.3.1</w:t>
      </w:r>
      <w:r w:rsidRPr="00B8228F">
        <w:rPr>
          <w:rFonts w:ascii="Calibri" w:hAnsi="Calibri"/>
          <w:sz w:val="22"/>
          <w:szCs w:val="22"/>
          <w:lang w:eastAsia="en-GB"/>
        </w:rPr>
        <w:tab/>
      </w:r>
      <w:r w:rsidRPr="0089552B">
        <w:rPr>
          <w:rFonts w:eastAsia="DengXian"/>
        </w:rPr>
        <w:t>PUT</w:t>
      </w:r>
      <w:r>
        <w:tab/>
      </w:r>
      <w:r>
        <w:fldChar w:fldCharType="begin" w:fldLock="1"/>
      </w:r>
      <w:r>
        <w:instrText xml:space="preserve"> PAGEREF _Toc90661832 \h </w:instrText>
      </w:r>
      <w:r>
        <w:fldChar w:fldCharType="separate"/>
      </w:r>
      <w:r>
        <w:t>59</w:t>
      </w:r>
      <w:r>
        <w:fldChar w:fldCharType="end"/>
      </w:r>
    </w:p>
    <w:p w14:paraId="0DCDEE58" w14:textId="18D91521" w:rsidR="002D6D1C" w:rsidRPr="00B8228F" w:rsidRDefault="002D6D1C">
      <w:pPr>
        <w:pStyle w:val="TOC5"/>
        <w:rPr>
          <w:rFonts w:ascii="Calibri" w:hAnsi="Calibri"/>
          <w:sz w:val="22"/>
          <w:szCs w:val="22"/>
          <w:lang w:eastAsia="en-GB"/>
        </w:rPr>
      </w:pPr>
      <w:r w:rsidRPr="0089552B">
        <w:rPr>
          <w:rFonts w:eastAsia="DengXian"/>
        </w:rPr>
        <w:t>5.2.31.3.2</w:t>
      </w:r>
      <w:r w:rsidRPr="00B8228F">
        <w:rPr>
          <w:rFonts w:ascii="Calibri" w:hAnsi="Calibri"/>
          <w:sz w:val="22"/>
          <w:szCs w:val="22"/>
          <w:lang w:eastAsia="en-GB"/>
        </w:rPr>
        <w:tab/>
      </w:r>
      <w:r w:rsidRPr="0089552B">
        <w:rPr>
          <w:rFonts w:eastAsia="DengXian"/>
        </w:rPr>
        <w:t>DELETE</w:t>
      </w:r>
      <w:r>
        <w:tab/>
      </w:r>
      <w:r>
        <w:fldChar w:fldCharType="begin" w:fldLock="1"/>
      </w:r>
      <w:r>
        <w:instrText xml:space="preserve"> PAGEREF _Toc90661833 \h </w:instrText>
      </w:r>
      <w:r>
        <w:fldChar w:fldCharType="separate"/>
      </w:r>
      <w:r>
        <w:t>60</w:t>
      </w:r>
      <w:r>
        <w:fldChar w:fldCharType="end"/>
      </w:r>
    </w:p>
    <w:p w14:paraId="303D656F" w14:textId="5DCE198B" w:rsidR="002D6D1C" w:rsidRPr="00B8228F" w:rsidRDefault="002D6D1C">
      <w:pPr>
        <w:pStyle w:val="TOC5"/>
        <w:rPr>
          <w:rFonts w:ascii="Calibri" w:hAnsi="Calibri"/>
          <w:sz w:val="22"/>
          <w:szCs w:val="22"/>
          <w:lang w:eastAsia="en-GB"/>
        </w:rPr>
      </w:pPr>
      <w:r w:rsidRPr="0089552B">
        <w:rPr>
          <w:rFonts w:eastAsia="DengXian"/>
        </w:rPr>
        <w:t>5.2.31.3.</w:t>
      </w:r>
      <w:r w:rsidRPr="0089552B">
        <w:rPr>
          <w:rFonts w:eastAsia="DengXian"/>
          <w:lang w:val="de-DE"/>
        </w:rPr>
        <w:t>3</w:t>
      </w:r>
      <w:r w:rsidRPr="00B8228F">
        <w:rPr>
          <w:rFonts w:ascii="Calibri" w:hAnsi="Calibri"/>
          <w:sz w:val="22"/>
          <w:szCs w:val="22"/>
          <w:lang w:eastAsia="en-GB"/>
        </w:rPr>
        <w:tab/>
      </w:r>
      <w:r w:rsidRPr="0089552B">
        <w:rPr>
          <w:rFonts w:eastAsia="DengXian"/>
          <w:lang w:val="de-DE"/>
        </w:rPr>
        <w:t>GET</w:t>
      </w:r>
      <w:r>
        <w:tab/>
      </w:r>
      <w:r>
        <w:fldChar w:fldCharType="begin" w:fldLock="1"/>
      </w:r>
      <w:r>
        <w:instrText xml:space="preserve"> PAGEREF _Toc90661834 \h </w:instrText>
      </w:r>
      <w:r>
        <w:fldChar w:fldCharType="separate"/>
      </w:r>
      <w:r>
        <w:t>60</w:t>
      </w:r>
      <w:r>
        <w:fldChar w:fldCharType="end"/>
      </w:r>
    </w:p>
    <w:p w14:paraId="3E692765" w14:textId="5F299BD3" w:rsidR="002D6D1C" w:rsidRPr="00B8228F" w:rsidRDefault="002D6D1C">
      <w:pPr>
        <w:pStyle w:val="TOC5"/>
        <w:rPr>
          <w:rFonts w:ascii="Calibri" w:hAnsi="Calibri"/>
          <w:sz w:val="22"/>
          <w:szCs w:val="22"/>
          <w:lang w:eastAsia="en-GB"/>
        </w:rPr>
      </w:pPr>
      <w:r w:rsidRPr="0089552B">
        <w:rPr>
          <w:rFonts w:eastAsia="DengXian"/>
        </w:rPr>
        <w:t>5.2.31.3.</w:t>
      </w:r>
      <w:r w:rsidRPr="0089552B">
        <w:rPr>
          <w:rFonts w:eastAsia="DengXian"/>
          <w:lang w:val="de-DE"/>
        </w:rPr>
        <w:t>4</w:t>
      </w:r>
      <w:r w:rsidRPr="00B8228F">
        <w:rPr>
          <w:rFonts w:ascii="Calibri" w:hAnsi="Calibri"/>
          <w:sz w:val="22"/>
          <w:szCs w:val="22"/>
          <w:lang w:eastAsia="en-GB"/>
        </w:rPr>
        <w:tab/>
      </w:r>
      <w:r w:rsidRPr="0089552B">
        <w:rPr>
          <w:rFonts w:eastAsia="DengXian"/>
        </w:rPr>
        <w:t>PATCH</w:t>
      </w:r>
      <w:r>
        <w:tab/>
      </w:r>
      <w:r>
        <w:fldChar w:fldCharType="begin" w:fldLock="1"/>
      </w:r>
      <w:r>
        <w:instrText xml:space="preserve"> PAGEREF _Toc90661835 \h </w:instrText>
      </w:r>
      <w:r>
        <w:fldChar w:fldCharType="separate"/>
      </w:r>
      <w:r>
        <w:t>61</w:t>
      </w:r>
      <w:r>
        <w:fldChar w:fldCharType="end"/>
      </w:r>
    </w:p>
    <w:p w14:paraId="63191FE3" w14:textId="293C7F31" w:rsidR="002D6D1C" w:rsidRPr="00B8228F" w:rsidRDefault="002D6D1C">
      <w:pPr>
        <w:pStyle w:val="TOC3"/>
        <w:rPr>
          <w:rFonts w:ascii="Calibri" w:hAnsi="Calibri"/>
          <w:sz w:val="22"/>
          <w:szCs w:val="22"/>
          <w:lang w:eastAsia="en-GB"/>
        </w:rPr>
      </w:pPr>
      <w:r w:rsidRPr="0089552B">
        <w:rPr>
          <w:rFonts w:eastAsia="DengXian"/>
        </w:rPr>
        <w:t>5.2.32</w:t>
      </w:r>
      <w:r w:rsidRPr="00B8228F">
        <w:rPr>
          <w:rFonts w:ascii="Calibri" w:hAnsi="Calibri"/>
          <w:sz w:val="22"/>
          <w:szCs w:val="22"/>
          <w:lang w:eastAsia="en-GB"/>
        </w:rPr>
        <w:tab/>
      </w:r>
      <w:r w:rsidRPr="0089552B">
        <w:rPr>
          <w:rFonts w:eastAsia="DengXian"/>
        </w:rPr>
        <w:t>Resource: ContextData</w:t>
      </w:r>
      <w:r>
        <w:tab/>
      </w:r>
      <w:r>
        <w:fldChar w:fldCharType="begin" w:fldLock="1"/>
      </w:r>
      <w:r>
        <w:instrText xml:space="preserve"> PAGEREF _Toc90661836 \h </w:instrText>
      </w:r>
      <w:r>
        <w:fldChar w:fldCharType="separate"/>
      </w:r>
      <w:r>
        <w:t>61</w:t>
      </w:r>
      <w:r>
        <w:fldChar w:fldCharType="end"/>
      </w:r>
    </w:p>
    <w:p w14:paraId="55E92B45" w14:textId="7B121477" w:rsidR="002D6D1C" w:rsidRPr="00B8228F" w:rsidRDefault="002D6D1C">
      <w:pPr>
        <w:pStyle w:val="TOC4"/>
        <w:rPr>
          <w:rFonts w:ascii="Calibri" w:hAnsi="Calibri"/>
          <w:sz w:val="22"/>
          <w:szCs w:val="22"/>
          <w:lang w:eastAsia="en-GB"/>
        </w:rPr>
      </w:pPr>
      <w:r w:rsidRPr="0089552B">
        <w:rPr>
          <w:rFonts w:eastAsia="DengXian"/>
        </w:rPr>
        <w:t>5.2.32.1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_Toc90661837 \h </w:instrText>
      </w:r>
      <w:r>
        <w:fldChar w:fldCharType="separate"/>
      </w:r>
      <w:r>
        <w:t>61</w:t>
      </w:r>
      <w:r>
        <w:fldChar w:fldCharType="end"/>
      </w:r>
    </w:p>
    <w:p w14:paraId="6D2DCDCE" w14:textId="01AB3512" w:rsidR="002D6D1C" w:rsidRPr="00B8228F" w:rsidRDefault="002D6D1C">
      <w:pPr>
        <w:pStyle w:val="TOC4"/>
        <w:rPr>
          <w:rFonts w:ascii="Calibri" w:hAnsi="Calibri"/>
          <w:sz w:val="22"/>
          <w:szCs w:val="22"/>
          <w:lang w:eastAsia="en-GB"/>
        </w:rPr>
      </w:pPr>
      <w:r w:rsidRPr="0089552B">
        <w:rPr>
          <w:rFonts w:eastAsia="DengXian"/>
        </w:rPr>
        <w:t>5.2.32.2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_Toc90661838 \h </w:instrText>
      </w:r>
      <w:r>
        <w:fldChar w:fldCharType="separate"/>
      </w:r>
      <w:r>
        <w:t>61</w:t>
      </w:r>
      <w:r>
        <w:fldChar w:fldCharType="end"/>
      </w:r>
    </w:p>
    <w:p w14:paraId="113D4C94" w14:textId="1B50102C" w:rsidR="002D6D1C" w:rsidRPr="00B8228F" w:rsidRDefault="002D6D1C">
      <w:pPr>
        <w:pStyle w:val="TOC4"/>
        <w:rPr>
          <w:rFonts w:ascii="Calibri" w:hAnsi="Calibri"/>
          <w:sz w:val="22"/>
          <w:szCs w:val="22"/>
          <w:lang w:eastAsia="en-GB"/>
        </w:rPr>
      </w:pPr>
      <w:r w:rsidRPr="0089552B">
        <w:rPr>
          <w:rFonts w:eastAsia="DengXian"/>
        </w:rPr>
        <w:t>5.2.32.3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_Toc90661839 \h </w:instrText>
      </w:r>
      <w:r>
        <w:fldChar w:fldCharType="separate"/>
      </w:r>
      <w:r>
        <w:t>62</w:t>
      </w:r>
      <w:r>
        <w:fldChar w:fldCharType="end"/>
      </w:r>
    </w:p>
    <w:p w14:paraId="77AF7D3D" w14:textId="40CA2345" w:rsidR="002D6D1C" w:rsidRPr="00B8228F" w:rsidRDefault="002D6D1C">
      <w:pPr>
        <w:pStyle w:val="TOC5"/>
        <w:rPr>
          <w:rFonts w:ascii="Calibri" w:hAnsi="Calibri"/>
          <w:sz w:val="22"/>
          <w:szCs w:val="22"/>
          <w:lang w:eastAsia="en-GB"/>
        </w:rPr>
      </w:pPr>
      <w:r w:rsidRPr="0089552B">
        <w:rPr>
          <w:rFonts w:eastAsia="DengXian"/>
        </w:rPr>
        <w:t>5.2.32.3.1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_Toc90661840 \h </w:instrText>
      </w:r>
      <w:r>
        <w:fldChar w:fldCharType="separate"/>
      </w:r>
      <w:r>
        <w:t>62</w:t>
      </w:r>
      <w:r>
        <w:fldChar w:fldCharType="end"/>
      </w:r>
    </w:p>
    <w:p w14:paraId="22648533" w14:textId="41B420BB" w:rsidR="002D6D1C" w:rsidRPr="00B8228F" w:rsidRDefault="002D6D1C">
      <w:pPr>
        <w:pStyle w:val="TOC3"/>
        <w:rPr>
          <w:rFonts w:ascii="Calibri" w:hAnsi="Calibri"/>
          <w:sz w:val="22"/>
          <w:szCs w:val="22"/>
          <w:lang w:eastAsia="en-GB"/>
        </w:rPr>
      </w:pPr>
      <w:r w:rsidRPr="0089552B">
        <w:rPr>
          <w:rFonts w:eastAsia="DengXian"/>
          <w:lang w:val="de-DE"/>
        </w:rPr>
        <w:t>5.2.33</w:t>
      </w:r>
      <w:r w:rsidRPr="00B8228F">
        <w:rPr>
          <w:rFonts w:ascii="Calibri" w:hAnsi="Calibri"/>
          <w:sz w:val="22"/>
          <w:szCs w:val="22"/>
          <w:lang w:eastAsia="en-GB"/>
        </w:rPr>
        <w:tab/>
      </w:r>
      <w:r w:rsidRPr="0089552B">
        <w:rPr>
          <w:rFonts w:eastAsia="DengXian"/>
        </w:rPr>
        <w:t>Resource: GroupIdentifiers</w:t>
      </w:r>
      <w:r>
        <w:tab/>
      </w:r>
      <w:r>
        <w:fldChar w:fldCharType="begin" w:fldLock="1"/>
      </w:r>
      <w:r>
        <w:instrText xml:space="preserve"> PAGEREF _Toc90661841 \h </w:instrText>
      </w:r>
      <w:r>
        <w:fldChar w:fldCharType="separate"/>
      </w:r>
      <w:r>
        <w:t>62</w:t>
      </w:r>
      <w:r>
        <w:fldChar w:fldCharType="end"/>
      </w:r>
    </w:p>
    <w:p w14:paraId="0556A8B5" w14:textId="356EC9CF" w:rsidR="002D6D1C" w:rsidRPr="00B8228F" w:rsidRDefault="002D6D1C">
      <w:pPr>
        <w:pStyle w:val="TOC4"/>
        <w:rPr>
          <w:rFonts w:ascii="Calibri" w:hAnsi="Calibri"/>
          <w:sz w:val="22"/>
          <w:szCs w:val="22"/>
          <w:lang w:eastAsia="en-GB"/>
        </w:rPr>
      </w:pPr>
      <w:r w:rsidRPr="0089552B">
        <w:rPr>
          <w:rFonts w:eastAsia="DengXian"/>
          <w:lang w:val="de-DE"/>
        </w:rPr>
        <w:t>5.2.33</w:t>
      </w:r>
      <w:r w:rsidRPr="0089552B">
        <w:rPr>
          <w:rFonts w:eastAsia="DengXian"/>
        </w:rPr>
        <w:t>.1</w:t>
      </w:r>
      <w:r w:rsidRPr="00B8228F">
        <w:rPr>
          <w:rFonts w:ascii="Calibri" w:hAnsi="Calibri"/>
          <w:sz w:val="22"/>
          <w:szCs w:val="22"/>
          <w:lang w:eastAsia="en-GB"/>
        </w:rPr>
        <w:tab/>
      </w:r>
      <w:r w:rsidRPr="0089552B">
        <w:rPr>
          <w:rFonts w:eastAsia="DengXian"/>
        </w:rPr>
        <w:t>Description</w:t>
      </w:r>
      <w:r>
        <w:tab/>
      </w:r>
      <w:r>
        <w:fldChar w:fldCharType="begin" w:fldLock="1"/>
      </w:r>
      <w:r>
        <w:instrText xml:space="preserve"> PAGEREF _Toc90661842 \h </w:instrText>
      </w:r>
      <w:r>
        <w:fldChar w:fldCharType="separate"/>
      </w:r>
      <w:r>
        <w:t>62</w:t>
      </w:r>
      <w:r>
        <w:fldChar w:fldCharType="end"/>
      </w:r>
    </w:p>
    <w:p w14:paraId="6892DD8D" w14:textId="60B32E10" w:rsidR="002D6D1C" w:rsidRPr="00B8228F" w:rsidRDefault="002D6D1C">
      <w:pPr>
        <w:pStyle w:val="TOC4"/>
        <w:rPr>
          <w:rFonts w:ascii="Calibri" w:hAnsi="Calibri"/>
          <w:sz w:val="22"/>
          <w:szCs w:val="22"/>
          <w:lang w:eastAsia="en-GB"/>
        </w:rPr>
      </w:pPr>
      <w:r w:rsidRPr="0089552B">
        <w:rPr>
          <w:rFonts w:eastAsia="DengXian"/>
          <w:lang w:val="de-DE"/>
        </w:rPr>
        <w:t>5.2.33</w:t>
      </w:r>
      <w:r w:rsidRPr="0089552B">
        <w:rPr>
          <w:rFonts w:eastAsia="DengXian"/>
        </w:rPr>
        <w:t>.2</w:t>
      </w:r>
      <w:r w:rsidRPr="00B8228F">
        <w:rPr>
          <w:rFonts w:ascii="Calibri" w:hAnsi="Calibri"/>
          <w:sz w:val="22"/>
          <w:szCs w:val="22"/>
          <w:lang w:eastAsia="en-GB"/>
        </w:rPr>
        <w:tab/>
      </w:r>
      <w:r w:rsidRPr="0089552B">
        <w:rPr>
          <w:rFonts w:eastAsia="DengXian"/>
        </w:rPr>
        <w:t>Resource Definition</w:t>
      </w:r>
      <w:r>
        <w:tab/>
      </w:r>
      <w:r>
        <w:fldChar w:fldCharType="begin" w:fldLock="1"/>
      </w:r>
      <w:r>
        <w:instrText xml:space="preserve"> PAGEREF _Toc90661843 \h </w:instrText>
      </w:r>
      <w:r>
        <w:fldChar w:fldCharType="separate"/>
      </w:r>
      <w:r>
        <w:t>62</w:t>
      </w:r>
      <w:r>
        <w:fldChar w:fldCharType="end"/>
      </w:r>
    </w:p>
    <w:p w14:paraId="654A5418" w14:textId="7FDE8A8C" w:rsidR="002D6D1C" w:rsidRPr="00B8228F" w:rsidRDefault="002D6D1C">
      <w:pPr>
        <w:pStyle w:val="TOC4"/>
        <w:rPr>
          <w:rFonts w:ascii="Calibri" w:hAnsi="Calibri"/>
          <w:sz w:val="22"/>
          <w:szCs w:val="22"/>
          <w:lang w:eastAsia="en-GB"/>
        </w:rPr>
      </w:pPr>
      <w:r w:rsidRPr="0089552B">
        <w:rPr>
          <w:rFonts w:eastAsia="DengXian"/>
          <w:lang w:val="de-DE"/>
        </w:rPr>
        <w:t>5.2.33</w:t>
      </w:r>
      <w:r w:rsidRPr="0089552B">
        <w:rPr>
          <w:rFonts w:eastAsia="DengXian"/>
        </w:rPr>
        <w:t>.3</w:t>
      </w:r>
      <w:r w:rsidRPr="00B8228F">
        <w:rPr>
          <w:rFonts w:ascii="Calibri" w:hAnsi="Calibri"/>
          <w:sz w:val="22"/>
          <w:szCs w:val="22"/>
          <w:lang w:eastAsia="en-GB"/>
        </w:rPr>
        <w:tab/>
      </w:r>
      <w:r w:rsidRPr="0089552B">
        <w:rPr>
          <w:rFonts w:eastAsia="DengXian"/>
        </w:rPr>
        <w:t>Resource Standard Methods</w:t>
      </w:r>
      <w:r>
        <w:tab/>
      </w:r>
      <w:r>
        <w:fldChar w:fldCharType="begin" w:fldLock="1"/>
      </w:r>
      <w:r>
        <w:instrText xml:space="preserve"> PAGEREF _Toc90661844 \h </w:instrText>
      </w:r>
      <w:r>
        <w:fldChar w:fldCharType="separate"/>
      </w:r>
      <w:r>
        <w:t>62</w:t>
      </w:r>
      <w:r>
        <w:fldChar w:fldCharType="end"/>
      </w:r>
    </w:p>
    <w:p w14:paraId="6F890FCE" w14:textId="30E07E00" w:rsidR="002D6D1C" w:rsidRPr="00B8228F" w:rsidRDefault="002D6D1C">
      <w:pPr>
        <w:pStyle w:val="TOC5"/>
        <w:rPr>
          <w:rFonts w:ascii="Calibri" w:hAnsi="Calibri"/>
          <w:sz w:val="22"/>
          <w:szCs w:val="22"/>
          <w:lang w:eastAsia="en-GB"/>
        </w:rPr>
      </w:pPr>
      <w:r w:rsidRPr="0089552B">
        <w:rPr>
          <w:rFonts w:eastAsia="DengXian"/>
        </w:rPr>
        <w:t>5.2.33.3.1</w:t>
      </w:r>
      <w:r w:rsidRPr="00B8228F">
        <w:rPr>
          <w:rFonts w:ascii="Calibri" w:hAnsi="Calibri"/>
          <w:sz w:val="22"/>
          <w:szCs w:val="22"/>
          <w:lang w:eastAsia="en-GB"/>
        </w:rPr>
        <w:tab/>
      </w:r>
      <w:r w:rsidRPr="0089552B">
        <w:rPr>
          <w:rFonts w:eastAsia="DengXian"/>
        </w:rPr>
        <w:t>GET</w:t>
      </w:r>
      <w:r>
        <w:tab/>
      </w:r>
      <w:r>
        <w:fldChar w:fldCharType="begin" w:fldLock="1"/>
      </w:r>
      <w:r>
        <w:instrText xml:space="preserve"> PAGEREF _Toc90661845 \h </w:instrText>
      </w:r>
      <w:r>
        <w:fldChar w:fldCharType="separate"/>
      </w:r>
      <w:r>
        <w:t>62</w:t>
      </w:r>
      <w:r>
        <w:fldChar w:fldCharType="end"/>
      </w:r>
    </w:p>
    <w:p w14:paraId="78305209" w14:textId="28E95114" w:rsidR="002D6D1C" w:rsidRPr="00B8228F" w:rsidRDefault="002D6D1C">
      <w:pPr>
        <w:pStyle w:val="TOC2"/>
        <w:rPr>
          <w:rFonts w:ascii="Calibri" w:hAnsi="Calibri"/>
          <w:sz w:val="22"/>
          <w:szCs w:val="22"/>
          <w:lang w:eastAsia="en-GB"/>
        </w:rPr>
      </w:pPr>
      <w:r w:rsidRPr="0089552B">
        <w:rPr>
          <w:rFonts w:eastAsia="DengXian"/>
        </w:rPr>
        <w:t>5.</w:t>
      </w:r>
      <w:r w:rsidRPr="0089552B">
        <w:rPr>
          <w:rFonts w:eastAsia="DengXian"/>
          <w:lang w:eastAsia="zh-CN"/>
        </w:rPr>
        <w:t>3</w:t>
      </w:r>
      <w:r w:rsidRPr="00B8228F">
        <w:rPr>
          <w:rFonts w:ascii="Calibri" w:hAnsi="Calibri"/>
          <w:sz w:val="22"/>
          <w:szCs w:val="22"/>
          <w:lang w:eastAsia="en-GB"/>
        </w:rPr>
        <w:tab/>
      </w:r>
      <w:r w:rsidRPr="0089552B">
        <w:rPr>
          <w:rFonts w:eastAsia="DengXian"/>
        </w:rPr>
        <w:t>Notifications</w:t>
      </w:r>
      <w:r>
        <w:tab/>
      </w:r>
      <w:r>
        <w:fldChar w:fldCharType="begin" w:fldLock="1"/>
      </w:r>
      <w:r>
        <w:instrText xml:space="preserve"> PAGEREF _Toc90661846 \h </w:instrText>
      </w:r>
      <w:r>
        <w:fldChar w:fldCharType="separate"/>
      </w:r>
      <w:r>
        <w:t>63</w:t>
      </w:r>
      <w:r>
        <w:fldChar w:fldCharType="end"/>
      </w:r>
    </w:p>
    <w:p w14:paraId="70C81B60" w14:textId="5752DAEF" w:rsidR="002D6D1C" w:rsidRPr="00B8228F" w:rsidRDefault="002D6D1C">
      <w:pPr>
        <w:pStyle w:val="TOC3"/>
        <w:rPr>
          <w:rFonts w:ascii="Calibri" w:hAnsi="Calibri"/>
          <w:sz w:val="22"/>
          <w:szCs w:val="22"/>
          <w:lang w:eastAsia="en-GB"/>
        </w:rPr>
      </w:pPr>
      <w:r w:rsidRPr="0089552B">
        <w:rPr>
          <w:rFonts w:eastAsia="DengXian"/>
        </w:rPr>
        <w:t>5.</w:t>
      </w:r>
      <w:r w:rsidRPr="0089552B">
        <w:rPr>
          <w:rFonts w:eastAsia="DengXian"/>
          <w:lang w:eastAsia="zh-CN"/>
        </w:rPr>
        <w:t>3</w:t>
      </w:r>
      <w:r w:rsidRPr="0089552B">
        <w:rPr>
          <w:rFonts w:eastAsia="DengXian"/>
        </w:rPr>
        <w:t>.1</w:t>
      </w:r>
      <w:r w:rsidRPr="00B8228F">
        <w:rPr>
          <w:rFonts w:ascii="Calibri" w:hAnsi="Calibri"/>
          <w:sz w:val="22"/>
          <w:szCs w:val="22"/>
          <w:lang w:eastAsia="en-GB"/>
        </w:rPr>
        <w:tab/>
      </w:r>
      <w:r w:rsidRPr="0089552B">
        <w:rPr>
          <w:rFonts w:eastAsia="DengXian"/>
        </w:rPr>
        <w:t>General</w:t>
      </w:r>
      <w:r>
        <w:tab/>
      </w:r>
      <w:r>
        <w:fldChar w:fldCharType="begin" w:fldLock="1"/>
      </w:r>
      <w:r>
        <w:instrText xml:space="preserve"> PAGEREF _Toc90661847 \h </w:instrText>
      </w:r>
      <w:r>
        <w:fldChar w:fldCharType="separate"/>
      </w:r>
      <w:r>
        <w:t>63</w:t>
      </w:r>
      <w:r>
        <w:fldChar w:fldCharType="end"/>
      </w:r>
    </w:p>
    <w:p w14:paraId="47CF38AC" w14:textId="5C64F6B0" w:rsidR="002D6D1C" w:rsidRPr="00B8228F" w:rsidRDefault="002D6D1C">
      <w:pPr>
        <w:pStyle w:val="TOC3"/>
        <w:rPr>
          <w:rFonts w:ascii="Calibri" w:hAnsi="Calibri"/>
          <w:sz w:val="22"/>
          <w:szCs w:val="22"/>
          <w:lang w:eastAsia="en-GB"/>
        </w:rPr>
      </w:pPr>
      <w:r w:rsidRPr="0089552B">
        <w:rPr>
          <w:rFonts w:eastAsia="DengXian"/>
        </w:rPr>
        <w:t>5.</w:t>
      </w:r>
      <w:r w:rsidRPr="0089552B">
        <w:rPr>
          <w:rFonts w:eastAsia="DengXian"/>
          <w:lang w:eastAsia="zh-CN"/>
        </w:rPr>
        <w:t>3</w:t>
      </w:r>
      <w:r w:rsidRPr="0089552B">
        <w:rPr>
          <w:rFonts w:eastAsia="DengXian"/>
        </w:rPr>
        <w:t>.2</w:t>
      </w:r>
      <w:r w:rsidRPr="00B8228F">
        <w:rPr>
          <w:rFonts w:ascii="Calibri" w:hAnsi="Calibri"/>
          <w:sz w:val="22"/>
          <w:szCs w:val="22"/>
          <w:lang w:eastAsia="en-GB"/>
        </w:rPr>
        <w:tab/>
      </w:r>
      <w:r w:rsidRPr="0089552B">
        <w:rPr>
          <w:rFonts w:eastAsia="DengXian"/>
        </w:rPr>
        <w:t>Data Change Notification</w:t>
      </w:r>
      <w:r>
        <w:tab/>
      </w:r>
      <w:r>
        <w:fldChar w:fldCharType="begin" w:fldLock="1"/>
      </w:r>
      <w:r>
        <w:instrText xml:space="preserve"> PAGEREF _Toc90661848 \h </w:instrText>
      </w:r>
      <w:r>
        <w:fldChar w:fldCharType="separate"/>
      </w:r>
      <w:r>
        <w:t>63</w:t>
      </w:r>
      <w:r>
        <w:fldChar w:fldCharType="end"/>
      </w:r>
    </w:p>
    <w:p w14:paraId="73BDEFA1" w14:textId="179235B8" w:rsidR="002D6D1C" w:rsidRPr="00B8228F" w:rsidRDefault="002D6D1C">
      <w:pPr>
        <w:pStyle w:val="TOC2"/>
        <w:rPr>
          <w:rFonts w:ascii="Calibri" w:hAnsi="Calibri"/>
          <w:sz w:val="22"/>
          <w:szCs w:val="22"/>
          <w:lang w:eastAsia="en-GB"/>
        </w:rPr>
      </w:pPr>
      <w:r w:rsidRPr="0089552B">
        <w:rPr>
          <w:rFonts w:eastAsia="DengXian"/>
          <w:lang w:eastAsia="zh-CN"/>
        </w:rPr>
        <w:t>5.4</w:t>
      </w:r>
      <w:r w:rsidRPr="00B8228F">
        <w:rPr>
          <w:rFonts w:ascii="Calibri" w:hAnsi="Calibri"/>
          <w:sz w:val="22"/>
          <w:szCs w:val="22"/>
          <w:lang w:eastAsia="en-GB"/>
        </w:rPr>
        <w:tab/>
      </w:r>
      <w:r w:rsidRPr="0089552B">
        <w:rPr>
          <w:rFonts w:eastAsia="DengXian"/>
        </w:rPr>
        <w:t>Data Model</w:t>
      </w:r>
      <w:r>
        <w:tab/>
      </w:r>
      <w:r>
        <w:fldChar w:fldCharType="begin" w:fldLock="1"/>
      </w:r>
      <w:r>
        <w:instrText xml:space="preserve"> PAGEREF _Toc90661849 \h </w:instrText>
      </w:r>
      <w:r>
        <w:fldChar w:fldCharType="separate"/>
      </w:r>
      <w:r>
        <w:t>64</w:t>
      </w:r>
      <w:r>
        <w:fldChar w:fldCharType="end"/>
      </w:r>
    </w:p>
    <w:p w14:paraId="589EE8D3" w14:textId="49731630" w:rsidR="002D6D1C" w:rsidRPr="00B8228F" w:rsidRDefault="002D6D1C">
      <w:pPr>
        <w:pStyle w:val="TOC3"/>
        <w:rPr>
          <w:rFonts w:ascii="Calibri" w:hAnsi="Calibri"/>
          <w:sz w:val="22"/>
          <w:szCs w:val="22"/>
          <w:lang w:eastAsia="en-GB"/>
        </w:rPr>
      </w:pPr>
      <w:r w:rsidRPr="0089552B">
        <w:rPr>
          <w:rFonts w:eastAsia="DengXian"/>
        </w:rPr>
        <w:t>5.4.1</w:t>
      </w:r>
      <w:r w:rsidRPr="00B8228F">
        <w:rPr>
          <w:rFonts w:ascii="Calibri" w:hAnsi="Calibri"/>
          <w:sz w:val="22"/>
          <w:szCs w:val="22"/>
          <w:lang w:eastAsia="en-GB"/>
        </w:rPr>
        <w:tab/>
      </w:r>
      <w:r w:rsidRPr="0089552B">
        <w:rPr>
          <w:rFonts w:eastAsia="DengXian"/>
        </w:rPr>
        <w:t>General</w:t>
      </w:r>
      <w:r>
        <w:tab/>
      </w:r>
      <w:r>
        <w:fldChar w:fldCharType="begin" w:fldLock="1"/>
      </w:r>
      <w:r>
        <w:instrText xml:space="preserve"> PAGEREF _Toc90661850 \h </w:instrText>
      </w:r>
      <w:r>
        <w:fldChar w:fldCharType="separate"/>
      </w:r>
      <w:r>
        <w:t>64</w:t>
      </w:r>
      <w:r>
        <w:fldChar w:fldCharType="end"/>
      </w:r>
    </w:p>
    <w:p w14:paraId="6356D1DF" w14:textId="1A365331" w:rsidR="002D6D1C" w:rsidRPr="00B8228F" w:rsidRDefault="002D6D1C">
      <w:pPr>
        <w:pStyle w:val="TOC3"/>
        <w:rPr>
          <w:rFonts w:ascii="Calibri" w:hAnsi="Calibri"/>
          <w:sz w:val="22"/>
          <w:szCs w:val="22"/>
          <w:lang w:eastAsia="en-GB"/>
        </w:rPr>
      </w:pPr>
      <w:r w:rsidRPr="0089552B">
        <w:rPr>
          <w:rFonts w:eastAsia="DengXian"/>
          <w:lang w:val="en-US"/>
        </w:rPr>
        <w:t>5.4.2</w:t>
      </w:r>
      <w:r w:rsidRPr="00B8228F">
        <w:rPr>
          <w:rFonts w:ascii="Calibri" w:hAnsi="Calibri"/>
          <w:sz w:val="22"/>
          <w:szCs w:val="22"/>
          <w:lang w:eastAsia="en-GB"/>
        </w:rPr>
        <w:tab/>
      </w:r>
      <w:r w:rsidRPr="0089552B">
        <w:rPr>
          <w:rFonts w:eastAsia="DengXian"/>
          <w:lang w:val="en-US"/>
        </w:rPr>
        <w:t>Structured data types</w:t>
      </w:r>
      <w:r>
        <w:tab/>
      </w:r>
      <w:r>
        <w:fldChar w:fldCharType="begin" w:fldLock="1"/>
      </w:r>
      <w:r>
        <w:instrText xml:space="preserve"> PAGEREF _Toc90661851 \h </w:instrText>
      </w:r>
      <w:r>
        <w:fldChar w:fldCharType="separate"/>
      </w:r>
      <w:r>
        <w:t>65</w:t>
      </w:r>
      <w:r>
        <w:fldChar w:fldCharType="end"/>
      </w:r>
    </w:p>
    <w:p w14:paraId="14BE5572" w14:textId="5123534A" w:rsidR="002D6D1C" w:rsidRPr="00B8228F" w:rsidRDefault="002D6D1C">
      <w:pPr>
        <w:pStyle w:val="TOC4"/>
        <w:rPr>
          <w:rFonts w:ascii="Calibri" w:hAnsi="Calibri"/>
          <w:sz w:val="22"/>
          <w:szCs w:val="22"/>
          <w:lang w:eastAsia="en-GB"/>
        </w:rPr>
      </w:pPr>
      <w:r w:rsidRPr="0089552B">
        <w:rPr>
          <w:rFonts w:eastAsia="DengXian"/>
        </w:rPr>
        <w:t>5.4.2.1</w:t>
      </w:r>
      <w:r w:rsidRPr="00B8228F">
        <w:rPr>
          <w:rFonts w:ascii="Calibri" w:hAnsi="Calibri"/>
          <w:sz w:val="22"/>
          <w:szCs w:val="22"/>
          <w:lang w:eastAsia="en-GB"/>
        </w:rPr>
        <w:tab/>
      </w:r>
      <w:r w:rsidRPr="0089552B">
        <w:rPr>
          <w:rFonts w:eastAsia="DengXian"/>
        </w:rPr>
        <w:t>Introduction</w:t>
      </w:r>
      <w:r>
        <w:tab/>
      </w:r>
      <w:r>
        <w:fldChar w:fldCharType="begin" w:fldLock="1"/>
      </w:r>
      <w:r>
        <w:instrText xml:space="preserve"> PAGEREF _Toc90661852 \h </w:instrText>
      </w:r>
      <w:r>
        <w:fldChar w:fldCharType="separate"/>
      </w:r>
      <w:r>
        <w:t>65</w:t>
      </w:r>
      <w:r>
        <w:fldChar w:fldCharType="end"/>
      </w:r>
    </w:p>
    <w:p w14:paraId="64E0AC6F" w14:textId="77A0B55B" w:rsidR="002D6D1C" w:rsidRPr="00B8228F" w:rsidRDefault="002D6D1C">
      <w:pPr>
        <w:pStyle w:val="TOC4"/>
        <w:rPr>
          <w:rFonts w:ascii="Calibri" w:hAnsi="Calibri"/>
          <w:sz w:val="22"/>
          <w:szCs w:val="22"/>
          <w:lang w:eastAsia="en-GB"/>
        </w:rPr>
      </w:pPr>
      <w:r w:rsidRPr="0089552B">
        <w:rPr>
          <w:rFonts w:eastAsia="DengXian"/>
        </w:rPr>
        <w:t>5.4.2.2</w:t>
      </w:r>
      <w:r w:rsidRPr="00B8228F">
        <w:rPr>
          <w:rFonts w:ascii="Calibri" w:hAnsi="Calibri"/>
          <w:sz w:val="22"/>
          <w:szCs w:val="22"/>
          <w:lang w:eastAsia="en-GB"/>
        </w:rPr>
        <w:tab/>
      </w:r>
      <w:r w:rsidRPr="0089552B">
        <w:rPr>
          <w:rFonts w:eastAsia="DengXian"/>
        </w:rPr>
        <w:t>Type: AuthenticationSubscription</w:t>
      </w:r>
      <w:r>
        <w:tab/>
      </w:r>
      <w:r>
        <w:fldChar w:fldCharType="begin" w:fldLock="1"/>
      </w:r>
      <w:r>
        <w:instrText xml:space="preserve"> PAGEREF _Toc90661853 \h </w:instrText>
      </w:r>
      <w:r>
        <w:fldChar w:fldCharType="separate"/>
      </w:r>
      <w:r>
        <w:t>66</w:t>
      </w:r>
      <w:r>
        <w:fldChar w:fldCharType="end"/>
      </w:r>
    </w:p>
    <w:p w14:paraId="1A441D1B" w14:textId="249C078B"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3</w:t>
      </w:r>
      <w:r w:rsidRPr="00B8228F">
        <w:rPr>
          <w:rFonts w:ascii="Calibri" w:hAnsi="Calibri"/>
          <w:sz w:val="22"/>
          <w:szCs w:val="22"/>
          <w:lang w:eastAsia="en-GB"/>
        </w:rPr>
        <w:tab/>
      </w:r>
      <w:r w:rsidRPr="0089552B">
        <w:rPr>
          <w:rFonts w:eastAsia="DengXian"/>
        </w:rPr>
        <w:t xml:space="preserve">Type: </w:t>
      </w:r>
      <w:r w:rsidRPr="0089552B">
        <w:rPr>
          <w:rFonts w:eastAsia="DengXian"/>
          <w:lang w:eastAsia="zh-CN"/>
        </w:rPr>
        <w:t>OperatorSpecificDataContainer</w:t>
      </w:r>
      <w:r>
        <w:tab/>
      </w:r>
      <w:r>
        <w:fldChar w:fldCharType="begin" w:fldLock="1"/>
      </w:r>
      <w:r>
        <w:instrText xml:space="preserve"> PAGEREF _Toc90661854 \h </w:instrText>
      </w:r>
      <w:r>
        <w:fldChar w:fldCharType="separate"/>
      </w:r>
      <w:r>
        <w:t>66</w:t>
      </w:r>
      <w:r>
        <w:fldChar w:fldCharType="end"/>
      </w:r>
    </w:p>
    <w:p w14:paraId="421D552C" w14:textId="3484CA1B"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4</w:t>
      </w:r>
      <w:r w:rsidRPr="00B8228F">
        <w:rPr>
          <w:rFonts w:ascii="Calibri" w:hAnsi="Calibri"/>
          <w:sz w:val="22"/>
          <w:szCs w:val="22"/>
          <w:lang w:eastAsia="en-GB"/>
        </w:rPr>
        <w:tab/>
      </w:r>
      <w:r w:rsidRPr="0089552B">
        <w:rPr>
          <w:rFonts w:eastAsia="DengXian"/>
        </w:rPr>
        <w:t xml:space="preserve">Type: </w:t>
      </w:r>
      <w:r w:rsidRPr="0089552B">
        <w:rPr>
          <w:rFonts w:eastAsia="DengXian"/>
          <w:lang w:eastAsia="zh-CN"/>
        </w:rPr>
        <w:t>SmfRegList</w:t>
      </w:r>
      <w:r>
        <w:tab/>
      </w:r>
      <w:r>
        <w:fldChar w:fldCharType="begin" w:fldLock="1"/>
      </w:r>
      <w:r>
        <w:instrText xml:space="preserve"> PAGEREF _Toc90661855 \h </w:instrText>
      </w:r>
      <w:r>
        <w:fldChar w:fldCharType="separate"/>
      </w:r>
      <w:r>
        <w:t>67</w:t>
      </w:r>
      <w:r>
        <w:fldChar w:fldCharType="end"/>
      </w:r>
    </w:p>
    <w:p w14:paraId="7A5953F2" w14:textId="4DCF700F"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5</w:t>
      </w:r>
      <w:r w:rsidRPr="00B8228F">
        <w:rPr>
          <w:rFonts w:ascii="Calibri" w:hAnsi="Calibri"/>
          <w:sz w:val="22"/>
          <w:szCs w:val="22"/>
          <w:lang w:eastAsia="en-GB"/>
        </w:rPr>
        <w:tab/>
      </w:r>
      <w:r w:rsidRPr="0089552B">
        <w:rPr>
          <w:rFonts w:eastAsia="DengXian"/>
        </w:rPr>
        <w:t>Type: SubscriptionDataSubscriptions</w:t>
      </w:r>
      <w:r>
        <w:tab/>
      </w:r>
      <w:r>
        <w:fldChar w:fldCharType="begin" w:fldLock="1"/>
      </w:r>
      <w:r>
        <w:instrText xml:space="preserve"> PAGEREF _Toc90661856 \h </w:instrText>
      </w:r>
      <w:r>
        <w:fldChar w:fldCharType="separate"/>
      </w:r>
      <w:r>
        <w:t>67</w:t>
      </w:r>
      <w:r>
        <w:fldChar w:fldCharType="end"/>
      </w:r>
    </w:p>
    <w:p w14:paraId="4FF65862" w14:textId="5384D83A"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6</w:t>
      </w:r>
      <w:r w:rsidRPr="00B8228F">
        <w:rPr>
          <w:rFonts w:ascii="Calibri" w:hAnsi="Calibri"/>
          <w:sz w:val="22"/>
          <w:szCs w:val="22"/>
          <w:lang w:eastAsia="en-GB"/>
        </w:rPr>
        <w:tab/>
      </w:r>
      <w:r w:rsidRPr="0089552B">
        <w:rPr>
          <w:rFonts w:eastAsia="DengXian"/>
        </w:rPr>
        <w:t>Type: DataChangeNotify</w:t>
      </w:r>
      <w:r>
        <w:tab/>
      </w:r>
      <w:r>
        <w:fldChar w:fldCharType="begin" w:fldLock="1"/>
      </w:r>
      <w:r>
        <w:instrText xml:space="preserve"> PAGEREF _Toc90661857 \h </w:instrText>
      </w:r>
      <w:r>
        <w:fldChar w:fldCharType="separate"/>
      </w:r>
      <w:r>
        <w:t>68</w:t>
      </w:r>
      <w:r>
        <w:fldChar w:fldCharType="end"/>
      </w:r>
    </w:p>
    <w:p w14:paraId="38A98FFA" w14:textId="44213EE8"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7</w:t>
      </w:r>
      <w:r w:rsidRPr="00B8228F">
        <w:rPr>
          <w:rFonts w:ascii="Calibri" w:hAnsi="Calibri"/>
          <w:sz w:val="22"/>
          <w:szCs w:val="22"/>
          <w:lang w:eastAsia="en-GB"/>
        </w:rPr>
        <w:tab/>
      </w:r>
      <w:r w:rsidRPr="0089552B">
        <w:rPr>
          <w:rFonts w:eastAsia="DengXian"/>
        </w:rPr>
        <w:t>Type: IdentityData</w:t>
      </w:r>
      <w:r>
        <w:tab/>
      </w:r>
      <w:r>
        <w:fldChar w:fldCharType="begin" w:fldLock="1"/>
      </w:r>
      <w:r>
        <w:instrText xml:space="preserve"> PAGEREF _Toc90661858 \h </w:instrText>
      </w:r>
      <w:r>
        <w:fldChar w:fldCharType="separate"/>
      </w:r>
      <w:r>
        <w:t>68</w:t>
      </w:r>
      <w:r>
        <w:fldChar w:fldCharType="end"/>
      </w:r>
    </w:p>
    <w:p w14:paraId="5C0544A2" w14:textId="25DED587" w:rsidR="002D6D1C" w:rsidRPr="00B8228F" w:rsidRDefault="002D6D1C">
      <w:pPr>
        <w:pStyle w:val="TOC3"/>
        <w:rPr>
          <w:rFonts w:ascii="Calibri" w:hAnsi="Calibri"/>
          <w:sz w:val="22"/>
          <w:szCs w:val="22"/>
          <w:lang w:eastAsia="en-GB"/>
        </w:rPr>
      </w:pPr>
      <w:r w:rsidRPr="0089552B">
        <w:rPr>
          <w:rFonts w:eastAsia="DengXian"/>
        </w:rPr>
        <w:t>5.4.2.8</w:t>
      </w:r>
      <w:r w:rsidRPr="00B8228F">
        <w:rPr>
          <w:rFonts w:ascii="Calibri" w:hAnsi="Calibri"/>
          <w:sz w:val="22"/>
          <w:szCs w:val="22"/>
          <w:lang w:eastAsia="en-GB"/>
        </w:rPr>
        <w:tab/>
      </w:r>
      <w:r w:rsidRPr="0089552B">
        <w:rPr>
          <w:rFonts w:eastAsia="DengXian"/>
        </w:rPr>
        <w:t>Type: ProvisionedDataSets</w:t>
      </w:r>
      <w:r>
        <w:tab/>
      </w:r>
      <w:r>
        <w:fldChar w:fldCharType="begin" w:fldLock="1"/>
      </w:r>
      <w:r>
        <w:instrText xml:space="preserve"> PAGEREF _Toc90661859 \h </w:instrText>
      </w:r>
      <w:r>
        <w:fldChar w:fldCharType="separate"/>
      </w:r>
      <w:r>
        <w:t>68</w:t>
      </w:r>
      <w:r>
        <w:fldChar w:fldCharType="end"/>
      </w:r>
    </w:p>
    <w:p w14:paraId="5126DA62" w14:textId="537606E7"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9</w:t>
      </w:r>
      <w:r w:rsidRPr="00B8228F">
        <w:rPr>
          <w:rFonts w:ascii="Calibri" w:hAnsi="Calibri"/>
          <w:sz w:val="22"/>
          <w:szCs w:val="22"/>
          <w:lang w:eastAsia="en-GB"/>
        </w:rPr>
        <w:tab/>
      </w:r>
      <w:r w:rsidRPr="0089552B">
        <w:rPr>
          <w:rFonts w:eastAsia="DengXian"/>
        </w:rPr>
        <w:t>Type: SorData</w:t>
      </w:r>
      <w:r>
        <w:tab/>
      </w:r>
      <w:r>
        <w:fldChar w:fldCharType="begin" w:fldLock="1"/>
      </w:r>
      <w:r>
        <w:instrText xml:space="preserve"> PAGEREF _Toc90661860 \h </w:instrText>
      </w:r>
      <w:r>
        <w:fldChar w:fldCharType="separate"/>
      </w:r>
      <w:r>
        <w:t>69</w:t>
      </w:r>
      <w:r>
        <w:fldChar w:fldCharType="end"/>
      </w:r>
    </w:p>
    <w:p w14:paraId="5A94D224" w14:textId="782B2E9F"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9A</w:t>
      </w:r>
      <w:r w:rsidRPr="00B8228F">
        <w:rPr>
          <w:rFonts w:ascii="Calibri" w:hAnsi="Calibri"/>
          <w:sz w:val="22"/>
          <w:szCs w:val="22"/>
          <w:lang w:eastAsia="en-GB"/>
        </w:rPr>
        <w:tab/>
      </w:r>
      <w:r w:rsidRPr="0089552B">
        <w:rPr>
          <w:rFonts w:eastAsia="DengXian"/>
        </w:rPr>
        <w:t>Type: UpuData</w:t>
      </w:r>
      <w:r>
        <w:tab/>
      </w:r>
      <w:r>
        <w:fldChar w:fldCharType="begin" w:fldLock="1"/>
      </w:r>
      <w:r>
        <w:instrText xml:space="preserve"> PAGEREF _Toc90661861 \h </w:instrText>
      </w:r>
      <w:r>
        <w:fldChar w:fldCharType="separate"/>
      </w:r>
      <w:r>
        <w:t>69</w:t>
      </w:r>
      <w:r>
        <w:fldChar w:fldCharType="end"/>
      </w:r>
    </w:p>
    <w:p w14:paraId="1A4EA88A" w14:textId="43ABA962"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10</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_Toc90661862 \h </w:instrText>
      </w:r>
      <w:r>
        <w:fldChar w:fldCharType="separate"/>
      </w:r>
      <w:r>
        <w:t>69</w:t>
      </w:r>
      <w:r>
        <w:fldChar w:fldCharType="end"/>
      </w:r>
    </w:p>
    <w:p w14:paraId="56A47A77" w14:textId="6133D836"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11</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_Toc90661863 \h </w:instrText>
      </w:r>
      <w:r>
        <w:fldChar w:fldCharType="separate"/>
      </w:r>
      <w:r>
        <w:t>69</w:t>
      </w:r>
      <w:r>
        <w:fldChar w:fldCharType="end"/>
      </w:r>
    </w:p>
    <w:p w14:paraId="7EFB1A3E" w14:textId="04A8A5B9"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12</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_Toc90661864 \h </w:instrText>
      </w:r>
      <w:r>
        <w:fldChar w:fldCharType="separate"/>
      </w:r>
      <w:r>
        <w:t>69</w:t>
      </w:r>
      <w:r>
        <w:fldChar w:fldCharType="end"/>
      </w:r>
    </w:p>
    <w:p w14:paraId="022AB5C3" w14:textId="61CA7010"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13</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_Toc90661865 \h </w:instrText>
      </w:r>
      <w:r>
        <w:fldChar w:fldCharType="separate"/>
      </w:r>
      <w:r>
        <w:t>69</w:t>
      </w:r>
      <w:r>
        <w:fldChar w:fldCharType="end"/>
      </w:r>
    </w:p>
    <w:p w14:paraId="3B8BA96B" w14:textId="02C5E5F4"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14</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_Toc90661866 \h </w:instrText>
      </w:r>
      <w:r>
        <w:fldChar w:fldCharType="separate"/>
      </w:r>
      <w:r>
        <w:t>69</w:t>
      </w:r>
      <w:r>
        <w:fldChar w:fldCharType="end"/>
      </w:r>
    </w:p>
    <w:p w14:paraId="77EF54D2" w14:textId="1DA3F515"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15</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_Toc90661867 \h </w:instrText>
      </w:r>
      <w:r>
        <w:fldChar w:fldCharType="separate"/>
      </w:r>
      <w:r>
        <w:t>69</w:t>
      </w:r>
      <w:r>
        <w:fldChar w:fldCharType="end"/>
      </w:r>
    </w:p>
    <w:p w14:paraId="33960329" w14:textId="1C44445C"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16</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_Toc90661868 \h </w:instrText>
      </w:r>
      <w:r>
        <w:fldChar w:fldCharType="separate"/>
      </w:r>
      <w:r>
        <w:t>69</w:t>
      </w:r>
      <w:r>
        <w:fldChar w:fldCharType="end"/>
      </w:r>
    </w:p>
    <w:p w14:paraId="1D0413F0" w14:textId="160A50D6"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17</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_Toc90661869 \h </w:instrText>
      </w:r>
      <w:r>
        <w:fldChar w:fldCharType="separate"/>
      </w:r>
      <w:r>
        <w:t>70</w:t>
      </w:r>
      <w:r>
        <w:fldChar w:fldCharType="end"/>
      </w:r>
    </w:p>
    <w:p w14:paraId="407DA213" w14:textId="3D1BAC07"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eastAsia="zh-CN"/>
        </w:rPr>
        <w:t>18</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_Toc90661870 \h </w:instrText>
      </w:r>
      <w:r>
        <w:fldChar w:fldCharType="separate"/>
      </w:r>
      <w:r>
        <w:t>70</w:t>
      </w:r>
      <w:r>
        <w:fldChar w:fldCharType="end"/>
      </w:r>
    </w:p>
    <w:p w14:paraId="2EBF7C1C" w14:textId="0EF387A0" w:rsidR="002D6D1C" w:rsidRPr="00B8228F" w:rsidRDefault="002D6D1C">
      <w:pPr>
        <w:pStyle w:val="TOC4"/>
        <w:rPr>
          <w:rFonts w:ascii="Calibri" w:hAnsi="Calibri"/>
          <w:sz w:val="22"/>
          <w:szCs w:val="22"/>
          <w:lang w:eastAsia="en-GB"/>
        </w:rPr>
      </w:pPr>
      <w:r w:rsidRPr="0089552B">
        <w:rPr>
          <w:rFonts w:eastAsia="DengXian"/>
        </w:rPr>
        <w:t>5.4.2.</w:t>
      </w:r>
      <w:r w:rsidRPr="0089552B">
        <w:rPr>
          <w:rFonts w:eastAsia="DengXian"/>
          <w:lang w:val="de-DE" w:eastAsia="zh-CN"/>
        </w:rPr>
        <w:t>19</w:t>
      </w:r>
      <w:r w:rsidRPr="00B8228F">
        <w:rPr>
          <w:rFonts w:ascii="Calibri" w:hAnsi="Calibri"/>
          <w:sz w:val="22"/>
          <w:szCs w:val="22"/>
          <w:lang w:eastAsia="en-GB"/>
        </w:rPr>
        <w:tab/>
      </w:r>
      <w:r w:rsidRPr="0089552B">
        <w:rPr>
          <w:rFonts w:eastAsia="DengXian"/>
        </w:rPr>
        <w:t xml:space="preserve">Type: </w:t>
      </w:r>
      <w:r w:rsidRPr="0089552B">
        <w:rPr>
          <w:rFonts w:eastAsia="DengXian"/>
          <w:lang w:val="de-DE"/>
        </w:rPr>
        <w:t>AmfSubscriptionInfo</w:t>
      </w:r>
      <w:r>
        <w:tab/>
      </w:r>
      <w:r>
        <w:fldChar w:fldCharType="begin" w:fldLock="1"/>
      </w:r>
      <w:r>
        <w:instrText xml:space="preserve"> PAGEREF _Toc90661871 \h </w:instrText>
      </w:r>
      <w:r>
        <w:fldChar w:fldCharType="separate"/>
      </w:r>
      <w:r>
        <w:t>70</w:t>
      </w:r>
      <w:r>
        <w:fldChar w:fldCharType="end"/>
      </w:r>
    </w:p>
    <w:p w14:paraId="03090369" w14:textId="283453D0" w:rsidR="002D6D1C" w:rsidRPr="00B8228F" w:rsidRDefault="002D6D1C">
      <w:pPr>
        <w:pStyle w:val="TOC4"/>
        <w:rPr>
          <w:rFonts w:ascii="Calibri" w:hAnsi="Calibri"/>
          <w:sz w:val="22"/>
          <w:szCs w:val="22"/>
          <w:lang w:eastAsia="en-GB"/>
        </w:rPr>
      </w:pPr>
      <w:r w:rsidRPr="0089552B">
        <w:rPr>
          <w:rFonts w:eastAsia="DengXian"/>
        </w:rPr>
        <w:t>5.4.2.20</w:t>
      </w:r>
      <w:r w:rsidRPr="00B8228F">
        <w:rPr>
          <w:rFonts w:ascii="Calibri" w:hAnsi="Calibri"/>
          <w:sz w:val="22"/>
          <w:szCs w:val="22"/>
          <w:lang w:eastAsia="en-GB"/>
        </w:rPr>
        <w:tab/>
      </w:r>
      <w:r w:rsidRPr="0089552B">
        <w:rPr>
          <w:rFonts w:eastAsia="DengXian"/>
        </w:rPr>
        <w:t>Type: EeProfileData</w:t>
      </w:r>
      <w:r>
        <w:tab/>
      </w:r>
      <w:r>
        <w:fldChar w:fldCharType="begin" w:fldLock="1"/>
      </w:r>
      <w:r>
        <w:instrText xml:space="preserve"> PAGEREF _Toc90661872 \h </w:instrText>
      </w:r>
      <w:r>
        <w:fldChar w:fldCharType="separate"/>
      </w:r>
      <w:r>
        <w:t>70</w:t>
      </w:r>
      <w:r>
        <w:fldChar w:fldCharType="end"/>
      </w:r>
    </w:p>
    <w:p w14:paraId="0BD48054" w14:textId="553C7BC5" w:rsidR="002D6D1C" w:rsidRPr="00B8228F" w:rsidRDefault="002D6D1C">
      <w:pPr>
        <w:pStyle w:val="TOC4"/>
        <w:rPr>
          <w:rFonts w:ascii="Calibri" w:hAnsi="Calibri"/>
          <w:sz w:val="22"/>
          <w:szCs w:val="22"/>
          <w:lang w:eastAsia="en-GB"/>
        </w:rPr>
      </w:pPr>
      <w:r w:rsidRPr="0089552B">
        <w:rPr>
          <w:rFonts w:eastAsia="DengXian"/>
        </w:rPr>
        <w:lastRenderedPageBreak/>
        <w:t>5.4.2.</w:t>
      </w:r>
      <w:r w:rsidRPr="0089552B">
        <w:rPr>
          <w:rFonts w:eastAsia="DengXian"/>
          <w:lang w:eastAsia="zh-CN"/>
        </w:rPr>
        <w:t>21</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_Toc90661873 \h </w:instrText>
      </w:r>
      <w:r>
        <w:fldChar w:fldCharType="separate"/>
      </w:r>
      <w:r>
        <w:t>70</w:t>
      </w:r>
      <w:r>
        <w:fldChar w:fldCharType="end"/>
      </w:r>
    </w:p>
    <w:p w14:paraId="724BDE4C" w14:textId="06213AA5" w:rsidR="002D6D1C" w:rsidRPr="00B8228F" w:rsidRDefault="002D6D1C">
      <w:pPr>
        <w:pStyle w:val="TOC4"/>
        <w:rPr>
          <w:rFonts w:ascii="Calibri" w:hAnsi="Calibri"/>
          <w:sz w:val="22"/>
          <w:szCs w:val="22"/>
          <w:lang w:eastAsia="en-GB"/>
        </w:rPr>
      </w:pPr>
      <w:r w:rsidRPr="0089552B">
        <w:rPr>
          <w:rFonts w:eastAsia="DengXian"/>
        </w:rPr>
        <w:t>5.4.2.22</w:t>
      </w:r>
      <w:r w:rsidRPr="00B8228F">
        <w:rPr>
          <w:rFonts w:ascii="Calibri" w:hAnsi="Calibri"/>
          <w:sz w:val="22"/>
          <w:szCs w:val="22"/>
          <w:lang w:eastAsia="en-GB"/>
        </w:rPr>
        <w:tab/>
      </w:r>
      <w:r w:rsidRPr="0089552B">
        <w:rPr>
          <w:rFonts w:eastAsia="DengXian"/>
        </w:rPr>
        <w:t>Type: ContextDataSets</w:t>
      </w:r>
      <w:r>
        <w:tab/>
      </w:r>
      <w:r>
        <w:fldChar w:fldCharType="begin" w:fldLock="1"/>
      </w:r>
      <w:r>
        <w:instrText xml:space="preserve"> PAGEREF _Toc90661874 \h </w:instrText>
      </w:r>
      <w:r>
        <w:fldChar w:fldCharType="separate"/>
      </w:r>
      <w:r>
        <w:t>70</w:t>
      </w:r>
      <w:r>
        <w:fldChar w:fldCharType="end"/>
      </w:r>
    </w:p>
    <w:p w14:paraId="639BFAE4" w14:textId="77C86860" w:rsidR="002D6D1C" w:rsidRPr="00B8228F" w:rsidRDefault="002D6D1C">
      <w:pPr>
        <w:pStyle w:val="TOC4"/>
        <w:rPr>
          <w:rFonts w:ascii="Calibri" w:hAnsi="Calibri"/>
          <w:sz w:val="22"/>
          <w:szCs w:val="22"/>
          <w:lang w:eastAsia="en-GB"/>
        </w:rPr>
      </w:pPr>
      <w:r w:rsidRPr="0089552B">
        <w:rPr>
          <w:rFonts w:eastAsia="DengXian"/>
        </w:rPr>
        <w:t>5.4.2.23</w:t>
      </w:r>
      <w:r w:rsidRPr="00B8228F">
        <w:rPr>
          <w:rFonts w:ascii="Calibri" w:hAnsi="Calibri"/>
          <w:sz w:val="22"/>
          <w:szCs w:val="22"/>
          <w:lang w:eastAsia="en-GB"/>
        </w:rPr>
        <w:tab/>
      </w:r>
      <w:r w:rsidRPr="0089552B">
        <w:rPr>
          <w:rFonts w:eastAsia="DengXian"/>
        </w:rPr>
        <w:t>Type: SequenceNumber</w:t>
      </w:r>
      <w:r>
        <w:tab/>
      </w:r>
      <w:r>
        <w:fldChar w:fldCharType="begin" w:fldLock="1"/>
      </w:r>
      <w:r>
        <w:instrText xml:space="preserve"> PAGEREF _Toc90661875 \h </w:instrText>
      </w:r>
      <w:r>
        <w:fldChar w:fldCharType="separate"/>
      </w:r>
      <w:r>
        <w:t>71</w:t>
      </w:r>
      <w:r>
        <w:fldChar w:fldCharType="end"/>
      </w:r>
    </w:p>
    <w:p w14:paraId="71F4E01B" w14:textId="7F8BAE07" w:rsidR="002D6D1C" w:rsidRPr="00B8228F" w:rsidRDefault="002D6D1C">
      <w:pPr>
        <w:pStyle w:val="TOC3"/>
        <w:rPr>
          <w:rFonts w:ascii="Calibri" w:hAnsi="Calibri"/>
          <w:sz w:val="22"/>
          <w:szCs w:val="22"/>
          <w:lang w:eastAsia="en-GB"/>
        </w:rPr>
      </w:pPr>
      <w:r w:rsidRPr="0089552B">
        <w:rPr>
          <w:rFonts w:eastAsia="DengXian"/>
          <w:lang w:val="en-US"/>
        </w:rPr>
        <w:t>5.4.3</w:t>
      </w:r>
      <w:r w:rsidRPr="00B8228F">
        <w:rPr>
          <w:rFonts w:ascii="Calibri" w:hAnsi="Calibri"/>
          <w:sz w:val="22"/>
          <w:szCs w:val="22"/>
          <w:lang w:eastAsia="en-GB"/>
        </w:rPr>
        <w:tab/>
      </w:r>
      <w:r w:rsidRPr="0089552B">
        <w:rPr>
          <w:rFonts w:eastAsia="DengXian"/>
          <w:lang w:val="en-US"/>
        </w:rPr>
        <w:t>Simple data types and enumerations</w:t>
      </w:r>
      <w:r>
        <w:tab/>
      </w:r>
      <w:r>
        <w:fldChar w:fldCharType="begin" w:fldLock="1"/>
      </w:r>
      <w:r>
        <w:instrText xml:space="preserve"> PAGEREF _Toc90661876 \h </w:instrText>
      </w:r>
      <w:r>
        <w:fldChar w:fldCharType="separate"/>
      </w:r>
      <w:r>
        <w:t>71</w:t>
      </w:r>
      <w:r>
        <w:fldChar w:fldCharType="end"/>
      </w:r>
    </w:p>
    <w:p w14:paraId="5A465F7F" w14:textId="10B66EF0" w:rsidR="002D6D1C" w:rsidRPr="00B8228F" w:rsidRDefault="002D6D1C">
      <w:pPr>
        <w:pStyle w:val="TOC4"/>
        <w:rPr>
          <w:rFonts w:ascii="Calibri" w:hAnsi="Calibri"/>
          <w:sz w:val="22"/>
          <w:szCs w:val="22"/>
          <w:lang w:eastAsia="en-GB"/>
        </w:rPr>
      </w:pPr>
      <w:r w:rsidRPr="0089552B">
        <w:rPr>
          <w:rFonts w:eastAsia="DengXian"/>
        </w:rPr>
        <w:t>5.4.3.1</w:t>
      </w:r>
      <w:r w:rsidRPr="00B8228F">
        <w:rPr>
          <w:rFonts w:ascii="Calibri" w:hAnsi="Calibri"/>
          <w:sz w:val="22"/>
          <w:szCs w:val="22"/>
          <w:lang w:eastAsia="en-GB"/>
        </w:rPr>
        <w:tab/>
      </w:r>
      <w:r w:rsidRPr="0089552B">
        <w:rPr>
          <w:rFonts w:eastAsia="DengXian"/>
        </w:rPr>
        <w:t>Introduction</w:t>
      </w:r>
      <w:r>
        <w:tab/>
      </w:r>
      <w:r>
        <w:fldChar w:fldCharType="begin" w:fldLock="1"/>
      </w:r>
      <w:r>
        <w:instrText xml:space="preserve"> PAGEREF _Toc90661877 \h </w:instrText>
      </w:r>
      <w:r>
        <w:fldChar w:fldCharType="separate"/>
      </w:r>
      <w:r>
        <w:t>71</w:t>
      </w:r>
      <w:r>
        <w:fldChar w:fldCharType="end"/>
      </w:r>
    </w:p>
    <w:p w14:paraId="58CA765C" w14:textId="7E16836B" w:rsidR="002D6D1C" w:rsidRPr="00B8228F" w:rsidRDefault="002D6D1C">
      <w:pPr>
        <w:pStyle w:val="TOC4"/>
        <w:rPr>
          <w:rFonts w:ascii="Calibri" w:hAnsi="Calibri"/>
          <w:sz w:val="22"/>
          <w:szCs w:val="22"/>
          <w:lang w:eastAsia="en-GB"/>
        </w:rPr>
      </w:pPr>
      <w:r w:rsidRPr="0089552B">
        <w:rPr>
          <w:rFonts w:eastAsia="DengXian"/>
        </w:rPr>
        <w:t>5.4.3.2</w:t>
      </w:r>
      <w:r w:rsidRPr="00B8228F">
        <w:rPr>
          <w:rFonts w:ascii="Calibri" w:hAnsi="Calibri"/>
          <w:sz w:val="22"/>
          <w:szCs w:val="22"/>
          <w:lang w:eastAsia="en-GB"/>
        </w:rPr>
        <w:tab/>
      </w:r>
      <w:r w:rsidRPr="0089552B">
        <w:rPr>
          <w:rFonts w:eastAsia="DengXian"/>
        </w:rPr>
        <w:t>Simple data types</w:t>
      </w:r>
      <w:r>
        <w:tab/>
      </w:r>
      <w:r>
        <w:fldChar w:fldCharType="begin" w:fldLock="1"/>
      </w:r>
      <w:r>
        <w:instrText xml:space="preserve"> PAGEREF _Toc90661878 \h </w:instrText>
      </w:r>
      <w:r>
        <w:fldChar w:fldCharType="separate"/>
      </w:r>
      <w:r>
        <w:t>71</w:t>
      </w:r>
      <w:r>
        <w:fldChar w:fldCharType="end"/>
      </w:r>
    </w:p>
    <w:p w14:paraId="6A2B7E7C" w14:textId="6C8F210E" w:rsidR="002D6D1C" w:rsidRPr="00B8228F" w:rsidRDefault="002D6D1C">
      <w:pPr>
        <w:pStyle w:val="TOC4"/>
        <w:rPr>
          <w:rFonts w:ascii="Calibri" w:hAnsi="Calibri"/>
          <w:sz w:val="22"/>
          <w:szCs w:val="22"/>
          <w:lang w:eastAsia="en-GB"/>
        </w:rPr>
      </w:pPr>
      <w:r w:rsidRPr="0089552B">
        <w:rPr>
          <w:rFonts w:eastAsia="DengXian"/>
        </w:rPr>
        <w:t>5.4.3.3</w:t>
      </w:r>
      <w:r w:rsidRPr="00B8228F">
        <w:rPr>
          <w:rFonts w:ascii="Calibri" w:hAnsi="Calibri"/>
          <w:sz w:val="22"/>
          <w:szCs w:val="22"/>
          <w:lang w:eastAsia="en-GB"/>
        </w:rPr>
        <w:tab/>
      </w:r>
      <w:r w:rsidRPr="0089552B">
        <w:rPr>
          <w:rFonts w:eastAsia="DengXian"/>
        </w:rPr>
        <w:t xml:space="preserve">Enumeration: </w:t>
      </w:r>
      <w:r w:rsidRPr="0089552B">
        <w:rPr>
          <w:rFonts w:eastAsia="DengXian"/>
          <w:lang w:eastAsia="zh-CN"/>
        </w:rPr>
        <w:t>AuthMethod</w:t>
      </w:r>
      <w:r>
        <w:tab/>
      </w:r>
      <w:r>
        <w:fldChar w:fldCharType="begin" w:fldLock="1"/>
      </w:r>
      <w:r>
        <w:instrText xml:space="preserve"> PAGEREF _Toc90661879 \h </w:instrText>
      </w:r>
      <w:r>
        <w:fldChar w:fldCharType="separate"/>
      </w:r>
      <w:r>
        <w:t>72</w:t>
      </w:r>
      <w:r>
        <w:fldChar w:fldCharType="end"/>
      </w:r>
    </w:p>
    <w:p w14:paraId="21A05DCD" w14:textId="69E2C91D" w:rsidR="002D6D1C" w:rsidRPr="00B8228F" w:rsidRDefault="002D6D1C">
      <w:pPr>
        <w:pStyle w:val="TOC4"/>
        <w:rPr>
          <w:rFonts w:ascii="Calibri" w:hAnsi="Calibri"/>
          <w:sz w:val="22"/>
          <w:szCs w:val="22"/>
          <w:lang w:eastAsia="en-GB"/>
        </w:rPr>
      </w:pPr>
      <w:r w:rsidRPr="0089552B">
        <w:rPr>
          <w:rFonts w:eastAsia="DengXian"/>
        </w:rPr>
        <w:t>5.4.3.4</w:t>
      </w:r>
      <w:r w:rsidRPr="00B8228F">
        <w:rPr>
          <w:rFonts w:ascii="Calibri" w:hAnsi="Calibri"/>
          <w:sz w:val="22"/>
          <w:szCs w:val="22"/>
          <w:lang w:eastAsia="en-GB"/>
        </w:rPr>
        <w:tab/>
      </w:r>
      <w:r w:rsidRPr="0089552B">
        <w:rPr>
          <w:rFonts w:eastAsia="DengXian"/>
        </w:rPr>
        <w:t>Enumeration: DataSetName</w:t>
      </w:r>
      <w:r>
        <w:tab/>
      </w:r>
      <w:r>
        <w:fldChar w:fldCharType="begin" w:fldLock="1"/>
      </w:r>
      <w:r>
        <w:instrText xml:space="preserve"> PAGEREF _Toc90661880 \h </w:instrText>
      </w:r>
      <w:r>
        <w:fldChar w:fldCharType="separate"/>
      </w:r>
      <w:r>
        <w:t>72</w:t>
      </w:r>
      <w:r>
        <w:fldChar w:fldCharType="end"/>
      </w:r>
    </w:p>
    <w:p w14:paraId="203B3387" w14:textId="0FD04DA1" w:rsidR="002D6D1C" w:rsidRPr="00B8228F" w:rsidRDefault="002D6D1C">
      <w:pPr>
        <w:pStyle w:val="TOC4"/>
        <w:rPr>
          <w:rFonts w:ascii="Calibri" w:hAnsi="Calibri"/>
          <w:sz w:val="22"/>
          <w:szCs w:val="22"/>
          <w:lang w:eastAsia="en-GB"/>
        </w:rPr>
      </w:pPr>
      <w:r w:rsidRPr="0089552B">
        <w:rPr>
          <w:rFonts w:eastAsia="DengXian"/>
        </w:rPr>
        <w:t>5.4.3.</w:t>
      </w:r>
      <w:r w:rsidRPr="0089552B">
        <w:rPr>
          <w:rFonts w:eastAsia="DengXian"/>
          <w:lang w:eastAsia="zh-CN"/>
        </w:rPr>
        <w:t>5</w:t>
      </w:r>
      <w:r w:rsidRPr="00B8228F">
        <w:rPr>
          <w:rFonts w:ascii="Calibri" w:hAnsi="Calibri"/>
          <w:sz w:val="22"/>
          <w:szCs w:val="22"/>
          <w:lang w:eastAsia="en-GB"/>
        </w:rPr>
        <w:tab/>
      </w:r>
      <w:r w:rsidRPr="0089552B">
        <w:rPr>
          <w:rFonts w:eastAsia="DengXian"/>
          <w:lang w:eastAsia="zh-CN"/>
        </w:rPr>
        <w:t>Void</w:t>
      </w:r>
      <w:r>
        <w:tab/>
      </w:r>
      <w:r>
        <w:fldChar w:fldCharType="begin" w:fldLock="1"/>
      </w:r>
      <w:r>
        <w:instrText xml:space="preserve"> PAGEREF _Toc90661881 \h </w:instrText>
      </w:r>
      <w:r>
        <w:fldChar w:fldCharType="separate"/>
      </w:r>
      <w:r>
        <w:t>72</w:t>
      </w:r>
      <w:r>
        <w:fldChar w:fldCharType="end"/>
      </w:r>
    </w:p>
    <w:p w14:paraId="1A348269" w14:textId="1522B8A6" w:rsidR="002D6D1C" w:rsidRPr="00B8228F" w:rsidRDefault="002D6D1C">
      <w:pPr>
        <w:pStyle w:val="TOC4"/>
        <w:rPr>
          <w:rFonts w:ascii="Calibri" w:hAnsi="Calibri"/>
          <w:sz w:val="22"/>
          <w:szCs w:val="22"/>
          <w:lang w:eastAsia="en-GB"/>
        </w:rPr>
      </w:pPr>
      <w:r w:rsidRPr="0089552B">
        <w:rPr>
          <w:rFonts w:eastAsia="DengXian"/>
        </w:rPr>
        <w:t>5.4.3.</w:t>
      </w:r>
      <w:r w:rsidRPr="0089552B">
        <w:rPr>
          <w:rFonts w:eastAsia="DengXian"/>
          <w:lang w:eastAsia="zh-CN"/>
        </w:rPr>
        <w:t>6</w:t>
      </w:r>
      <w:r w:rsidRPr="00B8228F">
        <w:rPr>
          <w:rFonts w:ascii="Calibri" w:hAnsi="Calibri"/>
          <w:sz w:val="22"/>
          <w:szCs w:val="22"/>
          <w:lang w:eastAsia="en-GB"/>
        </w:rPr>
        <w:tab/>
      </w:r>
      <w:r w:rsidRPr="0089552B">
        <w:rPr>
          <w:rFonts w:eastAsia="DengXian"/>
        </w:rPr>
        <w:t>Enumeration: ContextDataSetName</w:t>
      </w:r>
      <w:r>
        <w:tab/>
      </w:r>
      <w:r>
        <w:fldChar w:fldCharType="begin" w:fldLock="1"/>
      </w:r>
      <w:r>
        <w:instrText xml:space="preserve"> PAGEREF _Toc90661882 \h </w:instrText>
      </w:r>
      <w:r>
        <w:fldChar w:fldCharType="separate"/>
      </w:r>
      <w:r>
        <w:t>72</w:t>
      </w:r>
      <w:r>
        <w:fldChar w:fldCharType="end"/>
      </w:r>
    </w:p>
    <w:p w14:paraId="6B7BAABE" w14:textId="37BF9602" w:rsidR="002D6D1C" w:rsidRPr="00B8228F" w:rsidRDefault="002D6D1C">
      <w:pPr>
        <w:pStyle w:val="TOC4"/>
        <w:rPr>
          <w:rFonts w:ascii="Calibri" w:hAnsi="Calibri"/>
          <w:sz w:val="22"/>
          <w:szCs w:val="22"/>
          <w:lang w:eastAsia="en-GB"/>
        </w:rPr>
      </w:pPr>
      <w:r w:rsidRPr="0089552B">
        <w:rPr>
          <w:rFonts w:eastAsia="DengXian"/>
        </w:rPr>
        <w:t>5.4.3.</w:t>
      </w:r>
      <w:r w:rsidRPr="0089552B">
        <w:rPr>
          <w:rFonts w:eastAsia="DengXian"/>
          <w:lang w:eastAsia="zh-CN"/>
        </w:rPr>
        <w:t>7</w:t>
      </w:r>
      <w:r w:rsidRPr="00B8228F">
        <w:rPr>
          <w:rFonts w:ascii="Calibri" w:hAnsi="Calibri"/>
          <w:sz w:val="22"/>
          <w:szCs w:val="22"/>
          <w:lang w:eastAsia="en-GB"/>
        </w:rPr>
        <w:tab/>
      </w:r>
      <w:r w:rsidRPr="0089552B">
        <w:rPr>
          <w:rFonts w:eastAsia="DengXian"/>
        </w:rPr>
        <w:t xml:space="preserve">Enumeration: </w:t>
      </w:r>
      <w:r w:rsidRPr="0089552B">
        <w:rPr>
          <w:rFonts w:eastAsia="DengXian"/>
          <w:lang w:eastAsia="zh-CN"/>
        </w:rPr>
        <w:t>SqnScheme</w:t>
      </w:r>
      <w:r>
        <w:tab/>
      </w:r>
      <w:r>
        <w:fldChar w:fldCharType="begin" w:fldLock="1"/>
      </w:r>
      <w:r>
        <w:instrText xml:space="preserve"> PAGEREF _Toc90661883 \h </w:instrText>
      </w:r>
      <w:r>
        <w:fldChar w:fldCharType="separate"/>
      </w:r>
      <w:r>
        <w:t>72</w:t>
      </w:r>
      <w:r>
        <w:fldChar w:fldCharType="end"/>
      </w:r>
    </w:p>
    <w:p w14:paraId="0252287F" w14:textId="41C4E825" w:rsidR="002D6D1C" w:rsidRPr="00B8228F" w:rsidRDefault="002D6D1C">
      <w:pPr>
        <w:pStyle w:val="TOC4"/>
        <w:rPr>
          <w:rFonts w:ascii="Calibri" w:hAnsi="Calibri"/>
          <w:sz w:val="22"/>
          <w:szCs w:val="22"/>
          <w:lang w:eastAsia="en-GB"/>
        </w:rPr>
      </w:pPr>
      <w:r w:rsidRPr="0089552B">
        <w:rPr>
          <w:rFonts w:eastAsia="DengXian"/>
        </w:rPr>
        <w:t>5.4.3.</w:t>
      </w:r>
      <w:r w:rsidRPr="0089552B">
        <w:rPr>
          <w:rFonts w:eastAsia="DengXian"/>
          <w:lang w:eastAsia="zh-CN"/>
        </w:rPr>
        <w:t>8</w:t>
      </w:r>
      <w:r w:rsidRPr="00B8228F">
        <w:rPr>
          <w:rFonts w:ascii="Calibri" w:hAnsi="Calibri"/>
          <w:sz w:val="22"/>
          <w:szCs w:val="22"/>
          <w:lang w:eastAsia="en-GB"/>
        </w:rPr>
        <w:tab/>
      </w:r>
      <w:r w:rsidRPr="0089552B">
        <w:rPr>
          <w:rFonts w:eastAsia="DengXian"/>
        </w:rPr>
        <w:t xml:space="preserve">Enumeration: </w:t>
      </w:r>
      <w:r w:rsidRPr="0089552B">
        <w:rPr>
          <w:rFonts w:eastAsia="DengXian"/>
          <w:lang w:eastAsia="zh-CN"/>
        </w:rPr>
        <w:t>Sign</w:t>
      </w:r>
      <w:r>
        <w:tab/>
      </w:r>
      <w:r>
        <w:fldChar w:fldCharType="begin" w:fldLock="1"/>
      </w:r>
      <w:r>
        <w:instrText xml:space="preserve"> PAGEREF _Toc90661884 \h </w:instrText>
      </w:r>
      <w:r>
        <w:fldChar w:fldCharType="separate"/>
      </w:r>
      <w:r>
        <w:t>73</w:t>
      </w:r>
      <w:r>
        <w:fldChar w:fldCharType="end"/>
      </w:r>
    </w:p>
    <w:p w14:paraId="24E85227" w14:textId="0E5E1F7A" w:rsidR="002D6D1C" w:rsidRPr="00B8228F" w:rsidRDefault="002D6D1C">
      <w:pPr>
        <w:pStyle w:val="TOC4"/>
        <w:rPr>
          <w:rFonts w:ascii="Calibri" w:hAnsi="Calibri"/>
          <w:sz w:val="22"/>
          <w:szCs w:val="22"/>
          <w:lang w:eastAsia="en-GB"/>
        </w:rPr>
      </w:pPr>
      <w:r w:rsidRPr="0089552B">
        <w:rPr>
          <w:rFonts w:eastAsia="DengXian"/>
        </w:rPr>
        <w:t>5.4.3.</w:t>
      </w:r>
      <w:r w:rsidRPr="0089552B">
        <w:rPr>
          <w:rFonts w:eastAsia="DengXian"/>
          <w:lang w:eastAsia="zh-CN"/>
        </w:rPr>
        <w:t>9</w:t>
      </w:r>
      <w:r w:rsidRPr="00B8228F">
        <w:rPr>
          <w:rFonts w:ascii="Calibri" w:hAnsi="Calibri"/>
          <w:sz w:val="22"/>
          <w:szCs w:val="22"/>
          <w:lang w:eastAsia="en-GB"/>
        </w:rPr>
        <w:tab/>
      </w:r>
      <w:r w:rsidRPr="0089552B">
        <w:rPr>
          <w:rFonts w:eastAsia="DengXian"/>
        </w:rPr>
        <w:t>Enumeration: UeUpdateStatus</w:t>
      </w:r>
      <w:r>
        <w:tab/>
      </w:r>
      <w:r>
        <w:fldChar w:fldCharType="begin" w:fldLock="1"/>
      </w:r>
      <w:r>
        <w:instrText xml:space="preserve"> PAGEREF _Toc90661885 \h </w:instrText>
      </w:r>
      <w:r>
        <w:fldChar w:fldCharType="separate"/>
      </w:r>
      <w:r>
        <w:t>73</w:t>
      </w:r>
      <w:r>
        <w:fldChar w:fldCharType="end"/>
      </w:r>
    </w:p>
    <w:p w14:paraId="7FA4569E" w14:textId="4761634E" w:rsidR="002D6D1C" w:rsidRPr="00B8228F" w:rsidRDefault="002D6D1C">
      <w:pPr>
        <w:pStyle w:val="TOC3"/>
        <w:rPr>
          <w:rFonts w:ascii="Calibri" w:hAnsi="Calibri"/>
          <w:sz w:val="22"/>
          <w:szCs w:val="22"/>
          <w:lang w:eastAsia="en-GB"/>
        </w:rPr>
      </w:pPr>
      <w:r w:rsidRPr="0089552B">
        <w:rPr>
          <w:rFonts w:eastAsia="DengXian"/>
        </w:rPr>
        <w:t>5.4.4</w:t>
      </w:r>
      <w:r w:rsidRPr="00B8228F">
        <w:rPr>
          <w:rFonts w:ascii="Calibri" w:hAnsi="Calibri"/>
          <w:sz w:val="22"/>
          <w:szCs w:val="22"/>
          <w:lang w:eastAsia="en-GB"/>
        </w:rPr>
        <w:tab/>
      </w:r>
      <w:r w:rsidRPr="0089552B">
        <w:rPr>
          <w:rFonts w:eastAsia="DengXian"/>
        </w:rPr>
        <w:t>Binary data</w:t>
      </w:r>
      <w:r>
        <w:tab/>
      </w:r>
      <w:r>
        <w:fldChar w:fldCharType="begin" w:fldLock="1"/>
      </w:r>
      <w:r>
        <w:instrText xml:space="preserve"> PAGEREF _Toc90661886 \h </w:instrText>
      </w:r>
      <w:r>
        <w:fldChar w:fldCharType="separate"/>
      </w:r>
      <w:r>
        <w:t>73</w:t>
      </w:r>
      <w:r>
        <w:fldChar w:fldCharType="end"/>
      </w:r>
    </w:p>
    <w:p w14:paraId="5E9BE1EF" w14:textId="47D5166B" w:rsidR="002D6D1C" w:rsidRPr="00B8228F" w:rsidRDefault="002D6D1C">
      <w:pPr>
        <w:pStyle w:val="TOC2"/>
        <w:rPr>
          <w:rFonts w:ascii="Calibri" w:hAnsi="Calibri"/>
          <w:sz w:val="22"/>
          <w:szCs w:val="22"/>
          <w:lang w:eastAsia="en-GB"/>
        </w:rPr>
      </w:pPr>
      <w:r w:rsidRPr="0089552B">
        <w:rPr>
          <w:rFonts w:eastAsia="DengXian"/>
          <w:lang w:eastAsia="zh-CN"/>
        </w:rPr>
        <w:t>5.5</w:t>
      </w:r>
      <w:r w:rsidRPr="00B8228F">
        <w:rPr>
          <w:rFonts w:ascii="Calibri" w:hAnsi="Calibri"/>
          <w:sz w:val="22"/>
          <w:szCs w:val="22"/>
          <w:lang w:eastAsia="en-GB"/>
        </w:rPr>
        <w:tab/>
      </w:r>
      <w:r w:rsidRPr="0089552B">
        <w:rPr>
          <w:rFonts w:eastAsia="DengXian"/>
          <w:lang w:eastAsia="zh-CN"/>
        </w:rPr>
        <w:t>Error handling</w:t>
      </w:r>
      <w:r>
        <w:tab/>
      </w:r>
      <w:r>
        <w:fldChar w:fldCharType="begin" w:fldLock="1"/>
      </w:r>
      <w:r>
        <w:instrText xml:space="preserve"> PAGEREF _Toc90661887 \h </w:instrText>
      </w:r>
      <w:r>
        <w:fldChar w:fldCharType="separate"/>
      </w:r>
      <w:r>
        <w:t>73</w:t>
      </w:r>
      <w:r>
        <w:fldChar w:fldCharType="end"/>
      </w:r>
    </w:p>
    <w:p w14:paraId="1D377574" w14:textId="0D0FA0B5" w:rsidR="002D6D1C" w:rsidRPr="00B8228F" w:rsidRDefault="002D6D1C">
      <w:pPr>
        <w:pStyle w:val="TOC2"/>
        <w:rPr>
          <w:rFonts w:ascii="Calibri" w:hAnsi="Calibri"/>
          <w:sz w:val="22"/>
          <w:szCs w:val="22"/>
          <w:lang w:eastAsia="en-GB"/>
        </w:rPr>
      </w:pPr>
      <w:r w:rsidRPr="0089552B">
        <w:rPr>
          <w:rFonts w:eastAsia="DengXian"/>
          <w:lang w:eastAsia="zh-CN"/>
        </w:rPr>
        <w:t>5.6</w:t>
      </w:r>
      <w:r w:rsidRPr="00B8228F">
        <w:rPr>
          <w:rFonts w:ascii="Calibri" w:hAnsi="Calibri"/>
          <w:sz w:val="22"/>
          <w:szCs w:val="22"/>
          <w:lang w:eastAsia="en-GB"/>
        </w:rPr>
        <w:tab/>
      </w:r>
      <w:r w:rsidRPr="0089552B">
        <w:rPr>
          <w:rFonts w:eastAsia="DengXian"/>
          <w:lang w:eastAsia="zh-CN"/>
        </w:rPr>
        <w:t>Feature negotiation</w:t>
      </w:r>
      <w:r>
        <w:tab/>
      </w:r>
      <w:r>
        <w:fldChar w:fldCharType="begin" w:fldLock="1"/>
      </w:r>
      <w:r>
        <w:instrText xml:space="preserve"> PAGEREF _Toc90661888 \h </w:instrText>
      </w:r>
      <w:r>
        <w:fldChar w:fldCharType="separate"/>
      </w:r>
      <w:r>
        <w:t>73</w:t>
      </w:r>
      <w:r>
        <w:fldChar w:fldCharType="end"/>
      </w:r>
    </w:p>
    <w:p w14:paraId="73A19EA2" w14:textId="3B43CAC2" w:rsidR="002D6D1C" w:rsidRPr="00B8228F" w:rsidRDefault="002D6D1C">
      <w:pPr>
        <w:pStyle w:val="TOC8"/>
        <w:rPr>
          <w:rFonts w:ascii="Calibri" w:hAnsi="Calibri"/>
          <w:b w:val="0"/>
          <w:szCs w:val="22"/>
          <w:lang w:eastAsia="en-GB"/>
        </w:rPr>
      </w:pPr>
      <w:r>
        <w:t>Annex A (normative): OpenAPI specification</w:t>
      </w:r>
      <w:r>
        <w:tab/>
      </w:r>
      <w:r>
        <w:fldChar w:fldCharType="begin" w:fldLock="1"/>
      </w:r>
      <w:r>
        <w:instrText xml:space="preserve"> PAGEREF _Toc90661889 \h </w:instrText>
      </w:r>
      <w:r>
        <w:fldChar w:fldCharType="separate"/>
      </w:r>
      <w:r>
        <w:t>73</w:t>
      </w:r>
      <w:r>
        <w:fldChar w:fldCharType="end"/>
      </w:r>
    </w:p>
    <w:p w14:paraId="1A4F8F3C" w14:textId="54720E3A" w:rsidR="002D6D1C" w:rsidRPr="00B8228F" w:rsidRDefault="002D6D1C">
      <w:pPr>
        <w:pStyle w:val="TOC2"/>
        <w:rPr>
          <w:rFonts w:ascii="Calibri" w:hAnsi="Calibri"/>
          <w:sz w:val="22"/>
          <w:szCs w:val="22"/>
          <w:lang w:eastAsia="en-GB"/>
        </w:rPr>
      </w:pPr>
      <w:r w:rsidRPr="0089552B">
        <w:rPr>
          <w:rFonts w:eastAsia="DengXian"/>
        </w:rPr>
        <w:t>A.1</w:t>
      </w:r>
      <w:r w:rsidRPr="00B8228F">
        <w:rPr>
          <w:rFonts w:ascii="Calibri" w:hAnsi="Calibri"/>
          <w:sz w:val="22"/>
          <w:szCs w:val="22"/>
          <w:lang w:eastAsia="en-GB"/>
        </w:rPr>
        <w:tab/>
      </w:r>
      <w:r w:rsidRPr="0089552B">
        <w:rPr>
          <w:rFonts w:eastAsia="DengXian"/>
        </w:rPr>
        <w:t>General</w:t>
      </w:r>
      <w:r>
        <w:tab/>
      </w:r>
      <w:r>
        <w:fldChar w:fldCharType="begin" w:fldLock="1"/>
      </w:r>
      <w:r>
        <w:instrText xml:space="preserve"> PAGEREF _Toc90661890 \h </w:instrText>
      </w:r>
      <w:r>
        <w:fldChar w:fldCharType="separate"/>
      </w:r>
      <w:r>
        <w:t>73</w:t>
      </w:r>
      <w:r>
        <w:fldChar w:fldCharType="end"/>
      </w:r>
    </w:p>
    <w:p w14:paraId="7936B74D" w14:textId="48020961" w:rsidR="002D6D1C" w:rsidRPr="00B8228F" w:rsidRDefault="002D6D1C">
      <w:pPr>
        <w:pStyle w:val="TOC2"/>
        <w:rPr>
          <w:rFonts w:ascii="Calibri" w:hAnsi="Calibri"/>
          <w:sz w:val="22"/>
          <w:szCs w:val="22"/>
          <w:lang w:eastAsia="en-GB"/>
        </w:rPr>
      </w:pPr>
      <w:r w:rsidRPr="0089552B">
        <w:rPr>
          <w:rFonts w:eastAsia="DengXian"/>
        </w:rPr>
        <w:t>A.2</w:t>
      </w:r>
      <w:r w:rsidRPr="00B8228F">
        <w:rPr>
          <w:rFonts w:ascii="Calibri" w:hAnsi="Calibri"/>
          <w:sz w:val="22"/>
          <w:szCs w:val="22"/>
          <w:lang w:eastAsia="en-GB"/>
        </w:rPr>
        <w:tab/>
      </w:r>
      <w:r w:rsidRPr="0089552B">
        <w:rPr>
          <w:rFonts w:eastAsia="DengXian"/>
        </w:rPr>
        <w:t>Nudr_DataRepository API for Subscription Data</w:t>
      </w:r>
      <w:r>
        <w:tab/>
      </w:r>
      <w:r>
        <w:fldChar w:fldCharType="begin" w:fldLock="1"/>
      </w:r>
      <w:r>
        <w:instrText xml:space="preserve"> PAGEREF _Toc90661891 \h </w:instrText>
      </w:r>
      <w:r>
        <w:fldChar w:fldCharType="separate"/>
      </w:r>
      <w:r>
        <w:t>74</w:t>
      </w:r>
      <w:r>
        <w:fldChar w:fldCharType="end"/>
      </w:r>
    </w:p>
    <w:p w14:paraId="43230241" w14:textId="415BCE5A" w:rsidR="002D6D1C" w:rsidRPr="00B8228F" w:rsidRDefault="002D6D1C">
      <w:pPr>
        <w:pStyle w:val="TOC8"/>
        <w:rPr>
          <w:rFonts w:ascii="Calibri" w:hAnsi="Calibri"/>
          <w:b w:val="0"/>
          <w:szCs w:val="22"/>
          <w:lang w:eastAsia="en-GB"/>
        </w:rPr>
      </w:pPr>
      <w:r>
        <w:t>Annex B (informative): Change history</w:t>
      </w:r>
      <w:r>
        <w:tab/>
      </w:r>
      <w:r>
        <w:fldChar w:fldCharType="begin" w:fldLock="1"/>
      </w:r>
      <w:r>
        <w:instrText xml:space="preserve"> PAGEREF _Toc90661892 \h </w:instrText>
      </w:r>
      <w:r>
        <w:fldChar w:fldCharType="separate"/>
      </w:r>
      <w:r>
        <w:t>112</w:t>
      </w:r>
      <w:r>
        <w:fldChar w:fldCharType="end"/>
      </w:r>
    </w:p>
    <w:p w14:paraId="0B9E3498" w14:textId="311A4610" w:rsidR="00080512" w:rsidRPr="004D3578" w:rsidRDefault="004D3578">
      <w:r w:rsidRPr="004D3578">
        <w:rPr>
          <w:noProof/>
          <w:sz w:val="22"/>
        </w:rPr>
        <w:fldChar w:fldCharType="end"/>
      </w:r>
    </w:p>
    <w:p w14:paraId="03993004" w14:textId="32F07A0B" w:rsidR="00080512" w:rsidRDefault="00080512" w:rsidP="00FA6A50">
      <w:pPr>
        <w:pStyle w:val="Heading1"/>
      </w:pPr>
      <w:r w:rsidRPr="004D3578">
        <w:br w:type="page"/>
      </w:r>
      <w:bookmarkStart w:id="10" w:name="foreword"/>
      <w:bookmarkStart w:id="11" w:name="_Toc90661634"/>
      <w:bookmarkEnd w:id="10"/>
      <w:r w:rsidRPr="004D3578">
        <w:lastRenderedPageBreak/>
        <w:t>Foreword</w:t>
      </w:r>
      <w:bookmarkEnd w:id="11"/>
    </w:p>
    <w:p w14:paraId="2511FBFA" w14:textId="153A95E2" w:rsidR="00080512" w:rsidRPr="004D3578" w:rsidRDefault="00080512">
      <w:r w:rsidRPr="004D3578">
        <w:t xml:space="preserve">This </w:t>
      </w:r>
      <w:r w:rsidRPr="00AA1E08">
        <w:t xml:space="preserve">Technical </w:t>
      </w:r>
      <w:bookmarkStart w:id="12" w:name="spectype3"/>
      <w:r w:rsidRPr="00AA1E08">
        <w:t>Specification</w:t>
      </w:r>
      <w:bookmarkEnd w:id="12"/>
      <w:r w:rsidRPr="00AA1E08">
        <w:t xml:space="preserve"> has been</w:t>
      </w:r>
      <w:r w:rsidRPr="004D3578">
        <w:t xml:space="preserve"> produced by the 3</w:t>
      </w:r>
      <w:r w:rsidR="00F04712">
        <w:t>rd</w:t>
      </w:r>
      <w:r w:rsidRPr="004D3578">
        <w:t xml:space="preserve"> Generation Partnership Project (3GPP).</w:t>
      </w:r>
    </w:p>
    <w:p w14:paraId="3DFC7B77" w14:textId="77777777"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1A194F50" w14:textId="77777777" w:rsidR="00080512" w:rsidRPr="004D3578" w:rsidRDefault="00080512">
      <w:pPr>
        <w:pStyle w:val="B1"/>
      </w:pPr>
      <w:r w:rsidRPr="004D3578">
        <w:t>Version x.y.z</w:t>
      </w:r>
    </w:p>
    <w:p w14:paraId="580463B0" w14:textId="77777777" w:rsidR="00080512" w:rsidRPr="004D3578" w:rsidRDefault="00080512">
      <w:pPr>
        <w:pStyle w:val="B1"/>
      </w:pPr>
      <w:r w:rsidRPr="004D3578">
        <w:t>where:</w:t>
      </w:r>
    </w:p>
    <w:p w14:paraId="3B71368C" w14:textId="77777777" w:rsidR="00080512" w:rsidRPr="004D3578" w:rsidRDefault="00080512">
      <w:pPr>
        <w:pStyle w:val="B2"/>
      </w:pPr>
      <w:r w:rsidRPr="004D3578">
        <w:t>x</w:t>
      </w:r>
      <w:r w:rsidRPr="004D3578">
        <w:tab/>
        <w:t>the first digit:</w:t>
      </w:r>
    </w:p>
    <w:p w14:paraId="01466A03" w14:textId="77777777" w:rsidR="00080512" w:rsidRPr="004D3578" w:rsidRDefault="00080512">
      <w:pPr>
        <w:pStyle w:val="B3"/>
      </w:pPr>
      <w:r w:rsidRPr="004D3578">
        <w:t>1</w:t>
      </w:r>
      <w:r w:rsidRPr="004D3578">
        <w:tab/>
        <w:t>presented to TSG for information;</w:t>
      </w:r>
    </w:p>
    <w:p w14:paraId="055D9DB4" w14:textId="77777777" w:rsidR="00080512" w:rsidRPr="004D3578" w:rsidRDefault="00080512">
      <w:pPr>
        <w:pStyle w:val="B3"/>
      </w:pPr>
      <w:r w:rsidRPr="004D3578">
        <w:t>2</w:t>
      </w:r>
      <w:r w:rsidRPr="004D3578">
        <w:tab/>
        <w:t>presented to TSG for approval;</w:t>
      </w:r>
    </w:p>
    <w:p w14:paraId="7377C719" w14:textId="77777777" w:rsidR="00080512" w:rsidRPr="004D3578" w:rsidRDefault="00080512">
      <w:pPr>
        <w:pStyle w:val="B3"/>
      </w:pPr>
      <w:r w:rsidRPr="004D3578">
        <w:t>3</w:t>
      </w:r>
      <w:r w:rsidRPr="004D3578">
        <w:tab/>
        <w:t>or greater indicates TSG approved document under change control.</w:t>
      </w:r>
    </w:p>
    <w:p w14:paraId="551E0512" w14:textId="77777777" w:rsidR="00080512" w:rsidRPr="004D3578" w:rsidRDefault="00080512">
      <w:pPr>
        <w:pStyle w:val="B2"/>
      </w:pPr>
      <w:r w:rsidRPr="004D3578">
        <w:t>y</w:t>
      </w:r>
      <w:r w:rsidRPr="004D3578">
        <w:tab/>
        <w:t>the second digit is incremented for all changes of substance, i.e. technical enhancements, corrections, updates, etc.</w:t>
      </w:r>
    </w:p>
    <w:p w14:paraId="7BB56F35" w14:textId="77777777" w:rsidR="00080512" w:rsidRDefault="00080512">
      <w:pPr>
        <w:pStyle w:val="B2"/>
      </w:pPr>
      <w:r w:rsidRPr="004D3578">
        <w:t>z</w:t>
      </w:r>
      <w:r w:rsidRPr="004D3578">
        <w:tab/>
        <w:t>the third digit is incremented when editorial only changes have been incorporated in the document.</w:t>
      </w:r>
    </w:p>
    <w:p w14:paraId="7300ED02" w14:textId="77777777" w:rsidR="008C384C" w:rsidRDefault="008C384C" w:rsidP="008C384C">
      <w:r>
        <w:t xml:space="preserve">In </w:t>
      </w:r>
      <w:r w:rsidR="0074026F">
        <w:t>the present</w:t>
      </w:r>
      <w:r>
        <w:t xml:space="preserve"> document, modal verbs have the following meanings:</w:t>
      </w:r>
    </w:p>
    <w:p w14:paraId="059166D5" w14:textId="61A82412" w:rsidR="008C384C" w:rsidRDefault="008C384C" w:rsidP="00774DA4">
      <w:pPr>
        <w:pStyle w:val="EX"/>
      </w:pPr>
      <w:r w:rsidRPr="008C384C">
        <w:rPr>
          <w:b/>
        </w:rPr>
        <w:t>shall</w:t>
      </w:r>
      <w:r w:rsidR="002334FE">
        <w:tab/>
      </w:r>
      <w:r>
        <w:t>indicates a mandatory requirement to do something</w:t>
      </w:r>
    </w:p>
    <w:p w14:paraId="3622ABA8" w14:textId="77777777" w:rsidR="008C384C" w:rsidRDefault="008C384C" w:rsidP="00774DA4">
      <w:pPr>
        <w:pStyle w:val="EX"/>
      </w:pPr>
      <w:r w:rsidRPr="008C384C">
        <w:rPr>
          <w:b/>
        </w:rPr>
        <w:t>shall not</w:t>
      </w:r>
      <w:r>
        <w:tab/>
        <w:t>indicates an interdiction (</w:t>
      </w:r>
      <w:r w:rsidR="001F1132">
        <w:t>prohibition</w:t>
      </w:r>
      <w:r>
        <w:t>) to do something</w:t>
      </w:r>
    </w:p>
    <w:p w14:paraId="6B20214C" w14:textId="77777777" w:rsidR="00BA19ED" w:rsidRPr="004D3578" w:rsidRDefault="00BA19ED" w:rsidP="00A27486">
      <w:r>
        <w:t>The constructions "shall" and "shall not" are confined to the context of normative provisions, and do not appear in Technical Reports.</w:t>
      </w:r>
    </w:p>
    <w:p w14:paraId="4AAA5592" w14:textId="77777777"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14:paraId="03A1B0B6" w14:textId="2FACF2B6" w:rsidR="008C384C" w:rsidRDefault="008C384C" w:rsidP="00774DA4">
      <w:pPr>
        <w:pStyle w:val="EX"/>
      </w:pPr>
      <w:r w:rsidRPr="008C384C">
        <w:rPr>
          <w:b/>
        </w:rPr>
        <w:t>should</w:t>
      </w:r>
      <w:r w:rsidR="002334FE">
        <w:tab/>
      </w:r>
      <w:r>
        <w:t>indicates a recommendation to do something</w:t>
      </w:r>
    </w:p>
    <w:p w14:paraId="6D04F475" w14:textId="77777777" w:rsidR="008C384C" w:rsidRDefault="008C384C" w:rsidP="00774DA4">
      <w:pPr>
        <w:pStyle w:val="EX"/>
      </w:pPr>
      <w:r w:rsidRPr="008C384C">
        <w:rPr>
          <w:b/>
        </w:rPr>
        <w:t>should not</w:t>
      </w:r>
      <w:r>
        <w:tab/>
        <w:t>indicates a recommendation not to do something</w:t>
      </w:r>
    </w:p>
    <w:p w14:paraId="72230B23" w14:textId="15325773" w:rsidR="008C384C" w:rsidRDefault="008C384C" w:rsidP="00774DA4">
      <w:pPr>
        <w:pStyle w:val="EX"/>
      </w:pPr>
      <w:r w:rsidRPr="00774DA4">
        <w:rPr>
          <w:b/>
        </w:rPr>
        <w:t>may</w:t>
      </w:r>
      <w:r w:rsidR="002334FE">
        <w:tab/>
      </w:r>
      <w:r>
        <w:t>indicates permission to do something</w:t>
      </w:r>
    </w:p>
    <w:p w14:paraId="456F2770" w14:textId="77777777" w:rsidR="008C384C" w:rsidRDefault="008C384C" w:rsidP="00774DA4">
      <w:pPr>
        <w:pStyle w:val="EX"/>
      </w:pPr>
      <w:r w:rsidRPr="00774DA4">
        <w:rPr>
          <w:b/>
        </w:rPr>
        <w:t>need not</w:t>
      </w:r>
      <w:r>
        <w:tab/>
        <w:t>indicates permission not to do something</w:t>
      </w:r>
    </w:p>
    <w:p w14:paraId="5448D8EA" w14:textId="77777777"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14:paraId="09B67210" w14:textId="2222A3E5" w:rsidR="008C384C" w:rsidRDefault="008C384C" w:rsidP="00774DA4">
      <w:pPr>
        <w:pStyle w:val="EX"/>
      </w:pPr>
      <w:r w:rsidRPr="00774DA4">
        <w:rPr>
          <w:b/>
        </w:rPr>
        <w:t>can</w:t>
      </w:r>
      <w:r w:rsidR="002334FE">
        <w:tab/>
      </w:r>
      <w:r>
        <w:t>indicates</w:t>
      </w:r>
      <w:r w:rsidR="00774DA4">
        <w:t xml:space="preserve"> that something is possible</w:t>
      </w:r>
    </w:p>
    <w:p w14:paraId="37427640" w14:textId="73FCAE0A" w:rsidR="00774DA4" w:rsidRDefault="00774DA4" w:rsidP="00774DA4">
      <w:pPr>
        <w:pStyle w:val="EX"/>
      </w:pPr>
      <w:r w:rsidRPr="00774DA4">
        <w:rPr>
          <w:b/>
        </w:rPr>
        <w:t>cannot</w:t>
      </w:r>
      <w:r w:rsidR="002334FE">
        <w:tab/>
      </w:r>
      <w:r>
        <w:t>indicates that something is impossible</w:t>
      </w:r>
    </w:p>
    <w:p w14:paraId="0BBF5610" w14:textId="77777777" w:rsidR="00774DA4" w:rsidRDefault="00774DA4" w:rsidP="00A27486">
      <w:r>
        <w:t xml:space="preserve">The constructions "can" and "cannot" </w:t>
      </w:r>
      <w:r w:rsidR="00F9008D">
        <w:t xml:space="preserve">are not </w:t>
      </w:r>
      <w:r>
        <w:t>substitute</w:t>
      </w:r>
      <w:r w:rsidR="003765B8">
        <w:t>s</w:t>
      </w:r>
      <w:r>
        <w:t xml:space="preserve"> for "may" and "need not".</w:t>
      </w:r>
    </w:p>
    <w:p w14:paraId="46554B00" w14:textId="02C46B7F" w:rsidR="00774DA4" w:rsidRDefault="00774DA4" w:rsidP="00774DA4">
      <w:pPr>
        <w:pStyle w:val="EX"/>
      </w:pPr>
      <w:r w:rsidRPr="00774DA4">
        <w:rPr>
          <w:b/>
        </w:rPr>
        <w:t>will</w:t>
      </w:r>
      <w:r w:rsidR="002334FE">
        <w:tab/>
      </w:r>
      <w:r>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14:paraId="512B18C3" w14:textId="2DD57F88" w:rsidR="00774DA4" w:rsidRDefault="00774DA4" w:rsidP="00774DA4">
      <w:pPr>
        <w:pStyle w:val="EX"/>
      </w:pPr>
      <w:r w:rsidRPr="00774DA4">
        <w:rPr>
          <w:b/>
        </w:rPr>
        <w:t>will</w:t>
      </w:r>
      <w:r>
        <w:rPr>
          <w:b/>
        </w:rPr>
        <w:t xml:space="preserve"> not</w:t>
      </w:r>
      <w:r w:rsidR="002334FE">
        <w:tab/>
      </w:r>
      <w:r>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14:paraId="7D61E1E7" w14:textId="77777777"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14:paraId="2F245ECB" w14:textId="77777777"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14:paraId="21555F99" w14:textId="77777777" w:rsidR="001F1132" w:rsidRDefault="001F1132" w:rsidP="001F1132">
      <w:r>
        <w:t>In addition:</w:t>
      </w:r>
    </w:p>
    <w:p w14:paraId="63413FDB" w14:textId="77777777" w:rsidR="00774DA4" w:rsidRDefault="00774DA4" w:rsidP="00774DA4">
      <w:pPr>
        <w:pStyle w:val="EX"/>
      </w:pPr>
      <w:r w:rsidRPr="00647114">
        <w:rPr>
          <w:b/>
        </w:rPr>
        <w:t>is</w:t>
      </w:r>
      <w:r>
        <w:tab/>
        <w:t>(or any other verb in the indicative</w:t>
      </w:r>
      <w:r w:rsidR="001F1132">
        <w:t xml:space="preserve"> mood</w:t>
      </w:r>
      <w:r>
        <w:t>) indicates a statement of fact</w:t>
      </w:r>
    </w:p>
    <w:p w14:paraId="593B9524" w14:textId="77777777"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14:paraId="5DD56516" w14:textId="77777777" w:rsidR="00774DA4" w:rsidRPr="004D3578" w:rsidRDefault="00647114" w:rsidP="00A27486">
      <w:r>
        <w:t>The constructions "is" and "is not" do not indicate requirements.</w:t>
      </w:r>
    </w:p>
    <w:p w14:paraId="338FE407" w14:textId="77777777" w:rsidR="00AA1E08" w:rsidRPr="009F68CE" w:rsidRDefault="00AA1E08" w:rsidP="00FA6A50">
      <w:pPr>
        <w:pStyle w:val="Heading1"/>
        <w:rPr>
          <w:rFonts w:eastAsia="DengXian"/>
        </w:rPr>
      </w:pPr>
      <w:bookmarkStart w:id="13" w:name="introduction"/>
      <w:bookmarkStart w:id="14" w:name="_Toc20121655"/>
      <w:bookmarkStart w:id="15" w:name="_Toc27587463"/>
      <w:bookmarkStart w:id="16" w:name="_Toc90582682"/>
      <w:bookmarkStart w:id="17" w:name="_Toc90661635"/>
      <w:bookmarkEnd w:id="13"/>
      <w:r w:rsidRPr="009F68CE">
        <w:rPr>
          <w:rFonts w:eastAsia="DengXian"/>
        </w:rPr>
        <w:t>1</w:t>
      </w:r>
      <w:r w:rsidRPr="009F68CE">
        <w:rPr>
          <w:rFonts w:eastAsia="DengXian"/>
        </w:rPr>
        <w:tab/>
        <w:t>Scope</w:t>
      </w:r>
      <w:bookmarkEnd w:id="17"/>
    </w:p>
    <w:p w14:paraId="322BB596" w14:textId="77777777" w:rsidR="00AA1E08" w:rsidRPr="009F68CE" w:rsidRDefault="00AA1E08" w:rsidP="002334FE">
      <w:pPr>
        <w:rPr>
          <w:rFonts w:eastAsia="DengXian"/>
          <w:lang w:eastAsia="zh-CN"/>
        </w:rPr>
      </w:pPr>
      <w:r w:rsidRPr="009F68CE">
        <w:t>The present document specifies the</w:t>
      </w:r>
      <w:r w:rsidRPr="009F68CE">
        <w:rPr>
          <w:lang w:eastAsia="zh-CN"/>
        </w:rPr>
        <w:t xml:space="preserve"> usage of the </w:t>
      </w:r>
      <w:r w:rsidRPr="009F68CE">
        <w:t>Unified Data Repository services</w:t>
      </w:r>
      <w:r w:rsidRPr="009F68CE">
        <w:rPr>
          <w:lang w:eastAsia="zh-CN"/>
        </w:rPr>
        <w:t xml:space="preserve"> for subscription data. It provides the</w:t>
      </w:r>
      <w:r w:rsidRPr="009F68CE">
        <w:t xml:space="preserve"> </w:t>
      </w:r>
      <w:r w:rsidRPr="009F68CE">
        <w:rPr>
          <w:lang w:eastAsia="zh-CN"/>
        </w:rPr>
        <w:t xml:space="preserve">resource definition and </w:t>
      </w:r>
      <w:r w:rsidRPr="009F68CE">
        <w:t xml:space="preserve">data model </w:t>
      </w:r>
      <w:r w:rsidRPr="009F68CE">
        <w:rPr>
          <w:lang w:eastAsia="zh-CN"/>
        </w:rPr>
        <w:t>for subscription data used over</w:t>
      </w:r>
      <w:r w:rsidRPr="009F68CE">
        <w:t xml:space="preserve"> the Nud</w:t>
      </w:r>
      <w:r w:rsidRPr="009F68CE">
        <w:rPr>
          <w:lang w:eastAsia="zh-CN"/>
        </w:rPr>
        <w:t>r</w:t>
      </w:r>
      <w:r w:rsidRPr="009F68CE">
        <w:t xml:space="preserve"> Service Based Interface</w:t>
      </w:r>
      <w:r w:rsidRPr="009F68CE">
        <w:rPr>
          <w:lang w:eastAsia="zh-CN"/>
        </w:rPr>
        <w:t>. The protocol definition for Nudr Service Based Interface which is specific to subscription data is also specified in the present document.</w:t>
      </w:r>
    </w:p>
    <w:p w14:paraId="51E21B8D" w14:textId="77777777" w:rsidR="00AA1E08" w:rsidRPr="009F68CE" w:rsidRDefault="00AA1E08" w:rsidP="002334FE">
      <w:pPr>
        <w:rPr>
          <w:lang w:eastAsia="zh-CN"/>
        </w:rPr>
      </w:pPr>
      <w:r w:rsidRPr="009F68CE">
        <w:t xml:space="preserve">The </w:t>
      </w:r>
      <w:r w:rsidRPr="009F68CE">
        <w:rPr>
          <w:lang w:eastAsia="zh-CN"/>
        </w:rPr>
        <w:t xml:space="preserve">stage 3 protocol definition for Nudr Service Based Interface which is common for subscription data, policy data, structure data and application data for exposure is </w:t>
      </w:r>
      <w:r w:rsidRPr="009F68CE">
        <w:t>specified in 3GPP TS 29.50</w:t>
      </w:r>
      <w:r w:rsidRPr="009F68CE">
        <w:rPr>
          <w:lang w:eastAsia="zh-CN"/>
        </w:rPr>
        <w:t>4</w:t>
      </w:r>
      <w:r w:rsidRPr="009F68CE">
        <w:t> [</w:t>
      </w:r>
      <w:r w:rsidRPr="009F68CE">
        <w:rPr>
          <w:lang w:eastAsia="zh-CN"/>
        </w:rPr>
        <w:t>2</w:t>
      </w:r>
      <w:r w:rsidRPr="009F68CE">
        <w:t>]</w:t>
      </w:r>
      <w:r w:rsidRPr="009F68CE">
        <w:rPr>
          <w:lang w:eastAsia="zh-CN"/>
        </w:rPr>
        <w:t>.</w:t>
      </w:r>
    </w:p>
    <w:p w14:paraId="6A47C4D0" w14:textId="77777777" w:rsidR="00AA1E08" w:rsidRPr="009F68CE" w:rsidRDefault="00AA1E08" w:rsidP="00FA6A50">
      <w:pPr>
        <w:pStyle w:val="Heading1"/>
        <w:rPr>
          <w:rFonts w:eastAsia="DengXian"/>
        </w:rPr>
      </w:pPr>
      <w:bookmarkStart w:id="18" w:name="_Toc90661636"/>
      <w:r w:rsidRPr="009F68CE">
        <w:rPr>
          <w:rFonts w:eastAsia="DengXian"/>
        </w:rPr>
        <w:t>2</w:t>
      </w:r>
      <w:r w:rsidRPr="009F68CE">
        <w:rPr>
          <w:rFonts w:eastAsia="DengXian"/>
        </w:rPr>
        <w:tab/>
        <w:t>References</w:t>
      </w:r>
      <w:bookmarkEnd w:id="18"/>
    </w:p>
    <w:p w14:paraId="5E566289" w14:textId="77777777" w:rsidR="00AA1E08" w:rsidRPr="009F68CE" w:rsidRDefault="00AA1E08" w:rsidP="002334FE">
      <w:pPr>
        <w:rPr>
          <w:rFonts w:eastAsia="DengXian"/>
        </w:rPr>
      </w:pPr>
      <w:r w:rsidRPr="009F68CE">
        <w:t>The following documents contain provisions which, through reference in this text, constitute provisions of the present document.</w:t>
      </w:r>
    </w:p>
    <w:p w14:paraId="330F0F17" w14:textId="77777777" w:rsidR="00AA1E08" w:rsidRPr="009F68CE" w:rsidRDefault="00AA1E08" w:rsidP="002334FE">
      <w:pPr>
        <w:pStyle w:val="B1"/>
      </w:pPr>
      <w:r w:rsidRPr="009F68CE">
        <w:t>-</w:t>
      </w:r>
      <w:r w:rsidRPr="009F68CE">
        <w:tab/>
        <w:t>References are either specific (identified by date of publication, edition number, version number, etc.) or non</w:t>
      </w:r>
      <w:r w:rsidRPr="009F68CE">
        <w:noBreakHyphen/>
        <w:t>specific.</w:t>
      </w:r>
    </w:p>
    <w:p w14:paraId="63C2BFB8" w14:textId="77777777" w:rsidR="00AA1E08" w:rsidRPr="009F68CE" w:rsidRDefault="00AA1E08" w:rsidP="002334FE">
      <w:pPr>
        <w:pStyle w:val="B1"/>
      </w:pPr>
      <w:r w:rsidRPr="009F68CE">
        <w:t>-</w:t>
      </w:r>
      <w:r w:rsidRPr="009F68CE">
        <w:tab/>
        <w:t>For a specific reference, subsequent revisions do not apply.</w:t>
      </w:r>
    </w:p>
    <w:p w14:paraId="4141D1EE" w14:textId="77777777" w:rsidR="00AA1E08" w:rsidRPr="009F68CE" w:rsidRDefault="00AA1E08" w:rsidP="002334FE">
      <w:pPr>
        <w:pStyle w:val="B1"/>
      </w:pPr>
      <w:r w:rsidRPr="009F68CE">
        <w:t>-</w:t>
      </w:r>
      <w:r w:rsidRPr="009F68CE">
        <w:tab/>
        <w:t>For a non-specific reference, the latest version applies. In the case of a reference to a 3GPP document (including a GSM document), a non-specific reference implicitly refers to the latest version of that document</w:t>
      </w:r>
      <w:r w:rsidRPr="009F68CE">
        <w:rPr>
          <w:i/>
        </w:rPr>
        <w:t xml:space="preserve"> in the same Release as the present document</w:t>
      </w:r>
      <w:r w:rsidRPr="009F68CE">
        <w:t>.</w:t>
      </w:r>
    </w:p>
    <w:p w14:paraId="151F7A5F" w14:textId="77777777" w:rsidR="00AA1E08" w:rsidRPr="009F68CE" w:rsidRDefault="00AA1E08" w:rsidP="002334FE">
      <w:pPr>
        <w:pStyle w:val="EX"/>
        <w:rPr>
          <w:lang w:eastAsia="zh-CN"/>
        </w:rPr>
      </w:pPr>
      <w:r w:rsidRPr="009F68CE">
        <w:t>[1]</w:t>
      </w:r>
      <w:r w:rsidRPr="009F68CE">
        <w:tab/>
        <w:t>3GPP TR 21.905: "Vocabulary for 3GPP Specifications".</w:t>
      </w:r>
    </w:p>
    <w:p w14:paraId="73A638FE" w14:textId="77777777" w:rsidR="00AA1E08" w:rsidRPr="009F68CE" w:rsidRDefault="00AA1E08" w:rsidP="002334FE">
      <w:pPr>
        <w:pStyle w:val="EX"/>
        <w:rPr>
          <w:lang w:eastAsia="zh-CN"/>
        </w:rPr>
      </w:pPr>
      <w:r w:rsidRPr="009F68CE">
        <w:t>[</w:t>
      </w:r>
      <w:r w:rsidRPr="009F68CE">
        <w:rPr>
          <w:lang w:eastAsia="zh-CN"/>
        </w:rPr>
        <w:t>2</w:t>
      </w:r>
      <w:r w:rsidRPr="009F68CE">
        <w:t>]</w:t>
      </w:r>
      <w:r w:rsidRPr="009F68CE">
        <w:tab/>
        <w:t>3GPP TS 29.50</w:t>
      </w:r>
      <w:r w:rsidRPr="009F68CE">
        <w:rPr>
          <w:lang w:eastAsia="zh-CN"/>
        </w:rPr>
        <w:t>4</w:t>
      </w:r>
      <w:r w:rsidRPr="009F68CE">
        <w:t>: "5G System; Unified Data Repository Services; Stage 3".</w:t>
      </w:r>
    </w:p>
    <w:p w14:paraId="4AE5681A" w14:textId="77777777" w:rsidR="00AA1E08" w:rsidRPr="009F68CE" w:rsidRDefault="00AA1E08" w:rsidP="002334FE">
      <w:pPr>
        <w:pStyle w:val="EX"/>
        <w:rPr>
          <w:lang w:eastAsia="zh-CN"/>
        </w:rPr>
      </w:pPr>
      <w:r w:rsidRPr="009F68CE">
        <w:rPr>
          <w:lang w:eastAsia="zh-CN"/>
        </w:rPr>
        <w:t>[3]</w:t>
      </w:r>
      <w:r w:rsidRPr="009F68CE">
        <w:rPr>
          <w:lang w:eastAsia="zh-CN"/>
        </w:rPr>
        <w:tab/>
        <w:t>3GPP TS 29.571: "5G System; Common Data Types for Service Based Interfaces Stage 3".</w:t>
      </w:r>
    </w:p>
    <w:p w14:paraId="5DD782CA" w14:textId="77777777" w:rsidR="00AA1E08" w:rsidRPr="009F68CE" w:rsidRDefault="00AA1E08" w:rsidP="002334FE">
      <w:pPr>
        <w:pStyle w:val="EX"/>
        <w:rPr>
          <w:lang w:eastAsia="zh-CN"/>
        </w:rPr>
      </w:pPr>
      <w:r w:rsidRPr="009F68CE">
        <w:rPr>
          <w:lang w:eastAsia="zh-CN"/>
        </w:rPr>
        <w:t>[4]</w:t>
      </w:r>
      <w:r w:rsidRPr="009F68CE">
        <w:rPr>
          <w:lang w:eastAsia="zh-CN"/>
        </w:rPr>
        <w:tab/>
      </w:r>
      <w:r w:rsidRPr="009F68CE">
        <w:t>3GPP TS 23.501: "System Architecture for the 5G System; Stage 2".</w:t>
      </w:r>
    </w:p>
    <w:p w14:paraId="2FC154F4" w14:textId="77777777" w:rsidR="00AA1E08" w:rsidRPr="009F68CE" w:rsidRDefault="00AA1E08" w:rsidP="002334FE">
      <w:pPr>
        <w:pStyle w:val="EX"/>
        <w:rPr>
          <w:lang w:eastAsia="zh-CN"/>
        </w:rPr>
      </w:pPr>
      <w:r w:rsidRPr="009F68CE">
        <w:rPr>
          <w:lang w:eastAsia="zh-CN"/>
        </w:rPr>
        <w:t>[5]</w:t>
      </w:r>
      <w:r w:rsidRPr="009F68CE">
        <w:rPr>
          <w:lang w:eastAsia="zh-CN"/>
        </w:rPr>
        <w:tab/>
      </w:r>
      <w:r w:rsidRPr="009F68CE">
        <w:t>3GPP TS 23.003: "Numbering, addressing and identification".</w:t>
      </w:r>
    </w:p>
    <w:p w14:paraId="26E4D8C1" w14:textId="77777777" w:rsidR="00AA1E08" w:rsidRPr="009F68CE" w:rsidRDefault="00AA1E08" w:rsidP="002334FE">
      <w:pPr>
        <w:pStyle w:val="EX"/>
        <w:rPr>
          <w:lang w:eastAsia="zh-CN"/>
        </w:rPr>
      </w:pPr>
      <w:r w:rsidRPr="009F68CE">
        <w:rPr>
          <w:lang w:eastAsia="zh-CN"/>
        </w:rPr>
        <w:t>[6]</w:t>
      </w:r>
      <w:r w:rsidRPr="009F68CE">
        <w:rPr>
          <w:lang w:eastAsia="zh-CN"/>
        </w:rPr>
        <w:tab/>
      </w:r>
      <w:r w:rsidRPr="009F68CE">
        <w:t>3GPP TS 29.503: "Unified Data Management Services".</w:t>
      </w:r>
    </w:p>
    <w:p w14:paraId="345C1BDC" w14:textId="77777777" w:rsidR="00AA1E08" w:rsidRPr="009F68CE" w:rsidRDefault="00AA1E08" w:rsidP="002334FE">
      <w:pPr>
        <w:pStyle w:val="EX"/>
        <w:rPr>
          <w:lang w:eastAsia="zh-CN"/>
        </w:rPr>
      </w:pPr>
      <w:r w:rsidRPr="009F68CE">
        <w:rPr>
          <w:lang w:eastAsia="zh-CN"/>
        </w:rPr>
        <w:t>[7]</w:t>
      </w:r>
      <w:r w:rsidRPr="009F68CE">
        <w:rPr>
          <w:lang w:eastAsia="zh-CN"/>
        </w:rPr>
        <w:tab/>
      </w:r>
      <w:r w:rsidRPr="009F68CE">
        <w:t>3GPP TS 29.501: "5G System; Principles and Guidelines for Services Definition; Stage 3"</w:t>
      </w:r>
      <w:r w:rsidRPr="009F68CE">
        <w:rPr>
          <w:lang w:eastAsia="zh-CN"/>
        </w:rPr>
        <w:t>.</w:t>
      </w:r>
    </w:p>
    <w:p w14:paraId="4CA5A628" w14:textId="77777777" w:rsidR="00AA1E08" w:rsidRPr="009F68CE" w:rsidRDefault="00AA1E08" w:rsidP="002334FE">
      <w:pPr>
        <w:pStyle w:val="EX"/>
      </w:pPr>
      <w:r w:rsidRPr="009F68CE">
        <w:t>[</w:t>
      </w:r>
      <w:r w:rsidRPr="009F68CE">
        <w:rPr>
          <w:lang w:eastAsia="zh-CN"/>
        </w:rPr>
        <w:t>8</w:t>
      </w:r>
      <w:r w:rsidRPr="009F68CE">
        <w:t>]</w:t>
      </w:r>
      <w:r w:rsidRPr="009F68CE">
        <w:tab/>
        <w:t>3GPP TS 29.500: "5G System; Technical Realization of Service Based Architecture; Stage 3".</w:t>
      </w:r>
    </w:p>
    <w:p w14:paraId="09E42134" w14:textId="77777777" w:rsidR="00AA1E08" w:rsidRPr="009F68CE" w:rsidRDefault="00AA1E08" w:rsidP="002334FE">
      <w:pPr>
        <w:pStyle w:val="EX"/>
        <w:rPr>
          <w:lang w:eastAsia="zh-CN"/>
        </w:rPr>
      </w:pPr>
      <w:r w:rsidRPr="009F68CE">
        <w:t>[</w:t>
      </w:r>
      <w:r w:rsidRPr="009F68CE">
        <w:rPr>
          <w:lang w:eastAsia="zh-CN"/>
        </w:rPr>
        <w:t>9</w:t>
      </w:r>
      <w:r w:rsidRPr="009F68CE">
        <w:t>]</w:t>
      </w:r>
      <w:r w:rsidRPr="009F68CE">
        <w:tab/>
        <w:t>3GPP TS 33.501: "Security architecture and procedures for 5G system".</w:t>
      </w:r>
    </w:p>
    <w:p w14:paraId="0FDA851C" w14:textId="77777777" w:rsidR="00AA1E08" w:rsidRPr="009F68CE" w:rsidRDefault="00AA1E08" w:rsidP="002334FE">
      <w:pPr>
        <w:pStyle w:val="EX"/>
      </w:pPr>
      <w:r w:rsidRPr="009F68CE">
        <w:t>[10]</w:t>
      </w:r>
      <w:r w:rsidRPr="009F68CE">
        <w:tab/>
        <w:t>3GPP TS 33.102: "3G Security; Security architecture".</w:t>
      </w:r>
    </w:p>
    <w:p w14:paraId="4D314602" w14:textId="77777777" w:rsidR="00AA1E08" w:rsidRPr="009F68CE" w:rsidRDefault="00AA1E08" w:rsidP="002334FE">
      <w:pPr>
        <w:pStyle w:val="EX"/>
      </w:pPr>
      <w:r w:rsidRPr="009F68CE">
        <w:t>[11]</w:t>
      </w:r>
      <w:r w:rsidRPr="009F68CE">
        <w:tab/>
        <w:t>3GPP TS 35.206: "An example algorithm set for the 3GPP authentication and key generation functions f1, f1*, f2, f3, f4, f5 and f5*; Document 2: Algorithm specification".</w:t>
      </w:r>
    </w:p>
    <w:p w14:paraId="76579576" w14:textId="77777777" w:rsidR="00AA1E08" w:rsidRPr="009F68CE" w:rsidRDefault="00AA1E08" w:rsidP="002334FE">
      <w:pPr>
        <w:pStyle w:val="EX"/>
        <w:rPr>
          <w:lang w:eastAsia="zh-CN"/>
        </w:rPr>
      </w:pPr>
      <w:r w:rsidRPr="009F68CE">
        <w:t>[12]</w:t>
      </w:r>
      <w:r w:rsidRPr="009F68CE">
        <w:tab/>
        <w:t>3GPP TS 35.231: "A second example algorithm set for the 3GPP authentication and key generation functions f1, f1*, f2, f3, f4, f5 and f5*; Document 1: Algorithm specification ".</w:t>
      </w:r>
    </w:p>
    <w:p w14:paraId="190DCECC" w14:textId="77777777" w:rsidR="00AA1E08" w:rsidRPr="009F68CE" w:rsidRDefault="00AA1E08" w:rsidP="002334FE">
      <w:pPr>
        <w:pStyle w:val="EX"/>
        <w:rPr>
          <w:lang w:val="de-DE" w:eastAsia="zh-CN"/>
        </w:rPr>
      </w:pPr>
      <w:r w:rsidRPr="009F68CE">
        <w:t>[13]</w:t>
      </w:r>
      <w:r w:rsidRPr="009F68CE">
        <w:tab/>
        <w:t>3GPP TS 29.518: "</w:t>
      </w:r>
      <w:r w:rsidRPr="009F68CE">
        <w:rPr>
          <w:lang w:val="de-DE"/>
        </w:rPr>
        <w:t xml:space="preserve">5G </w:t>
      </w:r>
      <w:r w:rsidRPr="009F68CE">
        <w:t xml:space="preserve">System; </w:t>
      </w:r>
      <w:r w:rsidRPr="009F68CE">
        <w:rPr>
          <w:lang w:val="de-DE"/>
        </w:rPr>
        <w:t>Access and Mobility Management Services; St</w:t>
      </w:r>
      <w:r w:rsidRPr="009F68CE">
        <w:t>age 3"</w:t>
      </w:r>
      <w:r w:rsidRPr="009F68CE">
        <w:rPr>
          <w:lang w:val="de-DE"/>
        </w:rPr>
        <w:t>.</w:t>
      </w:r>
    </w:p>
    <w:p w14:paraId="41C3368F" w14:textId="77777777" w:rsidR="00AA1E08" w:rsidRPr="009F68CE" w:rsidRDefault="00AA1E08" w:rsidP="002334FE">
      <w:pPr>
        <w:pStyle w:val="EX"/>
        <w:rPr>
          <w:lang w:eastAsia="zh-CN"/>
        </w:rPr>
      </w:pPr>
      <w:r w:rsidRPr="009F68CE">
        <w:lastRenderedPageBreak/>
        <w:t>[</w:t>
      </w:r>
      <w:r w:rsidRPr="009F68CE">
        <w:rPr>
          <w:lang w:eastAsia="zh-CN"/>
        </w:rPr>
        <w:t>14</w:t>
      </w:r>
      <w:r w:rsidRPr="009F68CE">
        <w:t>]</w:t>
      </w:r>
      <w:r w:rsidRPr="009F68CE">
        <w:tab/>
        <w:t>3GPP TR 21.900: "Technical Specification Group working methods".</w:t>
      </w:r>
    </w:p>
    <w:p w14:paraId="7910EC9B" w14:textId="77777777" w:rsidR="00AA1E08" w:rsidRDefault="00AA1E08" w:rsidP="002334FE">
      <w:pPr>
        <w:pStyle w:val="EX"/>
        <w:rPr>
          <w:lang w:eastAsia="zh-CN"/>
        </w:rPr>
      </w:pPr>
      <w:r w:rsidRPr="009F68CE">
        <w:t>[</w:t>
      </w:r>
      <w:r w:rsidRPr="009F68CE">
        <w:rPr>
          <w:lang w:eastAsia="zh-CN"/>
        </w:rPr>
        <w:t>15</w:t>
      </w:r>
      <w:r w:rsidRPr="009F68CE">
        <w:t>]</w:t>
      </w:r>
      <w:r w:rsidRPr="009F68CE">
        <w:tab/>
        <w:t>3GPP TS 29.509: "Authentication Server Services</w:t>
      </w:r>
      <w:r w:rsidRPr="009F68CE">
        <w:rPr>
          <w:lang w:eastAsia="zh-CN"/>
        </w:rPr>
        <w:t>; Stage 3</w:t>
      </w:r>
      <w:r w:rsidRPr="009F68CE">
        <w:t>".</w:t>
      </w:r>
    </w:p>
    <w:p w14:paraId="1951DC4A" w14:textId="77777777" w:rsidR="00AA1E08" w:rsidRPr="009F68CE" w:rsidRDefault="00AA1E08" w:rsidP="002334FE">
      <w:pPr>
        <w:pStyle w:val="EX"/>
        <w:rPr>
          <w:lang w:eastAsia="zh-CN"/>
        </w:rPr>
      </w:pPr>
      <w:r>
        <w:rPr>
          <w:rFonts w:hint="eastAsia"/>
          <w:lang w:eastAsia="zh-CN"/>
        </w:rPr>
        <w:t>[16]</w:t>
      </w:r>
      <w:r>
        <w:rPr>
          <w:rFonts w:hint="eastAsia"/>
          <w:lang w:eastAsia="zh-CN"/>
        </w:rPr>
        <w:tab/>
      </w:r>
      <w:r>
        <w:t>IETF RFC </w:t>
      </w:r>
      <w:r>
        <w:rPr>
          <w:rFonts w:hint="eastAsia"/>
          <w:lang w:eastAsia="zh-CN"/>
        </w:rPr>
        <w:t>3986</w:t>
      </w:r>
      <w:r>
        <w:t>: "</w:t>
      </w:r>
      <w:r w:rsidRPr="006233A7">
        <w:t>Uniform Resource Identifier (URI): Generic Syntax</w:t>
      </w:r>
      <w:r>
        <w:t>".</w:t>
      </w:r>
    </w:p>
    <w:p w14:paraId="747CBE99" w14:textId="77777777" w:rsidR="00AA1E08" w:rsidRPr="009F68CE" w:rsidRDefault="00AA1E08" w:rsidP="00FA6A50">
      <w:pPr>
        <w:pStyle w:val="Heading1"/>
        <w:rPr>
          <w:rFonts w:eastAsia="DengXian"/>
        </w:rPr>
      </w:pPr>
      <w:bookmarkStart w:id="19" w:name="_Toc90661637"/>
      <w:r w:rsidRPr="009F68CE">
        <w:rPr>
          <w:rFonts w:eastAsia="DengXian"/>
        </w:rPr>
        <w:t>3</w:t>
      </w:r>
      <w:r w:rsidRPr="009F68CE">
        <w:rPr>
          <w:rFonts w:eastAsia="DengXian"/>
        </w:rPr>
        <w:tab/>
        <w:t>Definitions and abbreviations</w:t>
      </w:r>
      <w:bookmarkEnd w:id="19"/>
    </w:p>
    <w:p w14:paraId="70A8EADD" w14:textId="77777777" w:rsidR="00AA1E08" w:rsidRPr="009F68CE" w:rsidRDefault="00AA1E08" w:rsidP="00FA6A50">
      <w:pPr>
        <w:pStyle w:val="Heading2"/>
        <w:rPr>
          <w:rFonts w:eastAsia="DengXian"/>
        </w:rPr>
      </w:pPr>
      <w:bookmarkStart w:id="20" w:name="_Toc90661638"/>
      <w:r w:rsidRPr="009F68CE">
        <w:rPr>
          <w:rFonts w:eastAsia="DengXian"/>
        </w:rPr>
        <w:t>3.1</w:t>
      </w:r>
      <w:r w:rsidRPr="009F68CE">
        <w:rPr>
          <w:rFonts w:eastAsia="DengXian"/>
        </w:rPr>
        <w:tab/>
        <w:t>Definitions</w:t>
      </w:r>
      <w:bookmarkEnd w:id="20"/>
    </w:p>
    <w:p w14:paraId="1B472715" w14:textId="77777777" w:rsidR="00AA1E08" w:rsidRPr="009F68CE" w:rsidRDefault="00AA1E08" w:rsidP="002334FE">
      <w:pPr>
        <w:rPr>
          <w:rFonts w:eastAsia="DengXian"/>
        </w:rPr>
      </w:pPr>
      <w:r w:rsidRPr="009F68CE">
        <w:t>For the purposes of the present document, the terms and definitions given in 3GPP TR 21.905 [1] and the following apply. A term defined in the present document takes precedence over the definition of the same term, if any, in 3GPP TR 21.905 [1].</w:t>
      </w:r>
    </w:p>
    <w:p w14:paraId="13B321C7" w14:textId="77777777" w:rsidR="00AA1E08" w:rsidRPr="009F68CE" w:rsidRDefault="00AA1E08" w:rsidP="002334FE">
      <w:r w:rsidRPr="009F68CE">
        <w:rPr>
          <w:b/>
          <w:lang w:eastAsia="zh-CN"/>
        </w:rPr>
        <w:t>pointer of attribute</w:t>
      </w:r>
      <w:r w:rsidRPr="009F68CE">
        <w:rPr>
          <w:b/>
        </w:rPr>
        <w:t xml:space="preserve">: </w:t>
      </w:r>
      <w:r w:rsidRPr="009F68CE">
        <w:rPr>
          <w:lang w:eastAsia="zh-CN"/>
        </w:rPr>
        <w:t>The pointer of the attribute identifies the location of the attribute in the JSON object. The pointer of the attribute is a string with one or more segments, each segment is the name of an attribute within that JSON object, different segments are separated with a "/".</w:t>
      </w:r>
    </w:p>
    <w:p w14:paraId="5A239E44" w14:textId="77777777" w:rsidR="00AA1E08" w:rsidRPr="009F68CE" w:rsidRDefault="00AA1E08" w:rsidP="00FA6A50">
      <w:pPr>
        <w:pStyle w:val="Heading2"/>
        <w:rPr>
          <w:rFonts w:eastAsia="DengXian"/>
        </w:rPr>
      </w:pPr>
      <w:bookmarkStart w:id="21" w:name="_Toc90661639"/>
      <w:r w:rsidRPr="009F68CE">
        <w:rPr>
          <w:rFonts w:eastAsia="DengXian"/>
        </w:rPr>
        <w:t>3.</w:t>
      </w:r>
      <w:r w:rsidRPr="009F68CE">
        <w:rPr>
          <w:rFonts w:eastAsia="DengXian"/>
          <w:lang w:eastAsia="zh-CN"/>
        </w:rPr>
        <w:t>2</w:t>
      </w:r>
      <w:r w:rsidRPr="009F68CE">
        <w:rPr>
          <w:rFonts w:eastAsia="DengXian"/>
        </w:rPr>
        <w:tab/>
        <w:t>Abbreviations</w:t>
      </w:r>
      <w:bookmarkEnd w:id="21"/>
    </w:p>
    <w:p w14:paraId="237B81C7" w14:textId="77777777" w:rsidR="00AA1E08" w:rsidRPr="009F68CE" w:rsidRDefault="00AA1E08" w:rsidP="002334FE">
      <w:pPr>
        <w:keepNext/>
        <w:rPr>
          <w:rFonts w:eastAsia="DengXian"/>
        </w:rPr>
      </w:pPr>
      <w:r w:rsidRPr="009F68CE">
        <w:t>For the purposes of the present document, the abbreviations given in 3GPP TR 21.905 [1] and the following apply. An abbreviation defined in the present document takes precedence over the definition of the same abbreviation, if any, in 3GPP TR 21.905 [1].</w:t>
      </w:r>
    </w:p>
    <w:p w14:paraId="542E786C" w14:textId="77777777" w:rsidR="00AA1E08" w:rsidRPr="009F68CE" w:rsidRDefault="00AA1E08" w:rsidP="002334FE">
      <w:pPr>
        <w:pStyle w:val="EW"/>
        <w:rPr>
          <w:lang w:eastAsia="zh-CN"/>
        </w:rPr>
      </w:pPr>
      <w:r w:rsidRPr="009F68CE">
        <w:rPr>
          <w:lang w:eastAsia="zh-CN"/>
        </w:rPr>
        <w:t>5GC</w:t>
      </w:r>
      <w:r w:rsidRPr="009F68CE">
        <w:rPr>
          <w:lang w:eastAsia="zh-CN"/>
        </w:rPr>
        <w:tab/>
        <w:t>5G Core</w:t>
      </w:r>
    </w:p>
    <w:p w14:paraId="15CEABDE" w14:textId="77777777" w:rsidR="00AA1E08" w:rsidRPr="009F68CE" w:rsidRDefault="00AA1E08" w:rsidP="002334FE">
      <w:pPr>
        <w:pStyle w:val="EW"/>
        <w:rPr>
          <w:lang w:eastAsia="zh-CN"/>
        </w:rPr>
      </w:pPr>
      <w:r w:rsidRPr="009F68CE">
        <w:rPr>
          <w:lang w:eastAsia="zh-CN"/>
        </w:rPr>
        <w:t>AMF</w:t>
      </w:r>
      <w:r w:rsidRPr="009F68CE">
        <w:rPr>
          <w:lang w:eastAsia="zh-CN"/>
        </w:rPr>
        <w:tab/>
      </w:r>
      <w:r w:rsidRPr="009F68CE">
        <w:t>Access and Mobility Management Function</w:t>
      </w:r>
    </w:p>
    <w:p w14:paraId="34A414F4" w14:textId="77777777" w:rsidR="00AA1E08" w:rsidRPr="009F68CE" w:rsidRDefault="00AA1E08" w:rsidP="002334FE">
      <w:pPr>
        <w:pStyle w:val="EW"/>
        <w:rPr>
          <w:lang w:eastAsia="zh-CN"/>
        </w:rPr>
      </w:pPr>
      <w:r w:rsidRPr="009F68CE">
        <w:t>DNN</w:t>
      </w:r>
      <w:r w:rsidRPr="009F68CE">
        <w:tab/>
        <w:t>Data Network Name</w:t>
      </w:r>
    </w:p>
    <w:p w14:paraId="15C49C0D" w14:textId="77777777" w:rsidR="00AA1E08" w:rsidRPr="009F68CE" w:rsidRDefault="00AA1E08" w:rsidP="002334FE">
      <w:pPr>
        <w:pStyle w:val="EW"/>
        <w:rPr>
          <w:lang w:eastAsia="zh-CN"/>
        </w:rPr>
      </w:pPr>
      <w:r w:rsidRPr="009F68CE">
        <w:rPr>
          <w:lang w:eastAsia="zh-CN"/>
        </w:rPr>
        <w:t>GPSI</w:t>
      </w:r>
      <w:r w:rsidRPr="009F68CE">
        <w:rPr>
          <w:lang w:eastAsia="zh-CN"/>
        </w:rPr>
        <w:tab/>
        <w:t>Generic Public Subscription Identifier</w:t>
      </w:r>
    </w:p>
    <w:p w14:paraId="32A3562C" w14:textId="77777777" w:rsidR="00AA1E08" w:rsidRPr="009F68CE" w:rsidRDefault="00AA1E08" w:rsidP="002334FE">
      <w:pPr>
        <w:pStyle w:val="EW"/>
        <w:rPr>
          <w:lang w:eastAsia="zh-CN"/>
        </w:rPr>
      </w:pPr>
      <w:r w:rsidRPr="009F68CE">
        <w:rPr>
          <w:lang w:eastAsia="zh-CN"/>
        </w:rPr>
        <w:t>JSON</w:t>
      </w:r>
      <w:r w:rsidRPr="009F68CE">
        <w:rPr>
          <w:lang w:eastAsia="zh-CN"/>
        </w:rPr>
        <w:tab/>
      </w:r>
      <w:r w:rsidRPr="009F68CE">
        <w:rPr>
          <w:lang w:val="fr-FR"/>
        </w:rPr>
        <w:t>Javascript Object Notation</w:t>
      </w:r>
    </w:p>
    <w:p w14:paraId="3F2D9958" w14:textId="77777777" w:rsidR="00AA1E08" w:rsidRPr="009F68CE" w:rsidRDefault="00AA1E08" w:rsidP="002334FE">
      <w:pPr>
        <w:pStyle w:val="EW"/>
        <w:rPr>
          <w:lang w:eastAsia="zh-CN"/>
        </w:rPr>
      </w:pPr>
      <w:r w:rsidRPr="009F68CE">
        <w:rPr>
          <w:lang w:eastAsia="zh-CN"/>
        </w:rPr>
        <w:t>SMF</w:t>
      </w:r>
      <w:r w:rsidRPr="009F68CE">
        <w:rPr>
          <w:lang w:eastAsia="zh-CN"/>
        </w:rPr>
        <w:tab/>
        <w:t>Session Management Function</w:t>
      </w:r>
    </w:p>
    <w:p w14:paraId="5360AA1F" w14:textId="77777777" w:rsidR="00AA1E08" w:rsidRPr="009F68CE" w:rsidRDefault="00AA1E08" w:rsidP="002334FE">
      <w:pPr>
        <w:pStyle w:val="EW"/>
        <w:rPr>
          <w:lang w:eastAsia="zh-CN"/>
        </w:rPr>
      </w:pPr>
      <w:r w:rsidRPr="009F68CE">
        <w:rPr>
          <w:lang w:eastAsia="zh-CN"/>
        </w:rPr>
        <w:t>SMS</w:t>
      </w:r>
      <w:r w:rsidRPr="009F68CE">
        <w:rPr>
          <w:lang w:eastAsia="zh-CN"/>
        </w:rPr>
        <w:tab/>
        <w:t>Short Message Service</w:t>
      </w:r>
    </w:p>
    <w:p w14:paraId="3E6B4958" w14:textId="77777777" w:rsidR="00AA1E08" w:rsidRPr="009F68CE" w:rsidRDefault="00AA1E08" w:rsidP="002334FE">
      <w:pPr>
        <w:pStyle w:val="EW"/>
        <w:rPr>
          <w:lang w:eastAsia="zh-CN"/>
        </w:rPr>
      </w:pPr>
      <w:r w:rsidRPr="009F68CE">
        <w:rPr>
          <w:lang w:eastAsia="zh-CN"/>
        </w:rPr>
        <w:t>SMSF</w:t>
      </w:r>
      <w:r w:rsidRPr="009F68CE">
        <w:rPr>
          <w:lang w:eastAsia="zh-CN"/>
        </w:rPr>
        <w:tab/>
        <w:t>SMS Function</w:t>
      </w:r>
    </w:p>
    <w:p w14:paraId="34E985E4" w14:textId="77777777" w:rsidR="00AA1E08" w:rsidRPr="009F68CE" w:rsidRDefault="00AA1E08" w:rsidP="002334FE">
      <w:pPr>
        <w:pStyle w:val="EW"/>
        <w:rPr>
          <w:lang w:eastAsia="zh-CN"/>
        </w:rPr>
      </w:pPr>
      <w:r w:rsidRPr="009F68CE">
        <w:rPr>
          <w:lang w:eastAsia="zh-CN"/>
        </w:rPr>
        <w:t>SUPI</w:t>
      </w:r>
      <w:r w:rsidRPr="009F68CE">
        <w:rPr>
          <w:lang w:eastAsia="zh-CN"/>
        </w:rPr>
        <w:tab/>
      </w:r>
      <w:r w:rsidRPr="009F68CE">
        <w:t>Subscription Permanent Identifier</w:t>
      </w:r>
    </w:p>
    <w:p w14:paraId="7DC25C42" w14:textId="77777777" w:rsidR="00AA1E08" w:rsidRPr="009F68CE" w:rsidRDefault="00AA1E08" w:rsidP="002334FE">
      <w:pPr>
        <w:pStyle w:val="EW"/>
        <w:rPr>
          <w:lang w:eastAsia="zh-CN"/>
        </w:rPr>
      </w:pPr>
      <w:r w:rsidRPr="009F68CE">
        <w:rPr>
          <w:lang w:eastAsia="zh-CN"/>
        </w:rPr>
        <w:t>UDM</w:t>
      </w:r>
      <w:r w:rsidRPr="009F68CE">
        <w:rPr>
          <w:lang w:eastAsia="zh-CN"/>
        </w:rPr>
        <w:tab/>
        <w:t>Unified Data Management</w:t>
      </w:r>
    </w:p>
    <w:p w14:paraId="245A476A" w14:textId="77777777" w:rsidR="00AA1E08" w:rsidRPr="009F68CE" w:rsidRDefault="00AA1E08" w:rsidP="002334FE">
      <w:pPr>
        <w:pStyle w:val="EW"/>
      </w:pPr>
      <w:r w:rsidRPr="009F68CE">
        <w:rPr>
          <w:lang w:eastAsia="zh-CN"/>
        </w:rPr>
        <w:t>UDR</w:t>
      </w:r>
      <w:r w:rsidRPr="009F68CE">
        <w:rPr>
          <w:lang w:eastAsia="zh-CN"/>
        </w:rPr>
        <w:tab/>
        <w:t>Unified Data Repository</w:t>
      </w:r>
    </w:p>
    <w:p w14:paraId="367275AA" w14:textId="77777777" w:rsidR="00AA1E08" w:rsidRPr="009F68CE" w:rsidRDefault="00AA1E08" w:rsidP="00FA6A50">
      <w:pPr>
        <w:pStyle w:val="Heading1"/>
        <w:rPr>
          <w:rFonts w:eastAsia="DengXian"/>
        </w:rPr>
      </w:pPr>
      <w:bookmarkStart w:id="22" w:name="_Toc90661640"/>
      <w:r w:rsidRPr="009F68CE">
        <w:rPr>
          <w:rFonts w:eastAsia="DengXian"/>
        </w:rPr>
        <w:t>4</w:t>
      </w:r>
      <w:r w:rsidRPr="009F68CE">
        <w:rPr>
          <w:rFonts w:eastAsia="DengXian"/>
        </w:rPr>
        <w:tab/>
        <w:t>Overview</w:t>
      </w:r>
      <w:bookmarkEnd w:id="22"/>
    </w:p>
    <w:p w14:paraId="6018D186" w14:textId="77777777" w:rsidR="00AA1E08" w:rsidRPr="009F68CE" w:rsidRDefault="00AA1E08" w:rsidP="002334FE">
      <w:pPr>
        <w:rPr>
          <w:rFonts w:eastAsia="DengXian"/>
        </w:rPr>
      </w:pPr>
      <w:r w:rsidRPr="009F68CE">
        <w:rPr>
          <w:lang w:eastAsia="zh-CN"/>
        </w:rPr>
        <w:t xml:space="preserve">The resources, data model and usage defined in the present document are used by the 5GC NFs (e.g. UDM) to access the subscription data via the </w:t>
      </w:r>
      <w:r w:rsidRPr="009F68CE">
        <w:t>Unified Data Repository services</w:t>
      </w:r>
      <w:r w:rsidRPr="009F68CE">
        <w:rPr>
          <w:lang w:eastAsia="zh-CN"/>
        </w:rPr>
        <w:t xml:space="preserve"> specified in </w:t>
      </w:r>
      <w:r w:rsidRPr="009F68CE">
        <w:t>3GPP TS 29.50</w:t>
      </w:r>
      <w:r w:rsidRPr="009F68CE">
        <w:rPr>
          <w:lang w:eastAsia="zh-CN"/>
        </w:rPr>
        <w:t>4</w:t>
      </w:r>
      <w:r w:rsidRPr="009F68CE">
        <w:rPr>
          <w:lang w:val="en-US" w:eastAsia="zh-CN"/>
        </w:rPr>
        <w:t> [2]</w:t>
      </w:r>
      <w:r w:rsidRPr="009F68CE">
        <w:rPr>
          <w:lang w:eastAsia="zh-CN"/>
        </w:rPr>
        <w:t>.</w:t>
      </w:r>
    </w:p>
    <w:p w14:paraId="332AE88F" w14:textId="77777777" w:rsidR="00AA1E08" w:rsidRPr="009F68CE" w:rsidRDefault="00AA1E08" w:rsidP="00FA6A50">
      <w:pPr>
        <w:pStyle w:val="Heading1"/>
        <w:rPr>
          <w:rFonts w:eastAsia="DengXian"/>
          <w:lang w:eastAsia="zh-CN"/>
        </w:rPr>
      </w:pPr>
      <w:bookmarkStart w:id="23" w:name="_Toc90661641"/>
      <w:r w:rsidRPr="009F68CE">
        <w:rPr>
          <w:rFonts w:eastAsia="DengXian"/>
        </w:rPr>
        <w:t>5</w:t>
      </w:r>
      <w:r w:rsidRPr="009F68CE">
        <w:rPr>
          <w:rFonts w:eastAsia="DengXian"/>
        </w:rPr>
        <w:tab/>
      </w:r>
      <w:r w:rsidRPr="009F68CE">
        <w:rPr>
          <w:rFonts w:eastAsia="DengXian"/>
          <w:lang w:eastAsia="zh-CN"/>
        </w:rPr>
        <w:t xml:space="preserve">Usage of </w:t>
      </w:r>
      <w:r w:rsidRPr="009F68CE">
        <w:rPr>
          <w:rFonts w:eastAsia="DengXian"/>
        </w:rPr>
        <w:t>Nudr_Data</w:t>
      </w:r>
      <w:r w:rsidRPr="009F68CE">
        <w:rPr>
          <w:rFonts w:eastAsia="DengXian"/>
          <w:lang w:eastAsia="zh-CN"/>
        </w:rPr>
        <w:t>Repository</w:t>
      </w:r>
      <w:r w:rsidRPr="009F68CE">
        <w:rPr>
          <w:rFonts w:eastAsia="DengXian"/>
        </w:rPr>
        <w:t xml:space="preserve"> Service</w:t>
      </w:r>
      <w:bookmarkEnd w:id="23"/>
    </w:p>
    <w:p w14:paraId="1028787D" w14:textId="77777777" w:rsidR="00AA1E08" w:rsidRPr="009F68CE" w:rsidRDefault="00AA1E08" w:rsidP="00FA6A50">
      <w:pPr>
        <w:pStyle w:val="Heading2"/>
        <w:rPr>
          <w:rFonts w:eastAsia="DengXian"/>
        </w:rPr>
      </w:pPr>
      <w:bookmarkStart w:id="24" w:name="_Toc90661642"/>
      <w:r w:rsidRPr="009F68CE">
        <w:rPr>
          <w:rFonts w:eastAsia="DengXian"/>
        </w:rPr>
        <w:t>5.1</w:t>
      </w:r>
      <w:r w:rsidRPr="009F68CE">
        <w:rPr>
          <w:rFonts w:eastAsia="DengXian"/>
        </w:rPr>
        <w:tab/>
        <w:t>Introduction</w:t>
      </w:r>
      <w:bookmarkEnd w:id="24"/>
    </w:p>
    <w:p w14:paraId="7BA31246" w14:textId="77777777" w:rsidR="00AA1E08" w:rsidRPr="009F68CE" w:rsidRDefault="00AA1E08" w:rsidP="002334FE">
      <w:pPr>
        <w:rPr>
          <w:rFonts w:eastAsia="DengXian"/>
          <w:lang w:eastAsia="zh-CN"/>
        </w:rPr>
      </w:pPr>
      <w:r w:rsidRPr="009F68CE">
        <w:rPr>
          <w:lang w:eastAsia="zh-CN"/>
        </w:rPr>
        <w:t>The following clauses specify the usage of Nudr_DataRepository service for subscription data. The principles specified in 3GPP TS 29.504 [</w:t>
      </w:r>
      <w:r w:rsidRPr="009F68CE">
        <w:rPr>
          <w:lang w:val="en-US" w:eastAsia="zh-CN"/>
        </w:rPr>
        <w:t>2</w:t>
      </w:r>
      <w:r w:rsidRPr="009F68CE">
        <w:rPr>
          <w:lang w:eastAsia="zh-CN"/>
        </w:rPr>
        <w:t>] are followed unless explicitly specified otherwise in the following clauses.</w:t>
      </w:r>
    </w:p>
    <w:p w14:paraId="3A00F07B" w14:textId="77777777" w:rsidR="00AA1E08" w:rsidRPr="009F68CE" w:rsidRDefault="00AA1E08" w:rsidP="00FA6A50">
      <w:pPr>
        <w:pStyle w:val="Heading2"/>
        <w:rPr>
          <w:rFonts w:eastAsia="DengXian"/>
        </w:rPr>
      </w:pPr>
      <w:bookmarkStart w:id="25" w:name="_Toc90661643"/>
      <w:r w:rsidRPr="009F68CE">
        <w:rPr>
          <w:rFonts w:eastAsia="DengXian"/>
          <w:lang w:eastAsia="zh-CN"/>
        </w:rPr>
        <w:lastRenderedPageBreak/>
        <w:t>5</w:t>
      </w:r>
      <w:r w:rsidRPr="009F68CE">
        <w:rPr>
          <w:rFonts w:eastAsia="DengXian"/>
        </w:rPr>
        <w:t>.</w:t>
      </w:r>
      <w:r w:rsidRPr="009F68CE">
        <w:rPr>
          <w:rFonts w:eastAsia="DengXian"/>
          <w:lang w:eastAsia="zh-CN"/>
        </w:rPr>
        <w:t>2</w:t>
      </w:r>
      <w:r w:rsidRPr="009F68CE">
        <w:rPr>
          <w:rFonts w:eastAsia="DengXian"/>
        </w:rPr>
        <w:tab/>
        <w:t>Resources</w:t>
      </w:r>
      <w:bookmarkEnd w:id="25"/>
    </w:p>
    <w:p w14:paraId="51166BA2" w14:textId="77777777" w:rsidR="00AA1E08" w:rsidRPr="009F68CE" w:rsidRDefault="00AA1E08" w:rsidP="00FA6A50">
      <w:pPr>
        <w:pStyle w:val="Heading3"/>
        <w:rPr>
          <w:rFonts w:eastAsia="DengXian"/>
        </w:rPr>
      </w:pPr>
      <w:bookmarkStart w:id="26" w:name="_Toc90661644"/>
      <w:r w:rsidRPr="009F68CE">
        <w:rPr>
          <w:rFonts w:eastAsia="DengXian"/>
        </w:rPr>
        <w:t>5.2.1</w:t>
      </w:r>
      <w:r w:rsidRPr="009F68CE">
        <w:rPr>
          <w:rFonts w:eastAsia="DengXian"/>
        </w:rPr>
        <w:tab/>
        <w:t>Overview</w:t>
      </w:r>
      <w:bookmarkEnd w:id="26"/>
    </w:p>
    <w:p w14:paraId="642C1498" w14:textId="77777777" w:rsidR="00AA1E08" w:rsidRPr="009F68CE" w:rsidRDefault="00AA1E08" w:rsidP="002334FE">
      <w:pPr>
        <w:pStyle w:val="TH"/>
        <w:rPr>
          <w:rFonts w:eastAsia="DengXian"/>
          <w:lang w:val="en-US" w:eastAsia="zh-CN"/>
        </w:rPr>
      </w:pPr>
      <w:r w:rsidRPr="009F68CE">
        <w:rPr>
          <w:rFonts w:eastAsia="DengXian"/>
        </w:rPr>
        <w:object w:dxaOrig="6810" w:dyaOrig="11025" w14:anchorId="583D6E76">
          <v:shape id="_x0000_i1027" type="#_x0000_t75" style="width:340.3pt;height:551.25pt" o:ole="">
            <v:imagedata r:id="rId11" o:title=""/>
          </v:shape>
          <o:OLEObject Type="Embed" ProgID="Visio.Drawing.11" ShapeID="_x0000_i1027" DrawAspect="Content" ObjectID="_1701274513" r:id="rId12"/>
        </w:object>
      </w:r>
    </w:p>
    <w:p w14:paraId="0A1EF6E5" w14:textId="77777777" w:rsidR="00AA1E08" w:rsidRPr="009F68CE" w:rsidRDefault="00AA1E08" w:rsidP="002334FE">
      <w:pPr>
        <w:pStyle w:val="TF"/>
        <w:outlineLvl w:val="0"/>
        <w:rPr>
          <w:lang w:eastAsia="zh-CN"/>
        </w:rPr>
      </w:pPr>
      <w:r w:rsidRPr="009F68CE">
        <w:t>Figure 5.2.1-1: Resource URI sub-level structure for subscription data</w:t>
      </w:r>
    </w:p>
    <w:p w14:paraId="60F26357" w14:textId="77777777" w:rsidR="00AA1E08" w:rsidRPr="009F68CE" w:rsidRDefault="00AA1E08" w:rsidP="002334FE">
      <w:pPr>
        <w:pStyle w:val="TH"/>
        <w:rPr>
          <w:lang w:eastAsia="zh-CN"/>
        </w:rPr>
      </w:pPr>
      <w:r w:rsidRPr="009F68CE">
        <w:rPr>
          <w:rFonts w:eastAsia="DengXian"/>
        </w:rPr>
        <w:object w:dxaOrig="5340" w:dyaOrig="9705" w14:anchorId="47C389F2">
          <v:shape id="_x0000_i1028" type="#_x0000_t75" style="width:267.35pt;height:484.75pt" o:ole="">
            <v:imagedata r:id="rId13" o:title=""/>
          </v:shape>
          <o:OLEObject Type="Embed" ProgID="Visio.Drawing.11" ShapeID="_x0000_i1028" DrawAspect="Content" ObjectID="_1701274514" r:id="rId14"/>
        </w:object>
      </w:r>
    </w:p>
    <w:p w14:paraId="4DD9EAA1" w14:textId="77777777" w:rsidR="00AA1E08" w:rsidRPr="009F68CE" w:rsidRDefault="00AA1E08" w:rsidP="002334FE">
      <w:pPr>
        <w:pStyle w:val="TF"/>
        <w:outlineLvl w:val="0"/>
        <w:rPr>
          <w:lang w:eastAsia="zh-CN"/>
        </w:rPr>
      </w:pPr>
      <w:r w:rsidRPr="009F68CE">
        <w:t>Figure 5.2.1-2: Resource URI sub-level structure for subscription data (cont.)</w:t>
      </w:r>
    </w:p>
    <w:p w14:paraId="3C0AFD27" w14:textId="77777777" w:rsidR="00AA1E08" w:rsidRPr="009F68CE" w:rsidRDefault="00AA1E08" w:rsidP="002334FE">
      <w:pPr>
        <w:rPr>
          <w:lang w:eastAsia="zh-CN"/>
        </w:rPr>
      </w:pPr>
      <w:r w:rsidRPr="009F68CE">
        <w:t>Table 5.2.1-1 provides an overview of the resources and applicable HTTP methods.</w:t>
      </w:r>
    </w:p>
    <w:p w14:paraId="0C9E92C5" w14:textId="77777777" w:rsidR="00AA1E08" w:rsidRPr="009F68CE" w:rsidRDefault="00AA1E08" w:rsidP="002334FE">
      <w:pPr>
        <w:pStyle w:val="TH"/>
        <w:outlineLvl w:val="0"/>
      </w:pPr>
      <w:r w:rsidRPr="009F68CE">
        <w:t>Table 5.2.1-1: Resources and methods overview</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438"/>
        <w:gridCol w:w="3350"/>
        <w:gridCol w:w="837"/>
        <w:gridCol w:w="1956"/>
      </w:tblGrid>
      <w:tr w:rsidR="00AA1E08" w:rsidRPr="009F68CE" w14:paraId="47722E39"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A713BA0" w14:textId="77777777" w:rsidR="00AA1E08" w:rsidRPr="009F68CE" w:rsidRDefault="00AA1E08" w:rsidP="002334FE">
            <w:pPr>
              <w:pStyle w:val="TAH"/>
              <w:rPr>
                <w:kern w:val="2"/>
                <w:lang w:val="en-US"/>
              </w:rPr>
            </w:pPr>
            <w:r w:rsidRPr="009F68CE">
              <w:rPr>
                <w:kern w:val="2"/>
                <w:lang w:val="en-US"/>
              </w:rPr>
              <w:t>Resource name</w:t>
            </w:r>
          </w:p>
        </w:tc>
        <w:tc>
          <w:tcPr>
            <w:tcW w:w="1748"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5093B79" w14:textId="77777777" w:rsidR="00AA1E08" w:rsidRPr="009F68CE" w:rsidRDefault="00AA1E08" w:rsidP="002334FE">
            <w:pPr>
              <w:pStyle w:val="TAH"/>
              <w:rPr>
                <w:kern w:val="2"/>
                <w:lang w:val="en-US"/>
              </w:rPr>
            </w:pPr>
            <w:r w:rsidRPr="009F68CE">
              <w:rPr>
                <w:kern w:val="2"/>
                <w:lang w:val="en-US"/>
              </w:rPr>
              <w:t>Resource URI</w:t>
            </w:r>
          </w:p>
        </w:tc>
        <w:tc>
          <w:tcPr>
            <w:tcW w:w="437"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E3B5C55" w14:textId="77777777" w:rsidR="00AA1E08" w:rsidRPr="009F68CE" w:rsidRDefault="00AA1E08" w:rsidP="002334FE">
            <w:pPr>
              <w:pStyle w:val="TAH"/>
              <w:rPr>
                <w:kern w:val="2"/>
                <w:lang w:val="en-US"/>
              </w:rPr>
            </w:pPr>
            <w:r w:rsidRPr="009F68CE">
              <w:rPr>
                <w:kern w:val="2"/>
                <w:lang w:val="en-US"/>
              </w:rPr>
              <w:t xml:space="preserve">HTTP method </w:t>
            </w:r>
          </w:p>
        </w:tc>
        <w:tc>
          <w:tcPr>
            <w:tcW w:w="1021"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6521EBD" w14:textId="77777777" w:rsidR="00AA1E08" w:rsidRPr="009F68CE" w:rsidRDefault="00AA1E08" w:rsidP="002334FE">
            <w:pPr>
              <w:pStyle w:val="TAH"/>
              <w:rPr>
                <w:kern w:val="2"/>
                <w:lang w:val="en-US"/>
              </w:rPr>
            </w:pPr>
            <w:r w:rsidRPr="009F68CE">
              <w:rPr>
                <w:kern w:val="2"/>
                <w:lang w:val="en-US"/>
              </w:rPr>
              <w:t>Description</w:t>
            </w:r>
          </w:p>
        </w:tc>
      </w:tr>
      <w:tr w:rsidR="00AA1E08" w:rsidRPr="009F68CE" w14:paraId="086D188F"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02641A66" w14:textId="77777777" w:rsidR="00AA1E08" w:rsidRPr="009F68CE" w:rsidRDefault="00AA1E08" w:rsidP="002334FE">
            <w:pPr>
              <w:pStyle w:val="TAL"/>
              <w:rPr>
                <w:kern w:val="2"/>
                <w:lang w:val="en-US" w:eastAsia="zh-CN"/>
              </w:rPr>
            </w:pPr>
            <w:r w:rsidRPr="009F68CE">
              <w:rPr>
                <w:kern w:val="2"/>
                <w:lang w:val="en-US" w:eastAsia="zh-CN"/>
              </w:rPr>
              <w:t>AuthenticationSubscription</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55557ECA" w14:textId="77777777" w:rsidR="00AA1E08" w:rsidRPr="009F68CE" w:rsidRDefault="00AA1E08" w:rsidP="002334FE">
            <w:pPr>
              <w:pStyle w:val="TAL"/>
              <w:rPr>
                <w:kern w:val="2"/>
                <w:lang w:val="en-US" w:eastAsia="zh-CN"/>
              </w:rPr>
            </w:pPr>
            <w:r w:rsidRPr="009F68CE">
              <w:rPr>
                <w:kern w:val="2"/>
                <w:lang w:val="en-US"/>
              </w:rPr>
              <w:t>/subscription-data/{ue</w:t>
            </w:r>
            <w:r w:rsidRPr="009F68CE">
              <w:rPr>
                <w:kern w:val="2"/>
                <w:lang w:val="en-US" w:eastAsia="zh-CN"/>
              </w:rPr>
              <w:t>I</w:t>
            </w:r>
            <w:r w:rsidRPr="009F68CE">
              <w:rPr>
                <w:kern w:val="2"/>
                <w:lang w:val="en-US"/>
              </w:rPr>
              <w:t>d}/authentication-data</w:t>
            </w:r>
            <w:r w:rsidRPr="009F68CE">
              <w:rPr>
                <w:kern w:val="2"/>
                <w:lang w:val="en-US" w:eastAsia="zh-CN"/>
              </w:rPr>
              <w:t>/authentication-subscription</w:t>
            </w:r>
          </w:p>
        </w:tc>
        <w:tc>
          <w:tcPr>
            <w:tcW w:w="437" w:type="pct"/>
            <w:tcBorders>
              <w:top w:val="single" w:sz="4" w:space="0" w:color="auto"/>
              <w:left w:val="single" w:sz="4" w:space="0" w:color="auto"/>
              <w:bottom w:val="single" w:sz="4" w:space="0" w:color="auto"/>
              <w:right w:val="single" w:sz="4" w:space="0" w:color="auto"/>
            </w:tcBorders>
            <w:hideMark/>
          </w:tcPr>
          <w:p w14:paraId="4BEDED04" w14:textId="77777777" w:rsidR="00AA1E08" w:rsidRPr="009F68CE" w:rsidRDefault="00AA1E08" w:rsidP="002334FE">
            <w:pPr>
              <w:pStyle w:val="TAL"/>
              <w:rPr>
                <w:kern w:val="2"/>
                <w:lang w:val="en-US" w:eastAsia="zh-CN"/>
              </w:rPr>
            </w:pPr>
            <w:r w:rsidRPr="009F68CE">
              <w:rPr>
                <w:kern w:val="2"/>
                <w:lang w:val="en-US" w:eastAsia="zh-CN"/>
              </w:rPr>
              <w:t>GET</w:t>
            </w:r>
          </w:p>
        </w:tc>
        <w:tc>
          <w:tcPr>
            <w:tcW w:w="1021" w:type="pct"/>
            <w:tcBorders>
              <w:top w:val="single" w:sz="4" w:space="0" w:color="auto"/>
              <w:left w:val="single" w:sz="4" w:space="0" w:color="auto"/>
              <w:bottom w:val="single" w:sz="4" w:space="0" w:color="auto"/>
              <w:right w:val="single" w:sz="4" w:space="0" w:color="auto"/>
            </w:tcBorders>
            <w:hideMark/>
          </w:tcPr>
          <w:p w14:paraId="01AA96F0" w14:textId="77777777" w:rsidR="00AA1E08" w:rsidRPr="009F68CE" w:rsidRDefault="00AA1E08" w:rsidP="002334FE">
            <w:pPr>
              <w:pStyle w:val="TAL"/>
              <w:rPr>
                <w:kern w:val="2"/>
                <w:lang w:val="en-US" w:eastAsia="zh-CN"/>
              </w:rPr>
            </w:pPr>
            <w:r w:rsidRPr="009F68CE">
              <w:rPr>
                <w:kern w:val="2"/>
                <w:lang w:val="en-US" w:eastAsia="zh-CN"/>
              </w:rPr>
              <w:t>Retrieve a UE's authentication subscription data</w:t>
            </w:r>
          </w:p>
        </w:tc>
      </w:tr>
      <w:tr w:rsidR="00AA1E08" w:rsidRPr="009F68CE" w14:paraId="0A3C63EE"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53CF3C" w14:textId="77777777" w:rsidR="00AA1E08" w:rsidRPr="009F68CE" w:rsidRDefault="00AA1E08" w:rsidP="002334FE">
            <w:pPr>
              <w:spacing w:after="0"/>
              <w:rPr>
                <w:rFonts w:ascii="Arial" w:hAnsi="Arial"/>
                <w:kern w:val="2"/>
                <w:sz w:val="18"/>
                <w:lang w:val="en-US" w:eastAsia="zh-CN"/>
              </w:rPr>
            </w:pPr>
            <w:bookmarkStart w:id="27" w:name="_MCCTEMPBM_CRPT89170000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4224DB" w14:textId="77777777" w:rsidR="00AA1E08" w:rsidRPr="009F68CE" w:rsidRDefault="00AA1E08" w:rsidP="002334FE">
            <w:pPr>
              <w:spacing w:after="0"/>
              <w:rPr>
                <w:rFonts w:ascii="Arial" w:hAnsi="Arial"/>
                <w:kern w:val="2"/>
                <w:sz w:val="18"/>
                <w:lang w:val="en-US" w:eastAsia="zh-CN"/>
              </w:rPr>
            </w:pPr>
          </w:p>
        </w:tc>
        <w:tc>
          <w:tcPr>
            <w:tcW w:w="437" w:type="pct"/>
            <w:tcBorders>
              <w:top w:val="single" w:sz="4" w:space="0" w:color="auto"/>
              <w:left w:val="single" w:sz="4" w:space="0" w:color="auto"/>
              <w:bottom w:val="single" w:sz="4" w:space="0" w:color="auto"/>
              <w:right w:val="single" w:sz="4" w:space="0" w:color="auto"/>
            </w:tcBorders>
            <w:hideMark/>
          </w:tcPr>
          <w:p w14:paraId="028C979D" w14:textId="77777777" w:rsidR="00AA1E08" w:rsidRPr="009F68CE" w:rsidRDefault="00AA1E08" w:rsidP="002334FE">
            <w:pPr>
              <w:pStyle w:val="TAL"/>
              <w:rPr>
                <w:kern w:val="2"/>
                <w:lang w:val="en-US" w:eastAsia="zh-CN"/>
              </w:rPr>
            </w:pPr>
            <w:r w:rsidRPr="009F68CE">
              <w:rPr>
                <w:kern w:val="2"/>
                <w:lang w:val="en-US" w:eastAsia="zh-CN"/>
              </w:rPr>
              <w:t>PATCH</w:t>
            </w:r>
          </w:p>
        </w:tc>
        <w:tc>
          <w:tcPr>
            <w:tcW w:w="1021" w:type="pct"/>
            <w:tcBorders>
              <w:top w:val="single" w:sz="4" w:space="0" w:color="auto"/>
              <w:left w:val="single" w:sz="4" w:space="0" w:color="auto"/>
              <w:bottom w:val="single" w:sz="4" w:space="0" w:color="auto"/>
              <w:right w:val="single" w:sz="4" w:space="0" w:color="auto"/>
            </w:tcBorders>
            <w:hideMark/>
          </w:tcPr>
          <w:p w14:paraId="66A12266" w14:textId="77777777" w:rsidR="00AA1E08" w:rsidRPr="009F68CE" w:rsidRDefault="00AA1E08" w:rsidP="002334FE">
            <w:pPr>
              <w:pStyle w:val="TAL"/>
              <w:rPr>
                <w:kern w:val="2"/>
                <w:lang w:val="en-US" w:eastAsia="zh-CN"/>
              </w:rPr>
            </w:pPr>
            <w:r w:rsidRPr="009F68CE">
              <w:rPr>
                <w:kern w:val="2"/>
                <w:lang w:val="en-US" w:eastAsia="zh-CN"/>
              </w:rPr>
              <w:t>Update a UE's authentication subscription data</w:t>
            </w:r>
          </w:p>
          <w:p w14:paraId="4EB17E05" w14:textId="77777777" w:rsidR="00AA1E08" w:rsidRPr="009F68CE" w:rsidRDefault="00AA1E08" w:rsidP="002334FE">
            <w:pPr>
              <w:pStyle w:val="TAL"/>
              <w:rPr>
                <w:kern w:val="2"/>
                <w:lang w:val="en-US" w:eastAsia="zh-CN"/>
              </w:rPr>
            </w:pPr>
            <w:r w:rsidRPr="009F68CE">
              <w:rPr>
                <w:kern w:val="2"/>
                <w:lang w:val="en-US" w:eastAsia="zh-CN"/>
              </w:rPr>
              <w:t xml:space="preserve">Updates shall be limited to the sequenceNumber attribute. Attempts to patch any other attribute shall be </w:t>
            </w:r>
            <w:r w:rsidRPr="009F68CE">
              <w:rPr>
                <w:kern w:val="2"/>
                <w:lang w:val="en-US" w:eastAsia="zh-CN"/>
              </w:rPr>
              <w:lastRenderedPageBreak/>
              <w:t>rejected by the UDR.</w:t>
            </w:r>
          </w:p>
        </w:tc>
      </w:tr>
      <w:bookmarkEnd w:id="27"/>
      <w:tr w:rsidR="00AA1E08" w:rsidRPr="009F68CE" w14:paraId="7874C933"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49D25A55" w14:textId="77777777" w:rsidR="00AA1E08" w:rsidRPr="009F68CE" w:rsidRDefault="00AA1E08" w:rsidP="00FA6A50">
            <w:pPr>
              <w:pStyle w:val="TAL"/>
              <w:rPr>
                <w:rFonts w:eastAsia="DengXian"/>
                <w:lang w:val="en-US" w:eastAsia="zh-CN"/>
              </w:rPr>
            </w:pPr>
            <w:r w:rsidRPr="00FA6A50">
              <w:lastRenderedPageBreak/>
              <w:t>A</w:t>
            </w:r>
            <w:r w:rsidRPr="009F68CE">
              <w:rPr>
                <w:lang w:val="en-US" w:eastAsia="zh-CN"/>
              </w:rPr>
              <w:t>uthenticationSoR</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25E0438D" w14:textId="77777777" w:rsidR="00AA1E08" w:rsidRPr="009F68CE" w:rsidRDefault="00AA1E08" w:rsidP="002334FE">
            <w:pPr>
              <w:pStyle w:val="TAL"/>
              <w:rPr>
                <w:kern w:val="2"/>
                <w:lang w:val="en-US"/>
              </w:rPr>
            </w:pPr>
            <w:r w:rsidRPr="009F68CE">
              <w:rPr>
                <w:kern w:val="2"/>
                <w:lang w:val="en-US"/>
              </w:rPr>
              <w:t>/subscription-data/{ue</w:t>
            </w:r>
            <w:r w:rsidRPr="009F68CE">
              <w:rPr>
                <w:kern w:val="2"/>
                <w:lang w:val="en-US" w:eastAsia="zh-CN"/>
              </w:rPr>
              <w:t>I</w:t>
            </w:r>
            <w:r w:rsidRPr="009F68CE">
              <w:rPr>
                <w:kern w:val="2"/>
                <w:lang w:val="en-US"/>
              </w:rPr>
              <w:t>d}/ue-update-confirmation-data/sor-data</w:t>
            </w:r>
          </w:p>
        </w:tc>
        <w:tc>
          <w:tcPr>
            <w:tcW w:w="437" w:type="pct"/>
            <w:tcBorders>
              <w:top w:val="single" w:sz="4" w:space="0" w:color="auto"/>
              <w:left w:val="single" w:sz="4" w:space="0" w:color="auto"/>
              <w:bottom w:val="single" w:sz="4" w:space="0" w:color="auto"/>
              <w:right w:val="single" w:sz="4" w:space="0" w:color="auto"/>
            </w:tcBorders>
            <w:hideMark/>
          </w:tcPr>
          <w:p w14:paraId="278C3571" w14:textId="77777777" w:rsidR="00AA1E08" w:rsidRPr="009F68CE" w:rsidRDefault="00AA1E08" w:rsidP="002334FE">
            <w:pPr>
              <w:pStyle w:val="TAL"/>
              <w:rPr>
                <w:kern w:val="2"/>
                <w:lang w:val="en-US" w:eastAsia="zh-CN"/>
              </w:rPr>
            </w:pPr>
            <w:r w:rsidRPr="009F68CE">
              <w:rPr>
                <w:kern w:val="2"/>
                <w:lang w:val="en-US" w:eastAsia="zh-CN"/>
              </w:rPr>
              <w:t>PUT</w:t>
            </w:r>
          </w:p>
        </w:tc>
        <w:tc>
          <w:tcPr>
            <w:tcW w:w="1021" w:type="pct"/>
            <w:tcBorders>
              <w:top w:val="single" w:sz="4" w:space="0" w:color="auto"/>
              <w:left w:val="single" w:sz="4" w:space="0" w:color="auto"/>
              <w:bottom w:val="single" w:sz="4" w:space="0" w:color="auto"/>
              <w:right w:val="single" w:sz="4" w:space="0" w:color="auto"/>
            </w:tcBorders>
            <w:hideMark/>
          </w:tcPr>
          <w:p w14:paraId="48EAF2E3" w14:textId="77777777" w:rsidR="00AA1E08" w:rsidRPr="009F68CE" w:rsidRDefault="00AA1E08" w:rsidP="002334FE">
            <w:pPr>
              <w:pStyle w:val="TAL"/>
              <w:rPr>
                <w:kern w:val="2"/>
                <w:lang w:val="en-US" w:eastAsia="zh-CN"/>
              </w:rPr>
            </w:pPr>
            <w:r w:rsidRPr="009F68CE">
              <w:rPr>
                <w:kern w:val="2"/>
                <w:lang w:val="en-US" w:eastAsia="zh-CN"/>
              </w:rPr>
              <w:t>Store UE's SOR acknowledgement information (SoR-XMAC-IUE)</w:t>
            </w:r>
          </w:p>
        </w:tc>
      </w:tr>
      <w:tr w:rsidR="00AA1E08" w:rsidRPr="009F68CE" w14:paraId="02FA7081"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57A875" w14:textId="77777777" w:rsidR="00AA1E08" w:rsidRPr="009F68CE" w:rsidRDefault="00AA1E08" w:rsidP="002334FE">
            <w:pPr>
              <w:spacing w:after="0"/>
              <w:rPr>
                <w:rFonts w:ascii="Arial" w:hAnsi="Arial"/>
                <w:kern w:val="2"/>
                <w:sz w:val="18"/>
                <w:lang w:val="en-US" w:eastAsia="zh-CN"/>
              </w:rPr>
            </w:pPr>
            <w:bookmarkStart w:id="28" w:name="_MCCTEMPBM_CRPT89170001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E65EF4" w14:textId="77777777" w:rsidR="00AA1E08" w:rsidRPr="009F68CE" w:rsidRDefault="00AA1E08" w:rsidP="002334FE">
            <w:pPr>
              <w:spacing w:after="0"/>
              <w:rPr>
                <w:rFonts w:ascii="Arial" w:hAnsi="Arial"/>
                <w:kern w:val="2"/>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54D5974C" w14:textId="77777777" w:rsidR="00AA1E08" w:rsidRPr="009F68CE" w:rsidRDefault="00AA1E08" w:rsidP="002334FE">
            <w:pPr>
              <w:pStyle w:val="TAL"/>
              <w:rPr>
                <w:kern w:val="2"/>
                <w:lang w:val="en-US" w:eastAsia="zh-CN"/>
              </w:rPr>
            </w:pPr>
            <w:r w:rsidRPr="009F68CE">
              <w:rPr>
                <w:kern w:val="2"/>
                <w:lang w:val="en-US" w:eastAsia="zh-CN"/>
              </w:rPr>
              <w:t>GET</w:t>
            </w:r>
          </w:p>
        </w:tc>
        <w:tc>
          <w:tcPr>
            <w:tcW w:w="1021" w:type="pct"/>
            <w:tcBorders>
              <w:top w:val="single" w:sz="4" w:space="0" w:color="auto"/>
              <w:left w:val="single" w:sz="4" w:space="0" w:color="auto"/>
              <w:bottom w:val="single" w:sz="4" w:space="0" w:color="auto"/>
              <w:right w:val="single" w:sz="4" w:space="0" w:color="auto"/>
            </w:tcBorders>
            <w:hideMark/>
          </w:tcPr>
          <w:p w14:paraId="211A2497" w14:textId="77777777" w:rsidR="00AA1E08" w:rsidRPr="009F68CE" w:rsidRDefault="00AA1E08" w:rsidP="002334FE">
            <w:pPr>
              <w:pStyle w:val="TAL"/>
              <w:rPr>
                <w:kern w:val="2"/>
                <w:lang w:val="en-US" w:eastAsia="zh-CN"/>
              </w:rPr>
            </w:pPr>
            <w:r w:rsidRPr="009F68CE">
              <w:rPr>
                <w:kern w:val="2"/>
                <w:lang w:val="en-US" w:eastAsia="zh-CN"/>
              </w:rPr>
              <w:t>Retrieve UE's SoR acknowledgement information</w:t>
            </w:r>
          </w:p>
        </w:tc>
      </w:tr>
      <w:bookmarkEnd w:id="28"/>
      <w:tr w:rsidR="00AA1E08" w:rsidRPr="009F68CE" w14:paraId="148E70EF"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5CBAA874" w14:textId="77777777" w:rsidR="00AA1E08" w:rsidRPr="009F68CE" w:rsidRDefault="00AA1E08" w:rsidP="002334FE">
            <w:pPr>
              <w:pStyle w:val="TAL"/>
              <w:rPr>
                <w:kern w:val="2"/>
                <w:lang w:val="en-US" w:eastAsia="zh-CN"/>
              </w:rPr>
            </w:pPr>
            <w:r w:rsidRPr="009F68CE">
              <w:rPr>
                <w:kern w:val="2"/>
                <w:lang w:val="en-US" w:eastAsia="zh-CN"/>
              </w:rPr>
              <w:t>AuthenticationUPU</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7FDD4EB1" w14:textId="77777777" w:rsidR="00AA1E08" w:rsidRPr="009F68CE" w:rsidRDefault="00AA1E08" w:rsidP="002334FE">
            <w:pPr>
              <w:pStyle w:val="TAL"/>
              <w:rPr>
                <w:kern w:val="2"/>
                <w:lang w:val="en-US"/>
              </w:rPr>
            </w:pPr>
            <w:r w:rsidRPr="009F68CE">
              <w:rPr>
                <w:kern w:val="2"/>
                <w:lang w:val="en-US"/>
              </w:rPr>
              <w:t>/subscription-data/{ue</w:t>
            </w:r>
            <w:r w:rsidRPr="009F68CE">
              <w:rPr>
                <w:kern w:val="2"/>
                <w:lang w:val="en-US" w:eastAsia="zh-CN"/>
              </w:rPr>
              <w:t>I</w:t>
            </w:r>
            <w:r w:rsidRPr="009F68CE">
              <w:rPr>
                <w:kern w:val="2"/>
                <w:lang w:val="en-US"/>
              </w:rPr>
              <w:t>d}/ue-update-confirmation-data/upu-data</w:t>
            </w:r>
          </w:p>
        </w:tc>
        <w:tc>
          <w:tcPr>
            <w:tcW w:w="437" w:type="pct"/>
            <w:tcBorders>
              <w:top w:val="single" w:sz="4" w:space="0" w:color="auto"/>
              <w:left w:val="single" w:sz="4" w:space="0" w:color="auto"/>
              <w:bottom w:val="single" w:sz="4" w:space="0" w:color="auto"/>
              <w:right w:val="single" w:sz="4" w:space="0" w:color="auto"/>
            </w:tcBorders>
            <w:hideMark/>
          </w:tcPr>
          <w:p w14:paraId="6820EA5D" w14:textId="77777777" w:rsidR="00AA1E08" w:rsidRPr="009F68CE" w:rsidRDefault="00AA1E08" w:rsidP="002334FE">
            <w:pPr>
              <w:pStyle w:val="TAL"/>
              <w:rPr>
                <w:kern w:val="2"/>
                <w:lang w:val="en-US" w:eastAsia="zh-CN"/>
              </w:rPr>
            </w:pPr>
            <w:r w:rsidRPr="009F68CE">
              <w:rPr>
                <w:kern w:val="2"/>
                <w:lang w:val="en-US" w:eastAsia="zh-CN"/>
              </w:rPr>
              <w:t>PUT</w:t>
            </w:r>
          </w:p>
        </w:tc>
        <w:tc>
          <w:tcPr>
            <w:tcW w:w="1021" w:type="pct"/>
            <w:tcBorders>
              <w:top w:val="single" w:sz="4" w:space="0" w:color="auto"/>
              <w:left w:val="single" w:sz="4" w:space="0" w:color="auto"/>
              <w:bottom w:val="single" w:sz="4" w:space="0" w:color="auto"/>
              <w:right w:val="single" w:sz="4" w:space="0" w:color="auto"/>
            </w:tcBorders>
            <w:hideMark/>
          </w:tcPr>
          <w:p w14:paraId="51CBDA9C" w14:textId="77777777" w:rsidR="00AA1E08" w:rsidRPr="009F68CE" w:rsidRDefault="00AA1E08" w:rsidP="002334FE">
            <w:pPr>
              <w:pStyle w:val="TAL"/>
              <w:rPr>
                <w:kern w:val="2"/>
                <w:lang w:val="en-US" w:eastAsia="zh-CN"/>
              </w:rPr>
            </w:pPr>
            <w:r w:rsidRPr="009F68CE">
              <w:rPr>
                <w:kern w:val="2"/>
                <w:lang w:val="en-US" w:eastAsia="zh-CN"/>
              </w:rPr>
              <w:t>Store UE Parameter Update acknowledgement information (UPU-XMAC-IUE)</w:t>
            </w:r>
          </w:p>
        </w:tc>
      </w:tr>
      <w:tr w:rsidR="00AA1E08" w:rsidRPr="009F68CE" w14:paraId="308209C3"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8F47A2" w14:textId="77777777" w:rsidR="00AA1E08" w:rsidRPr="009F68CE" w:rsidRDefault="00AA1E08" w:rsidP="002334FE">
            <w:pPr>
              <w:spacing w:after="0"/>
              <w:rPr>
                <w:rFonts w:ascii="Arial" w:hAnsi="Arial"/>
                <w:kern w:val="2"/>
                <w:sz w:val="18"/>
                <w:lang w:val="en-US" w:eastAsia="zh-CN"/>
              </w:rPr>
            </w:pPr>
            <w:bookmarkStart w:id="29" w:name="_MCCTEMPBM_CRPT89170002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BDE48" w14:textId="77777777" w:rsidR="00AA1E08" w:rsidRPr="009F68CE" w:rsidRDefault="00AA1E08" w:rsidP="002334FE">
            <w:pPr>
              <w:spacing w:after="0"/>
              <w:rPr>
                <w:rFonts w:ascii="Arial" w:hAnsi="Arial"/>
                <w:kern w:val="2"/>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584B2E1F" w14:textId="77777777" w:rsidR="00AA1E08" w:rsidRPr="009F68CE" w:rsidRDefault="00AA1E08" w:rsidP="002334FE">
            <w:pPr>
              <w:pStyle w:val="TAL"/>
              <w:rPr>
                <w:kern w:val="2"/>
                <w:lang w:val="en-US" w:eastAsia="zh-CN"/>
              </w:rPr>
            </w:pPr>
            <w:r w:rsidRPr="009F68CE">
              <w:rPr>
                <w:kern w:val="2"/>
                <w:lang w:val="en-US" w:eastAsia="zh-CN"/>
              </w:rPr>
              <w:t>GET</w:t>
            </w:r>
          </w:p>
        </w:tc>
        <w:tc>
          <w:tcPr>
            <w:tcW w:w="1021" w:type="pct"/>
            <w:tcBorders>
              <w:top w:val="single" w:sz="4" w:space="0" w:color="auto"/>
              <w:left w:val="single" w:sz="4" w:space="0" w:color="auto"/>
              <w:bottom w:val="single" w:sz="4" w:space="0" w:color="auto"/>
              <w:right w:val="single" w:sz="4" w:space="0" w:color="auto"/>
            </w:tcBorders>
            <w:hideMark/>
          </w:tcPr>
          <w:p w14:paraId="57353D6B" w14:textId="77777777" w:rsidR="00AA1E08" w:rsidRPr="009F68CE" w:rsidRDefault="00AA1E08" w:rsidP="002334FE">
            <w:pPr>
              <w:pStyle w:val="TAL"/>
              <w:rPr>
                <w:kern w:val="2"/>
                <w:lang w:val="en-US" w:eastAsia="zh-CN"/>
              </w:rPr>
            </w:pPr>
            <w:r w:rsidRPr="009F68CE">
              <w:rPr>
                <w:kern w:val="2"/>
                <w:lang w:val="en-US" w:eastAsia="zh-CN"/>
              </w:rPr>
              <w:t>Retrieve UE Parameter Update acknowledgement information</w:t>
            </w:r>
          </w:p>
        </w:tc>
      </w:tr>
      <w:bookmarkEnd w:id="29"/>
      <w:tr w:rsidR="00AA1E08" w:rsidRPr="009F68CE" w14:paraId="17ABA8EF"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07BD5A28" w14:textId="77777777" w:rsidR="00AA1E08" w:rsidRPr="009F68CE" w:rsidRDefault="00AA1E08" w:rsidP="002334FE">
            <w:pPr>
              <w:pStyle w:val="TAL"/>
              <w:rPr>
                <w:kern w:val="2"/>
                <w:lang w:val="en-US" w:eastAsia="zh-CN"/>
              </w:rPr>
            </w:pPr>
            <w:r w:rsidRPr="009F68CE">
              <w:rPr>
                <w:kern w:val="2"/>
                <w:lang w:val="en-US" w:eastAsia="zh-CN"/>
              </w:rPr>
              <w:t>AuthenticationStatus</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06385B9E" w14:textId="77777777" w:rsidR="00AA1E08" w:rsidRPr="009F68CE" w:rsidRDefault="00AA1E08" w:rsidP="002334FE">
            <w:pPr>
              <w:pStyle w:val="TAL"/>
              <w:rPr>
                <w:kern w:val="2"/>
                <w:lang w:val="en-US"/>
              </w:rPr>
            </w:pPr>
            <w:r w:rsidRPr="009F68CE">
              <w:rPr>
                <w:kern w:val="2"/>
                <w:lang w:val="en-US"/>
              </w:rPr>
              <w:t>/subscription-data/{ue</w:t>
            </w:r>
            <w:r w:rsidRPr="009F68CE">
              <w:rPr>
                <w:kern w:val="2"/>
                <w:lang w:val="en-US" w:eastAsia="zh-CN"/>
              </w:rPr>
              <w:t>I</w:t>
            </w:r>
            <w:r w:rsidRPr="009F68CE">
              <w:rPr>
                <w:kern w:val="2"/>
                <w:lang w:val="en-US"/>
              </w:rPr>
              <w:t>d}/authentication-data/authentication-status</w:t>
            </w:r>
          </w:p>
        </w:tc>
        <w:tc>
          <w:tcPr>
            <w:tcW w:w="437" w:type="pct"/>
            <w:tcBorders>
              <w:top w:val="single" w:sz="4" w:space="0" w:color="auto"/>
              <w:left w:val="single" w:sz="4" w:space="0" w:color="auto"/>
              <w:bottom w:val="single" w:sz="4" w:space="0" w:color="auto"/>
              <w:right w:val="single" w:sz="4" w:space="0" w:color="auto"/>
            </w:tcBorders>
            <w:hideMark/>
          </w:tcPr>
          <w:p w14:paraId="3B1F80E2" w14:textId="77777777" w:rsidR="00AA1E08" w:rsidRPr="009F68CE" w:rsidRDefault="00AA1E08" w:rsidP="002334FE">
            <w:pPr>
              <w:pStyle w:val="TAL"/>
              <w:rPr>
                <w:kern w:val="2"/>
                <w:lang w:val="en-US" w:eastAsia="zh-CN"/>
              </w:rPr>
            </w:pPr>
            <w:r w:rsidRPr="009F68CE">
              <w:rPr>
                <w:kern w:val="2"/>
                <w:lang w:val="en-US" w:eastAsia="zh-CN"/>
              </w:rPr>
              <w:t>PUT</w:t>
            </w:r>
          </w:p>
        </w:tc>
        <w:tc>
          <w:tcPr>
            <w:tcW w:w="1021" w:type="pct"/>
            <w:tcBorders>
              <w:top w:val="single" w:sz="4" w:space="0" w:color="auto"/>
              <w:left w:val="single" w:sz="4" w:space="0" w:color="auto"/>
              <w:bottom w:val="single" w:sz="4" w:space="0" w:color="auto"/>
              <w:right w:val="single" w:sz="4" w:space="0" w:color="auto"/>
            </w:tcBorders>
            <w:hideMark/>
          </w:tcPr>
          <w:p w14:paraId="42A038B1" w14:textId="77777777" w:rsidR="00AA1E08" w:rsidRPr="009F68CE" w:rsidRDefault="00AA1E08" w:rsidP="002334FE">
            <w:pPr>
              <w:pStyle w:val="TAL"/>
              <w:rPr>
                <w:kern w:val="2"/>
                <w:lang w:val="en-US" w:eastAsia="zh-CN"/>
              </w:rPr>
            </w:pPr>
            <w:r w:rsidRPr="009F68CE">
              <w:rPr>
                <w:kern w:val="2"/>
                <w:lang w:val="en-US" w:eastAsia="zh-CN"/>
              </w:rPr>
              <w:t>Store a UE's authentication status</w:t>
            </w:r>
          </w:p>
        </w:tc>
      </w:tr>
      <w:tr w:rsidR="00AA1E08" w:rsidRPr="009F68CE" w14:paraId="45F0D053"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7C8901" w14:textId="77777777" w:rsidR="00AA1E08" w:rsidRPr="009F68CE" w:rsidRDefault="00AA1E08" w:rsidP="002334FE">
            <w:pPr>
              <w:spacing w:after="0"/>
              <w:rPr>
                <w:rFonts w:ascii="Arial" w:hAnsi="Arial"/>
                <w:kern w:val="2"/>
                <w:sz w:val="18"/>
                <w:lang w:val="en-US" w:eastAsia="zh-CN"/>
              </w:rPr>
            </w:pPr>
            <w:bookmarkStart w:id="30" w:name="_MCCTEMPBM_CRPT89170003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0BD55" w14:textId="77777777" w:rsidR="00AA1E08" w:rsidRPr="009F68CE" w:rsidRDefault="00AA1E08" w:rsidP="002334FE">
            <w:pPr>
              <w:spacing w:after="0"/>
              <w:rPr>
                <w:rFonts w:ascii="Arial" w:hAnsi="Arial"/>
                <w:kern w:val="2"/>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4C8C5B24" w14:textId="77777777" w:rsidR="00AA1E08" w:rsidRPr="009F68CE" w:rsidRDefault="00AA1E08" w:rsidP="002334FE">
            <w:pPr>
              <w:pStyle w:val="TAL"/>
              <w:rPr>
                <w:kern w:val="2"/>
                <w:lang w:val="en-US" w:eastAsia="zh-CN"/>
              </w:rPr>
            </w:pPr>
            <w:r w:rsidRPr="009F68CE">
              <w:rPr>
                <w:kern w:val="2"/>
                <w:lang w:val="en-US" w:eastAsia="zh-CN"/>
              </w:rPr>
              <w:t>GET</w:t>
            </w:r>
          </w:p>
        </w:tc>
        <w:tc>
          <w:tcPr>
            <w:tcW w:w="1021" w:type="pct"/>
            <w:tcBorders>
              <w:top w:val="single" w:sz="4" w:space="0" w:color="auto"/>
              <w:left w:val="single" w:sz="4" w:space="0" w:color="auto"/>
              <w:bottom w:val="single" w:sz="4" w:space="0" w:color="auto"/>
              <w:right w:val="single" w:sz="4" w:space="0" w:color="auto"/>
            </w:tcBorders>
            <w:hideMark/>
          </w:tcPr>
          <w:p w14:paraId="3F91582F" w14:textId="77777777" w:rsidR="00AA1E08" w:rsidRPr="009F68CE" w:rsidRDefault="00AA1E08" w:rsidP="002334FE">
            <w:pPr>
              <w:pStyle w:val="TAL"/>
              <w:rPr>
                <w:kern w:val="2"/>
                <w:lang w:val="en-US" w:eastAsia="zh-CN"/>
              </w:rPr>
            </w:pPr>
            <w:r w:rsidRPr="009F68CE">
              <w:rPr>
                <w:kern w:val="2"/>
                <w:lang w:val="en-US" w:eastAsia="zh-CN"/>
              </w:rPr>
              <w:t>Retrieve a UE's authentication status</w:t>
            </w:r>
          </w:p>
        </w:tc>
      </w:tr>
      <w:bookmarkEnd w:id="30"/>
      <w:tr w:rsidR="00AA1E08" w:rsidRPr="009F68CE" w14:paraId="0D84695C"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4274E468" w14:textId="77777777" w:rsidR="00AA1E08" w:rsidRPr="009F68CE" w:rsidRDefault="00AA1E08" w:rsidP="002334FE">
            <w:pPr>
              <w:pStyle w:val="TAL"/>
              <w:rPr>
                <w:kern w:val="2"/>
                <w:lang w:val="en-US" w:eastAsia="zh-CN"/>
              </w:rPr>
            </w:pPr>
            <w:r w:rsidRPr="009F68CE">
              <w:rPr>
                <w:lang w:val="en-US"/>
              </w:rPr>
              <w:t>ProvisionedData</w:t>
            </w:r>
          </w:p>
        </w:tc>
        <w:tc>
          <w:tcPr>
            <w:tcW w:w="1748" w:type="pct"/>
            <w:tcBorders>
              <w:top w:val="single" w:sz="4" w:space="0" w:color="auto"/>
              <w:left w:val="single" w:sz="4" w:space="0" w:color="auto"/>
              <w:bottom w:val="single" w:sz="4" w:space="0" w:color="auto"/>
              <w:right w:val="single" w:sz="4" w:space="0" w:color="auto"/>
            </w:tcBorders>
            <w:hideMark/>
          </w:tcPr>
          <w:p w14:paraId="196B44F9" w14:textId="77777777" w:rsidR="00AA1E08" w:rsidRPr="009F68CE" w:rsidRDefault="00AA1E08" w:rsidP="002334FE">
            <w:pPr>
              <w:pStyle w:val="TAL"/>
              <w:rPr>
                <w:kern w:val="2"/>
                <w:lang w:val="en-US"/>
              </w:rPr>
            </w:pPr>
            <w:r w:rsidRPr="009F68CE">
              <w:rPr>
                <w:lang w:val="en-US"/>
              </w:rPr>
              <w:t>/subscription-data/{ue</w:t>
            </w:r>
            <w:r w:rsidRPr="009F68CE">
              <w:rPr>
                <w:lang w:val="en-US" w:eastAsia="zh-CN"/>
              </w:rPr>
              <w:t>I</w:t>
            </w:r>
            <w:r w:rsidRPr="009F68CE">
              <w:rPr>
                <w:lang w:val="en-US"/>
              </w:rPr>
              <w:t>d}/{serving</w:t>
            </w:r>
            <w:r w:rsidRPr="009F68CE">
              <w:rPr>
                <w:lang w:val="en-US" w:eastAsia="zh-CN"/>
              </w:rPr>
              <w:t>P</w:t>
            </w:r>
            <w:r w:rsidRPr="009F68CE">
              <w:rPr>
                <w:lang w:val="en-US"/>
              </w:rPr>
              <w:t>lmn</w:t>
            </w:r>
            <w:r w:rsidRPr="009F68CE">
              <w:rPr>
                <w:lang w:val="en-US" w:eastAsia="zh-CN"/>
              </w:rPr>
              <w:t>I</w:t>
            </w:r>
            <w:r w:rsidRPr="009F68CE">
              <w:rPr>
                <w:lang w:val="en-US"/>
              </w:rPr>
              <w:t>d}/provisioned-data</w:t>
            </w:r>
          </w:p>
        </w:tc>
        <w:tc>
          <w:tcPr>
            <w:tcW w:w="437" w:type="pct"/>
            <w:tcBorders>
              <w:top w:val="single" w:sz="4" w:space="0" w:color="auto"/>
              <w:left w:val="single" w:sz="4" w:space="0" w:color="auto"/>
              <w:bottom w:val="single" w:sz="4" w:space="0" w:color="auto"/>
              <w:right w:val="single" w:sz="4" w:space="0" w:color="auto"/>
            </w:tcBorders>
            <w:hideMark/>
          </w:tcPr>
          <w:p w14:paraId="4341BA1B" w14:textId="77777777" w:rsidR="00AA1E08" w:rsidRPr="009F68CE" w:rsidRDefault="00AA1E08" w:rsidP="002334FE">
            <w:pPr>
              <w:pStyle w:val="TAL"/>
              <w:rPr>
                <w:kern w:val="2"/>
                <w:lang w:val="en-US" w:eastAsia="zh-CN"/>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4B8D79BF" w14:textId="77777777" w:rsidR="00AA1E08" w:rsidRPr="009F68CE" w:rsidRDefault="00AA1E08" w:rsidP="002334FE">
            <w:pPr>
              <w:pStyle w:val="TAL"/>
              <w:rPr>
                <w:kern w:val="2"/>
                <w:lang w:val="en-US" w:eastAsia="zh-CN"/>
              </w:rPr>
            </w:pPr>
            <w:r w:rsidRPr="009F68CE">
              <w:rPr>
                <w:lang w:val="en-US"/>
              </w:rPr>
              <w:t>Retrieve the UE</w:t>
            </w:r>
            <w:r w:rsidRPr="009F68CE">
              <w:rPr>
                <w:lang w:val="en-US" w:eastAsia="zh-CN"/>
              </w:rPr>
              <w:t>'</w:t>
            </w:r>
            <w:r w:rsidRPr="009F68CE">
              <w:rPr>
                <w:lang w:val="en-US"/>
              </w:rPr>
              <w:t>s subscribed Provisioned Data</w:t>
            </w:r>
          </w:p>
        </w:tc>
      </w:tr>
      <w:tr w:rsidR="00AA1E08" w:rsidRPr="009F68CE" w14:paraId="655D9BC8"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2BCAA126" w14:textId="77777777" w:rsidR="00AA1E08" w:rsidRPr="009F68CE" w:rsidRDefault="00AA1E08" w:rsidP="002334FE">
            <w:pPr>
              <w:pStyle w:val="TAL"/>
              <w:rPr>
                <w:kern w:val="2"/>
                <w:lang w:val="en-US" w:eastAsia="zh-CN"/>
              </w:rPr>
            </w:pPr>
            <w:r w:rsidRPr="009F68CE">
              <w:rPr>
                <w:lang w:val="en-US"/>
              </w:rPr>
              <w:t>AccessAndMobilitySubscriptionData</w:t>
            </w:r>
          </w:p>
        </w:tc>
        <w:tc>
          <w:tcPr>
            <w:tcW w:w="1748" w:type="pct"/>
            <w:tcBorders>
              <w:top w:val="single" w:sz="4" w:space="0" w:color="auto"/>
              <w:left w:val="single" w:sz="4" w:space="0" w:color="auto"/>
              <w:bottom w:val="single" w:sz="4" w:space="0" w:color="auto"/>
              <w:right w:val="single" w:sz="4" w:space="0" w:color="auto"/>
            </w:tcBorders>
            <w:hideMark/>
          </w:tcPr>
          <w:p w14:paraId="17950786" w14:textId="77777777" w:rsidR="00AA1E08" w:rsidRPr="009F68CE" w:rsidRDefault="00AA1E08" w:rsidP="002334FE">
            <w:pPr>
              <w:pStyle w:val="TAL"/>
              <w:rPr>
                <w:kern w:val="2"/>
                <w:lang w:val="en-US"/>
              </w:rPr>
            </w:pPr>
            <w:r w:rsidRPr="009F68CE">
              <w:rPr>
                <w:lang w:val="en-US"/>
              </w:rPr>
              <w:t>/subscription-data/{ue</w:t>
            </w:r>
            <w:r w:rsidRPr="009F68CE">
              <w:rPr>
                <w:lang w:val="en-US" w:eastAsia="zh-CN"/>
              </w:rPr>
              <w:t>I</w:t>
            </w:r>
            <w:r w:rsidRPr="009F68CE">
              <w:rPr>
                <w:lang w:val="en-US"/>
              </w:rPr>
              <w:t>d}/{serving</w:t>
            </w:r>
            <w:r w:rsidRPr="009F68CE">
              <w:rPr>
                <w:lang w:val="en-US" w:eastAsia="zh-CN"/>
              </w:rPr>
              <w:t>P</w:t>
            </w:r>
            <w:r w:rsidRPr="009F68CE">
              <w:rPr>
                <w:lang w:val="en-US"/>
              </w:rPr>
              <w:t>lmn</w:t>
            </w:r>
            <w:r w:rsidRPr="009F68CE">
              <w:rPr>
                <w:lang w:val="en-US" w:eastAsia="zh-CN"/>
              </w:rPr>
              <w:t>I</w:t>
            </w:r>
            <w:r w:rsidRPr="009F68CE">
              <w:rPr>
                <w:lang w:val="en-US"/>
              </w:rPr>
              <w:t>d}/provisioned-data /am-data</w:t>
            </w:r>
          </w:p>
        </w:tc>
        <w:tc>
          <w:tcPr>
            <w:tcW w:w="437" w:type="pct"/>
            <w:tcBorders>
              <w:top w:val="single" w:sz="4" w:space="0" w:color="auto"/>
              <w:left w:val="single" w:sz="4" w:space="0" w:color="auto"/>
              <w:bottom w:val="single" w:sz="4" w:space="0" w:color="auto"/>
              <w:right w:val="single" w:sz="4" w:space="0" w:color="auto"/>
            </w:tcBorders>
            <w:hideMark/>
          </w:tcPr>
          <w:p w14:paraId="4B4E558E" w14:textId="77777777" w:rsidR="00AA1E08" w:rsidRPr="009F68CE" w:rsidRDefault="00AA1E08" w:rsidP="002334FE">
            <w:pPr>
              <w:pStyle w:val="TAL"/>
              <w:rPr>
                <w:kern w:val="2"/>
                <w:lang w:val="en-US" w:eastAsia="zh-CN"/>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1734F311" w14:textId="77777777" w:rsidR="00AA1E08" w:rsidRPr="009F68CE" w:rsidRDefault="00AA1E08" w:rsidP="002334FE">
            <w:pPr>
              <w:pStyle w:val="TAL"/>
              <w:rPr>
                <w:kern w:val="2"/>
                <w:lang w:val="en-US" w:eastAsia="zh-CN"/>
              </w:rPr>
            </w:pPr>
            <w:r w:rsidRPr="009F68CE">
              <w:rPr>
                <w:lang w:val="en-US"/>
              </w:rPr>
              <w:t>Retrieve the UE</w:t>
            </w:r>
            <w:r w:rsidRPr="009F68CE">
              <w:rPr>
                <w:lang w:val="en-US" w:eastAsia="zh-CN"/>
              </w:rPr>
              <w:t>'</w:t>
            </w:r>
            <w:r w:rsidRPr="009F68CE">
              <w:rPr>
                <w:lang w:val="en-US"/>
              </w:rPr>
              <w:t>s subscribed Access and Mobility Data</w:t>
            </w:r>
          </w:p>
        </w:tc>
      </w:tr>
      <w:tr w:rsidR="00AA1E08" w:rsidRPr="009F68CE" w14:paraId="10FBF53B"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532E21DE" w14:textId="77777777" w:rsidR="00AA1E08" w:rsidRPr="009F68CE" w:rsidRDefault="00AA1E08" w:rsidP="002334FE">
            <w:pPr>
              <w:pStyle w:val="TAL"/>
              <w:rPr>
                <w:lang w:val="en-US"/>
              </w:rPr>
            </w:pPr>
            <w:r w:rsidRPr="009F68CE">
              <w:rPr>
                <w:lang w:val="en-US"/>
              </w:rPr>
              <w:t>SmfSelectionSubscriptionData</w:t>
            </w:r>
          </w:p>
        </w:tc>
        <w:tc>
          <w:tcPr>
            <w:tcW w:w="1748" w:type="pct"/>
            <w:tcBorders>
              <w:top w:val="single" w:sz="4" w:space="0" w:color="auto"/>
              <w:left w:val="single" w:sz="4" w:space="0" w:color="auto"/>
              <w:bottom w:val="single" w:sz="4" w:space="0" w:color="auto"/>
              <w:right w:val="single" w:sz="4" w:space="0" w:color="auto"/>
            </w:tcBorders>
            <w:hideMark/>
          </w:tcPr>
          <w:p w14:paraId="2BD6362A" w14:textId="77777777" w:rsidR="00AA1E08" w:rsidRPr="009F68CE" w:rsidRDefault="00AA1E08" w:rsidP="002334FE">
            <w:pPr>
              <w:pStyle w:val="TAL"/>
              <w:rPr>
                <w:lang w:val="en-US"/>
              </w:rPr>
            </w:pPr>
            <w:r w:rsidRPr="009F68CE">
              <w:rPr>
                <w:lang w:val="en-US"/>
              </w:rPr>
              <w:t>/subscription-data/{ueId}/{serving</w:t>
            </w:r>
            <w:r w:rsidRPr="009F68CE">
              <w:rPr>
                <w:lang w:val="en-US" w:eastAsia="zh-CN"/>
              </w:rPr>
              <w:t>P</w:t>
            </w:r>
            <w:r w:rsidRPr="009F68CE">
              <w:rPr>
                <w:lang w:val="en-US"/>
              </w:rPr>
              <w:t>lmn</w:t>
            </w:r>
            <w:r w:rsidRPr="009F68CE">
              <w:rPr>
                <w:lang w:val="en-US" w:eastAsia="zh-CN"/>
              </w:rPr>
              <w:t>I</w:t>
            </w:r>
            <w:r w:rsidRPr="009F68CE">
              <w:rPr>
                <w:lang w:val="en-US"/>
              </w:rPr>
              <w:t>d}/provisioned-data/smf-selection-</w:t>
            </w:r>
            <w:r w:rsidRPr="009F68CE">
              <w:rPr>
                <w:lang w:val="en-US" w:eastAsia="zh-CN"/>
              </w:rPr>
              <w:t>subscription-</w:t>
            </w:r>
            <w:r w:rsidRPr="009F68CE">
              <w:rPr>
                <w:lang w:val="en-US"/>
              </w:rPr>
              <w:t>data</w:t>
            </w:r>
          </w:p>
        </w:tc>
        <w:tc>
          <w:tcPr>
            <w:tcW w:w="437" w:type="pct"/>
            <w:tcBorders>
              <w:top w:val="single" w:sz="4" w:space="0" w:color="auto"/>
              <w:left w:val="single" w:sz="4" w:space="0" w:color="auto"/>
              <w:bottom w:val="single" w:sz="4" w:space="0" w:color="auto"/>
              <w:right w:val="single" w:sz="4" w:space="0" w:color="auto"/>
            </w:tcBorders>
            <w:hideMark/>
          </w:tcPr>
          <w:p w14:paraId="53E8AE0B"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2069AC19" w14:textId="77777777" w:rsidR="00AA1E08" w:rsidRPr="009F68CE" w:rsidRDefault="00AA1E08" w:rsidP="002334FE">
            <w:pPr>
              <w:pStyle w:val="TAL"/>
              <w:rPr>
                <w:lang w:val="en-US"/>
              </w:rPr>
            </w:pPr>
            <w:r w:rsidRPr="009F68CE">
              <w:rPr>
                <w:lang w:val="en-US"/>
              </w:rPr>
              <w:t>Retrieve the UE</w:t>
            </w:r>
            <w:r w:rsidRPr="009F68CE">
              <w:rPr>
                <w:lang w:val="en-US" w:eastAsia="zh-CN"/>
              </w:rPr>
              <w:t>'</w:t>
            </w:r>
            <w:r w:rsidRPr="009F68CE">
              <w:rPr>
                <w:lang w:val="en-US"/>
              </w:rPr>
              <w:t>s subscribed SMF Selection Data</w:t>
            </w:r>
          </w:p>
        </w:tc>
      </w:tr>
      <w:tr w:rsidR="00AA1E08" w:rsidRPr="009F68CE" w14:paraId="39881611"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2CFB8A1D" w14:textId="77777777" w:rsidR="00AA1E08" w:rsidRPr="009F68CE" w:rsidRDefault="00AA1E08" w:rsidP="002334FE">
            <w:pPr>
              <w:pStyle w:val="TAL"/>
              <w:rPr>
                <w:lang w:val="en-US"/>
              </w:rPr>
            </w:pPr>
            <w:r w:rsidRPr="009F68CE">
              <w:rPr>
                <w:lang w:val="en-US"/>
              </w:rPr>
              <w:t>SessionManagementSubscriptionData</w:t>
            </w:r>
          </w:p>
        </w:tc>
        <w:tc>
          <w:tcPr>
            <w:tcW w:w="1748" w:type="pct"/>
            <w:tcBorders>
              <w:top w:val="single" w:sz="4" w:space="0" w:color="auto"/>
              <w:left w:val="single" w:sz="4" w:space="0" w:color="auto"/>
              <w:bottom w:val="single" w:sz="4" w:space="0" w:color="auto"/>
              <w:right w:val="single" w:sz="4" w:space="0" w:color="auto"/>
            </w:tcBorders>
            <w:hideMark/>
          </w:tcPr>
          <w:p w14:paraId="48EE3E6C" w14:textId="77777777" w:rsidR="00AA1E08" w:rsidRPr="009F68CE" w:rsidRDefault="00AA1E08" w:rsidP="002334FE">
            <w:pPr>
              <w:pStyle w:val="TAL"/>
              <w:rPr>
                <w:lang w:val="en-US"/>
              </w:rPr>
            </w:pPr>
            <w:r w:rsidRPr="009F68CE">
              <w:rPr>
                <w:lang w:val="en-US"/>
              </w:rPr>
              <w:t>/subscription-data/{ue</w:t>
            </w:r>
            <w:r w:rsidRPr="009F68CE">
              <w:rPr>
                <w:lang w:val="en-US" w:eastAsia="zh-CN"/>
              </w:rPr>
              <w:t>I</w:t>
            </w:r>
            <w:r w:rsidRPr="009F68CE">
              <w:rPr>
                <w:lang w:val="en-US"/>
              </w:rPr>
              <w:t>d}/{serving</w:t>
            </w:r>
            <w:r w:rsidRPr="009F68CE">
              <w:rPr>
                <w:lang w:val="en-US" w:eastAsia="zh-CN"/>
              </w:rPr>
              <w:t>P</w:t>
            </w:r>
            <w:r w:rsidRPr="009F68CE">
              <w:rPr>
                <w:lang w:val="en-US"/>
              </w:rPr>
              <w:t>lmn</w:t>
            </w:r>
            <w:r w:rsidRPr="009F68CE">
              <w:rPr>
                <w:lang w:val="en-US" w:eastAsia="zh-CN"/>
              </w:rPr>
              <w:t>I</w:t>
            </w:r>
            <w:r w:rsidRPr="009F68CE">
              <w:rPr>
                <w:lang w:val="en-US"/>
              </w:rPr>
              <w:t>d}/provisioned-data/sm-data</w:t>
            </w:r>
          </w:p>
        </w:tc>
        <w:tc>
          <w:tcPr>
            <w:tcW w:w="437" w:type="pct"/>
            <w:tcBorders>
              <w:top w:val="single" w:sz="4" w:space="0" w:color="auto"/>
              <w:left w:val="single" w:sz="4" w:space="0" w:color="auto"/>
              <w:bottom w:val="single" w:sz="4" w:space="0" w:color="auto"/>
              <w:right w:val="single" w:sz="4" w:space="0" w:color="auto"/>
            </w:tcBorders>
            <w:hideMark/>
          </w:tcPr>
          <w:p w14:paraId="76DD7E70"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2A487A49" w14:textId="77777777" w:rsidR="00AA1E08" w:rsidRPr="009F68CE" w:rsidRDefault="00AA1E08" w:rsidP="002334FE">
            <w:pPr>
              <w:pStyle w:val="TAL"/>
              <w:rPr>
                <w:lang w:val="en-US"/>
              </w:rPr>
            </w:pPr>
            <w:r w:rsidRPr="009F68CE">
              <w:rPr>
                <w:lang w:val="en-US"/>
              </w:rPr>
              <w:t>Retrieve the UE</w:t>
            </w:r>
            <w:r w:rsidRPr="009F68CE">
              <w:rPr>
                <w:lang w:val="en-US" w:eastAsia="zh-CN"/>
              </w:rPr>
              <w:t>'</w:t>
            </w:r>
            <w:r w:rsidRPr="009F68CE">
              <w:rPr>
                <w:lang w:val="en-US"/>
              </w:rPr>
              <w:t>s subscribed SM Subscription Data</w:t>
            </w:r>
          </w:p>
        </w:tc>
      </w:tr>
      <w:tr w:rsidR="00AA1E08" w:rsidRPr="009F68CE" w14:paraId="762BD208"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34C351F5" w14:textId="77777777" w:rsidR="00AA1E08" w:rsidRPr="009F68CE" w:rsidRDefault="00AA1E08" w:rsidP="002334FE">
            <w:pPr>
              <w:pStyle w:val="TAL"/>
              <w:rPr>
                <w:lang w:val="en-US"/>
              </w:rPr>
            </w:pPr>
            <w:r w:rsidRPr="009F68CE">
              <w:rPr>
                <w:lang w:val="en-US"/>
              </w:rPr>
              <w:t>ContextData</w:t>
            </w:r>
          </w:p>
        </w:tc>
        <w:tc>
          <w:tcPr>
            <w:tcW w:w="1748" w:type="pct"/>
            <w:tcBorders>
              <w:top w:val="single" w:sz="4" w:space="0" w:color="auto"/>
              <w:left w:val="single" w:sz="4" w:space="0" w:color="auto"/>
              <w:bottom w:val="single" w:sz="4" w:space="0" w:color="auto"/>
              <w:right w:val="single" w:sz="4" w:space="0" w:color="auto"/>
            </w:tcBorders>
            <w:hideMark/>
          </w:tcPr>
          <w:p w14:paraId="442BFE4B" w14:textId="77777777" w:rsidR="00AA1E08" w:rsidRPr="009F68CE" w:rsidRDefault="00AA1E08" w:rsidP="002334FE">
            <w:pPr>
              <w:pStyle w:val="TAL"/>
              <w:rPr>
                <w:lang w:val="en-US"/>
              </w:rPr>
            </w:pPr>
            <w:r w:rsidRPr="009F68CE">
              <w:rPr>
                <w:lang w:val="en-US"/>
              </w:rPr>
              <w:t>/subscription-data/{ue</w:t>
            </w:r>
            <w:r w:rsidRPr="009F68CE">
              <w:rPr>
                <w:lang w:val="en-US" w:eastAsia="zh-CN"/>
              </w:rPr>
              <w:t>I</w:t>
            </w:r>
            <w:r w:rsidRPr="009F68CE">
              <w:rPr>
                <w:lang w:val="en-US"/>
              </w:rPr>
              <w:t>d}/context-data</w:t>
            </w:r>
          </w:p>
        </w:tc>
        <w:tc>
          <w:tcPr>
            <w:tcW w:w="437" w:type="pct"/>
            <w:tcBorders>
              <w:top w:val="single" w:sz="4" w:space="0" w:color="auto"/>
              <w:left w:val="single" w:sz="4" w:space="0" w:color="auto"/>
              <w:bottom w:val="single" w:sz="4" w:space="0" w:color="auto"/>
              <w:right w:val="single" w:sz="4" w:space="0" w:color="auto"/>
            </w:tcBorders>
            <w:hideMark/>
          </w:tcPr>
          <w:p w14:paraId="66C7585D"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0895CED1" w14:textId="77777777" w:rsidR="00AA1E08" w:rsidRPr="009F68CE" w:rsidRDefault="00AA1E08" w:rsidP="002334FE">
            <w:pPr>
              <w:pStyle w:val="TAL"/>
              <w:rPr>
                <w:lang w:val="en-US"/>
              </w:rPr>
            </w:pPr>
            <w:r w:rsidRPr="009F68CE">
              <w:rPr>
                <w:lang w:val="en-US"/>
              </w:rPr>
              <w:t>Retrieve the UE</w:t>
            </w:r>
            <w:r w:rsidRPr="009F68CE">
              <w:rPr>
                <w:lang w:val="en-US" w:eastAsia="zh-CN"/>
              </w:rPr>
              <w:t>'</w:t>
            </w:r>
            <w:r w:rsidRPr="009F68CE">
              <w:rPr>
                <w:lang w:val="en-US"/>
              </w:rPr>
              <w:t>s context Data</w:t>
            </w:r>
          </w:p>
        </w:tc>
      </w:tr>
      <w:tr w:rsidR="00AA1E08" w:rsidRPr="009F68CE" w14:paraId="69755C55"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vAlign w:val="center"/>
            <w:hideMark/>
          </w:tcPr>
          <w:p w14:paraId="0A258042" w14:textId="77777777" w:rsidR="00AA1E08" w:rsidRPr="009F68CE" w:rsidRDefault="00AA1E08" w:rsidP="002334FE">
            <w:pPr>
              <w:pStyle w:val="TAL"/>
              <w:rPr>
                <w:lang w:val="en-US"/>
              </w:rPr>
            </w:pPr>
            <w:r w:rsidRPr="009F68CE">
              <w:rPr>
                <w:lang w:val="en-US"/>
              </w:rPr>
              <w:t>Amf3GppAccessRegistration</w:t>
            </w:r>
          </w:p>
        </w:tc>
        <w:tc>
          <w:tcPr>
            <w:tcW w:w="1748" w:type="pct"/>
            <w:vMerge w:val="restart"/>
            <w:tcBorders>
              <w:top w:val="single" w:sz="4" w:space="0" w:color="auto"/>
              <w:left w:val="single" w:sz="4" w:space="0" w:color="auto"/>
              <w:bottom w:val="single" w:sz="4" w:space="0" w:color="auto"/>
              <w:right w:val="single" w:sz="4" w:space="0" w:color="auto"/>
            </w:tcBorders>
            <w:vAlign w:val="center"/>
            <w:hideMark/>
          </w:tcPr>
          <w:p w14:paraId="5BB6277C" w14:textId="77777777" w:rsidR="00AA1E08" w:rsidRPr="009F68CE" w:rsidRDefault="00AA1E08" w:rsidP="002334FE">
            <w:pPr>
              <w:pStyle w:val="TAL"/>
              <w:rPr>
                <w:lang w:val="en-US"/>
              </w:rPr>
            </w:pPr>
            <w:r>
              <w:rPr>
                <w:rFonts w:hint="eastAsia"/>
                <w:lang w:val="en-US" w:eastAsia="zh-CN"/>
              </w:rPr>
              <w:t>/</w:t>
            </w:r>
            <w:r w:rsidRPr="009F68CE">
              <w:rPr>
                <w:lang w:val="en-US"/>
              </w:rPr>
              <w:t>subscription-data/{ueId}/context-data/amf-3gpp-access</w:t>
            </w:r>
          </w:p>
        </w:tc>
        <w:tc>
          <w:tcPr>
            <w:tcW w:w="437" w:type="pct"/>
            <w:tcBorders>
              <w:top w:val="single" w:sz="4" w:space="0" w:color="auto"/>
              <w:left w:val="single" w:sz="4" w:space="0" w:color="auto"/>
              <w:bottom w:val="single" w:sz="4" w:space="0" w:color="auto"/>
              <w:right w:val="single" w:sz="4" w:space="0" w:color="auto"/>
            </w:tcBorders>
            <w:hideMark/>
          </w:tcPr>
          <w:p w14:paraId="7615B322" w14:textId="77777777" w:rsidR="00AA1E08" w:rsidRPr="009F68CE" w:rsidRDefault="00AA1E08" w:rsidP="002334FE">
            <w:pPr>
              <w:pStyle w:val="TAL"/>
              <w:rPr>
                <w:lang w:val="en-US"/>
              </w:rPr>
            </w:pPr>
            <w:r w:rsidRPr="009F68CE">
              <w:rPr>
                <w:lang w:val="en-US"/>
              </w:rPr>
              <w:t>PUT</w:t>
            </w:r>
          </w:p>
        </w:tc>
        <w:tc>
          <w:tcPr>
            <w:tcW w:w="1021" w:type="pct"/>
            <w:tcBorders>
              <w:top w:val="single" w:sz="4" w:space="0" w:color="auto"/>
              <w:left w:val="single" w:sz="4" w:space="0" w:color="auto"/>
              <w:bottom w:val="single" w:sz="4" w:space="0" w:color="auto"/>
              <w:right w:val="single" w:sz="4" w:space="0" w:color="auto"/>
            </w:tcBorders>
            <w:hideMark/>
          </w:tcPr>
          <w:p w14:paraId="39861F8E" w14:textId="77777777" w:rsidR="00AA1E08" w:rsidRPr="009F68CE" w:rsidRDefault="00AA1E08" w:rsidP="002334FE">
            <w:pPr>
              <w:pStyle w:val="TAL"/>
              <w:rPr>
                <w:lang w:val="en-US"/>
              </w:rPr>
            </w:pPr>
            <w:r w:rsidRPr="009F68CE">
              <w:rPr>
                <w:lang w:val="en-US"/>
              </w:rPr>
              <w:t>Create and Update the AMF registration for 3GPP access</w:t>
            </w:r>
          </w:p>
        </w:tc>
      </w:tr>
      <w:tr w:rsidR="00AA1E08" w:rsidRPr="009F68CE" w14:paraId="18BBC006"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64093C" w14:textId="77777777" w:rsidR="00AA1E08" w:rsidRPr="009F68CE" w:rsidRDefault="00AA1E08" w:rsidP="002334FE">
            <w:pPr>
              <w:spacing w:after="0"/>
              <w:rPr>
                <w:rFonts w:ascii="Arial" w:hAnsi="Arial"/>
                <w:sz w:val="18"/>
                <w:lang w:val="en-US"/>
              </w:rPr>
            </w:pPr>
            <w:bookmarkStart w:id="31" w:name="_MCCTEMPBM_CRPT89170004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C33343"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199283D5" w14:textId="77777777" w:rsidR="00AA1E08" w:rsidRPr="009F68CE" w:rsidRDefault="00AA1E08" w:rsidP="002334FE">
            <w:pPr>
              <w:pStyle w:val="TAL"/>
              <w:rPr>
                <w:lang w:val="en-US"/>
              </w:rPr>
            </w:pPr>
            <w:r w:rsidRPr="009F68CE">
              <w:rPr>
                <w:lang w:val="en-US"/>
              </w:rPr>
              <w:t>PATCH</w:t>
            </w:r>
          </w:p>
        </w:tc>
        <w:tc>
          <w:tcPr>
            <w:tcW w:w="1021" w:type="pct"/>
            <w:tcBorders>
              <w:top w:val="single" w:sz="4" w:space="0" w:color="auto"/>
              <w:left w:val="single" w:sz="4" w:space="0" w:color="auto"/>
              <w:bottom w:val="single" w:sz="4" w:space="0" w:color="auto"/>
              <w:right w:val="single" w:sz="4" w:space="0" w:color="auto"/>
            </w:tcBorders>
            <w:hideMark/>
          </w:tcPr>
          <w:p w14:paraId="24D84AD6" w14:textId="77777777" w:rsidR="00AA1E08" w:rsidRPr="009F68CE" w:rsidRDefault="00AA1E08" w:rsidP="002334FE">
            <w:pPr>
              <w:pStyle w:val="TAL"/>
              <w:rPr>
                <w:lang w:val="en-US"/>
              </w:rPr>
            </w:pPr>
            <w:r w:rsidRPr="009F68CE">
              <w:rPr>
                <w:lang w:val="en-US"/>
              </w:rPr>
              <w:t>Modify the AMF registration for 3GPP access</w:t>
            </w:r>
          </w:p>
        </w:tc>
      </w:tr>
      <w:tr w:rsidR="00AA1E08" w:rsidRPr="009F68CE" w14:paraId="0E2B65E2"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C25635" w14:textId="77777777" w:rsidR="00AA1E08" w:rsidRPr="009F68CE" w:rsidRDefault="00AA1E08" w:rsidP="002334FE">
            <w:pPr>
              <w:spacing w:after="0"/>
              <w:rPr>
                <w:rFonts w:ascii="Arial" w:hAnsi="Arial"/>
                <w:sz w:val="18"/>
                <w:lang w:val="en-US"/>
              </w:rPr>
            </w:pPr>
            <w:bookmarkStart w:id="32" w:name="_MCCTEMPBM_CRPT89170005___7" w:colFirst="0" w:colLast="0"/>
            <w:bookmarkEnd w:id="31"/>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7219A7"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234EF2D0"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26C5D28E" w14:textId="77777777" w:rsidR="00AA1E08" w:rsidRPr="009F68CE" w:rsidRDefault="00AA1E08" w:rsidP="002334FE">
            <w:pPr>
              <w:pStyle w:val="TAL"/>
              <w:rPr>
                <w:lang w:val="en-US"/>
              </w:rPr>
            </w:pPr>
            <w:r w:rsidRPr="009F68CE">
              <w:rPr>
                <w:lang w:val="en-US"/>
              </w:rPr>
              <w:t>Retrieve the AMF registration information for 3GPP access</w:t>
            </w:r>
          </w:p>
        </w:tc>
      </w:tr>
      <w:bookmarkEnd w:id="32"/>
      <w:tr w:rsidR="00AA1E08" w:rsidRPr="009F68CE" w14:paraId="21FEDD95"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vAlign w:val="center"/>
            <w:hideMark/>
          </w:tcPr>
          <w:p w14:paraId="31F04FD7" w14:textId="77777777" w:rsidR="00AA1E08" w:rsidRPr="009F68CE" w:rsidRDefault="00AA1E08" w:rsidP="002334FE">
            <w:pPr>
              <w:pStyle w:val="TAL"/>
              <w:rPr>
                <w:lang w:val="en-US"/>
              </w:rPr>
            </w:pPr>
            <w:r w:rsidRPr="009F68CE">
              <w:rPr>
                <w:lang w:val="en-US"/>
              </w:rPr>
              <w:t>AmfNon3GppAccessRegistration</w:t>
            </w:r>
          </w:p>
        </w:tc>
        <w:tc>
          <w:tcPr>
            <w:tcW w:w="1748" w:type="pct"/>
            <w:vMerge w:val="restart"/>
            <w:tcBorders>
              <w:top w:val="single" w:sz="4" w:space="0" w:color="auto"/>
              <w:left w:val="single" w:sz="4" w:space="0" w:color="auto"/>
              <w:bottom w:val="single" w:sz="4" w:space="0" w:color="auto"/>
              <w:right w:val="single" w:sz="4" w:space="0" w:color="auto"/>
            </w:tcBorders>
            <w:vAlign w:val="center"/>
            <w:hideMark/>
          </w:tcPr>
          <w:p w14:paraId="6B33C28B" w14:textId="77777777" w:rsidR="00AA1E08" w:rsidRPr="009F68CE" w:rsidRDefault="00AA1E08" w:rsidP="002334FE">
            <w:pPr>
              <w:pStyle w:val="TAL"/>
              <w:rPr>
                <w:lang w:val="en-US"/>
              </w:rPr>
            </w:pPr>
            <w:r>
              <w:rPr>
                <w:rFonts w:hint="eastAsia"/>
                <w:lang w:val="en-US" w:eastAsia="zh-CN"/>
              </w:rPr>
              <w:t>/</w:t>
            </w:r>
            <w:r w:rsidRPr="009F68CE">
              <w:rPr>
                <w:lang w:val="en-US"/>
              </w:rPr>
              <w:t>subscription-data/{ueId}/ context-data/amf-non-3gpp-access</w:t>
            </w:r>
          </w:p>
        </w:tc>
        <w:tc>
          <w:tcPr>
            <w:tcW w:w="437" w:type="pct"/>
            <w:tcBorders>
              <w:top w:val="single" w:sz="4" w:space="0" w:color="auto"/>
              <w:left w:val="single" w:sz="4" w:space="0" w:color="auto"/>
              <w:bottom w:val="single" w:sz="4" w:space="0" w:color="auto"/>
              <w:right w:val="single" w:sz="4" w:space="0" w:color="auto"/>
            </w:tcBorders>
            <w:hideMark/>
          </w:tcPr>
          <w:p w14:paraId="3BBB4DBA" w14:textId="77777777" w:rsidR="00AA1E08" w:rsidRPr="009F68CE" w:rsidRDefault="00AA1E08" w:rsidP="002334FE">
            <w:pPr>
              <w:pStyle w:val="TAL"/>
              <w:rPr>
                <w:lang w:val="en-US"/>
              </w:rPr>
            </w:pPr>
            <w:r w:rsidRPr="009F68CE">
              <w:rPr>
                <w:lang w:val="en-US"/>
              </w:rPr>
              <w:t>PUT</w:t>
            </w:r>
          </w:p>
        </w:tc>
        <w:tc>
          <w:tcPr>
            <w:tcW w:w="1021" w:type="pct"/>
            <w:tcBorders>
              <w:top w:val="single" w:sz="4" w:space="0" w:color="auto"/>
              <w:left w:val="single" w:sz="4" w:space="0" w:color="auto"/>
              <w:bottom w:val="single" w:sz="4" w:space="0" w:color="auto"/>
              <w:right w:val="single" w:sz="4" w:space="0" w:color="auto"/>
            </w:tcBorders>
            <w:hideMark/>
          </w:tcPr>
          <w:p w14:paraId="1BA19C88" w14:textId="77777777" w:rsidR="00AA1E08" w:rsidRPr="009F68CE" w:rsidRDefault="00AA1E08" w:rsidP="002334FE">
            <w:pPr>
              <w:pStyle w:val="TAL"/>
              <w:rPr>
                <w:lang w:val="en-US"/>
              </w:rPr>
            </w:pPr>
            <w:r w:rsidRPr="009F68CE">
              <w:rPr>
                <w:lang w:val="en-US"/>
              </w:rPr>
              <w:t>Update the AMF registration for non 3GPP access</w:t>
            </w:r>
          </w:p>
        </w:tc>
      </w:tr>
      <w:tr w:rsidR="00AA1E08" w:rsidRPr="009F68CE" w14:paraId="38749766"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875E3E" w14:textId="77777777" w:rsidR="00AA1E08" w:rsidRPr="009F68CE" w:rsidRDefault="00AA1E08" w:rsidP="002334FE">
            <w:pPr>
              <w:spacing w:after="0"/>
              <w:rPr>
                <w:rFonts w:ascii="Arial" w:hAnsi="Arial"/>
                <w:sz w:val="18"/>
                <w:lang w:val="en-US"/>
              </w:rPr>
            </w:pPr>
            <w:bookmarkStart w:id="33" w:name="_MCCTEMPBM_CRPT89170006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374471"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08498DAD" w14:textId="77777777" w:rsidR="00AA1E08" w:rsidRPr="009F68CE" w:rsidRDefault="00AA1E08" w:rsidP="002334FE">
            <w:pPr>
              <w:pStyle w:val="TAL"/>
              <w:rPr>
                <w:lang w:val="en-US"/>
              </w:rPr>
            </w:pPr>
            <w:r w:rsidRPr="009F68CE">
              <w:rPr>
                <w:lang w:val="en-US"/>
              </w:rPr>
              <w:t>PATCH</w:t>
            </w:r>
          </w:p>
        </w:tc>
        <w:tc>
          <w:tcPr>
            <w:tcW w:w="1021" w:type="pct"/>
            <w:tcBorders>
              <w:top w:val="single" w:sz="4" w:space="0" w:color="auto"/>
              <w:left w:val="single" w:sz="4" w:space="0" w:color="auto"/>
              <w:bottom w:val="single" w:sz="4" w:space="0" w:color="auto"/>
              <w:right w:val="single" w:sz="4" w:space="0" w:color="auto"/>
            </w:tcBorders>
            <w:hideMark/>
          </w:tcPr>
          <w:p w14:paraId="08CCEB89" w14:textId="77777777" w:rsidR="00AA1E08" w:rsidRPr="009F68CE" w:rsidRDefault="00AA1E08" w:rsidP="002334FE">
            <w:pPr>
              <w:pStyle w:val="TAL"/>
              <w:rPr>
                <w:lang w:val="en-US"/>
              </w:rPr>
            </w:pPr>
            <w:r w:rsidRPr="009F68CE">
              <w:rPr>
                <w:lang w:val="en-US"/>
              </w:rPr>
              <w:t>Modify the AMF registration for non 3GPP access</w:t>
            </w:r>
          </w:p>
        </w:tc>
      </w:tr>
      <w:tr w:rsidR="00AA1E08" w:rsidRPr="009F68CE" w14:paraId="477F80C6"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E0F978" w14:textId="77777777" w:rsidR="00AA1E08" w:rsidRPr="009F68CE" w:rsidRDefault="00AA1E08" w:rsidP="002334FE">
            <w:pPr>
              <w:spacing w:after="0"/>
              <w:rPr>
                <w:rFonts w:ascii="Arial" w:hAnsi="Arial"/>
                <w:sz w:val="18"/>
                <w:lang w:val="en-US"/>
              </w:rPr>
            </w:pPr>
            <w:bookmarkStart w:id="34" w:name="_MCCTEMPBM_CRPT89170007___7" w:colFirst="0" w:colLast="0"/>
            <w:bookmarkEnd w:id="33"/>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CF737F"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218E8F34"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75187CFA" w14:textId="77777777" w:rsidR="00AA1E08" w:rsidRPr="009F68CE" w:rsidRDefault="00AA1E08" w:rsidP="002334FE">
            <w:pPr>
              <w:pStyle w:val="TAL"/>
              <w:rPr>
                <w:lang w:val="en-US"/>
              </w:rPr>
            </w:pPr>
            <w:r w:rsidRPr="009F68CE">
              <w:rPr>
                <w:lang w:val="en-US"/>
              </w:rPr>
              <w:t>Retrieve the AMF registration information for non 3GPP access</w:t>
            </w:r>
          </w:p>
        </w:tc>
      </w:tr>
      <w:bookmarkEnd w:id="34"/>
      <w:tr w:rsidR="00AA1E08" w:rsidRPr="009F68CE" w14:paraId="5312E5E2"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017C12CF" w14:textId="77777777" w:rsidR="00AA1E08" w:rsidRPr="009F68CE" w:rsidRDefault="00AA1E08" w:rsidP="002334FE">
            <w:pPr>
              <w:pStyle w:val="TAL"/>
              <w:rPr>
                <w:lang w:val="en-US" w:eastAsia="zh-CN"/>
              </w:rPr>
            </w:pPr>
            <w:r w:rsidRPr="009F68CE">
              <w:rPr>
                <w:lang w:val="en-US" w:eastAsia="zh-CN"/>
              </w:rPr>
              <w:t>S</w:t>
            </w:r>
            <w:r w:rsidRPr="009F68CE">
              <w:rPr>
                <w:lang w:val="en-US"/>
              </w:rPr>
              <w:t>mf</w:t>
            </w:r>
            <w:r w:rsidRPr="009F68CE">
              <w:rPr>
                <w:lang w:val="en-US" w:eastAsia="zh-CN"/>
              </w:rPr>
              <w:t>R</w:t>
            </w:r>
            <w:r w:rsidRPr="009F68CE">
              <w:rPr>
                <w:lang w:val="en-US"/>
              </w:rPr>
              <w:t>egistrations</w:t>
            </w:r>
          </w:p>
        </w:tc>
        <w:tc>
          <w:tcPr>
            <w:tcW w:w="1748" w:type="pct"/>
            <w:tcBorders>
              <w:top w:val="single" w:sz="4" w:space="0" w:color="auto"/>
              <w:left w:val="single" w:sz="4" w:space="0" w:color="auto"/>
              <w:bottom w:val="single" w:sz="4" w:space="0" w:color="auto"/>
              <w:right w:val="single" w:sz="4" w:space="0" w:color="auto"/>
            </w:tcBorders>
            <w:hideMark/>
          </w:tcPr>
          <w:p w14:paraId="0FEA51BD" w14:textId="77777777" w:rsidR="00AA1E08" w:rsidRPr="009F68CE" w:rsidRDefault="00AA1E08" w:rsidP="002334FE">
            <w:pPr>
              <w:pStyle w:val="TAL"/>
              <w:rPr>
                <w:lang w:val="en-US"/>
              </w:rPr>
            </w:pPr>
            <w:r>
              <w:rPr>
                <w:rFonts w:hint="eastAsia"/>
                <w:lang w:val="en-US" w:eastAsia="zh-CN"/>
              </w:rPr>
              <w:t>/</w:t>
            </w:r>
            <w:r w:rsidRPr="009F68CE">
              <w:rPr>
                <w:lang w:val="en-US"/>
              </w:rPr>
              <w:t>subscription-data/{ueId}/context-data/smf-registrations</w:t>
            </w:r>
          </w:p>
        </w:tc>
        <w:tc>
          <w:tcPr>
            <w:tcW w:w="437" w:type="pct"/>
            <w:tcBorders>
              <w:top w:val="single" w:sz="4" w:space="0" w:color="auto"/>
              <w:left w:val="single" w:sz="4" w:space="0" w:color="auto"/>
              <w:bottom w:val="single" w:sz="4" w:space="0" w:color="auto"/>
              <w:right w:val="single" w:sz="4" w:space="0" w:color="auto"/>
            </w:tcBorders>
            <w:hideMark/>
          </w:tcPr>
          <w:p w14:paraId="2B4E7E87" w14:textId="77777777" w:rsidR="00AA1E08" w:rsidRPr="009F68CE" w:rsidRDefault="00AA1E08" w:rsidP="002334FE">
            <w:pPr>
              <w:pStyle w:val="TAL"/>
              <w:rPr>
                <w:lang w:val="en-US"/>
              </w:rPr>
            </w:pPr>
            <w:r w:rsidRPr="009F68CE">
              <w:rPr>
                <w:lang w:val="en-US" w:eastAsia="zh-CN"/>
              </w:rPr>
              <w:t>GET</w:t>
            </w:r>
          </w:p>
        </w:tc>
        <w:tc>
          <w:tcPr>
            <w:tcW w:w="1021" w:type="pct"/>
            <w:tcBorders>
              <w:top w:val="single" w:sz="4" w:space="0" w:color="auto"/>
              <w:left w:val="single" w:sz="4" w:space="0" w:color="auto"/>
              <w:bottom w:val="single" w:sz="4" w:space="0" w:color="auto"/>
              <w:right w:val="single" w:sz="4" w:space="0" w:color="auto"/>
            </w:tcBorders>
            <w:hideMark/>
          </w:tcPr>
          <w:p w14:paraId="7D58CF3A" w14:textId="77777777" w:rsidR="00AA1E08" w:rsidRPr="009F68CE" w:rsidRDefault="00AA1E08" w:rsidP="002334FE">
            <w:pPr>
              <w:pStyle w:val="TAL"/>
              <w:rPr>
                <w:lang w:val="en-US"/>
              </w:rPr>
            </w:pPr>
            <w:r w:rsidRPr="009F68CE">
              <w:rPr>
                <w:lang w:val="en-US" w:eastAsia="zh-CN"/>
              </w:rPr>
              <w:t>Retrieve the list of the SMF registrations</w:t>
            </w:r>
          </w:p>
        </w:tc>
      </w:tr>
      <w:tr w:rsidR="00AA1E08" w:rsidRPr="009F68CE" w14:paraId="319B7339"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vAlign w:val="center"/>
            <w:hideMark/>
          </w:tcPr>
          <w:p w14:paraId="1709F070" w14:textId="77777777" w:rsidR="00AA1E08" w:rsidRPr="009F68CE" w:rsidRDefault="00AA1E08" w:rsidP="002334FE">
            <w:pPr>
              <w:pStyle w:val="TAL"/>
              <w:rPr>
                <w:lang w:val="en-US"/>
              </w:rPr>
            </w:pPr>
            <w:r w:rsidRPr="009F68CE">
              <w:rPr>
                <w:lang w:val="en-US"/>
              </w:rPr>
              <w:t>IndividualSmfRegistration</w:t>
            </w:r>
          </w:p>
        </w:tc>
        <w:tc>
          <w:tcPr>
            <w:tcW w:w="1748" w:type="pct"/>
            <w:vMerge w:val="restart"/>
            <w:tcBorders>
              <w:top w:val="single" w:sz="4" w:space="0" w:color="auto"/>
              <w:left w:val="single" w:sz="4" w:space="0" w:color="auto"/>
              <w:bottom w:val="single" w:sz="4" w:space="0" w:color="auto"/>
              <w:right w:val="single" w:sz="4" w:space="0" w:color="auto"/>
            </w:tcBorders>
            <w:vAlign w:val="center"/>
            <w:hideMark/>
          </w:tcPr>
          <w:p w14:paraId="7359AA4A" w14:textId="77777777" w:rsidR="00AA1E08" w:rsidRPr="009F68CE" w:rsidRDefault="00AA1E08" w:rsidP="002334FE">
            <w:pPr>
              <w:pStyle w:val="TAL"/>
              <w:rPr>
                <w:lang w:val="en-US"/>
              </w:rPr>
            </w:pPr>
            <w:r>
              <w:rPr>
                <w:rFonts w:hint="eastAsia"/>
                <w:lang w:val="en-US" w:eastAsia="zh-CN"/>
              </w:rPr>
              <w:t>/</w:t>
            </w:r>
            <w:r w:rsidRPr="009F68CE">
              <w:rPr>
                <w:lang w:val="en-US"/>
              </w:rPr>
              <w:t>subscription-data/{ueId}/context-data /smf-registrations/{pduSessionId}</w:t>
            </w:r>
          </w:p>
        </w:tc>
        <w:tc>
          <w:tcPr>
            <w:tcW w:w="437" w:type="pct"/>
            <w:tcBorders>
              <w:top w:val="single" w:sz="4" w:space="0" w:color="auto"/>
              <w:left w:val="single" w:sz="4" w:space="0" w:color="auto"/>
              <w:bottom w:val="single" w:sz="4" w:space="0" w:color="auto"/>
              <w:right w:val="single" w:sz="4" w:space="0" w:color="auto"/>
            </w:tcBorders>
            <w:hideMark/>
          </w:tcPr>
          <w:p w14:paraId="51E6BC29" w14:textId="77777777" w:rsidR="00AA1E08" w:rsidRPr="009F68CE" w:rsidRDefault="00AA1E08" w:rsidP="002334FE">
            <w:pPr>
              <w:pStyle w:val="TAL"/>
              <w:rPr>
                <w:lang w:val="en-US"/>
              </w:rPr>
            </w:pPr>
            <w:r w:rsidRPr="009F68CE">
              <w:rPr>
                <w:lang w:val="en-US"/>
              </w:rPr>
              <w:t>PUT</w:t>
            </w:r>
          </w:p>
        </w:tc>
        <w:tc>
          <w:tcPr>
            <w:tcW w:w="1021" w:type="pct"/>
            <w:tcBorders>
              <w:top w:val="single" w:sz="4" w:space="0" w:color="auto"/>
              <w:left w:val="single" w:sz="4" w:space="0" w:color="auto"/>
              <w:bottom w:val="single" w:sz="4" w:space="0" w:color="auto"/>
              <w:right w:val="single" w:sz="4" w:space="0" w:color="auto"/>
            </w:tcBorders>
            <w:hideMark/>
          </w:tcPr>
          <w:p w14:paraId="1BCD64A9" w14:textId="77777777" w:rsidR="00AA1E08" w:rsidRPr="009F68CE" w:rsidRDefault="00AA1E08" w:rsidP="002334FE">
            <w:pPr>
              <w:pStyle w:val="TAL"/>
              <w:rPr>
                <w:lang w:val="en-US"/>
              </w:rPr>
            </w:pPr>
            <w:r w:rsidRPr="009F68CE">
              <w:rPr>
                <w:lang w:val="en-US"/>
              </w:rPr>
              <w:t>Store an individual SMF registration identified by PDU Session Id</w:t>
            </w:r>
          </w:p>
        </w:tc>
      </w:tr>
      <w:tr w:rsidR="00AA1E08" w:rsidRPr="009F68CE" w14:paraId="2D4FCA0C"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A024A7" w14:textId="77777777" w:rsidR="00AA1E08" w:rsidRPr="009F68CE" w:rsidRDefault="00AA1E08" w:rsidP="002334FE">
            <w:pPr>
              <w:spacing w:after="0"/>
              <w:rPr>
                <w:rFonts w:ascii="Arial" w:hAnsi="Arial"/>
                <w:sz w:val="18"/>
                <w:lang w:val="en-US"/>
              </w:rPr>
            </w:pPr>
            <w:bookmarkStart w:id="35" w:name="_MCCTEMPBM_CRPT89170008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AF76E"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36E30BDB" w14:textId="77777777" w:rsidR="00AA1E08" w:rsidRPr="009F68CE" w:rsidRDefault="00AA1E08" w:rsidP="002334FE">
            <w:pPr>
              <w:pStyle w:val="TAL"/>
              <w:rPr>
                <w:lang w:val="en-US"/>
              </w:rPr>
            </w:pPr>
            <w:r w:rsidRPr="009F68CE">
              <w:rPr>
                <w:lang w:val="en-US"/>
              </w:rPr>
              <w:t>DELETE</w:t>
            </w:r>
          </w:p>
        </w:tc>
        <w:tc>
          <w:tcPr>
            <w:tcW w:w="1021" w:type="pct"/>
            <w:tcBorders>
              <w:top w:val="single" w:sz="4" w:space="0" w:color="auto"/>
              <w:left w:val="single" w:sz="4" w:space="0" w:color="auto"/>
              <w:bottom w:val="single" w:sz="4" w:space="0" w:color="auto"/>
              <w:right w:val="single" w:sz="4" w:space="0" w:color="auto"/>
            </w:tcBorders>
            <w:hideMark/>
          </w:tcPr>
          <w:p w14:paraId="3F4AA2AE" w14:textId="77777777" w:rsidR="00AA1E08" w:rsidRPr="009F68CE" w:rsidRDefault="00AA1E08" w:rsidP="002334FE">
            <w:pPr>
              <w:pStyle w:val="TAL"/>
              <w:rPr>
                <w:lang w:val="en-US"/>
              </w:rPr>
            </w:pPr>
            <w:r w:rsidRPr="009F68CE">
              <w:rPr>
                <w:lang w:val="en-US"/>
              </w:rPr>
              <w:t>Delete an individual SMF registration</w:t>
            </w:r>
          </w:p>
        </w:tc>
      </w:tr>
      <w:tr w:rsidR="00AA1E08" w:rsidRPr="009F68CE" w14:paraId="4E353C4C"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70A38" w14:textId="77777777" w:rsidR="00AA1E08" w:rsidRPr="009F68CE" w:rsidRDefault="00AA1E08" w:rsidP="002334FE">
            <w:pPr>
              <w:spacing w:after="0"/>
              <w:rPr>
                <w:rFonts w:ascii="Arial" w:hAnsi="Arial"/>
                <w:sz w:val="18"/>
                <w:lang w:val="en-US"/>
              </w:rPr>
            </w:pPr>
            <w:bookmarkStart w:id="36" w:name="_MCCTEMPBM_CRPT89170009___7" w:colFirst="0" w:colLast="0"/>
            <w:bookmarkEnd w:id="35"/>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1FFAB5"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3BE1CEF7" w14:textId="77777777" w:rsidR="00AA1E08" w:rsidRPr="009F68CE" w:rsidRDefault="00AA1E08" w:rsidP="002334FE">
            <w:pPr>
              <w:pStyle w:val="TAL"/>
              <w:rPr>
                <w:lang w:val="en-US" w:eastAsia="zh-CN"/>
              </w:rPr>
            </w:pPr>
            <w:r w:rsidRPr="009F68CE">
              <w:rPr>
                <w:lang w:val="en-US" w:eastAsia="zh-CN"/>
              </w:rPr>
              <w:t>GET</w:t>
            </w:r>
          </w:p>
        </w:tc>
        <w:tc>
          <w:tcPr>
            <w:tcW w:w="1021" w:type="pct"/>
            <w:tcBorders>
              <w:top w:val="single" w:sz="4" w:space="0" w:color="auto"/>
              <w:left w:val="single" w:sz="4" w:space="0" w:color="auto"/>
              <w:bottom w:val="single" w:sz="4" w:space="0" w:color="auto"/>
              <w:right w:val="single" w:sz="4" w:space="0" w:color="auto"/>
            </w:tcBorders>
            <w:hideMark/>
          </w:tcPr>
          <w:p w14:paraId="60CDB212" w14:textId="77777777" w:rsidR="00AA1E08" w:rsidRPr="009F68CE" w:rsidRDefault="00AA1E08" w:rsidP="002334FE">
            <w:pPr>
              <w:pStyle w:val="TAL"/>
              <w:rPr>
                <w:lang w:val="en-US"/>
              </w:rPr>
            </w:pPr>
            <w:r w:rsidRPr="009F68CE">
              <w:rPr>
                <w:lang w:val="en-US" w:eastAsia="zh-CN"/>
              </w:rPr>
              <w:t>Retrieve individual SMF registration</w:t>
            </w:r>
          </w:p>
        </w:tc>
      </w:tr>
      <w:bookmarkEnd w:id="36"/>
      <w:tr w:rsidR="00AA1E08" w:rsidRPr="009F68CE" w14:paraId="470B2E6A"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vAlign w:val="center"/>
            <w:hideMark/>
          </w:tcPr>
          <w:p w14:paraId="6B570EB1" w14:textId="77777777" w:rsidR="00AA1E08" w:rsidRPr="009F68CE" w:rsidRDefault="00AA1E08" w:rsidP="002334FE">
            <w:pPr>
              <w:pStyle w:val="TAL"/>
              <w:rPr>
                <w:lang w:val="en-US"/>
              </w:rPr>
            </w:pPr>
            <w:r w:rsidRPr="009F68CE">
              <w:rPr>
                <w:lang w:val="en-US" w:eastAsia="zh-CN"/>
              </w:rPr>
              <w:lastRenderedPageBreak/>
              <w:t>OperatorSpecificData</w:t>
            </w:r>
          </w:p>
        </w:tc>
        <w:tc>
          <w:tcPr>
            <w:tcW w:w="1748" w:type="pct"/>
            <w:vMerge w:val="restart"/>
            <w:tcBorders>
              <w:top w:val="single" w:sz="4" w:space="0" w:color="auto"/>
              <w:left w:val="single" w:sz="4" w:space="0" w:color="auto"/>
              <w:bottom w:val="single" w:sz="4" w:space="0" w:color="auto"/>
              <w:right w:val="single" w:sz="4" w:space="0" w:color="auto"/>
            </w:tcBorders>
            <w:vAlign w:val="center"/>
            <w:hideMark/>
          </w:tcPr>
          <w:p w14:paraId="05DB8966" w14:textId="77777777" w:rsidR="00AA1E08" w:rsidRPr="009F68CE" w:rsidRDefault="00AA1E08" w:rsidP="002334FE">
            <w:pPr>
              <w:pStyle w:val="TAL"/>
              <w:rPr>
                <w:lang w:val="en-US"/>
              </w:rPr>
            </w:pPr>
            <w:r w:rsidRPr="009F68CE">
              <w:rPr>
                <w:lang w:val="en-US"/>
              </w:rPr>
              <w:t>/</w:t>
            </w:r>
            <w:r w:rsidRPr="009F68CE">
              <w:rPr>
                <w:lang w:val="en-US" w:eastAsia="zh-CN"/>
              </w:rPr>
              <w:t>subscription-data/</w:t>
            </w:r>
            <w:r w:rsidRPr="009F68CE">
              <w:rPr>
                <w:lang w:val="en-US"/>
              </w:rPr>
              <w:t>{ueId}/</w:t>
            </w:r>
            <w:r w:rsidRPr="009F68CE">
              <w:rPr>
                <w:lang w:val="en-US" w:eastAsia="zh-CN"/>
              </w:rPr>
              <w:t>operator-specific-data</w:t>
            </w:r>
          </w:p>
        </w:tc>
        <w:tc>
          <w:tcPr>
            <w:tcW w:w="437" w:type="pct"/>
            <w:tcBorders>
              <w:top w:val="single" w:sz="4" w:space="0" w:color="auto"/>
              <w:left w:val="single" w:sz="4" w:space="0" w:color="auto"/>
              <w:bottom w:val="single" w:sz="4" w:space="0" w:color="auto"/>
              <w:right w:val="single" w:sz="4" w:space="0" w:color="auto"/>
            </w:tcBorders>
            <w:hideMark/>
          </w:tcPr>
          <w:p w14:paraId="5232D383" w14:textId="77777777" w:rsidR="00AA1E08" w:rsidRPr="009F68CE" w:rsidRDefault="00AA1E08" w:rsidP="002334FE">
            <w:pPr>
              <w:pStyle w:val="TAL"/>
              <w:rPr>
                <w:lang w:val="en-US"/>
              </w:rPr>
            </w:pPr>
            <w:r w:rsidRPr="009F68CE">
              <w:rPr>
                <w:lang w:val="en-US" w:eastAsia="zh-CN"/>
              </w:rPr>
              <w:t>GET</w:t>
            </w:r>
          </w:p>
        </w:tc>
        <w:tc>
          <w:tcPr>
            <w:tcW w:w="1021" w:type="pct"/>
            <w:tcBorders>
              <w:top w:val="single" w:sz="4" w:space="0" w:color="auto"/>
              <w:left w:val="single" w:sz="4" w:space="0" w:color="auto"/>
              <w:bottom w:val="single" w:sz="4" w:space="0" w:color="auto"/>
              <w:right w:val="single" w:sz="4" w:space="0" w:color="auto"/>
            </w:tcBorders>
            <w:hideMark/>
          </w:tcPr>
          <w:p w14:paraId="02E9310B" w14:textId="77777777" w:rsidR="00AA1E08" w:rsidRPr="009F68CE" w:rsidRDefault="00AA1E08" w:rsidP="002334FE">
            <w:pPr>
              <w:pStyle w:val="TAL"/>
              <w:rPr>
                <w:lang w:val="en-US"/>
              </w:rPr>
            </w:pPr>
            <w:r w:rsidRPr="009F68CE">
              <w:rPr>
                <w:lang w:val="en-US" w:eastAsia="zh-CN"/>
              </w:rPr>
              <w:t>retrieve the operator specific subscription data of a UE</w:t>
            </w:r>
          </w:p>
        </w:tc>
      </w:tr>
      <w:tr w:rsidR="00AA1E08" w:rsidRPr="009F68CE" w14:paraId="2109515C"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0073ED" w14:textId="77777777" w:rsidR="00AA1E08" w:rsidRPr="009F68CE" w:rsidRDefault="00AA1E08" w:rsidP="002334FE">
            <w:pPr>
              <w:spacing w:after="0"/>
              <w:rPr>
                <w:rFonts w:ascii="Arial" w:hAnsi="Arial"/>
                <w:sz w:val="18"/>
                <w:lang w:val="en-US"/>
              </w:rPr>
            </w:pPr>
            <w:bookmarkStart w:id="37" w:name="_MCCTEMPBM_CRPT89170010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C064B"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323A31C1" w14:textId="77777777" w:rsidR="00AA1E08" w:rsidRPr="009F68CE" w:rsidRDefault="00AA1E08" w:rsidP="002334FE">
            <w:pPr>
              <w:pStyle w:val="TAL"/>
              <w:rPr>
                <w:lang w:val="en-US"/>
              </w:rPr>
            </w:pPr>
            <w:r w:rsidRPr="009F68CE">
              <w:rPr>
                <w:lang w:val="en-US" w:eastAsia="zh-CN"/>
              </w:rPr>
              <w:t>PATCH</w:t>
            </w:r>
          </w:p>
        </w:tc>
        <w:tc>
          <w:tcPr>
            <w:tcW w:w="1021" w:type="pct"/>
            <w:tcBorders>
              <w:top w:val="single" w:sz="4" w:space="0" w:color="auto"/>
              <w:left w:val="single" w:sz="4" w:space="0" w:color="auto"/>
              <w:bottom w:val="single" w:sz="4" w:space="0" w:color="auto"/>
              <w:right w:val="single" w:sz="4" w:space="0" w:color="auto"/>
            </w:tcBorders>
            <w:hideMark/>
          </w:tcPr>
          <w:p w14:paraId="7D939007" w14:textId="77777777" w:rsidR="00AA1E08" w:rsidRPr="009F68CE" w:rsidRDefault="00AA1E08" w:rsidP="002334FE">
            <w:pPr>
              <w:pStyle w:val="TAL"/>
              <w:rPr>
                <w:lang w:val="en-US"/>
              </w:rPr>
            </w:pPr>
            <w:r w:rsidRPr="009F68CE">
              <w:rPr>
                <w:lang w:val="en-US" w:eastAsia="zh-CN"/>
              </w:rPr>
              <w:t>modify the operator specific subscription data of a UE</w:t>
            </w:r>
          </w:p>
        </w:tc>
      </w:tr>
      <w:bookmarkEnd w:id="37"/>
      <w:tr w:rsidR="00AA1E08" w:rsidRPr="009F68CE" w14:paraId="426B0733"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7D82F0CA" w14:textId="77777777" w:rsidR="00AA1E08" w:rsidRPr="009F68CE" w:rsidRDefault="00AA1E08" w:rsidP="002334FE">
            <w:pPr>
              <w:pStyle w:val="TAL"/>
              <w:rPr>
                <w:rFonts w:eastAsia="DengXian"/>
                <w:lang w:val="en-US"/>
              </w:rPr>
            </w:pPr>
            <w:r w:rsidRPr="009F68CE">
              <w:rPr>
                <w:lang w:val="en-US"/>
              </w:rPr>
              <w:t>OperatorDeterminedBarringData</w:t>
            </w:r>
          </w:p>
        </w:tc>
        <w:tc>
          <w:tcPr>
            <w:tcW w:w="1748" w:type="pct"/>
            <w:tcBorders>
              <w:top w:val="single" w:sz="4" w:space="0" w:color="auto"/>
              <w:left w:val="single" w:sz="4" w:space="0" w:color="auto"/>
              <w:bottom w:val="single" w:sz="4" w:space="0" w:color="auto"/>
              <w:right w:val="single" w:sz="4" w:space="0" w:color="auto"/>
            </w:tcBorders>
            <w:hideMark/>
          </w:tcPr>
          <w:p w14:paraId="235C6255" w14:textId="77777777" w:rsidR="00AA1E08" w:rsidRPr="009F68CE" w:rsidRDefault="00AA1E08" w:rsidP="002334FE">
            <w:pPr>
              <w:pStyle w:val="TAL"/>
              <w:rPr>
                <w:lang w:val="en-US"/>
              </w:rPr>
            </w:pPr>
            <w:r w:rsidRPr="009F68CE">
              <w:rPr>
                <w:lang w:val="en-US"/>
              </w:rPr>
              <w:t>/subscription-data/{ue</w:t>
            </w:r>
            <w:r w:rsidRPr="009F68CE">
              <w:rPr>
                <w:lang w:val="en-US" w:eastAsia="zh-CN"/>
              </w:rPr>
              <w:t>I</w:t>
            </w:r>
            <w:r w:rsidRPr="009F68CE">
              <w:rPr>
                <w:lang w:val="en-US"/>
              </w:rPr>
              <w:t>d}/operator-determined-barring-data</w:t>
            </w:r>
          </w:p>
        </w:tc>
        <w:tc>
          <w:tcPr>
            <w:tcW w:w="437" w:type="pct"/>
            <w:tcBorders>
              <w:top w:val="single" w:sz="4" w:space="0" w:color="auto"/>
              <w:left w:val="single" w:sz="4" w:space="0" w:color="auto"/>
              <w:bottom w:val="single" w:sz="4" w:space="0" w:color="auto"/>
              <w:right w:val="single" w:sz="4" w:space="0" w:color="auto"/>
            </w:tcBorders>
            <w:hideMark/>
          </w:tcPr>
          <w:p w14:paraId="2A350E8D"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507C0F7D" w14:textId="77777777" w:rsidR="00AA1E08" w:rsidRPr="009F68CE" w:rsidRDefault="00AA1E08" w:rsidP="002334FE">
            <w:pPr>
              <w:pStyle w:val="TAL"/>
              <w:rPr>
                <w:lang w:val="en-US"/>
              </w:rPr>
            </w:pPr>
            <w:r w:rsidRPr="009F68CE">
              <w:rPr>
                <w:lang w:val="en-US"/>
              </w:rPr>
              <w:t>Retrieve the UE</w:t>
            </w:r>
            <w:r w:rsidRPr="009F68CE">
              <w:rPr>
                <w:lang w:val="en-US" w:eastAsia="zh-CN"/>
              </w:rPr>
              <w:t>'</w:t>
            </w:r>
            <w:r w:rsidRPr="009F68CE">
              <w:rPr>
                <w:lang w:val="en-US"/>
              </w:rPr>
              <w:t>s Operator Determined Barring</w:t>
            </w:r>
          </w:p>
        </w:tc>
      </w:tr>
      <w:tr w:rsidR="00AA1E08" w:rsidRPr="009F68CE" w14:paraId="5A69EF90"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1F0012BC" w14:textId="77777777" w:rsidR="00AA1E08" w:rsidRPr="009F68CE" w:rsidRDefault="00AA1E08" w:rsidP="002334FE">
            <w:pPr>
              <w:pStyle w:val="TAL"/>
              <w:rPr>
                <w:lang w:val="en-US"/>
              </w:rPr>
            </w:pPr>
            <w:r w:rsidRPr="009F68CE">
              <w:rPr>
                <w:lang w:val="en-US"/>
              </w:rPr>
              <w:t>SMSManagementSubscriptionData</w:t>
            </w:r>
          </w:p>
        </w:tc>
        <w:tc>
          <w:tcPr>
            <w:tcW w:w="1748" w:type="pct"/>
            <w:tcBorders>
              <w:top w:val="single" w:sz="4" w:space="0" w:color="auto"/>
              <w:left w:val="single" w:sz="4" w:space="0" w:color="auto"/>
              <w:bottom w:val="single" w:sz="4" w:space="0" w:color="auto"/>
              <w:right w:val="single" w:sz="4" w:space="0" w:color="auto"/>
            </w:tcBorders>
            <w:hideMark/>
          </w:tcPr>
          <w:p w14:paraId="60DB7CA7" w14:textId="77777777" w:rsidR="00AA1E08" w:rsidRPr="009F68CE" w:rsidRDefault="00AA1E08" w:rsidP="002334FE">
            <w:pPr>
              <w:pStyle w:val="TAL"/>
              <w:rPr>
                <w:lang w:val="en-US"/>
              </w:rPr>
            </w:pPr>
            <w:r w:rsidRPr="009F68CE">
              <w:rPr>
                <w:lang w:val="en-US"/>
              </w:rPr>
              <w:t>/subscription-data/{ueId}/{serving</w:t>
            </w:r>
            <w:r w:rsidRPr="009F68CE">
              <w:rPr>
                <w:lang w:val="en-US" w:eastAsia="zh-CN"/>
              </w:rPr>
              <w:t>P</w:t>
            </w:r>
            <w:r w:rsidRPr="009F68CE">
              <w:rPr>
                <w:lang w:val="en-US"/>
              </w:rPr>
              <w:t>lmn</w:t>
            </w:r>
            <w:r w:rsidRPr="009F68CE">
              <w:rPr>
                <w:lang w:val="en-US" w:eastAsia="zh-CN"/>
              </w:rPr>
              <w:t>I</w:t>
            </w:r>
            <w:r w:rsidRPr="009F68CE">
              <w:rPr>
                <w:lang w:val="en-US"/>
              </w:rPr>
              <w:t>d}/provisioned-data/sms-mng-data</w:t>
            </w:r>
          </w:p>
        </w:tc>
        <w:tc>
          <w:tcPr>
            <w:tcW w:w="437" w:type="pct"/>
            <w:tcBorders>
              <w:top w:val="single" w:sz="4" w:space="0" w:color="auto"/>
              <w:left w:val="single" w:sz="4" w:space="0" w:color="auto"/>
              <w:bottom w:val="single" w:sz="4" w:space="0" w:color="auto"/>
              <w:right w:val="single" w:sz="4" w:space="0" w:color="auto"/>
            </w:tcBorders>
            <w:hideMark/>
          </w:tcPr>
          <w:p w14:paraId="5F4A0203" w14:textId="77777777" w:rsidR="00AA1E08" w:rsidRPr="009F68CE" w:rsidRDefault="00AA1E08" w:rsidP="002334FE">
            <w:pPr>
              <w:pStyle w:val="TAL"/>
              <w:rPr>
                <w:lang w:val="en-US" w:eastAsia="zh-CN"/>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353C03C8" w14:textId="77777777" w:rsidR="00AA1E08" w:rsidRPr="009F68CE" w:rsidRDefault="00AA1E08" w:rsidP="002334FE">
            <w:pPr>
              <w:pStyle w:val="TAL"/>
              <w:rPr>
                <w:lang w:val="en-US" w:eastAsia="zh-CN"/>
              </w:rPr>
            </w:pPr>
            <w:r w:rsidRPr="009F68CE">
              <w:rPr>
                <w:lang w:val="en-US"/>
              </w:rPr>
              <w:t>Retrieve the UE</w:t>
            </w:r>
            <w:r w:rsidRPr="009F68CE">
              <w:rPr>
                <w:lang w:val="en-US" w:eastAsia="zh-CN"/>
              </w:rPr>
              <w:t>'</w:t>
            </w:r>
            <w:r w:rsidRPr="009F68CE">
              <w:rPr>
                <w:lang w:val="en-US"/>
              </w:rPr>
              <w:t>s subscribed SMS management subscription data.</w:t>
            </w:r>
          </w:p>
        </w:tc>
      </w:tr>
      <w:tr w:rsidR="00AA1E08" w:rsidRPr="009F68CE" w14:paraId="348F8F00"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vAlign w:val="center"/>
            <w:hideMark/>
          </w:tcPr>
          <w:p w14:paraId="2D185456" w14:textId="77777777" w:rsidR="00AA1E08" w:rsidRPr="009F68CE" w:rsidRDefault="00AA1E08" w:rsidP="002334FE">
            <w:pPr>
              <w:pStyle w:val="TAL"/>
              <w:rPr>
                <w:lang w:val="en-US"/>
              </w:rPr>
            </w:pPr>
            <w:r w:rsidRPr="009F68CE">
              <w:rPr>
                <w:lang w:val="en-US"/>
              </w:rPr>
              <w:t>Smsf3GppAccessRegistration</w:t>
            </w:r>
          </w:p>
        </w:tc>
        <w:tc>
          <w:tcPr>
            <w:tcW w:w="1748" w:type="pct"/>
            <w:vMerge w:val="restart"/>
            <w:tcBorders>
              <w:top w:val="single" w:sz="4" w:space="0" w:color="auto"/>
              <w:left w:val="single" w:sz="4" w:space="0" w:color="auto"/>
              <w:bottom w:val="single" w:sz="4" w:space="0" w:color="auto"/>
              <w:right w:val="single" w:sz="4" w:space="0" w:color="auto"/>
            </w:tcBorders>
            <w:vAlign w:val="center"/>
            <w:hideMark/>
          </w:tcPr>
          <w:p w14:paraId="196825BC" w14:textId="77777777" w:rsidR="00AA1E08" w:rsidRPr="009F68CE" w:rsidRDefault="00AA1E08" w:rsidP="002334FE">
            <w:pPr>
              <w:pStyle w:val="TAL"/>
              <w:rPr>
                <w:lang w:val="en-US"/>
              </w:rPr>
            </w:pPr>
            <w:r>
              <w:rPr>
                <w:rFonts w:hint="eastAsia"/>
                <w:lang w:val="en-US" w:eastAsia="zh-CN"/>
              </w:rPr>
              <w:t>/</w:t>
            </w:r>
            <w:r w:rsidRPr="009F68CE">
              <w:rPr>
                <w:lang w:val="en-US"/>
              </w:rPr>
              <w:t>subscription-data/{ueId}/context-data /smsf-3gpp-access</w:t>
            </w:r>
          </w:p>
        </w:tc>
        <w:tc>
          <w:tcPr>
            <w:tcW w:w="437" w:type="pct"/>
            <w:tcBorders>
              <w:top w:val="single" w:sz="4" w:space="0" w:color="auto"/>
              <w:left w:val="single" w:sz="4" w:space="0" w:color="auto"/>
              <w:bottom w:val="single" w:sz="4" w:space="0" w:color="auto"/>
              <w:right w:val="single" w:sz="4" w:space="0" w:color="auto"/>
            </w:tcBorders>
            <w:hideMark/>
          </w:tcPr>
          <w:p w14:paraId="4B7C6381" w14:textId="77777777" w:rsidR="00AA1E08" w:rsidRPr="009F68CE" w:rsidRDefault="00AA1E08" w:rsidP="002334FE">
            <w:pPr>
              <w:pStyle w:val="TAL"/>
              <w:rPr>
                <w:lang w:val="en-US"/>
              </w:rPr>
            </w:pPr>
            <w:r w:rsidRPr="009F68CE">
              <w:rPr>
                <w:lang w:val="en-US"/>
              </w:rPr>
              <w:t>PUT</w:t>
            </w:r>
          </w:p>
        </w:tc>
        <w:tc>
          <w:tcPr>
            <w:tcW w:w="1021" w:type="pct"/>
            <w:tcBorders>
              <w:top w:val="single" w:sz="4" w:space="0" w:color="auto"/>
              <w:left w:val="single" w:sz="4" w:space="0" w:color="auto"/>
              <w:bottom w:val="single" w:sz="4" w:space="0" w:color="auto"/>
              <w:right w:val="single" w:sz="4" w:space="0" w:color="auto"/>
            </w:tcBorders>
            <w:hideMark/>
          </w:tcPr>
          <w:p w14:paraId="7E022D44" w14:textId="77777777" w:rsidR="00AA1E08" w:rsidRPr="009F68CE" w:rsidRDefault="00AA1E08" w:rsidP="002334FE">
            <w:pPr>
              <w:pStyle w:val="TAL"/>
              <w:rPr>
                <w:lang w:val="en-US"/>
              </w:rPr>
            </w:pPr>
            <w:r w:rsidRPr="009F68CE">
              <w:rPr>
                <w:lang w:val="en-US"/>
              </w:rPr>
              <w:t>Create or Update the SMSF registration</w:t>
            </w:r>
          </w:p>
        </w:tc>
      </w:tr>
      <w:tr w:rsidR="00AA1E08" w:rsidRPr="009F68CE" w14:paraId="58721617" w14:textId="77777777" w:rsidTr="002334FE">
        <w:trPr>
          <w:trHeight w:val="6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6DD23D" w14:textId="77777777" w:rsidR="00AA1E08" w:rsidRPr="009F68CE" w:rsidRDefault="00AA1E08" w:rsidP="002334FE">
            <w:pPr>
              <w:spacing w:after="0"/>
              <w:rPr>
                <w:rFonts w:ascii="Arial" w:hAnsi="Arial"/>
                <w:sz w:val="18"/>
                <w:lang w:val="en-US"/>
              </w:rPr>
            </w:pPr>
            <w:bookmarkStart w:id="38" w:name="_MCCTEMPBM_CRPT89170011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271C77"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597BE4D0" w14:textId="77777777" w:rsidR="00AA1E08" w:rsidRPr="009F68CE" w:rsidRDefault="00AA1E08" w:rsidP="002334FE">
            <w:pPr>
              <w:pStyle w:val="TAL"/>
              <w:rPr>
                <w:lang w:val="en-US"/>
              </w:rPr>
            </w:pPr>
            <w:r w:rsidRPr="009F68CE">
              <w:rPr>
                <w:lang w:val="en-US"/>
              </w:rPr>
              <w:t>DELETE</w:t>
            </w:r>
          </w:p>
        </w:tc>
        <w:tc>
          <w:tcPr>
            <w:tcW w:w="1021" w:type="pct"/>
            <w:tcBorders>
              <w:top w:val="single" w:sz="4" w:space="0" w:color="auto"/>
              <w:left w:val="single" w:sz="4" w:space="0" w:color="auto"/>
              <w:bottom w:val="single" w:sz="4" w:space="0" w:color="auto"/>
              <w:right w:val="single" w:sz="4" w:space="0" w:color="auto"/>
            </w:tcBorders>
            <w:hideMark/>
          </w:tcPr>
          <w:p w14:paraId="0105D968" w14:textId="77777777" w:rsidR="00AA1E08" w:rsidRPr="009F68CE" w:rsidRDefault="00AA1E08" w:rsidP="002334FE">
            <w:pPr>
              <w:pStyle w:val="TAL"/>
              <w:rPr>
                <w:lang w:val="en-US"/>
              </w:rPr>
            </w:pPr>
            <w:r w:rsidRPr="009F68CE">
              <w:rPr>
                <w:lang w:val="en-US"/>
              </w:rPr>
              <w:t>Delete the SMSF registration for 3GPP access</w:t>
            </w:r>
          </w:p>
        </w:tc>
      </w:tr>
      <w:tr w:rsidR="00AA1E08" w:rsidRPr="009F68CE" w14:paraId="0527E255"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C649BF" w14:textId="77777777" w:rsidR="00AA1E08" w:rsidRPr="009F68CE" w:rsidRDefault="00AA1E08" w:rsidP="002334FE">
            <w:pPr>
              <w:spacing w:after="0"/>
              <w:rPr>
                <w:rFonts w:ascii="Arial" w:hAnsi="Arial"/>
                <w:sz w:val="18"/>
                <w:lang w:val="en-US"/>
              </w:rPr>
            </w:pPr>
            <w:bookmarkStart w:id="39" w:name="_MCCTEMPBM_CRPT89170012___7" w:colFirst="0" w:colLast="0"/>
            <w:bookmarkEnd w:id="38"/>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7FE13"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5AAB0900"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6E8526A1" w14:textId="77777777" w:rsidR="00AA1E08" w:rsidRPr="009F68CE" w:rsidRDefault="00AA1E08" w:rsidP="002334FE">
            <w:pPr>
              <w:pStyle w:val="TAL"/>
              <w:rPr>
                <w:lang w:val="en-US"/>
              </w:rPr>
            </w:pPr>
            <w:r w:rsidRPr="009F68CE">
              <w:rPr>
                <w:lang w:val="en-US"/>
              </w:rPr>
              <w:t>Retrieve the SMSF registration information</w:t>
            </w:r>
          </w:p>
        </w:tc>
      </w:tr>
      <w:bookmarkEnd w:id="39"/>
      <w:tr w:rsidR="00AA1E08" w:rsidRPr="009F68CE" w14:paraId="07447A0C"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vAlign w:val="center"/>
            <w:hideMark/>
          </w:tcPr>
          <w:p w14:paraId="66228376" w14:textId="77777777" w:rsidR="00AA1E08" w:rsidRPr="009F68CE" w:rsidRDefault="00AA1E08" w:rsidP="002334FE">
            <w:pPr>
              <w:pStyle w:val="TAL"/>
              <w:rPr>
                <w:lang w:val="en-US"/>
              </w:rPr>
            </w:pPr>
            <w:r w:rsidRPr="009F68CE">
              <w:rPr>
                <w:lang w:val="en-US"/>
              </w:rPr>
              <w:t>SmsfNon3GppAccessRegistration</w:t>
            </w:r>
          </w:p>
        </w:tc>
        <w:tc>
          <w:tcPr>
            <w:tcW w:w="1748" w:type="pct"/>
            <w:vMerge w:val="restart"/>
            <w:tcBorders>
              <w:top w:val="single" w:sz="4" w:space="0" w:color="auto"/>
              <w:left w:val="single" w:sz="4" w:space="0" w:color="auto"/>
              <w:bottom w:val="single" w:sz="4" w:space="0" w:color="auto"/>
              <w:right w:val="single" w:sz="4" w:space="0" w:color="auto"/>
            </w:tcBorders>
            <w:vAlign w:val="center"/>
            <w:hideMark/>
          </w:tcPr>
          <w:p w14:paraId="551A22A1" w14:textId="77777777" w:rsidR="00AA1E08" w:rsidRPr="009F68CE" w:rsidRDefault="00AA1E08" w:rsidP="002334FE">
            <w:pPr>
              <w:pStyle w:val="TAL"/>
              <w:rPr>
                <w:lang w:val="en-US"/>
              </w:rPr>
            </w:pPr>
            <w:r>
              <w:rPr>
                <w:rFonts w:hint="eastAsia"/>
                <w:lang w:val="en-US" w:eastAsia="zh-CN"/>
              </w:rPr>
              <w:t>/</w:t>
            </w:r>
            <w:r w:rsidRPr="009F68CE">
              <w:rPr>
                <w:lang w:val="en-US"/>
              </w:rPr>
              <w:t>subscription-data/{ueId}/context-data /smsf-non-3gpp-access</w:t>
            </w:r>
          </w:p>
        </w:tc>
        <w:tc>
          <w:tcPr>
            <w:tcW w:w="437" w:type="pct"/>
            <w:tcBorders>
              <w:top w:val="single" w:sz="4" w:space="0" w:color="auto"/>
              <w:left w:val="single" w:sz="4" w:space="0" w:color="auto"/>
              <w:bottom w:val="single" w:sz="4" w:space="0" w:color="auto"/>
              <w:right w:val="single" w:sz="4" w:space="0" w:color="auto"/>
            </w:tcBorders>
            <w:hideMark/>
          </w:tcPr>
          <w:p w14:paraId="66AF4F61" w14:textId="77777777" w:rsidR="00AA1E08" w:rsidRPr="009F68CE" w:rsidRDefault="00AA1E08" w:rsidP="002334FE">
            <w:pPr>
              <w:pStyle w:val="TAL"/>
              <w:rPr>
                <w:lang w:val="en-US"/>
              </w:rPr>
            </w:pPr>
            <w:r w:rsidRPr="009F68CE">
              <w:rPr>
                <w:lang w:val="en-US"/>
              </w:rPr>
              <w:t>PUT</w:t>
            </w:r>
          </w:p>
        </w:tc>
        <w:tc>
          <w:tcPr>
            <w:tcW w:w="1021" w:type="pct"/>
            <w:tcBorders>
              <w:top w:val="single" w:sz="4" w:space="0" w:color="auto"/>
              <w:left w:val="single" w:sz="4" w:space="0" w:color="auto"/>
              <w:bottom w:val="single" w:sz="4" w:space="0" w:color="auto"/>
              <w:right w:val="single" w:sz="4" w:space="0" w:color="auto"/>
            </w:tcBorders>
            <w:hideMark/>
          </w:tcPr>
          <w:p w14:paraId="6E8534B8" w14:textId="77777777" w:rsidR="00AA1E08" w:rsidRPr="009F68CE" w:rsidRDefault="00AA1E08" w:rsidP="002334FE">
            <w:pPr>
              <w:pStyle w:val="TAL"/>
              <w:rPr>
                <w:lang w:val="en-US"/>
              </w:rPr>
            </w:pPr>
            <w:r w:rsidRPr="009F68CE">
              <w:rPr>
                <w:lang w:val="en-US"/>
              </w:rPr>
              <w:t>Create or Update the SMSF registration for non 3GPP access</w:t>
            </w:r>
          </w:p>
        </w:tc>
      </w:tr>
      <w:tr w:rsidR="00AA1E08" w:rsidRPr="009F68CE" w14:paraId="2BEE46BE" w14:textId="77777777" w:rsidTr="002334FE">
        <w:trPr>
          <w:trHeight w:val="39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AD3EE" w14:textId="77777777" w:rsidR="00AA1E08" w:rsidRPr="009F68CE" w:rsidRDefault="00AA1E08" w:rsidP="002334FE">
            <w:pPr>
              <w:spacing w:after="0"/>
              <w:rPr>
                <w:rFonts w:ascii="Arial" w:hAnsi="Arial"/>
                <w:sz w:val="18"/>
                <w:lang w:val="en-US"/>
              </w:rPr>
            </w:pPr>
            <w:bookmarkStart w:id="40" w:name="_MCCTEMPBM_CRPT89170013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714CCB"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189BE0D7" w14:textId="77777777" w:rsidR="00AA1E08" w:rsidRPr="009F68CE" w:rsidRDefault="00AA1E08" w:rsidP="002334FE">
            <w:pPr>
              <w:pStyle w:val="TAL"/>
              <w:rPr>
                <w:lang w:val="en-US"/>
              </w:rPr>
            </w:pPr>
            <w:r w:rsidRPr="009F68CE">
              <w:rPr>
                <w:lang w:val="en-US"/>
              </w:rPr>
              <w:t>DELETE</w:t>
            </w:r>
          </w:p>
        </w:tc>
        <w:tc>
          <w:tcPr>
            <w:tcW w:w="1021" w:type="pct"/>
            <w:tcBorders>
              <w:top w:val="single" w:sz="4" w:space="0" w:color="auto"/>
              <w:left w:val="single" w:sz="4" w:space="0" w:color="auto"/>
              <w:bottom w:val="single" w:sz="4" w:space="0" w:color="auto"/>
              <w:right w:val="single" w:sz="4" w:space="0" w:color="auto"/>
            </w:tcBorders>
            <w:hideMark/>
          </w:tcPr>
          <w:p w14:paraId="2F0D4A75" w14:textId="77777777" w:rsidR="00AA1E08" w:rsidRPr="009F68CE" w:rsidRDefault="00AA1E08" w:rsidP="002334FE">
            <w:pPr>
              <w:pStyle w:val="TAL"/>
              <w:rPr>
                <w:lang w:val="en-US"/>
              </w:rPr>
            </w:pPr>
            <w:r w:rsidRPr="009F68CE">
              <w:rPr>
                <w:lang w:val="en-US"/>
              </w:rPr>
              <w:t>Delete the SMSF registration for non 3GPP access</w:t>
            </w:r>
          </w:p>
        </w:tc>
      </w:tr>
      <w:tr w:rsidR="00AA1E08" w:rsidRPr="009F68CE" w14:paraId="4A00A15F"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1CB180" w14:textId="77777777" w:rsidR="00AA1E08" w:rsidRPr="009F68CE" w:rsidRDefault="00AA1E08" w:rsidP="002334FE">
            <w:pPr>
              <w:spacing w:after="0"/>
              <w:rPr>
                <w:rFonts w:ascii="Arial" w:hAnsi="Arial"/>
                <w:sz w:val="18"/>
                <w:lang w:val="en-US"/>
              </w:rPr>
            </w:pPr>
            <w:bookmarkStart w:id="41" w:name="_MCCTEMPBM_CRPT89170014___7" w:colFirst="0" w:colLast="0"/>
            <w:bookmarkEnd w:id="4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26A78"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354B57E2"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26774E39" w14:textId="77777777" w:rsidR="00AA1E08" w:rsidRPr="009F68CE" w:rsidRDefault="00AA1E08" w:rsidP="002334FE">
            <w:pPr>
              <w:pStyle w:val="TAL"/>
              <w:rPr>
                <w:lang w:val="en-US"/>
              </w:rPr>
            </w:pPr>
            <w:r w:rsidRPr="009F68CE">
              <w:rPr>
                <w:lang w:val="en-US"/>
              </w:rPr>
              <w:t>Retrieve the SMSF registration information for non 3GPP access</w:t>
            </w:r>
          </w:p>
        </w:tc>
      </w:tr>
      <w:bookmarkEnd w:id="41"/>
      <w:tr w:rsidR="00AA1E08" w:rsidRPr="009F68CE" w14:paraId="39F7A80D"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153B89FD" w14:textId="77777777" w:rsidR="00AA1E08" w:rsidRPr="009F68CE" w:rsidRDefault="00AA1E08" w:rsidP="002334FE">
            <w:pPr>
              <w:pStyle w:val="TAL"/>
              <w:rPr>
                <w:lang w:val="en-US"/>
              </w:rPr>
            </w:pPr>
            <w:r w:rsidRPr="009F68CE">
              <w:rPr>
                <w:lang w:val="en-US"/>
              </w:rPr>
              <w:t>SdmSubscriptions</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28296589" w14:textId="77777777" w:rsidR="00AA1E08" w:rsidRPr="009F68CE" w:rsidRDefault="00AA1E08" w:rsidP="002334FE">
            <w:pPr>
              <w:pStyle w:val="TAL"/>
              <w:rPr>
                <w:lang w:val="en-US"/>
              </w:rPr>
            </w:pPr>
            <w:r w:rsidRPr="009F68CE">
              <w:rPr>
                <w:lang w:val="en-US"/>
              </w:rPr>
              <w:t>/subscription-data/{ueId}/context-data/sdm-subscriptions</w:t>
            </w:r>
          </w:p>
        </w:tc>
        <w:tc>
          <w:tcPr>
            <w:tcW w:w="437" w:type="pct"/>
            <w:tcBorders>
              <w:top w:val="single" w:sz="4" w:space="0" w:color="auto"/>
              <w:left w:val="single" w:sz="4" w:space="0" w:color="auto"/>
              <w:bottom w:val="single" w:sz="4" w:space="0" w:color="auto"/>
              <w:right w:val="single" w:sz="4" w:space="0" w:color="auto"/>
            </w:tcBorders>
            <w:hideMark/>
          </w:tcPr>
          <w:p w14:paraId="5728FC34"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5A604303" w14:textId="77777777" w:rsidR="00AA1E08" w:rsidRPr="009F68CE" w:rsidRDefault="00AA1E08" w:rsidP="002334FE">
            <w:pPr>
              <w:pStyle w:val="TAL"/>
              <w:rPr>
                <w:lang w:val="en-US"/>
              </w:rPr>
            </w:pPr>
            <w:r w:rsidRPr="009F68CE">
              <w:rPr>
                <w:lang w:val="en-US"/>
              </w:rPr>
              <w:t>Retrieve SDM subscriptions</w:t>
            </w:r>
          </w:p>
        </w:tc>
      </w:tr>
      <w:tr w:rsidR="00AA1E08" w:rsidRPr="009F68CE" w14:paraId="4BBDE032"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F6CC04" w14:textId="77777777" w:rsidR="00AA1E08" w:rsidRPr="009F68CE" w:rsidRDefault="00AA1E08" w:rsidP="002334FE">
            <w:pPr>
              <w:spacing w:after="0"/>
              <w:rPr>
                <w:rFonts w:ascii="Arial" w:hAnsi="Arial"/>
                <w:sz w:val="18"/>
                <w:lang w:val="en-US"/>
              </w:rPr>
            </w:pPr>
            <w:bookmarkStart w:id="42" w:name="_MCCTEMPBM_CRPT89170015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DB8BA"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6AA49A66" w14:textId="77777777" w:rsidR="00AA1E08" w:rsidRPr="009F68CE" w:rsidRDefault="00AA1E08" w:rsidP="002334FE">
            <w:pPr>
              <w:pStyle w:val="TAL"/>
              <w:rPr>
                <w:lang w:val="en-US"/>
              </w:rPr>
            </w:pPr>
            <w:r w:rsidRPr="009F68CE">
              <w:rPr>
                <w:lang w:val="en-US"/>
              </w:rPr>
              <w:t>POST</w:t>
            </w:r>
          </w:p>
        </w:tc>
        <w:tc>
          <w:tcPr>
            <w:tcW w:w="1021" w:type="pct"/>
            <w:tcBorders>
              <w:top w:val="single" w:sz="4" w:space="0" w:color="auto"/>
              <w:left w:val="single" w:sz="4" w:space="0" w:color="auto"/>
              <w:bottom w:val="single" w:sz="4" w:space="0" w:color="auto"/>
              <w:right w:val="single" w:sz="4" w:space="0" w:color="auto"/>
            </w:tcBorders>
            <w:hideMark/>
          </w:tcPr>
          <w:p w14:paraId="47C42B4C" w14:textId="77777777" w:rsidR="00AA1E08" w:rsidRPr="009F68CE" w:rsidRDefault="00AA1E08" w:rsidP="002334FE">
            <w:pPr>
              <w:pStyle w:val="TAL"/>
              <w:rPr>
                <w:lang w:val="en-US"/>
              </w:rPr>
            </w:pPr>
            <w:r w:rsidRPr="009F68CE">
              <w:rPr>
                <w:lang w:val="en-US"/>
              </w:rPr>
              <w:t>Create an individual SDM subscription</w:t>
            </w:r>
          </w:p>
        </w:tc>
      </w:tr>
      <w:bookmarkEnd w:id="42"/>
      <w:tr w:rsidR="00AA1E08" w:rsidRPr="009F68CE" w14:paraId="172890CB"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4E4EB2FB" w14:textId="77777777" w:rsidR="00AA1E08" w:rsidRPr="009F68CE" w:rsidRDefault="00AA1E08" w:rsidP="002334FE">
            <w:pPr>
              <w:pStyle w:val="TAL"/>
              <w:rPr>
                <w:lang w:val="en-US" w:eastAsia="zh-CN"/>
              </w:rPr>
            </w:pPr>
            <w:r w:rsidRPr="009F68CE">
              <w:rPr>
                <w:lang w:val="en-US"/>
              </w:rPr>
              <w:t>IndividualSdmSubscription</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3C3538B3" w14:textId="77777777" w:rsidR="00AA1E08" w:rsidRPr="009F68CE" w:rsidRDefault="00AA1E08" w:rsidP="002334FE">
            <w:pPr>
              <w:pStyle w:val="TAL"/>
              <w:rPr>
                <w:lang w:val="en-US"/>
              </w:rPr>
            </w:pPr>
            <w:r w:rsidRPr="009F68CE">
              <w:rPr>
                <w:lang w:val="en-US"/>
              </w:rPr>
              <w:t>/subscription-data/{ueId}/context-data/sdm-subscriptions/{subsId}</w:t>
            </w:r>
          </w:p>
        </w:tc>
        <w:tc>
          <w:tcPr>
            <w:tcW w:w="437" w:type="pct"/>
            <w:tcBorders>
              <w:top w:val="single" w:sz="4" w:space="0" w:color="auto"/>
              <w:left w:val="single" w:sz="4" w:space="0" w:color="auto"/>
              <w:bottom w:val="single" w:sz="4" w:space="0" w:color="auto"/>
              <w:right w:val="single" w:sz="4" w:space="0" w:color="auto"/>
            </w:tcBorders>
            <w:hideMark/>
          </w:tcPr>
          <w:p w14:paraId="60CD0BFC" w14:textId="77777777" w:rsidR="00AA1E08" w:rsidRPr="009F68CE" w:rsidRDefault="00AA1E08" w:rsidP="002334FE">
            <w:pPr>
              <w:pStyle w:val="TAL"/>
              <w:rPr>
                <w:lang w:val="en-US"/>
              </w:rPr>
            </w:pPr>
            <w:r w:rsidRPr="009F68CE">
              <w:rPr>
                <w:lang w:val="en-US"/>
              </w:rPr>
              <w:t>PUT</w:t>
            </w:r>
          </w:p>
        </w:tc>
        <w:tc>
          <w:tcPr>
            <w:tcW w:w="1021" w:type="pct"/>
            <w:tcBorders>
              <w:top w:val="single" w:sz="4" w:space="0" w:color="auto"/>
              <w:left w:val="single" w:sz="4" w:space="0" w:color="auto"/>
              <w:bottom w:val="single" w:sz="4" w:space="0" w:color="auto"/>
              <w:right w:val="single" w:sz="4" w:space="0" w:color="auto"/>
            </w:tcBorders>
            <w:hideMark/>
          </w:tcPr>
          <w:p w14:paraId="35519E09" w14:textId="77777777" w:rsidR="00AA1E08" w:rsidRPr="009F68CE" w:rsidRDefault="00AA1E08" w:rsidP="002334FE">
            <w:pPr>
              <w:pStyle w:val="TAL"/>
              <w:rPr>
                <w:lang w:val="en-US"/>
              </w:rPr>
            </w:pPr>
            <w:r w:rsidRPr="009F68CE">
              <w:rPr>
                <w:lang w:val="en-US" w:eastAsia="zh-CN"/>
              </w:rPr>
              <w:t>Update</w:t>
            </w:r>
            <w:r w:rsidRPr="009F68CE">
              <w:rPr>
                <w:lang w:val="en-US"/>
              </w:rPr>
              <w:t xml:space="preserve"> an individual SDM subscription</w:t>
            </w:r>
          </w:p>
        </w:tc>
      </w:tr>
      <w:tr w:rsidR="00AA1E08" w:rsidRPr="009F68CE" w14:paraId="6716212E"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78734" w14:textId="77777777" w:rsidR="00AA1E08" w:rsidRPr="009F68CE" w:rsidRDefault="00AA1E08" w:rsidP="002334FE">
            <w:pPr>
              <w:spacing w:after="0"/>
              <w:rPr>
                <w:rFonts w:ascii="Arial" w:hAnsi="Arial"/>
                <w:sz w:val="18"/>
                <w:lang w:val="en-US" w:eastAsia="zh-CN"/>
              </w:rPr>
            </w:pPr>
            <w:bookmarkStart w:id="43" w:name="_MCCTEMPBM_CRPT89170016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A85FE"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159352A5" w14:textId="77777777" w:rsidR="00AA1E08" w:rsidRPr="009F68CE" w:rsidRDefault="00AA1E08" w:rsidP="002334FE">
            <w:pPr>
              <w:pStyle w:val="TAL"/>
              <w:rPr>
                <w:lang w:val="en-US"/>
              </w:rPr>
            </w:pPr>
            <w:r w:rsidRPr="009F68CE">
              <w:rPr>
                <w:lang w:val="en-US"/>
              </w:rPr>
              <w:t>DELETE</w:t>
            </w:r>
          </w:p>
        </w:tc>
        <w:tc>
          <w:tcPr>
            <w:tcW w:w="1021" w:type="pct"/>
            <w:tcBorders>
              <w:top w:val="single" w:sz="4" w:space="0" w:color="auto"/>
              <w:left w:val="single" w:sz="4" w:space="0" w:color="auto"/>
              <w:bottom w:val="single" w:sz="4" w:space="0" w:color="auto"/>
              <w:right w:val="single" w:sz="4" w:space="0" w:color="auto"/>
            </w:tcBorders>
            <w:hideMark/>
          </w:tcPr>
          <w:p w14:paraId="4FD630AC" w14:textId="77777777" w:rsidR="00AA1E08" w:rsidRPr="009F68CE" w:rsidRDefault="00AA1E08" w:rsidP="002334FE">
            <w:pPr>
              <w:pStyle w:val="TAL"/>
              <w:rPr>
                <w:lang w:val="en-US"/>
              </w:rPr>
            </w:pPr>
            <w:r w:rsidRPr="009F68CE">
              <w:rPr>
                <w:lang w:val="en-US"/>
              </w:rPr>
              <w:t>Delete an individual SDM subscription</w:t>
            </w:r>
          </w:p>
        </w:tc>
      </w:tr>
      <w:tr w:rsidR="00AA1E08" w:rsidRPr="009F68CE" w14:paraId="4E10D3CB"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03D4BA" w14:textId="77777777" w:rsidR="00AA1E08" w:rsidRPr="009F68CE" w:rsidRDefault="00AA1E08" w:rsidP="002334FE">
            <w:pPr>
              <w:spacing w:after="0"/>
              <w:rPr>
                <w:rFonts w:ascii="Arial" w:hAnsi="Arial"/>
                <w:sz w:val="18"/>
                <w:lang w:val="en-US" w:eastAsia="zh-CN"/>
              </w:rPr>
            </w:pPr>
            <w:bookmarkStart w:id="44" w:name="_MCCTEMPBM_CRPT89170017___7" w:colFirst="0" w:colLast="0"/>
            <w:bookmarkEnd w:id="43"/>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04B671"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54D7E2D8" w14:textId="77777777" w:rsidR="00AA1E08" w:rsidRPr="009F68CE" w:rsidRDefault="00AA1E08" w:rsidP="002334FE">
            <w:pPr>
              <w:pStyle w:val="TAL"/>
              <w:rPr>
                <w:lang w:val="en-US"/>
              </w:rPr>
            </w:pPr>
            <w:r w:rsidRPr="009F68CE">
              <w:rPr>
                <w:lang w:val="en-US"/>
              </w:rPr>
              <w:t>PATCH</w:t>
            </w:r>
          </w:p>
        </w:tc>
        <w:tc>
          <w:tcPr>
            <w:tcW w:w="1021" w:type="pct"/>
            <w:tcBorders>
              <w:top w:val="single" w:sz="4" w:space="0" w:color="auto"/>
              <w:left w:val="single" w:sz="4" w:space="0" w:color="auto"/>
              <w:bottom w:val="single" w:sz="4" w:space="0" w:color="auto"/>
              <w:right w:val="single" w:sz="4" w:space="0" w:color="auto"/>
            </w:tcBorders>
            <w:hideMark/>
          </w:tcPr>
          <w:p w14:paraId="7926517B" w14:textId="77777777" w:rsidR="00AA1E08" w:rsidRPr="009F68CE" w:rsidRDefault="00AA1E08" w:rsidP="002334FE">
            <w:pPr>
              <w:pStyle w:val="TAL"/>
              <w:rPr>
                <w:lang w:val="en-US"/>
              </w:rPr>
            </w:pPr>
            <w:r w:rsidRPr="009F68CE">
              <w:rPr>
                <w:rFonts w:eastAsia="SimSun"/>
                <w:lang w:val="en-US"/>
              </w:rPr>
              <w:t>Update an individual SDM Subscription</w:t>
            </w:r>
          </w:p>
        </w:tc>
      </w:tr>
      <w:bookmarkEnd w:id="44"/>
      <w:tr w:rsidR="00AA1E08" w:rsidRPr="009F68CE" w14:paraId="73C5AB8F"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7699F32D" w14:textId="77777777" w:rsidR="00AA1E08" w:rsidRPr="009F68CE" w:rsidRDefault="00AA1E08" w:rsidP="002334FE">
            <w:pPr>
              <w:pStyle w:val="TAL"/>
              <w:rPr>
                <w:lang w:val="en-US"/>
              </w:rPr>
            </w:pPr>
            <w:r w:rsidRPr="009F68CE">
              <w:rPr>
                <w:lang w:val="en-US"/>
              </w:rPr>
              <w:t>EeSubscriptions</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0B12FCC9" w14:textId="77777777" w:rsidR="00AA1E08" w:rsidRPr="009F68CE" w:rsidRDefault="00AA1E08" w:rsidP="002334FE">
            <w:pPr>
              <w:pStyle w:val="TAL"/>
              <w:rPr>
                <w:lang w:val="en-US"/>
              </w:rPr>
            </w:pPr>
            <w:r w:rsidRPr="009F68CE">
              <w:rPr>
                <w:lang w:val="en-US"/>
              </w:rPr>
              <w:t>/subscription-data/{ueId}/context-data/ee-subscriptions</w:t>
            </w:r>
          </w:p>
        </w:tc>
        <w:tc>
          <w:tcPr>
            <w:tcW w:w="437" w:type="pct"/>
            <w:tcBorders>
              <w:top w:val="single" w:sz="4" w:space="0" w:color="auto"/>
              <w:left w:val="single" w:sz="4" w:space="0" w:color="auto"/>
              <w:bottom w:val="single" w:sz="4" w:space="0" w:color="auto"/>
              <w:right w:val="single" w:sz="4" w:space="0" w:color="auto"/>
            </w:tcBorders>
            <w:hideMark/>
          </w:tcPr>
          <w:p w14:paraId="7278732C"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11E75C1E" w14:textId="77777777" w:rsidR="00AA1E08" w:rsidRPr="009F68CE" w:rsidRDefault="00AA1E08" w:rsidP="002334FE">
            <w:pPr>
              <w:pStyle w:val="TAL"/>
              <w:rPr>
                <w:lang w:val="en-US"/>
              </w:rPr>
            </w:pPr>
            <w:r w:rsidRPr="009F68CE">
              <w:rPr>
                <w:lang w:val="en-US"/>
              </w:rPr>
              <w:t>Retrieve EE subscriptions</w:t>
            </w:r>
          </w:p>
        </w:tc>
      </w:tr>
      <w:tr w:rsidR="00AA1E08" w:rsidRPr="009F68CE" w14:paraId="7F7F5FE6"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5383CA" w14:textId="77777777" w:rsidR="00AA1E08" w:rsidRPr="009F68CE" w:rsidRDefault="00AA1E08" w:rsidP="002334FE">
            <w:pPr>
              <w:spacing w:after="0"/>
              <w:rPr>
                <w:rFonts w:ascii="Arial" w:hAnsi="Arial"/>
                <w:sz w:val="18"/>
                <w:lang w:val="en-US"/>
              </w:rPr>
            </w:pPr>
            <w:bookmarkStart w:id="45" w:name="_MCCTEMPBM_CRPT89170018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F39327"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4A6136E7" w14:textId="77777777" w:rsidR="00AA1E08" w:rsidRPr="009F68CE" w:rsidRDefault="00AA1E08" w:rsidP="002334FE">
            <w:pPr>
              <w:pStyle w:val="TAL"/>
              <w:rPr>
                <w:lang w:val="en-US"/>
              </w:rPr>
            </w:pPr>
            <w:r w:rsidRPr="009F68CE">
              <w:rPr>
                <w:lang w:val="en-US"/>
              </w:rPr>
              <w:t>POST</w:t>
            </w:r>
          </w:p>
        </w:tc>
        <w:tc>
          <w:tcPr>
            <w:tcW w:w="1021" w:type="pct"/>
            <w:tcBorders>
              <w:top w:val="single" w:sz="4" w:space="0" w:color="auto"/>
              <w:left w:val="single" w:sz="4" w:space="0" w:color="auto"/>
              <w:bottom w:val="single" w:sz="4" w:space="0" w:color="auto"/>
              <w:right w:val="single" w:sz="4" w:space="0" w:color="auto"/>
            </w:tcBorders>
            <w:hideMark/>
          </w:tcPr>
          <w:p w14:paraId="0E842B57" w14:textId="77777777" w:rsidR="00AA1E08" w:rsidRPr="009F68CE" w:rsidRDefault="00AA1E08" w:rsidP="002334FE">
            <w:pPr>
              <w:pStyle w:val="TAL"/>
              <w:rPr>
                <w:lang w:val="en-US"/>
              </w:rPr>
            </w:pPr>
            <w:r w:rsidRPr="009F68CE">
              <w:rPr>
                <w:lang w:val="en-US"/>
              </w:rPr>
              <w:t>Create an EE subscription</w:t>
            </w:r>
          </w:p>
        </w:tc>
      </w:tr>
      <w:bookmarkEnd w:id="45"/>
      <w:tr w:rsidR="00AA1E08" w:rsidRPr="009F68CE" w14:paraId="48D544E1"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548EFCB4" w14:textId="77777777" w:rsidR="00AA1E08" w:rsidRPr="009F68CE" w:rsidRDefault="00AA1E08" w:rsidP="002334FE">
            <w:pPr>
              <w:pStyle w:val="TAL"/>
              <w:rPr>
                <w:lang w:val="en-US"/>
              </w:rPr>
            </w:pPr>
            <w:r w:rsidRPr="009F68CE">
              <w:rPr>
                <w:lang w:val="en-US"/>
              </w:rPr>
              <w:t>IndividualEeSubscription</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0C8172DD" w14:textId="77777777" w:rsidR="00AA1E08" w:rsidRPr="009F68CE" w:rsidRDefault="00AA1E08" w:rsidP="002334FE">
            <w:pPr>
              <w:pStyle w:val="TAL"/>
              <w:rPr>
                <w:lang w:val="en-US"/>
              </w:rPr>
            </w:pPr>
            <w:r w:rsidRPr="009F68CE">
              <w:rPr>
                <w:lang w:val="en-US"/>
              </w:rPr>
              <w:t>/subscription-data/{ueId}/context-data/ee-subscriptions/{subsId}</w:t>
            </w:r>
          </w:p>
        </w:tc>
        <w:tc>
          <w:tcPr>
            <w:tcW w:w="437" w:type="pct"/>
            <w:tcBorders>
              <w:top w:val="single" w:sz="4" w:space="0" w:color="auto"/>
              <w:left w:val="single" w:sz="4" w:space="0" w:color="auto"/>
              <w:bottom w:val="single" w:sz="4" w:space="0" w:color="auto"/>
              <w:right w:val="single" w:sz="4" w:space="0" w:color="auto"/>
            </w:tcBorders>
            <w:hideMark/>
          </w:tcPr>
          <w:p w14:paraId="5D204A38" w14:textId="77777777" w:rsidR="00AA1E08" w:rsidRPr="009F68CE" w:rsidRDefault="00AA1E08" w:rsidP="002334FE">
            <w:pPr>
              <w:pStyle w:val="TAL"/>
              <w:rPr>
                <w:lang w:val="en-US"/>
              </w:rPr>
            </w:pPr>
            <w:r w:rsidRPr="009F68CE">
              <w:rPr>
                <w:lang w:val="en-US"/>
              </w:rPr>
              <w:t>PUT</w:t>
            </w:r>
          </w:p>
        </w:tc>
        <w:tc>
          <w:tcPr>
            <w:tcW w:w="1021" w:type="pct"/>
            <w:tcBorders>
              <w:top w:val="single" w:sz="4" w:space="0" w:color="auto"/>
              <w:left w:val="single" w:sz="4" w:space="0" w:color="auto"/>
              <w:bottom w:val="single" w:sz="4" w:space="0" w:color="auto"/>
              <w:right w:val="single" w:sz="4" w:space="0" w:color="auto"/>
            </w:tcBorders>
            <w:hideMark/>
          </w:tcPr>
          <w:p w14:paraId="3ACC408D" w14:textId="77777777" w:rsidR="00AA1E08" w:rsidRPr="009F68CE" w:rsidRDefault="00AA1E08" w:rsidP="002334FE">
            <w:pPr>
              <w:pStyle w:val="TAL"/>
              <w:rPr>
                <w:lang w:val="en-US"/>
              </w:rPr>
            </w:pPr>
            <w:r w:rsidRPr="009F68CE">
              <w:rPr>
                <w:lang w:val="en-US" w:eastAsia="zh-CN"/>
              </w:rPr>
              <w:t>U</w:t>
            </w:r>
            <w:r w:rsidRPr="009F68CE">
              <w:rPr>
                <w:lang w:val="en-US"/>
              </w:rPr>
              <w:t>pdate an individual EE subscription</w:t>
            </w:r>
          </w:p>
        </w:tc>
      </w:tr>
      <w:tr w:rsidR="00AA1E08" w:rsidRPr="009F68CE" w14:paraId="23579FB6"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C0358B" w14:textId="77777777" w:rsidR="00AA1E08" w:rsidRPr="009F68CE" w:rsidRDefault="00AA1E08" w:rsidP="002334FE">
            <w:pPr>
              <w:spacing w:after="0"/>
              <w:rPr>
                <w:rFonts w:ascii="Arial" w:hAnsi="Arial"/>
                <w:sz w:val="18"/>
                <w:lang w:val="en-US"/>
              </w:rPr>
            </w:pPr>
            <w:bookmarkStart w:id="46" w:name="_MCCTEMPBM_CRPT89170019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D2EC1D"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76B8ED79" w14:textId="77777777" w:rsidR="00AA1E08" w:rsidRPr="009F68CE" w:rsidRDefault="00AA1E08" w:rsidP="002334FE">
            <w:pPr>
              <w:pStyle w:val="TAL"/>
              <w:rPr>
                <w:lang w:val="en-US"/>
              </w:rPr>
            </w:pPr>
            <w:r w:rsidRPr="009F68CE">
              <w:rPr>
                <w:lang w:val="en-US"/>
              </w:rPr>
              <w:t>DELETE</w:t>
            </w:r>
          </w:p>
        </w:tc>
        <w:tc>
          <w:tcPr>
            <w:tcW w:w="1021" w:type="pct"/>
            <w:tcBorders>
              <w:top w:val="single" w:sz="4" w:space="0" w:color="auto"/>
              <w:left w:val="single" w:sz="4" w:space="0" w:color="auto"/>
              <w:bottom w:val="single" w:sz="4" w:space="0" w:color="auto"/>
              <w:right w:val="single" w:sz="4" w:space="0" w:color="auto"/>
            </w:tcBorders>
            <w:hideMark/>
          </w:tcPr>
          <w:p w14:paraId="2F7B2C1A" w14:textId="77777777" w:rsidR="00AA1E08" w:rsidRPr="009F68CE" w:rsidRDefault="00AA1E08" w:rsidP="002334FE">
            <w:pPr>
              <w:pStyle w:val="TAL"/>
              <w:rPr>
                <w:lang w:val="en-US"/>
              </w:rPr>
            </w:pPr>
            <w:r w:rsidRPr="009F68CE">
              <w:rPr>
                <w:lang w:val="en-US"/>
              </w:rPr>
              <w:t>Delete an individual EE subscription</w:t>
            </w:r>
          </w:p>
        </w:tc>
      </w:tr>
      <w:tr w:rsidR="00AA1E08" w:rsidRPr="009F68CE" w14:paraId="33050FC7"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96E0C8" w14:textId="77777777" w:rsidR="00AA1E08" w:rsidRPr="009F68CE" w:rsidRDefault="00AA1E08" w:rsidP="002334FE">
            <w:pPr>
              <w:spacing w:after="0"/>
              <w:rPr>
                <w:rFonts w:ascii="Arial" w:hAnsi="Arial"/>
                <w:sz w:val="18"/>
                <w:lang w:val="en-US"/>
              </w:rPr>
            </w:pPr>
            <w:bookmarkStart w:id="47" w:name="_MCCTEMPBM_CRPT89170020___7" w:colFirst="0" w:colLast="0"/>
            <w:bookmarkEnd w:id="46"/>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3A466C"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1CACA17C" w14:textId="77777777" w:rsidR="00AA1E08" w:rsidRPr="009F68CE" w:rsidRDefault="00AA1E08" w:rsidP="002334FE">
            <w:pPr>
              <w:pStyle w:val="TAL"/>
              <w:rPr>
                <w:lang w:val="en-US"/>
              </w:rPr>
            </w:pPr>
            <w:r w:rsidRPr="009F68CE">
              <w:rPr>
                <w:lang w:val="en-US"/>
              </w:rPr>
              <w:t>PATCH</w:t>
            </w:r>
          </w:p>
        </w:tc>
        <w:tc>
          <w:tcPr>
            <w:tcW w:w="1021" w:type="pct"/>
            <w:tcBorders>
              <w:top w:val="single" w:sz="4" w:space="0" w:color="auto"/>
              <w:left w:val="single" w:sz="4" w:space="0" w:color="auto"/>
              <w:bottom w:val="single" w:sz="4" w:space="0" w:color="auto"/>
              <w:right w:val="single" w:sz="4" w:space="0" w:color="auto"/>
            </w:tcBorders>
            <w:hideMark/>
          </w:tcPr>
          <w:p w14:paraId="25BBDC74" w14:textId="77777777" w:rsidR="00AA1E08" w:rsidRPr="009F68CE" w:rsidRDefault="00AA1E08" w:rsidP="002334FE">
            <w:pPr>
              <w:pStyle w:val="TAL"/>
              <w:rPr>
                <w:lang w:val="en-US"/>
              </w:rPr>
            </w:pPr>
            <w:r w:rsidRPr="009F68CE">
              <w:rPr>
                <w:rFonts w:eastAsia="SimSun"/>
                <w:lang w:val="en-US"/>
              </w:rPr>
              <w:t>Update an individual EE subscription</w:t>
            </w:r>
          </w:p>
        </w:tc>
      </w:tr>
      <w:bookmarkEnd w:id="47"/>
      <w:tr w:rsidR="00AA1E08" w:rsidRPr="009F68CE" w14:paraId="7111E198"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643B23A0" w14:textId="77777777" w:rsidR="00AA1E08" w:rsidRPr="009F68CE" w:rsidRDefault="00AA1E08" w:rsidP="002334FE">
            <w:pPr>
              <w:pStyle w:val="TAL"/>
              <w:rPr>
                <w:lang w:val="en-US"/>
              </w:rPr>
            </w:pPr>
            <w:r w:rsidRPr="009F68CE">
              <w:rPr>
                <w:lang w:val="en-US"/>
              </w:rPr>
              <w:t>AmfSubscriptionInfo</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4BD2A543" w14:textId="77777777" w:rsidR="00AA1E08" w:rsidRPr="009F68CE" w:rsidRDefault="00AA1E08" w:rsidP="002334FE">
            <w:pPr>
              <w:pStyle w:val="TAL"/>
              <w:rPr>
                <w:lang w:val="en-US"/>
              </w:rPr>
            </w:pPr>
            <w:r w:rsidRPr="009F68CE">
              <w:rPr>
                <w:lang w:val="en-US"/>
              </w:rPr>
              <w:t>/subscription-data/{ueId}/context-data/ee-subscriptions/{subsId}/amf-subscriptions</w:t>
            </w:r>
          </w:p>
        </w:tc>
        <w:tc>
          <w:tcPr>
            <w:tcW w:w="437" w:type="pct"/>
            <w:tcBorders>
              <w:top w:val="single" w:sz="4" w:space="0" w:color="auto"/>
              <w:left w:val="single" w:sz="4" w:space="0" w:color="auto"/>
              <w:bottom w:val="single" w:sz="4" w:space="0" w:color="auto"/>
              <w:right w:val="single" w:sz="4" w:space="0" w:color="auto"/>
            </w:tcBorders>
            <w:hideMark/>
          </w:tcPr>
          <w:p w14:paraId="6B1AEA02" w14:textId="77777777" w:rsidR="00AA1E08" w:rsidRPr="009F68CE" w:rsidRDefault="00AA1E08" w:rsidP="002334FE">
            <w:pPr>
              <w:pStyle w:val="TAL"/>
              <w:rPr>
                <w:lang w:val="en-US"/>
              </w:rPr>
            </w:pPr>
            <w:r w:rsidRPr="009F68CE">
              <w:rPr>
                <w:lang w:val="en-US"/>
              </w:rPr>
              <w:t>PUT</w:t>
            </w:r>
          </w:p>
        </w:tc>
        <w:tc>
          <w:tcPr>
            <w:tcW w:w="1021" w:type="pct"/>
            <w:tcBorders>
              <w:top w:val="single" w:sz="4" w:space="0" w:color="auto"/>
              <w:left w:val="single" w:sz="4" w:space="0" w:color="auto"/>
              <w:bottom w:val="single" w:sz="4" w:space="0" w:color="auto"/>
              <w:right w:val="single" w:sz="4" w:space="0" w:color="auto"/>
            </w:tcBorders>
            <w:hideMark/>
          </w:tcPr>
          <w:p w14:paraId="0290336F" w14:textId="77777777" w:rsidR="00AA1E08" w:rsidRPr="009F68CE" w:rsidRDefault="00AA1E08" w:rsidP="002334FE">
            <w:pPr>
              <w:pStyle w:val="TAL"/>
              <w:rPr>
                <w:lang w:val="en-US"/>
              </w:rPr>
            </w:pPr>
            <w:r w:rsidRPr="009F68CE">
              <w:rPr>
                <w:lang w:val="en-US"/>
              </w:rPr>
              <w:t>Store information related the a received Amf-EE-Subscription response</w:t>
            </w:r>
          </w:p>
        </w:tc>
      </w:tr>
      <w:tr w:rsidR="00AA1E08" w:rsidRPr="009F68CE" w14:paraId="5AC32354"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086DDE" w14:textId="77777777" w:rsidR="00AA1E08" w:rsidRPr="009F68CE" w:rsidRDefault="00AA1E08" w:rsidP="002334FE">
            <w:pPr>
              <w:spacing w:after="0"/>
              <w:rPr>
                <w:rFonts w:ascii="Arial" w:hAnsi="Arial"/>
                <w:sz w:val="18"/>
                <w:lang w:val="en-US"/>
              </w:rPr>
            </w:pPr>
            <w:bookmarkStart w:id="48" w:name="_MCCTEMPBM_CRPT89170021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BD2EA"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6F8718BF" w14:textId="77777777" w:rsidR="00AA1E08" w:rsidRPr="009F68CE" w:rsidRDefault="00AA1E08" w:rsidP="002334FE">
            <w:pPr>
              <w:pStyle w:val="TAL"/>
              <w:rPr>
                <w:lang w:val="en-US"/>
              </w:rPr>
            </w:pPr>
            <w:r w:rsidRPr="009F68CE">
              <w:rPr>
                <w:lang w:val="en-US"/>
              </w:rPr>
              <w:t>DELETE</w:t>
            </w:r>
          </w:p>
        </w:tc>
        <w:tc>
          <w:tcPr>
            <w:tcW w:w="1021" w:type="pct"/>
            <w:tcBorders>
              <w:top w:val="single" w:sz="4" w:space="0" w:color="auto"/>
              <w:left w:val="single" w:sz="4" w:space="0" w:color="auto"/>
              <w:bottom w:val="single" w:sz="4" w:space="0" w:color="auto"/>
              <w:right w:val="single" w:sz="4" w:space="0" w:color="auto"/>
            </w:tcBorders>
            <w:hideMark/>
          </w:tcPr>
          <w:p w14:paraId="2CCD4B01" w14:textId="77777777" w:rsidR="00AA1E08" w:rsidRPr="009F68CE" w:rsidRDefault="00AA1E08" w:rsidP="002334FE">
            <w:pPr>
              <w:pStyle w:val="TAL"/>
              <w:rPr>
                <w:lang w:val="en-US"/>
              </w:rPr>
            </w:pPr>
            <w:r w:rsidRPr="009F68CE">
              <w:rPr>
                <w:lang w:val="en-US"/>
              </w:rPr>
              <w:t>Delete the Amf-EE-subscriptions</w:t>
            </w:r>
          </w:p>
        </w:tc>
      </w:tr>
      <w:tr w:rsidR="00AA1E08" w:rsidRPr="009F68CE" w14:paraId="3B466EF3"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2F2FAD" w14:textId="77777777" w:rsidR="00AA1E08" w:rsidRPr="009F68CE" w:rsidRDefault="00AA1E08" w:rsidP="002334FE">
            <w:pPr>
              <w:spacing w:after="0"/>
              <w:rPr>
                <w:rFonts w:ascii="Arial" w:hAnsi="Arial"/>
                <w:sz w:val="18"/>
                <w:lang w:val="en-US"/>
              </w:rPr>
            </w:pPr>
            <w:bookmarkStart w:id="49" w:name="_MCCTEMPBM_CRPT89170022___7" w:colFirst="0" w:colLast="0"/>
            <w:bookmarkEnd w:id="48"/>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44B160"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62558C2F"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06EFDEE3" w14:textId="77777777" w:rsidR="00AA1E08" w:rsidRPr="009F68CE" w:rsidRDefault="00AA1E08" w:rsidP="002334FE">
            <w:pPr>
              <w:pStyle w:val="TAL"/>
              <w:rPr>
                <w:lang w:val="en-US"/>
              </w:rPr>
            </w:pPr>
            <w:r w:rsidRPr="009F68CE">
              <w:rPr>
                <w:lang w:val="en-US"/>
              </w:rPr>
              <w:t>Retrieve AMF-subscriptions</w:t>
            </w:r>
          </w:p>
        </w:tc>
      </w:tr>
      <w:tr w:rsidR="00AA1E08" w:rsidRPr="009F68CE" w14:paraId="27F93CE2"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1B3ADE" w14:textId="77777777" w:rsidR="00AA1E08" w:rsidRPr="009F68CE" w:rsidRDefault="00AA1E08" w:rsidP="002334FE">
            <w:pPr>
              <w:spacing w:after="0"/>
              <w:rPr>
                <w:rFonts w:ascii="Arial" w:hAnsi="Arial"/>
                <w:sz w:val="18"/>
                <w:lang w:val="en-US"/>
              </w:rPr>
            </w:pPr>
            <w:bookmarkStart w:id="50" w:name="_MCCTEMPBM_CRPT89170023___7" w:colFirst="0" w:colLast="0"/>
            <w:bookmarkEnd w:id="49"/>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AE2146"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1E3F7756" w14:textId="77777777" w:rsidR="00AA1E08" w:rsidRPr="009F68CE" w:rsidRDefault="00AA1E08" w:rsidP="002334FE">
            <w:pPr>
              <w:pStyle w:val="TAL"/>
              <w:rPr>
                <w:lang w:val="en-US"/>
              </w:rPr>
            </w:pPr>
            <w:r w:rsidRPr="009F68CE">
              <w:rPr>
                <w:lang w:val="en-US"/>
              </w:rPr>
              <w:t>PATCH</w:t>
            </w:r>
          </w:p>
        </w:tc>
        <w:tc>
          <w:tcPr>
            <w:tcW w:w="1021" w:type="pct"/>
            <w:tcBorders>
              <w:top w:val="single" w:sz="4" w:space="0" w:color="auto"/>
              <w:left w:val="single" w:sz="4" w:space="0" w:color="auto"/>
              <w:bottom w:val="single" w:sz="4" w:space="0" w:color="auto"/>
              <w:right w:val="single" w:sz="4" w:space="0" w:color="auto"/>
            </w:tcBorders>
            <w:hideMark/>
          </w:tcPr>
          <w:p w14:paraId="03D1F038" w14:textId="77777777" w:rsidR="00AA1E08" w:rsidRPr="009F68CE" w:rsidRDefault="00AA1E08" w:rsidP="002334FE">
            <w:pPr>
              <w:pStyle w:val="TAL"/>
              <w:rPr>
                <w:lang w:val="en-US"/>
              </w:rPr>
            </w:pPr>
            <w:r w:rsidRPr="009F68CE">
              <w:rPr>
                <w:lang w:val="en-US"/>
              </w:rPr>
              <w:t>Update AMF-subscriptions</w:t>
            </w:r>
          </w:p>
        </w:tc>
      </w:tr>
      <w:bookmarkEnd w:id="50"/>
      <w:tr w:rsidR="00AA1E08" w:rsidRPr="009F68CE" w14:paraId="484B8214"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1FA167D8" w14:textId="77777777" w:rsidR="00AA1E08" w:rsidRPr="009F68CE" w:rsidRDefault="00AA1E08" w:rsidP="002334FE">
            <w:pPr>
              <w:pStyle w:val="TAL"/>
              <w:rPr>
                <w:rFonts w:eastAsia="DengXian"/>
                <w:lang w:val="en-US"/>
              </w:rPr>
            </w:pPr>
            <w:r w:rsidRPr="002334FE">
              <w:t>EeProfileData</w:t>
            </w:r>
          </w:p>
        </w:tc>
        <w:tc>
          <w:tcPr>
            <w:tcW w:w="1748" w:type="pct"/>
            <w:tcBorders>
              <w:top w:val="single" w:sz="4" w:space="0" w:color="auto"/>
              <w:left w:val="single" w:sz="4" w:space="0" w:color="auto"/>
              <w:bottom w:val="single" w:sz="4" w:space="0" w:color="auto"/>
              <w:right w:val="single" w:sz="4" w:space="0" w:color="auto"/>
            </w:tcBorders>
            <w:hideMark/>
          </w:tcPr>
          <w:p w14:paraId="0E1996B9" w14:textId="77777777" w:rsidR="00AA1E08" w:rsidRPr="009F68CE" w:rsidRDefault="00AA1E08" w:rsidP="002334FE">
            <w:pPr>
              <w:pStyle w:val="TAL"/>
              <w:rPr>
                <w:color w:val="000000"/>
                <w:lang w:val="en-US"/>
              </w:rPr>
            </w:pPr>
            <w:r w:rsidRPr="009F68CE">
              <w:rPr>
                <w:color w:val="000000"/>
                <w:lang w:val="en-US"/>
              </w:rPr>
              <w:t>/subscription-data/{ueId}/ ee-profile-data</w:t>
            </w:r>
          </w:p>
        </w:tc>
        <w:tc>
          <w:tcPr>
            <w:tcW w:w="437" w:type="pct"/>
            <w:tcBorders>
              <w:top w:val="single" w:sz="4" w:space="0" w:color="auto"/>
              <w:left w:val="single" w:sz="4" w:space="0" w:color="auto"/>
              <w:bottom w:val="single" w:sz="4" w:space="0" w:color="auto"/>
              <w:right w:val="single" w:sz="4" w:space="0" w:color="auto"/>
            </w:tcBorders>
            <w:hideMark/>
          </w:tcPr>
          <w:p w14:paraId="06B7F51A"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5A429B45" w14:textId="77777777" w:rsidR="00AA1E08" w:rsidRPr="009F68CE" w:rsidRDefault="00AA1E08" w:rsidP="002334FE">
            <w:pPr>
              <w:pStyle w:val="TAL"/>
              <w:rPr>
                <w:lang w:val="en-US"/>
              </w:rPr>
            </w:pPr>
            <w:r w:rsidRPr="002334FE">
              <w:t>Retrieve the UE's subscribed EE profile data.</w:t>
            </w:r>
          </w:p>
        </w:tc>
      </w:tr>
      <w:tr w:rsidR="00AA1E08" w:rsidRPr="009F68CE" w14:paraId="48755313"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13CA1535" w14:textId="77777777" w:rsidR="00AA1E08" w:rsidRPr="009F68CE" w:rsidRDefault="00AA1E08" w:rsidP="002334FE">
            <w:pPr>
              <w:pStyle w:val="TAL"/>
              <w:rPr>
                <w:lang w:val="en-US"/>
              </w:rPr>
            </w:pPr>
            <w:r w:rsidRPr="009F68CE">
              <w:rPr>
                <w:lang w:val="en-US"/>
              </w:rPr>
              <w:t>ProvisionedParamenterData</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4A9C40DC" w14:textId="77777777" w:rsidR="00AA1E08" w:rsidRPr="009F68CE" w:rsidRDefault="00AA1E08" w:rsidP="002334FE">
            <w:pPr>
              <w:pStyle w:val="TAL"/>
              <w:rPr>
                <w:lang w:val="en-US"/>
              </w:rPr>
            </w:pPr>
            <w:r w:rsidRPr="009F68CE">
              <w:rPr>
                <w:lang w:val="en-US"/>
              </w:rPr>
              <w:t>/subscription-data/{ueId}/pp-data</w:t>
            </w:r>
          </w:p>
        </w:tc>
        <w:tc>
          <w:tcPr>
            <w:tcW w:w="437" w:type="pct"/>
            <w:tcBorders>
              <w:top w:val="single" w:sz="4" w:space="0" w:color="auto"/>
              <w:left w:val="single" w:sz="4" w:space="0" w:color="auto"/>
              <w:bottom w:val="single" w:sz="4" w:space="0" w:color="auto"/>
              <w:right w:val="single" w:sz="4" w:space="0" w:color="auto"/>
            </w:tcBorders>
            <w:hideMark/>
          </w:tcPr>
          <w:p w14:paraId="67711102" w14:textId="77777777" w:rsidR="00AA1E08" w:rsidRPr="009F68CE" w:rsidRDefault="00AA1E08" w:rsidP="002334FE">
            <w:pPr>
              <w:pStyle w:val="TAL"/>
              <w:rPr>
                <w:lang w:val="en-US"/>
              </w:rPr>
            </w:pPr>
            <w:r w:rsidRPr="009F68CE">
              <w:rPr>
                <w:lang w:val="en-US"/>
              </w:rPr>
              <w:t>PATCH</w:t>
            </w:r>
          </w:p>
        </w:tc>
        <w:tc>
          <w:tcPr>
            <w:tcW w:w="1021" w:type="pct"/>
            <w:tcBorders>
              <w:top w:val="single" w:sz="4" w:space="0" w:color="auto"/>
              <w:left w:val="single" w:sz="4" w:space="0" w:color="auto"/>
              <w:bottom w:val="single" w:sz="4" w:space="0" w:color="auto"/>
              <w:right w:val="single" w:sz="4" w:space="0" w:color="auto"/>
            </w:tcBorders>
            <w:hideMark/>
          </w:tcPr>
          <w:p w14:paraId="77A678CD" w14:textId="77777777" w:rsidR="00AA1E08" w:rsidRPr="009F68CE" w:rsidRDefault="00AA1E08" w:rsidP="002334FE">
            <w:pPr>
              <w:pStyle w:val="TAL"/>
              <w:rPr>
                <w:lang w:val="en-US"/>
              </w:rPr>
            </w:pPr>
            <w:r w:rsidRPr="009F68CE">
              <w:rPr>
                <w:lang w:val="en-US"/>
              </w:rPr>
              <w:t>Update of provisioned parameters.</w:t>
            </w:r>
          </w:p>
        </w:tc>
      </w:tr>
      <w:tr w:rsidR="00AA1E08" w:rsidRPr="009F68CE" w14:paraId="6F35E58A"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00CA74" w14:textId="77777777" w:rsidR="00AA1E08" w:rsidRPr="009F68CE" w:rsidRDefault="00AA1E08" w:rsidP="002334FE">
            <w:pPr>
              <w:spacing w:after="0"/>
              <w:rPr>
                <w:rFonts w:ascii="Arial" w:hAnsi="Arial"/>
                <w:sz w:val="18"/>
                <w:lang w:val="en-US"/>
              </w:rPr>
            </w:pPr>
            <w:bookmarkStart w:id="51" w:name="_MCCTEMPBM_CRPT89170026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63BA14"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59E6675B"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771802F2" w14:textId="77777777" w:rsidR="00AA1E08" w:rsidRPr="009F68CE" w:rsidRDefault="00AA1E08" w:rsidP="002334FE">
            <w:pPr>
              <w:pStyle w:val="TAL"/>
              <w:rPr>
                <w:lang w:val="en-US"/>
              </w:rPr>
            </w:pPr>
            <w:r w:rsidRPr="009F68CE">
              <w:rPr>
                <w:lang w:val="en-US"/>
              </w:rPr>
              <w:t xml:space="preserve">Retrieves the UE's </w:t>
            </w:r>
            <w:r w:rsidRPr="009F68CE">
              <w:rPr>
                <w:lang w:val="en-US"/>
              </w:rPr>
              <w:lastRenderedPageBreak/>
              <w:t>provisioned parameters.</w:t>
            </w:r>
          </w:p>
        </w:tc>
      </w:tr>
      <w:bookmarkEnd w:id="51"/>
      <w:tr w:rsidR="00AA1E08" w:rsidRPr="009F68CE" w14:paraId="19B42556"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01B3C111" w14:textId="77777777" w:rsidR="00AA1E08" w:rsidRPr="009F68CE" w:rsidRDefault="00AA1E08" w:rsidP="002334FE">
            <w:pPr>
              <w:pStyle w:val="TAL"/>
              <w:rPr>
                <w:lang w:val="en-US"/>
              </w:rPr>
            </w:pPr>
            <w:r w:rsidRPr="009F68CE">
              <w:rPr>
                <w:lang w:val="en-US"/>
              </w:rPr>
              <w:lastRenderedPageBreak/>
              <w:t>SMSSubscriptionData</w:t>
            </w:r>
          </w:p>
        </w:tc>
        <w:tc>
          <w:tcPr>
            <w:tcW w:w="1748" w:type="pct"/>
            <w:tcBorders>
              <w:top w:val="single" w:sz="4" w:space="0" w:color="auto"/>
              <w:left w:val="single" w:sz="4" w:space="0" w:color="auto"/>
              <w:bottom w:val="single" w:sz="4" w:space="0" w:color="auto"/>
              <w:right w:val="single" w:sz="4" w:space="0" w:color="auto"/>
            </w:tcBorders>
            <w:hideMark/>
          </w:tcPr>
          <w:p w14:paraId="68026C3C" w14:textId="77777777" w:rsidR="00AA1E08" w:rsidRPr="009F68CE" w:rsidRDefault="00AA1E08" w:rsidP="002334FE">
            <w:pPr>
              <w:pStyle w:val="TAL"/>
              <w:rPr>
                <w:lang w:val="en-US"/>
              </w:rPr>
            </w:pPr>
            <w:r w:rsidRPr="009F68CE">
              <w:rPr>
                <w:lang w:val="en-US"/>
              </w:rPr>
              <w:t>/subscription-data/{ueId}/{serving</w:t>
            </w:r>
            <w:r w:rsidRPr="009F68CE">
              <w:rPr>
                <w:lang w:val="en-US" w:eastAsia="zh-CN"/>
              </w:rPr>
              <w:t>Pl</w:t>
            </w:r>
            <w:r w:rsidRPr="009F68CE">
              <w:rPr>
                <w:lang w:val="en-US"/>
              </w:rPr>
              <w:t>mn</w:t>
            </w:r>
            <w:r w:rsidRPr="009F68CE">
              <w:rPr>
                <w:lang w:val="en-US" w:eastAsia="zh-CN"/>
              </w:rPr>
              <w:t>I</w:t>
            </w:r>
            <w:r w:rsidRPr="009F68CE">
              <w:rPr>
                <w:lang w:val="en-US"/>
              </w:rPr>
              <w:t>d}/provisioned-data/sms-data</w:t>
            </w:r>
          </w:p>
        </w:tc>
        <w:tc>
          <w:tcPr>
            <w:tcW w:w="437" w:type="pct"/>
            <w:tcBorders>
              <w:top w:val="single" w:sz="4" w:space="0" w:color="auto"/>
              <w:left w:val="single" w:sz="4" w:space="0" w:color="auto"/>
              <w:bottom w:val="single" w:sz="4" w:space="0" w:color="auto"/>
              <w:right w:val="single" w:sz="4" w:space="0" w:color="auto"/>
            </w:tcBorders>
            <w:hideMark/>
          </w:tcPr>
          <w:p w14:paraId="3FFF2971"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3AE5B742" w14:textId="77777777" w:rsidR="00AA1E08" w:rsidRPr="009F68CE" w:rsidRDefault="00AA1E08" w:rsidP="002334FE">
            <w:pPr>
              <w:pStyle w:val="TAL"/>
              <w:rPr>
                <w:lang w:val="en-US"/>
              </w:rPr>
            </w:pPr>
            <w:r w:rsidRPr="009F68CE">
              <w:rPr>
                <w:lang w:val="en-US"/>
              </w:rPr>
              <w:t>Retrieve the UE</w:t>
            </w:r>
            <w:r w:rsidRPr="009F68CE">
              <w:rPr>
                <w:lang w:val="en-US" w:eastAsia="zh-CN"/>
              </w:rPr>
              <w:t>'</w:t>
            </w:r>
            <w:r w:rsidRPr="009F68CE">
              <w:rPr>
                <w:lang w:val="en-US"/>
              </w:rPr>
              <w:t>s subscribed SMS  subscription data.</w:t>
            </w:r>
          </w:p>
        </w:tc>
      </w:tr>
      <w:tr w:rsidR="00AA1E08" w:rsidRPr="009F68CE" w14:paraId="2A2016D2"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2F091D39" w14:textId="77777777" w:rsidR="00AA1E08" w:rsidRPr="009F68CE" w:rsidRDefault="00AA1E08" w:rsidP="002334FE">
            <w:pPr>
              <w:pStyle w:val="TAL"/>
              <w:rPr>
                <w:lang w:val="en-US"/>
              </w:rPr>
            </w:pPr>
            <w:r w:rsidRPr="009F68CE">
              <w:rPr>
                <w:lang w:val="en-US"/>
              </w:rPr>
              <w:t>SubscriptionDataSubscriptions</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0BB2EA67" w14:textId="77777777" w:rsidR="00AA1E08" w:rsidRPr="009F68CE" w:rsidRDefault="00AA1E08" w:rsidP="002334FE">
            <w:pPr>
              <w:pStyle w:val="TAL"/>
              <w:rPr>
                <w:lang w:val="en-US"/>
              </w:rPr>
            </w:pPr>
            <w:r w:rsidRPr="009F68CE">
              <w:rPr>
                <w:lang w:val="en-US"/>
              </w:rPr>
              <w:t>/subscription-data/subs-to-notify</w:t>
            </w:r>
          </w:p>
        </w:tc>
        <w:tc>
          <w:tcPr>
            <w:tcW w:w="437" w:type="pct"/>
            <w:tcBorders>
              <w:top w:val="single" w:sz="4" w:space="0" w:color="auto"/>
              <w:left w:val="single" w:sz="4" w:space="0" w:color="auto"/>
              <w:bottom w:val="single" w:sz="4" w:space="0" w:color="auto"/>
              <w:right w:val="single" w:sz="4" w:space="0" w:color="auto"/>
            </w:tcBorders>
            <w:hideMark/>
          </w:tcPr>
          <w:p w14:paraId="69D72AF6" w14:textId="77777777" w:rsidR="00AA1E08" w:rsidRPr="009F68CE" w:rsidRDefault="00AA1E08" w:rsidP="002334FE">
            <w:pPr>
              <w:pStyle w:val="TAL"/>
              <w:rPr>
                <w:lang w:val="en-US" w:eastAsia="zh-CN"/>
              </w:rPr>
            </w:pPr>
            <w:r w:rsidRPr="009F68CE">
              <w:rPr>
                <w:lang w:val="en-US" w:eastAsia="zh-CN"/>
              </w:rPr>
              <w:t>GET</w:t>
            </w:r>
          </w:p>
        </w:tc>
        <w:tc>
          <w:tcPr>
            <w:tcW w:w="1021" w:type="pct"/>
            <w:tcBorders>
              <w:top w:val="single" w:sz="4" w:space="0" w:color="auto"/>
              <w:left w:val="single" w:sz="4" w:space="0" w:color="auto"/>
              <w:bottom w:val="single" w:sz="4" w:space="0" w:color="auto"/>
              <w:right w:val="single" w:sz="4" w:space="0" w:color="auto"/>
            </w:tcBorders>
            <w:hideMark/>
          </w:tcPr>
          <w:p w14:paraId="7E980C62" w14:textId="77777777" w:rsidR="00AA1E08" w:rsidRPr="009F68CE" w:rsidRDefault="00AA1E08" w:rsidP="002334FE">
            <w:pPr>
              <w:pStyle w:val="TAL"/>
              <w:rPr>
                <w:lang w:val="en-US"/>
              </w:rPr>
            </w:pPr>
            <w:r w:rsidRPr="009F68CE">
              <w:rPr>
                <w:lang w:val="en-US"/>
              </w:rPr>
              <w:t>Retrieve existing subscriptions</w:t>
            </w:r>
          </w:p>
        </w:tc>
      </w:tr>
      <w:tr w:rsidR="00AA1E08" w:rsidRPr="009F68CE" w14:paraId="59B044B3"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183CA6" w14:textId="77777777" w:rsidR="00AA1E08" w:rsidRPr="009F68CE" w:rsidRDefault="00AA1E08" w:rsidP="002334FE">
            <w:pPr>
              <w:spacing w:after="0"/>
              <w:rPr>
                <w:rFonts w:ascii="Arial" w:hAnsi="Arial"/>
                <w:sz w:val="18"/>
                <w:lang w:val="en-US"/>
              </w:rPr>
            </w:pPr>
            <w:bookmarkStart w:id="52" w:name="_MCCTEMPBM_CRPT89170027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DB7549"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562F4836" w14:textId="77777777" w:rsidR="00AA1E08" w:rsidRPr="009F68CE" w:rsidRDefault="00AA1E08" w:rsidP="002334FE">
            <w:pPr>
              <w:pStyle w:val="TAL"/>
              <w:rPr>
                <w:lang w:val="en-US"/>
              </w:rPr>
            </w:pPr>
            <w:r w:rsidRPr="009F68CE">
              <w:rPr>
                <w:lang w:val="en-US"/>
              </w:rPr>
              <w:t>POST</w:t>
            </w:r>
          </w:p>
        </w:tc>
        <w:tc>
          <w:tcPr>
            <w:tcW w:w="1021" w:type="pct"/>
            <w:tcBorders>
              <w:top w:val="single" w:sz="4" w:space="0" w:color="auto"/>
              <w:left w:val="single" w:sz="4" w:space="0" w:color="auto"/>
              <w:bottom w:val="single" w:sz="4" w:space="0" w:color="auto"/>
              <w:right w:val="single" w:sz="4" w:space="0" w:color="auto"/>
            </w:tcBorders>
            <w:hideMark/>
          </w:tcPr>
          <w:p w14:paraId="6EF21F86" w14:textId="77777777" w:rsidR="00AA1E08" w:rsidRPr="009F68CE" w:rsidRDefault="00AA1E08" w:rsidP="002334FE">
            <w:pPr>
              <w:pStyle w:val="TAL"/>
              <w:rPr>
                <w:lang w:val="en-US"/>
              </w:rPr>
            </w:pPr>
            <w:r w:rsidRPr="009F68CE">
              <w:rPr>
                <w:lang w:val="en-US"/>
              </w:rPr>
              <w:t>Create a subscription, i.e. subscribe a node to receive notification for change of data</w:t>
            </w:r>
          </w:p>
        </w:tc>
      </w:tr>
      <w:tr w:rsidR="00AA1E08" w:rsidRPr="009F68CE" w14:paraId="2421388E"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486BF4" w14:textId="77777777" w:rsidR="00AA1E08" w:rsidRPr="009F68CE" w:rsidRDefault="00AA1E08" w:rsidP="002334FE">
            <w:pPr>
              <w:spacing w:after="0"/>
              <w:rPr>
                <w:rFonts w:ascii="Arial" w:hAnsi="Arial"/>
                <w:sz w:val="18"/>
                <w:lang w:val="en-US"/>
              </w:rPr>
            </w:pPr>
            <w:bookmarkStart w:id="53" w:name="_MCCTEMPBM_CRPT89170028___7" w:colFirst="0" w:colLast="0"/>
            <w:bookmarkEnd w:id="52"/>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62632F"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0483B900" w14:textId="77777777" w:rsidR="00AA1E08" w:rsidRPr="009F68CE" w:rsidRDefault="00AA1E08" w:rsidP="002334FE">
            <w:pPr>
              <w:pStyle w:val="TAL"/>
              <w:rPr>
                <w:lang w:val="en-US"/>
              </w:rPr>
            </w:pPr>
            <w:r w:rsidRPr="009F68CE">
              <w:rPr>
                <w:lang w:val="en-US"/>
              </w:rPr>
              <w:t>DELETE</w:t>
            </w:r>
          </w:p>
        </w:tc>
        <w:tc>
          <w:tcPr>
            <w:tcW w:w="1021" w:type="pct"/>
            <w:tcBorders>
              <w:top w:val="single" w:sz="4" w:space="0" w:color="auto"/>
              <w:left w:val="single" w:sz="4" w:space="0" w:color="auto"/>
              <w:bottom w:val="single" w:sz="4" w:space="0" w:color="auto"/>
              <w:right w:val="single" w:sz="4" w:space="0" w:color="auto"/>
            </w:tcBorders>
            <w:hideMark/>
          </w:tcPr>
          <w:p w14:paraId="4C5CEDF2" w14:textId="77777777" w:rsidR="00AA1E08" w:rsidRPr="009F68CE" w:rsidRDefault="00AA1E08" w:rsidP="002334FE">
            <w:pPr>
              <w:pStyle w:val="TAL"/>
              <w:rPr>
                <w:lang w:val="en-US"/>
              </w:rPr>
            </w:pPr>
            <w:r w:rsidRPr="009F68CE">
              <w:rPr>
                <w:lang w:val="en-US"/>
              </w:rPr>
              <w:t>Deletes multiple subscriptions for a given UE.</w:t>
            </w:r>
          </w:p>
        </w:tc>
      </w:tr>
      <w:bookmarkEnd w:id="53"/>
      <w:tr w:rsidR="00AA1E08" w:rsidRPr="009F68CE" w14:paraId="3615A783"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298358AF" w14:textId="77777777" w:rsidR="00AA1E08" w:rsidRPr="009F68CE" w:rsidRDefault="00AA1E08" w:rsidP="002334FE">
            <w:pPr>
              <w:pStyle w:val="TAL"/>
              <w:rPr>
                <w:lang w:val="en-US" w:eastAsia="zh-CN"/>
              </w:rPr>
            </w:pPr>
            <w:r w:rsidRPr="009F68CE">
              <w:rPr>
                <w:lang w:val="en-US"/>
              </w:rPr>
              <w:t>IndividualSubscriptionDataSubscription</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2EEDF4C9" w14:textId="77777777" w:rsidR="00AA1E08" w:rsidRPr="009F68CE" w:rsidRDefault="00AA1E08" w:rsidP="002334FE">
            <w:pPr>
              <w:pStyle w:val="TAL"/>
              <w:rPr>
                <w:lang w:val="en-US"/>
              </w:rPr>
            </w:pPr>
            <w:r w:rsidRPr="009F68CE">
              <w:rPr>
                <w:lang w:val="en-US"/>
              </w:rPr>
              <w:t>/subscription-data/subs-to-notify/{subsId}</w:t>
            </w:r>
          </w:p>
        </w:tc>
        <w:tc>
          <w:tcPr>
            <w:tcW w:w="437" w:type="pct"/>
            <w:tcBorders>
              <w:top w:val="single" w:sz="4" w:space="0" w:color="auto"/>
              <w:left w:val="single" w:sz="4" w:space="0" w:color="auto"/>
              <w:bottom w:val="single" w:sz="4" w:space="0" w:color="auto"/>
              <w:right w:val="single" w:sz="4" w:space="0" w:color="auto"/>
            </w:tcBorders>
            <w:hideMark/>
          </w:tcPr>
          <w:p w14:paraId="79D49A3C" w14:textId="77777777" w:rsidR="00AA1E08" w:rsidRPr="009F68CE" w:rsidRDefault="00AA1E08" w:rsidP="002334FE">
            <w:pPr>
              <w:pStyle w:val="TAL"/>
              <w:rPr>
                <w:lang w:val="en-US"/>
              </w:rPr>
            </w:pPr>
            <w:r w:rsidRPr="009F68CE">
              <w:rPr>
                <w:lang w:val="en-US"/>
              </w:rPr>
              <w:t>DELETE</w:t>
            </w:r>
          </w:p>
        </w:tc>
        <w:tc>
          <w:tcPr>
            <w:tcW w:w="1021" w:type="pct"/>
            <w:tcBorders>
              <w:top w:val="single" w:sz="4" w:space="0" w:color="auto"/>
              <w:left w:val="single" w:sz="4" w:space="0" w:color="auto"/>
              <w:bottom w:val="single" w:sz="4" w:space="0" w:color="auto"/>
              <w:right w:val="single" w:sz="4" w:space="0" w:color="auto"/>
            </w:tcBorders>
            <w:hideMark/>
          </w:tcPr>
          <w:p w14:paraId="6C2DDA1E" w14:textId="77777777" w:rsidR="00AA1E08" w:rsidRPr="009F68CE" w:rsidRDefault="00AA1E08" w:rsidP="002334FE">
            <w:pPr>
              <w:pStyle w:val="TAL"/>
              <w:rPr>
                <w:lang w:val="en-US"/>
              </w:rPr>
            </w:pPr>
            <w:r w:rsidRPr="009F68CE">
              <w:rPr>
                <w:lang w:val="en-US"/>
              </w:rPr>
              <w:t>Delete the subscription identified by {subsId}, i.e. unsubscribe a node to receive notification for change of data</w:t>
            </w:r>
          </w:p>
        </w:tc>
      </w:tr>
      <w:tr w:rsidR="00AA1E08" w:rsidRPr="009F68CE" w14:paraId="07383934"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C814BE" w14:textId="77777777" w:rsidR="00AA1E08" w:rsidRPr="009F68CE" w:rsidRDefault="00AA1E08" w:rsidP="002334FE">
            <w:pPr>
              <w:spacing w:after="0"/>
              <w:rPr>
                <w:rFonts w:ascii="Arial" w:hAnsi="Arial"/>
                <w:sz w:val="18"/>
                <w:lang w:val="en-US" w:eastAsia="zh-CN"/>
              </w:rPr>
            </w:pPr>
            <w:bookmarkStart w:id="54" w:name="_MCCTEMPBM_CRPT89170029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0BA27"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4F825132" w14:textId="77777777" w:rsidR="00AA1E08" w:rsidRPr="009F68CE" w:rsidRDefault="00AA1E08" w:rsidP="002334FE">
            <w:pPr>
              <w:pStyle w:val="TAL"/>
              <w:rPr>
                <w:lang w:val="en-US"/>
              </w:rPr>
            </w:pPr>
            <w:r w:rsidRPr="009F68CE">
              <w:rPr>
                <w:lang w:val="en-US"/>
              </w:rPr>
              <w:t>PATCH</w:t>
            </w:r>
          </w:p>
        </w:tc>
        <w:tc>
          <w:tcPr>
            <w:tcW w:w="1021" w:type="pct"/>
            <w:tcBorders>
              <w:top w:val="single" w:sz="4" w:space="0" w:color="auto"/>
              <w:left w:val="single" w:sz="4" w:space="0" w:color="auto"/>
              <w:bottom w:val="single" w:sz="4" w:space="0" w:color="auto"/>
              <w:right w:val="single" w:sz="4" w:space="0" w:color="auto"/>
            </w:tcBorders>
            <w:hideMark/>
          </w:tcPr>
          <w:p w14:paraId="5571BBA3" w14:textId="77777777" w:rsidR="00AA1E08" w:rsidRPr="009F68CE" w:rsidRDefault="00AA1E08" w:rsidP="002334FE">
            <w:pPr>
              <w:pStyle w:val="TAL"/>
              <w:rPr>
                <w:lang w:val="en-US"/>
              </w:rPr>
            </w:pPr>
            <w:r w:rsidRPr="009F68CE">
              <w:rPr>
                <w:rFonts w:eastAsia="SimSun"/>
                <w:lang w:val="en-US"/>
              </w:rPr>
              <w:t>Update an individual Subscription to notification</w:t>
            </w:r>
          </w:p>
        </w:tc>
      </w:tr>
      <w:bookmarkEnd w:id="54"/>
      <w:tr w:rsidR="00AA1E08" w:rsidRPr="009F68CE" w14:paraId="0063420A"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12F74354" w14:textId="77777777" w:rsidR="00AA1E08" w:rsidRPr="009F68CE" w:rsidRDefault="00AA1E08" w:rsidP="002334FE">
            <w:pPr>
              <w:pStyle w:val="TAL"/>
              <w:rPr>
                <w:lang w:val="en-US"/>
              </w:rPr>
            </w:pPr>
            <w:r w:rsidRPr="009F68CE">
              <w:rPr>
                <w:lang w:val="en-US"/>
              </w:rPr>
              <w:t>EeGroupSubscriptions</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32DEB346" w14:textId="77777777" w:rsidR="00AA1E08" w:rsidRPr="009F68CE" w:rsidRDefault="00AA1E08" w:rsidP="002334FE">
            <w:pPr>
              <w:pStyle w:val="TAL"/>
              <w:rPr>
                <w:lang w:val="en-US"/>
              </w:rPr>
            </w:pPr>
            <w:r w:rsidRPr="009F68CE">
              <w:rPr>
                <w:lang w:val="en-US"/>
              </w:rPr>
              <w:t>/subscription-data/group-data</w:t>
            </w:r>
            <w:r w:rsidRPr="009F68CE">
              <w:rPr>
                <w:lang w:val="en-US" w:eastAsia="zh-CN"/>
              </w:rPr>
              <w:t>/</w:t>
            </w:r>
            <w:r w:rsidRPr="009F68CE">
              <w:rPr>
                <w:lang w:val="en-US"/>
              </w:rPr>
              <w:t>{</w:t>
            </w:r>
            <w:r w:rsidRPr="009F68CE">
              <w:rPr>
                <w:lang w:val="en-US" w:eastAsia="zh-CN"/>
              </w:rPr>
              <w:t>ueGroupId</w:t>
            </w:r>
            <w:r w:rsidRPr="009F68CE">
              <w:rPr>
                <w:lang w:val="en-US"/>
              </w:rPr>
              <w:t>}/ee-subscriptions</w:t>
            </w:r>
          </w:p>
        </w:tc>
        <w:tc>
          <w:tcPr>
            <w:tcW w:w="437" w:type="pct"/>
            <w:tcBorders>
              <w:top w:val="single" w:sz="4" w:space="0" w:color="auto"/>
              <w:left w:val="single" w:sz="4" w:space="0" w:color="auto"/>
              <w:bottom w:val="single" w:sz="4" w:space="0" w:color="auto"/>
              <w:right w:val="single" w:sz="4" w:space="0" w:color="auto"/>
            </w:tcBorders>
            <w:hideMark/>
          </w:tcPr>
          <w:p w14:paraId="24906264"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521B67A0" w14:textId="77777777" w:rsidR="00AA1E08" w:rsidRPr="009F68CE" w:rsidRDefault="00AA1E08" w:rsidP="002334FE">
            <w:pPr>
              <w:pStyle w:val="TAL"/>
              <w:rPr>
                <w:lang w:val="en-US"/>
              </w:rPr>
            </w:pPr>
            <w:r w:rsidRPr="009F68CE">
              <w:rPr>
                <w:lang w:val="en-US"/>
              </w:rPr>
              <w:t>Retrieve EE subscriptions for groups of UEs</w:t>
            </w:r>
          </w:p>
        </w:tc>
      </w:tr>
      <w:tr w:rsidR="00AA1E08" w:rsidRPr="009F68CE" w14:paraId="6B8CC5D7"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E93619" w14:textId="77777777" w:rsidR="00AA1E08" w:rsidRPr="009F68CE" w:rsidRDefault="00AA1E08" w:rsidP="002334FE">
            <w:pPr>
              <w:spacing w:after="0"/>
              <w:rPr>
                <w:rFonts w:ascii="Arial" w:hAnsi="Arial"/>
                <w:sz w:val="18"/>
                <w:lang w:val="en-US"/>
              </w:rPr>
            </w:pPr>
            <w:bookmarkStart w:id="55" w:name="_MCCTEMPBM_CRPT89170030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CD4D53"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621C551F" w14:textId="77777777" w:rsidR="00AA1E08" w:rsidRPr="009F68CE" w:rsidRDefault="00AA1E08" w:rsidP="002334FE">
            <w:pPr>
              <w:pStyle w:val="TAL"/>
              <w:rPr>
                <w:lang w:val="en-US"/>
              </w:rPr>
            </w:pPr>
            <w:r w:rsidRPr="009F68CE">
              <w:rPr>
                <w:lang w:val="en-US"/>
              </w:rPr>
              <w:t>POST</w:t>
            </w:r>
          </w:p>
        </w:tc>
        <w:tc>
          <w:tcPr>
            <w:tcW w:w="1021" w:type="pct"/>
            <w:tcBorders>
              <w:top w:val="single" w:sz="4" w:space="0" w:color="auto"/>
              <w:left w:val="single" w:sz="4" w:space="0" w:color="auto"/>
              <w:bottom w:val="single" w:sz="4" w:space="0" w:color="auto"/>
              <w:right w:val="single" w:sz="4" w:space="0" w:color="auto"/>
            </w:tcBorders>
            <w:hideMark/>
          </w:tcPr>
          <w:p w14:paraId="73FA7CA5" w14:textId="77777777" w:rsidR="00AA1E08" w:rsidRPr="009F68CE" w:rsidRDefault="00AA1E08" w:rsidP="002334FE">
            <w:pPr>
              <w:pStyle w:val="TAL"/>
              <w:rPr>
                <w:lang w:val="en-US"/>
              </w:rPr>
            </w:pPr>
            <w:r w:rsidRPr="009F68CE">
              <w:rPr>
                <w:lang w:val="en-US"/>
              </w:rPr>
              <w:t>Create an EE subscription for groups of UEs</w:t>
            </w:r>
          </w:p>
        </w:tc>
      </w:tr>
      <w:bookmarkEnd w:id="55"/>
      <w:tr w:rsidR="00AA1E08" w:rsidRPr="009F68CE" w14:paraId="4AACAD34" w14:textId="77777777" w:rsidTr="002334FE">
        <w:trPr>
          <w:jc w:val="center"/>
        </w:trPr>
        <w:tc>
          <w:tcPr>
            <w:tcW w:w="1794" w:type="pct"/>
            <w:vMerge w:val="restart"/>
            <w:tcBorders>
              <w:top w:val="single" w:sz="4" w:space="0" w:color="auto"/>
              <w:left w:val="single" w:sz="4" w:space="0" w:color="auto"/>
              <w:bottom w:val="single" w:sz="4" w:space="0" w:color="auto"/>
              <w:right w:val="single" w:sz="4" w:space="0" w:color="auto"/>
            </w:tcBorders>
            <w:hideMark/>
          </w:tcPr>
          <w:p w14:paraId="128ECBB5" w14:textId="77777777" w:rsidR="00AA1E08" w:rsidRPr="009F68CE" w:rsidRDefault="00AA1E08" w:rsidP="002334FE">
            <w:pPr>
              <w:pStyle w:val="TAL"/>
              <w:rPr>
                <w:lang w:val="en-US"/>
              </w:rPr>
            </w:pPr>
            <w:r w:rsidRPr="009F68CE">
              <w:rPr>
                <w:lang w:val="en-US"/>
              </w:rPr>
              <w:t>IndividualEeGroupSubscription</w:t>
            </w:r>
          </w:p>
        </w:tc>
        <w:tc>
          <w:tcPr>
            <w:tcW w:w="1748" w:type="pct"/>
            <w:vMerge w:val="restart"/>
            <w:tcBorders>
              <w:top w:val="single" w:sz="4" w:space="0" w:color="auto"/>
              <w:left w:val="single" w:sz="4" w:space="0" w:color="auto"/>
              <w:bottom w:val="single" w:sz="4" w:space="0" w:color="auto"/>
              <w:right w:val="single" w:sz="4" w:space="0" w:color="auto"/>
            </w:tcBorders>
            <w:hideMark/>
          </w:tcPr>
          <w:p w14:paraId="0B29A950" w14:textId="77777777" w:rsidR="00AA1E08" w:rsidRPr="009F68CE" w:rsidRDefault="00AA1E08" w:rsidP="002334FE">
            <w:pPr>
              <w:pStyle w:val="TAL"/>
              <w:rPr>
                <w:lang w:val="en-US"/>
              </w:rPr>
            </w:pPr>
            <w:r w:rsidRPr="009F68CE">
              <w:rPr>
                <w:lang w:val="en-US"/>
              </w:rPr>
              <w:t>/subscription-data/group-data</w:t>
            </w:r>
            <w:r w:rsidRPr="009F68CE">
              <w:rPr>
                <w:lang w:val="en-US" w:eastAsia="zh-CN"/>
              </w:rPr>
              <w:t>/</w:t>
            </w:r>
            <w:r w:rsidRPr="009F68CE">
              <w:rPr>
                <w:lang w:val="en-US"/>
              </w:rPr>
              <w:t>{u</w:t>
            </w:r>
            <w:r w:rsidRPr="009F68CE">
              <w:rPr>
                <w:lang w:val="en-US" w:eastAsia="zh-CN"/>
              </w:rPr>
              <w:t>eGroupId</w:t>
            </w:r>
            <w:r w:rsidRPr="009F68CE">
              <w:rPr>
                <w:lang w:val="en-US"/>
              </w:rPr>
              <w:t>}/ee-subscriptions/{subsId}</w:t>
            </w:r>
          </w:p>
        </w:tc>
        <w:tc>
          <w:tcPr>
            <w:tcW w:w="437" w:type="pct"/>
            <w:tcBorders>
              <w:top w:val="single" w:sz="4" w:space="0" w:color="auto"/>
              <w:left w:val="single" w:sz="4" w:space="0" w:color="auto"/>
              <w:bottom w:val="single" w:sz="4" w:space="0" w:color="auto"/>
              <w:right w:val="single" w:sz="4" w:space="0" w:color="auto"/>
            </w:tcBorders>
            <w:hideMark/>
          </w:tcPr>
          <w:p w14:paraId="58510B46" w14:textId="77777777" w:rsidR="00AA1E08" w:rsidRPr="009F68CE" w:rsidRDefault="00AA1E08" w:rsidP="002334FE">
            <w:pPr>
              <w:pStyle w:val="TAL"/>
              <w:rPr>
                <w:lang w:val="en-US"/>
              </w:rPr>
            </w:pPr>
            <w:r w:rsidRPr="009F68CE">
              <w:rPr>
                <w:lang w:val="en-US"/>
              </w:rPr>
              <w:t>PUT</w:t>
            </w:r>
          </w:p>
        </w:tc>
        <w:tc>
          <w:tcPr>
            <w:tcW w:w="1021" w:type="pct"/>
            <w:tcBorders>
              <w:top w:val="single" w:sz="4" w:space="0" w:color="auto"/>
              <w:left w:val="single" w:sz="4" w:space="0" w:color="auto"/>
              <w:bottom w:val="single" w:sz="4" w:space="0" w:color="auto"/>
              <w:right w:val="single" w:sz="4" w:space="0" w:color="auto"/>
            </w:tcBorders>
            <w:hideMark/>
          </w:tcPr>
          <w:p w14:paraId="382A5286" w14:textId="77777777" w:rsidR="00AA1E08" w:rsidRPr="009F68CE" w:rsidRDefault="00AA1E08" w:rsidP="002334FE">
            <w:pPr>
              <w:pStyle w:val="TAL"/>
              <w:rPr>
                <w:lang w:val="en-US"/>
              </w:rPr>
            </w:pPr>
            <w:r w:rsidRPr="009F68CE">
              <w:rPr>
                <w:lang w:val="en-US" w:eastAsia="zh-CN"/>
              </w:rPr>
              <w:t>U</w:t>
            </w:r>
            <w:r w:rsidRPr="009F68CE">
              <w:rPr>
                <w:lang w:val="en-US"/>
              </w:rPr>
              <w:t>pdate an individual EE subscription for a group of UEs</w:t>
            </w:r>
          </w:p>
        </w:tc>
      </w:tr>
      <w:tr w:rsidR="00AA1E08" w:rsidRPr="009F68CE" w14:paraId="51D8FD43"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D8B84" w14:textId="77777777" w:rsidR="00AA1E08" w:rsidRPr="009F68CE" w:rsidRDefault="00AA1E08" w:rsidP="002334FE">
            <w:pPr>
              <w:spacing w:after="0"/>
              <w:rPr>
                <w:rFonts w:ascii="Arial" w:hAnsi="Arial"/>
                <w:sz w:val="18"/>
                <w:lang w:val="en-US"/>
              </w:rPr>
            </w:pPr>
            <w:bookmarkStart w:id="56" w:name="_MCCTEMPBM_CRPT89170031___7" w:colFirst="0" w:colLast="0"/>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E28CF"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1B506F95" w14:textId="77777777" w:rsidR="00AA1E08" w:rsidRPr="009F68CE" w:rsidRDefault="00AA1E08" w:rsidP="002334FE">
            <w:pPr>
              <w:pStyle w:val="TAL"/>
              <w:rPr>
                <w:lang w:val="en-US"/>
              </w:rPr>
            </w:pPr>
            <w:r w:rsidRPr="009F68CE">
              <w:rPr>
                <w:lang w:val="en-US"/>
              </w:rPr>
              <w:t>DELETE</w:t>
            </w:r>
          </w:p>
        </w:tc>
        <w:tc>
          <w:tcPr>
            <w:tcW w:w="1021" w:type="pct"/>
            <w:tcBorders>
              <w:top w:val="single" w:sz="4" w:space="0" w:color="auto"/>
              <w:left w:val="single" w:sz="4" w:space="0" w:color="auto"/>
              <w:bottom w:val="single" w:sz="4" w:space="0" w:color="auto"/>
              <w:right w:val="single" w:sz="4" w:space="0" w:color="auto"/>
            </w:tcBorders>
            <w:hideMark/>
          </w:tcPr>
          <w:p w14:paraId="77D56D8F" w14:textId="77777777" w:rsidR="00AA1E08" w:rsidRPr="009F68CE" w:rsidRDefault="00AA1E08" w:rsidP="002334FE">
            <w:pPr>
              <w:pStyle w:val="TAL"/>
              <w:rPr>
                <w:lang w:val="en-US"/>
              </w:rPr>
            </w:pPr>
            <w:r w:rsidRPr="009F68CE">
              <w:rPr>
                <w:lang w:val="en-US"/>
              </w:rPr>
              <w:t>Delete an individual EE subscription for a group of UEs</w:t>
            </w:r>
          </w:p>
        </w:tc>
      </w:tr>
      <w:tr w:rsidR="00AA1E08" w:rsidRPr="009F68CE" w14:paraId="79F08FD3" w14:textId="77777777" w:rsidTr="002334FE">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78C5FD" w14:textId="77777777" w:rsidR="00AA1E08" w:rsidRPr="009F68CE" w:rsidRDefault="00AA1E08" w:rsidP="002334FE">
            <w:pPr>
              <w:spacing w:after="0"/>
              <w:rPr>
                <w:rFonts w:ascii="Arial" w:hAnsi="Arial"/>
                <w:sz w:val="18"/>
                <w:lang w:val="en-US"/>
              </w:rPr>
            </w:pPr>
            <w:bookmarkStart w:id="57" w:name="_MCCTEMPBM_CRPT89170032___7" w:colFirst="0" w:colLast="0"/>
            <w:bookmarkEnd w:id="56"/>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03BCD" w14:textId="77777777" w:rsidR="00AA1E08" w:rsidRPr="009F68CE" w:rsidRDefault="00AA1E08" w:rsidP="002334FE">
            <w:pPr>
              <w:spacing w:after="0"/>
              <w:rPr>
                <w:rFonts w:ascii="Arial" w:hAnsi="Arial"/>
                <w:sz w:val="18"/>
                <w:lang w:val="en-US"/>
              </w:rPr>
            </w:pPr>
          </w:p>
        </w:tc>
        <w:tc>
          <w:tcPr>
            <w:tcW w:w="437" w:type="pct"/>
            <w:tcBorders>
              <w:top w:val="single" w:sz="4" w:space="0" w:color="auto"/>
              <w:left w:val="single" w:sz="4" w:space="0" w:color="auto"/>
              <w:bottom w:val="single" w:sz="4" w:space="0" w:color="auto"/>
              <w:right w:val="single" w:sz="4" w:space="0" w:color="auto"/>
            </w:tcBorders>
            <w:hideMark/>
          </w:tcPr>
          <w:p w14:paraId="7112E67C" w14:textId="77777777" w:rsidR="00AA1E08" w:rsidRPr="009F68CE" w:rsidRDefault="00AA1E08" w:rsidP="002334FE">
            <w:pPr>
              <w:pStyle w:val="TAL"/>
              <w:rPr>
                <w:lang w:val="en-US"/>
              </w:rPr>
            </w:pPr>
            <w:r w:rsidRPr="009F68CE">
              <w:rPr>
                <w:lang w:val="en-US"/>
              </w:rPr>
              <w:t>PATCH</w:t>
            </w:r>
          </w:p>
        </w:tc>
        <w:tc>
          <w:tcPr>
            <w:tcW w:w="1021" w:type="pct"/>
            <w:tcBorders>
              <w:top w:val="single" w:sz="4" w:space="0" w:color="auto"/>
              <w:left w:val="single" w:sz="4" w:space="0" w:color="auto"/>
              <w:bottom w:val="single" w:sz="4" w:space="0" w:color="auto"/>
              <w:right w:val="single" w:sz="4" w:space="0" w:color="auto"/>
            </w:tcBorders>
            <w:hideMark/>
          </w:tcPr>
          <w:p w14:paraId="7D211A08" w14:textId="77777777" w:rsidR="00AA1E08" w:rsidRPr="009F68CE" w:rsidRDefault="00AA1E08" w:rsidP="002334FE">
            <w:pPr>
              <w:pStyle w:val="TAL"/>
              <w:rPr>
                <w:lang w:val="en-US"/>
              </w:rPr>
            </w:pPr>
            <w:r w:rsidRPr="009F68CE">
              <w:rPr>
                <w:rFonts w:eastAsia="SimSun"/>
                <w:lang w:val="en-US"/>
              </w:rPr>
              <w:t>Update an individual EE subscription for a group of UEs</w:t>
            </w:r>
          </w:p>
        </w:tc>
      </w:tr>
      <w:bookmarkEnd w:id="57"/>
      <w:tr w:rsidR="00AA1E08" w:rsidRPr="009F68CE" w14:paraId="07E84E13"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1CCA99A6" w14:textId="77777777" w:rsidR="00AA1E08" w:rsidRPr="009F68CE" w:rsidRDefault="00AA1E08" w:rsidP="002334FE">
            <w:pPr>
              <w:pStyle w:val="TAL"/>
              <w:rPr>
                <w:lang w:val="en-US"/>
              </w:rPr>
            </w:pPr>
            <w:r w:rsidRPr="009F68CE">
              <w:rPr>
                <w:lang w:val="en-US"/>
              </w:rPr>
              <w:t>TraceData</w:t>
            </w:r>
          </w:p>
        </w:tc>
        <w:tc>
          <w:tcPr>
            <w:tcW w:w="1748" w:type="pct"/>
            <w:tcBorders>
              <w:top w:val="single" w:sz="4" w:space="0" w:color="auto"/>
              <w:left w:val="single" w:sz="4" w:space="0" w:color="auto"/>
              <w:bottom w:val="single" w:sz="4" w:space="0" w:color="auto"/>
              <w:right w:val="single" w:sz="4" w:space="0" w:color="auto"/>
            </w:tcBorders>
            <w:hideMark/>
          </w:tcPr>
          <w:p w14:paraId="237542DC" w14:textId="77777777" w:rsidR="00AA1E08" w:rsidRPr="009F68CE" w:rsidRDefault="00AA1E08" w:rsidP="002334FE">
            <w:pPr>
              <w:pStyle w:val="TAL"/>
              <w:rPr>
                <w:lang w:val="en-US"/>
              </w:rPr>
            </w:pPr>
            <w:r w:rsidRPr="009F68CE">
              <w:rPr>
                <w:lang w:val="en-US"/>
              </w:rPr>
              <w:t>/subscription-data/{ue</w:t>
            </w:r>
            <w:r w:rsidRPr="009F68CE">
              <w:rPr>
                <w:lang w:val="en-US" w:eastAsia="zh-CN"/>
              </w:rPr>
              <w:t>I</w:t>
            </w:r>
            <w:r w:rsidRPr="009F68CE">
              <w:rPr>
                <w:lang w:val="en-US"/>
              </w:rPr>
              <w:t>d}/{serving</w:t>
            </w:r>
            <w:r w:rsidRPr="009F68CE">
              <w:rPr>
                <w:lang w:val="en-US" w:eastAsia="zh-CN"/>
              </w:rPr>
              <w:t>P</w:t>
            </w:r>
            <w:r w:rsidRPr="009F68CE">
              <w:rPr>
                <w:lang w:val="en-US"/>
              </w:rPr>
              <w:t>lmn</w:t>
            </w:r>
            <w:r w:rsidRPr="009F68CE">
              <w:rPr>
                <w:lang w:val="en-US" w:eastAsia="zh-CN"/>
              </w:rPr>
              <w:t>I</w:t>
            </w:r>
            <w:r w:rsidRPr="009F68CE">
              <w:rPr>
                <w:lang w:val="en-US"/>
              </w:rPr>
              <w:t>d}/provisioned-data /trace-data</w:t>
            </w:r>
          </w:p>
        </w:tc>
        <w:tc>
          <w:tcPr>
            <w:tcW w:w="437" w:type="pct"/>
            <w:tcBorders>
              <w:top w:val="single" w:sz="4" w:space="0" w:color="auto"/>
              <w:left w:val="single" w:sz="4" w:space="0" w:color="auto"/>
              <w:bottom w:val="single" w:sz="4" w:space="0" w:color="auto"/>
              <w:right w:val="single" w:sz="4" w:space="0" w:color="auto"/>
            </w:tcBorders>
            <w:hideMark/>
          </w:tcPr>
          <w:p w14:paraId="6492A552"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68DD2BDB" w14:textId="77777777" w:rsidR="00AA1E08" w:rsidRPr="009F68CE" w:rsidRDefault="00AA1E08" w:rsidP="002334FE">
            <w:pPr>
              <w:pStyle w:val="TAL"/>
              <w:rPr>
                <w:lang w:val="en-US"/>
              </w:rPr>
            </w:pPr>
            <w:r w:rsidRPr="009F68CE">
              <w:rPr>
                <w:lang w:val="en-US"/>
              </w:rPr>
              <w:t>Retrieve the UE</w:t>
            </w:r>
            <w:r w:rsidRPr="009F68CE">
              <w:rPr>
                <w:lang w:val="en-US" w:eastAsia="zh-CN"/>
              </w:rPr>
              <w:t>'</w:t>
            </w:r>
            <w:r w:rsidRPr="009F68CE">
              <w:rPr>
                <w:lang w:val="en-US"/>
              </w:rPr>
              <w:t>s trace configuration data</w:t>
            </w:r>
          </w:p>
        </w:tc>
      </w:tr>
      <w:tr w:rsidR="00AA1E08" w:rsidRPr="009F68CE" w14:paraId="757F5FA1"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7607D663" w14:textId="77777777" w:rsidR="00AA1E08" w:rsidRPr="009F68CE" w:rsidRDefault="00AA1E08" w:rsidP="002334FE">
            <w:pPr>
              <w:pStyle w:val="TAL"/>
              <w:rPr>
                <w:lang w:val="en-US" w:eastAsia="zh-CN"/>
              </w:rPr>
            </w:pPr>
            <w:r w:rsidRPr="009F68CE">
              <w:rPr>
                <w:lang w:val="en-US" w:eastAsia="zh-CN"/>
              </w:rPr>
              <w:t>IdentityData</w:t>
            </w:r>
          </w:p>
        </w:tc>
        <w:tc>
          <w:tcPr>
            <w:tcW w:w="1748" w:type="pct"/>
            <w:tcBorders>
              <w:top w:val="single" w:sz="4" w:space="0" w:color="auto"/>
              <w:left w:val="single" w:sz="4" w:space="0" w:color="auto"/>
              <w:bottom w:val="single" w:sz="4" w:space="0" w:color="auto"/>
              <w:right w:val="single" w:sz="4" w:space="0" w:color="auto"/>
            </w:tcBorders>
            <w:hideMark/>
          </w:tcPr>
          <w:p w14:paraId="25B8899B" w14:textId="77777777" w:rsidR="00AA1E08" w:rsidRPr="009F68CE" w:rsidRDefault="00AA1E08" w:rsidP="002334FE">
            <w:pPr>
              <w:pStyle w:val="TAL"/>
              <w:rPr>
                <w:lang w:val="en-US"/>
              </w:rPr>
            </w:pPr>
            <w:r w:rsidRPr="009F68CE">
              <w:rPr>
                <w:lang w:val="en-US"/>
              </w:rPr>
              <w:t>/subscription-data/{ueId}/identity-data</w:t>
            </w:r>
          </w:p>
        </w:tc>
        <w:tc>
          <w:tcPr>
            <w:tcW w:w="437" w:type="pct"/>
            <w:tcBorders>
              <w:top w:val="single" w:sz="4" w:space="0" w:color="auto"/>
              <w:left w:val="single" w:sz="4" w:space="0" w:color="auto"/>
              <w:bottom w:val="single" w:sz="4" w:space="0" w:color="auto"/>
              <w:right w:val="single" w:sz="4" w:space="0" w:color="auto"/>
            </w:tcBorders>
            <w:hideMark/>
          </w:tcPr>
          <w:p w14:paraId="3383B9AE"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5F770ECB" w14:textId="77777777" w:rsidR="00AA1E08" w:rsidRPr="009F68CE" w:rsidRDefault="00AA1E08" w:rsidP="002334FE">
            <w:pPr>
              <w:pStyle w:val="TAL"/>
              <w:rPr>
                <w:lang w:val="en-US"/>
              </w:rPr>
            </w:pPr>
            <w:r w:rsidRPr="009F68CE">
              <w:rPr>
                <w:lang w:val="en-US"/>
              </w:rPr>
              <w:t>Retrieve identity data that corresponds to the provided ueId</w:t>
            </w:r>
          </w:p>
        </w:tc>
      </w:tr>
      <w:tr w:rsidR="00AA1E08" w:rsidRPr="009F68CE" w14:paraId="470C03D2"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3284942E" w14:textId="77777777" w:rsidR="00AA1E08" w:rsidRPr="009F68CE" w:rsidRDefault="00AA1E08" w:rsidP="002334FE">
            <w:pPr>
              <w:pStyle w:val="TAL"/>
              <w:rPr>
                <w:lang w:val="en-US" w:eastAsia="zh-CN"/>
              </w:rPr>
            </w:pPr>
            <w:r w:rsidRPr="009F68CE">
              <w:rPr>
                <w:lang w:val="en-US" w:eastAsia="zh-CN"/>
              </w:rPr>
              <w:t>SharedData</w:t>
            </w:r>
            <w:r w:rsidRPr="009F68CE">
              <w:rPr>
                <w:lang w:val="en-US" w:eastAsia="zh-CN"/>
              </w:rPr>
              <w:br/>
              <w:t>(Collection)</w:t>
            </w:r>
          </w:p>
        </w:tc>
        <w:tc>
          <w:tcPr>
            <w:tcW w:w="1748" w:type="pct"/>
            <w:tcBorders>
              <w:top w:val="single" w:sz="4" w:space="0" w:color="auto"/>
              <w:left w:val="single" w:sz="4" w:space="0" w:color="auto"/>
              <w:bottom w:val="single" w:sz="4" w:space="0" w:color="auto"/>
              <w:right w:val="single" w:sz="4" w:space="0" w:color="auto"/>
            </w:tcBorders>
            <w:hideMark/>
          </w:tcPr>
          <w:p w14:paraId="233589BF" w14:textId="77777777" w:rsidR="00AA1E08" w:rsidRPr="009F68CE" w:rsidRDefault="00AA1E08" w:rsidP="002334FE">
            <w:pPr>
              <w:pStyle w:val="TAL"/>
              <w:rPr>
                <w:lang w:val="en-US"/>
              </w:rPr>
            </w:pPr>
            <w:r w:rsidRPr="009F68CE">
              <w:rPr>
                <w:lang w:val="en-US"/>
              </w:rPr>
              <w:t>/subscription-data/shared-data</w:t>
            </w:r>
          </w:p>
        </w:tc>
        <w:tc>
          <w:tcPr>
            <w:tcW w:w="437" w:type="pct"/>
            <w:tcBorders>
              <w:top w:val="single" w:sz="4" w:space="0" w:color="auto"/>
              <w:left w:val="single" w:sz="4" w:space="0" w:color="auto"/>
              <w:bottom w:val="single" w:sz="4" w:space="0" w:color="auto"/>
              <w:right w:val="single" w:sz="4" w:space="0" w:color="auto"/>
            </w:tcBorders>
            <w:hideMark/>
          </w:tcPr>
          <w:p w14:paraId="57F2207A"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7ED4DC15" w14:textId="77777777" w:rsidR="00AA1E08" w:rsidRPr="009F68CE" w:rsidRDefault="00AA1E08" w:rsidP="002334FE">
            <w:pPr>
              <w:pStyle w:val="TAL"/>
              <w:rPr>
                <w:lang w:val="en-US"/>
              </w:rPr>
            </w:pPr>
            <w:r w:rsidRPr="009F68CE">
              <w:rPr>
                <w:lang w:val="en-US"/>
              </w:rPr>
              <w:t>Retrieve shared data</w:t>
            </w:r>
          </w:p>
        </w:tc>
      </w:tr>
      <w:tr w:rsidR="00AA1E08" w:rsidRPr="009F68CE" w14:paraId="51B6E3A3" w14:textId="77777777" w:rsidTr="002334FE">
        <w:trPr>
          <w:jc w:val="center"/>
        </w:trPr>
        <w:tc>
          <w:tcPr>
            <w:tcW w:w="1794" w:type="pct"/>
            <w:tcBorders>
              <w:top w:val="single" w:sz="4" w:space="0" w:color="auto"/>
              <w:left w:val="single" w:sz="4" w:space="0" w:color="auto"/>
              <w:bottom w:val="single" w:sz="4" w:space="0" w:color="auto"/>
              <w:right w:val="single" w:sz="4" w:space="0" w:color="auto"/>
            </w:tcBorders>
            <w:hideMark/>
          </w:tcPr>
          <w:p w14:paraId="32FB623C" w14:textId="77777777" w:rsidR="00AA1E08" w:rsidRPr="009F68CE" w:rsidRDefault="00AA1E08" w:rsidP="002334FE">
            <w:pPr>
              <w:pStyle w:val="TAL"/>
              <w:rPr>
                <w:lang w:val="en-US" w:eastAsia="zh-CN"/>
              </w:rPr>
            </w:pPr>
            <w:r w:rsidRPr="009F68CE">
              <w:rPr>
                <w:lang w:val="en-US" w:eastAsia="zh-CN"/>
              </w:rPr>
              <w:t>GroupIdentifiers</w:t>
            </w:r>
          </w:p>
        </w:tc>
        <w:tc>
          <w:tcPr>
            <w:tcW w:w="1748" w:type="pct"/>
            <w:tcBorders>
              <w:top w:val="single" w:sz="4" w:space="0" w:color="auto"/>
              <w:left w:val="single" w:sz="4" w:space="0" w:color="auto"/>
              <w:bottom w:val="single" w:sz="4" w:space="0" w:color="auto"/>
              <w:right w:val="single" w:sz="4" w:space="0" w:color="auto"/>
            </w:tcBorders>
            <w:hideMark/>
          </w:tcPr>
          <w:p w14:paraId="70F4748E" w14:textId="77777777" w:rsidR="00AA1E08" w:rsidRPr="009F68CE" w:rsidRDefault="00AA1E08" w:rsidP="002334FE">
            <w:pPr>
              <w:pStyle w:val="TAL"/>
              <w:rPr>
                <w:lang w:val="en-US"/>
              </w:rPr>
            </w:pPr>
            <w:r>
              <w:rPr>
                <w:lang w:val="en-US"/>
              </w:rPr>
              <w:t>/subscription-data</w:t>
            </w:r>
            <w:r w:rsidRPr="009F68CE">
              <w:rPr>
                <w:lang w:val="en-US"/>
              </w:rPr>
              <w:t>/group-data/group-identifiers</w:t>
            </w:r>
          </w:p>
        </w:tc>
        <w:tc>
          <w:tcPr>
            <w:tcW w:w="437" w:type="pct"/>
            <w:tcBorders>
              <w:top w:val="single" w:sz="4" w:space="0" w:color="auto"/>
              <w:left w:val="single" w:sz="4" w:space="0" w:color="auto"/>
              <w:bottom w:val="single" w:sz="4" w:space="0" w:color="auto"/>
              <w:right w:val="single" w:sz="4" w:space="0" w:color="auto"/>
            </w:tcBorders>
            <w:hideMark/>
          </w:tcPr>
          <w:p w14:paraId="6D2866D7" w14:textId="77777777" w:rsidR="00AA1E08" w:rsidRPr="009F68CE" w:rsidRDefault="00AA1E08" w:rsidP="002334FE">
            <w:pPr>
              <w:pStyle w:val="TAL"/>
              <w:rPr>
                <w:lang w:val="en-US"/>
              </w:rPr>
            </w:pPr>
            <w:r w:rsidRPr="009F68CE">
              <w:rPr>
                <w:lang w:val="en-US"/>
              </w:rPr>
              <w:t>GET</w:t>
            </w:r>
          </w:p>
        </w:tc>
        <w:tc>
          <w:tcPr>
            <w:tcW w:w="1021" w:type="pct"/>
            <w:tcBorders>
              <w:top w:val="single" w:sz="4" w:space="0" w:color="auto"/>
              <w:left w:val="single" w:sz="4" w:space="0" w:color="auto"/>
              <w:bottom w:val="single" w:sz="4" w:space="0" w:color="auto"/>
              <w:right w:val="single" w:sz="4" w:space="0" w:color="auto"/>
            </w:tcBorders>
            <w:hideMark/>
          </w:tcPr>
          <w:p w14:paraId="41FE3EAA" w14:textId="77777777" w:rsidR="00AA1E08" w:rsidRPr="009F68CE" w:rsidRDefault="00AA1E08" w:rsidP="002334FE">
            <w:pPr>
              <w:pStyle w:val="TAL"/>
              <w:rPr>
                <w:lang w:val="en-US"/>
              </w:rPr>
            </w:pPr>
            <w:r w:rsidRPr="009F68CE">
              <w:rPr>
                <w:lang w:val="en-US"/>
              </w:rPr>
              <w:t>Retrieve group identifiers</w:t>
            </w:r>
          </w:p>
        </w:tc>
      </w:tr>
    </w:tbl>
    <w:p w14:paraId="7047C2EC" w14:textId="77777777" w:rsidR="00AA1E08" w:rsidRPr="009F68CE" w:rsidRDefault="00AA1E08" w:rsidP="002334FE">
      <w:pPr>
        <w:rPr>
          <w:rFonts w:eastAsia="DengXian"/>
        </w:rPr>
      </w:pPr>
    </w:p>
    <w:p w14:paraId="0C0DC85B" w14:textId="77777777" w:rsidR="00AA1E08" w:rsidRPr="009F68CE" w:rsidRDefault="00AA1E08" w:rsidP="00FA6A50">
      <w:pPr>
        <w:pStyle w:val="Heading3"/>
        <w:rPr>
          <w:rFonts w:eastAsia="DengXian"/>
        </w:rPr>
      </w:pPr>
      <w:bookmarkStart w:id="58" w:name="_Toc90661645"/>
      <w:r w:rsidRPr="009F68CE">
        <w:rPr>
          <w:rFonts w:eastAsia="DengXian"/>
        </w:rPr>
        <w:t>5.2.2</w:t>
      </w:r>
      <w:r w:rsidRPr="009F68CE">
        <w:rPr>
          <w:rFonts w:eastAsia="DengXian"/>
        </w:rPr>
        <w:tab/>
        <w:t>Resource: AuthenticationSubscription</w:t>
      </w:r>
      <w:bookmarkEnd w:id="58"/>
    </w:p>
    <w:p w14:paraId="07CBFED6" w14:textId="77777777" w:rsidR="00AA1E08" w:rsidRPr="009F68CE" w:rsidRDefault="00AA1E08" w:rsidP="00FA6A50">
      <w:pPr>
        <w:pStyle w:val="Heading4"/>
        <w:rPr>
          <w:rFonts w:eastAsia="DengXian"/>
        </w:rPr>
      </w:pPr>
      <w:bookmarkStart w:id="59" w:name="_Toc90661646"/>
      <w:r w:rsidRPr="009F68CE">
        <w:rPr>
          <w:rFonts w:eastAsia="DengXian"/>
        </w:rPr>
        <w:t>5.2.2.1</w:t>
      </w:r>
      <w:r w:rsidRPr="009F68CE">
        <w:rPr>
          <w:rFonts w:eastAsia="DengXian"/>
        </w:rPr>
        <w:tab/>
        <w:t>Description</w:t>
      </w:r>
      <w:bookmarkEnd w:id="59"/>
    </w:p>
    <w:p w14:paraId="37FC1EED"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5E3B3300" w14:textId="77777777" w:rsidR="00AA1E08" w:rsidRPr="009F68CE" w:rsidRDefault="00AA1E08" w:rsidP="002334FE">
      <w:pPr>
        <w:pStyle w:val="NO"/>
        <w:rPr>
          <w:rFonts w:eastAsia="DengXian"/>
        </w:rPr>
      </w:pPr>
      <w:r w:rsidRPr="009F68CE">
        <w:rPr>
          <w:rFonts w:eastAsia="DengXian"/>
        </w:rPr>
        <w:t>NOTE 1:</w:t>
      </w:r>
      <w:r w:rsidRPr="009F68CE">
        <w:rPr>
          <w:rFonts w:eastAsia="DengXian"/>
        </w:rPr>
        <w:tab/>
        <w:t>This resource contains security-sensitive attributes, such as the long-term key of the UE (see "encPermanentKey" attribute of the AuthenticationSubscription data type in clause 5.4.2.2). No security for this is specified in this release.</w:t>
      </w:r>
    </w:p>
    <w:p w14:paraId="20207D17" w14:textId="77777777" w:rsidR="00AA1E08" w:rsidRPr="009F68CE" w:rsidRDefault="00AA1E08" w:rsidP="002334FE">
      <w:pPr>
        <w:pStyle w:val="NO"/>
        <w:rPr>
          <w:rFonts w:eastAsia="DengXian"/>
          <w:lang w:eastAsia="zh-CN"/>
        </w:rPr>
      </w:pPr>
      <w:r w:rsidRPr="009F68CE">
        <w:rPr>
          <w:rFonts w:eastAsia="DengXian"/>
        </w:rPr>
        <w:t>NOTE 2:</w:t>
      </w:r>
      <w:r w:rsidRPr="009F68CE">
        <w:rPr>
          <w:rFonts w:eastAsia="DengXian"/>
        </w:rPr>
        <w:tab/>
        <w:t>Although these security-sensitive attributes are stored in an encrypted form in the UDR, operators can consider its storage separately from other types of subscription data. How to achieve this in a secure way is implementation-specific; a description of a typical mechanism can be found in the informative Annex X in 3GPP TS 29.500 [8].</w:t>
      </w:r>
    </w:p>
    <w:p w14:paraId="196B9906" w14:textId="77777777" w:rsidR="00AA1E08" w:rsidRPr="009F68CE" w:rsidRDefault="00AA1E08" w:rsidP="00FA6A50">
      <w:pPr>
        <w:pStyle w:val="Heading4"/>
        <w:rPr>
          <w:rFonts w:eastAsia="DengXian"/>
        </w:rPr>
      </w:pPr>
      <w:bookmarkStart w:id="60" w:name="_Toc90661647"/>
      <w:r w:rsidRPr="009F68CE">
        <w:rPr>
          <w:rFonts w:eastAsia="DengXian"/>
        </w:rPr>
        <w:lastRenderedPageBreak/>
        <w:t>5.2.2.2</w:t>
      </w:r>
      <w:r w:rsidRPr="009F68CE">
        <w:rPr>
          <w:rFonts w:eastAsia="DengXian"/>
        </w:rPr>
        <w:tab/>
        <w:t>Resource Definition</w:t>
      </w:r>
      <w:bookmarkEnd w:id="60"/>
    </w:p>
    <w:p w14:paraId="4FDA4176" w14:textId="77777777" w:rsidR="00AA1E08" w:rsidRPr="009F68CE" w:rsidRDefault="00AA1E08" w:rsidP="002334FE">
      <w:pPr>
        <w:rPr>
          <w:rFonts w:eastAsia="DengXian"/>
          <w:lang w:eastAsia="zh-CN"/>
        </w:rPr>
      </w:pPr>
      <w:r w:rsidRPr="009F68CE">
        <w:t>Resource URI: {apiRoot}/nudr-dr/&lt;apiVersion&gt;/subscription-data/{</w:t>
      </w:r>
      <w:r w:rsidRPr="009F68CE">
        <w:rPr>
          <w:lang w:eastAsia="zh-CN"/>
        </w:rPr>
        <w:t>ueId</w:t>
      </w:r>
      <w:r w:rsidRPr="009F68CE">
        <w:t>}/authentication-data</w:t>
      </w:r>
      <w:r w:rsidRPr="009F68CE">
        <w:rPr>
          <w:lang w:eastAsia="zh-CN"/>
        </w:rPr>
        <w:t>/authentication-subscription</w:t>
      </w:r>
    </w:p>
    <w:p w14:paraId="030E343F" w14:textId="77777777" w:rsidR="00AA1E08" w:rsidRPr="009F68CE" w:rsidRDefault="00AA1E08" w:rsidP="002334FE">
      <w:pPr>
        <w:rPr>
          <w:rFonts w:ascii="Arial" w:hAnsi="Arial" w:cs="Arial"/>
        </w:rPr>
      </w:pPr>
      <w:bookmarkStart w:id="61" w:name="_MCCTEMPBM_CRPT89170033___7"/>
      <w:r w:rsidRPr="009F68CE">
        <w:t>This resource shall support the resource URI variables defined in table 5.2.2.2-1</w:t>
      </w:r>
      <w:r w:rsidRPr="009F68CE">
        <w:rPr>
          <w:rFonts w:ascii="Arial" w:hAnsi="Arial" w:cs="Arial"/>
        </w:rPr>
        <w:t>.</w:t>
      </w:r>
    </w:p>
    <w:bookmarkEnd w:id="61"/>
    <w:p w14:paraId="52F70956" w14:textId="77777777" w:rsidR="00AA1E08" w:rsidRPr="009F68CE" w:rsidRDefault="00AA1E08" w:rsidP="002334FE">
      <w:pPr>
        <w:pStyle w:val="TH"/>
        <w:outlineLvl w:val="0"/>
        <w:rPr>
          <w:rFonts w:cs="Arial"/>
        </w:rPr>
      </w:pPr>
      <w:r w:rsidRPr="009F68CE">
        <w:t>Table 5.2.2.2-1: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62829859"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6A2E07C7"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02ED3E7B" w14:textId="77777777" w:rsidR="00AA1E08" w:rsidRPr="009F68CE" w:rsidRDefault="00AA1E08" w:rsidP="002334FE">
            <w:pPr>
              <w:pStyle w:val="TAH"/>
              <w:rPr>
                <w:lang w:val="en-US"/>
              </w:rPr>
            </w:pPr>
            <w:r w:rsidRPr="009F68CE">
              <w:rPr>
                <w:lang w:val="en-US"/>
              </w:rPr>
              <w:t>Definition</w:t>
            </w:r>
          </w:p>
        </w:tc>
      </w:tr>
      <w:tr w:rsidR="00AA1E08" w:rsidRPr="009F68CE" w14:paraId="2771E9E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471B79DB"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41EAA24" w14:textId="77777777" w:rsidR="00AA1E08" w:rsidRPr="009F68CE" w:rsidRDefault="00AA1E08" w:rsidP="002334FE">
            <w:pPr>
              <w:pStyle w:val="TAL"/>
              <w:rPr>
                <w:lang w:val="en-US"/>
              </w:rPr>
            </w:pPr>
            <w:r w:rsidRPr="009F68CE">
              <w:rPr>
                <w:lang w:val="en-US"/>
              </w:rPr>
              <w:t>See 3GPP TS 2</w:t>
            </w:r>
            <w:r w:rsidRPr="009F68CE">
              <w:rPr>
                <w:lang w:val="en-US" w:eastAsia="zh-CN"/>
              </w:rPr>
              <w:t>9</w:t>
            </w:r>
            <w:r w:rsidRPr="009F68CE">
              <w:rPr>
                <w:lang w:val="en-US"/>
              </w:rPr>
              <w:t>.504 [</w:t>
            </w:r>
            <w:r w:rsidRPr="009F68CE">
              <w:rPr>
                <w:lang w:val="en-US" w:eastAsia="zh-CN"/>
              </w:rPr>
              <w:t>2</w:t>
            </w:r>
            <w:r w:rsidRPr="009F68CE">
              <w:rPr>
                <w:lang w:val="en-US"/>
              </w:rPr>
              <w:t>]</w:t>
            </w:r>
            <w:r w:rsidRPr="009F68CE">
              <w:rPr>
                <w:lang w:val="en-US" w:eastAsia="zh-CN"/>
              </w:rPr>
              <w:t xml:space="preserve"> </w:t>
            </w:r>
            <w:r w:rsidRPr="009F68CE">
              <w:rPr>
                <w:lang w:val="en-US"/>
              </w:rPr>
              <w:t>clause</w:t>
            </w:r>
            <w:r w:rsidRPr="009F68CE">
              <w:rPr>
                <w:lang w:val="en-US" w:eastAsia="zh-CN"/>
              </w:rPr>
              <w:t> </w:t>
            </w:r>
            <w:r w:rsidRPr="009F68CE">
              <w:rPr>
                <w:lang w:val="en-US"/>
              </w:rPr>
              <w:t>6.1.1</w:t>
            </w:r>
          </w:p>
        </w:tc>
      </w:tr>
      <w:tr w:rsidR="00AA1E08" w:rsidRPr="009F68CE" w14:paraId="7D4BA9F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582790BF" w14:textId="77777777" w:rsidR="00AA1E08" w:rsidRPr="009F68CE" w:rsidRDefault="00AA1E08" w:rsidP="002334FE">
            <w:pPr>
              <w:pStyle w:val="TAL"/>
              <w:rPr>
                <w:lang w:val="en-US"/>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0E8C7F5" w14:textId="77777777" w:rsidR="00AA1E08" w:rsidRPr="009F68CE" w:rsidRDefault="00AA1E08" w:rsidP="002334FE">
            <w:pPr>
              <w:pStyle w:val="TAL"/>
              <w:rPr>
                <w:lang w:val="en-US"/>
              </w:rPr>
            </w:pPr>
            <w:r w:rsidRPr="009F68CE">
              <w:rPr>
                <w:lang w:val="en-US"/>
              </w:rPr>
              <w:t>Represents the Subscription Identifier SUPI (see 3GPP TS 23.501 [</w:t>
            </w:r>
            <w:r w:rsidRPr="009F68CE">
              <w:rPr>
                <w:lang w:val="en-US" w:eastAsia="zh-CN"/>
              </w:rPr>
              <w:t>4</w:t>
            </w:r>
            <w:r w:rsidRPr="009F68CE">
              <w:rPr>
                <w:lang w:val="en-US"/>
              </w:rPr>
              <w:t xml:space="preserve">] clause 5.9.2) </w:t>
            </w:r>
            <w:r w:rsidRPr="009F68CE">
              <w:rPr>
                <w:lang w:val="en-US"/>
              </w:rPr>
              <w:br/>
            </w:r>
            <w:r w:rsidRPr="009F68CE">
              <w:rPr>
                <w:lang w:val="en-US"/>
              </w:rPr>
              <w:tab/>
              <w:t>pattern: "</w:t>
            </w:r>
            <w:r w:rsidRPr="009F68CE">
              <w:rPr>
                <w:lang w:val="en-US" w:eastAsia="zh-CN"/>
              </w:rPr>
              <w:t>^</w:t>
            </w:r>
            <w:r w:rsidRPr="009F68CE">
              <w:rPr>
                <w:lang w:val="en-US"/>
              </w:rPr>
              <w:t>(imsi-[0-9]{5,15}|nai-.+|.+)</w:t>
            </w:r>
            <w:r w:rsidRPr="009F68CE">
              <w:rPr>
                <w:lang w:val="en-US" w:eastAsia="zh-CN"/>
              </w:rPr>
              <w:t>$</w:t>
            </w:r>
            <w:r w:rsidRPr="009F68CE">
              <w:rPr>
                <w:lang w:val="en-US"/>
              </w:rPr>
              <w:t>"</w:t>
            </w:r>
          </w:p>
        </w:tc>
      </w:tr>
    </w:tbl>
    <w:p w14:paraId="5AC35545" w14:textId="77777777" w:rsidR="00AA1E08" w:rsidRPr="009F68CE" w:rsidRDefault="00AA1E08" w:rsidP="002334FE">
      <w:pPr>
        <w:rPr>
          <w:rFonts w:eastAsia="DengXian"/>
        </w:rPr>
      </w:pPr>
    </w:p>
    <w:p w14:paraId="12AB31D4" w14:textId="77777777" w:rsidR="00AA1E08" w:rsidRPr="009F68CE" w:rsidRDefault="00AA1E08" w:rsidP="00FA6A50">
      <w:pPr>
        <w:pStyle w:val="Heading4"/>
        <w:rPr>
          <w:rFonts w:eastAsia="DengXian"/>
        </w:rPr>
      </w:pPr>
      <w:bookmarkStart w:id="62" w:name="_Toc90661648"/>
      <w:r w:rsidRPr="009F68CE">
        <w:rPr>
          <w:rFonts w:eastAsia="DengXian"/>
        </w:rPr>
        <w:t>5.2.2.3</w:t>
      </w:r>
      <w:r w:rsidRPr="009F68CE">
        <w:rPr>
          <w:rFonts w:eastAsia="DengXian"/>
        </w:rPr>
        <w:tab/>
        <w:t>Resource Standard Methods</w:t>
      </w:r>
      <w:bookmarkEnd w:id="62"/>
    </w:p>
    <w:p w14:paraId="4CA34BDC" w14:textId="77777777" w:rsidR="00AA1E08" w:rsidRPr="009F68CE" w:rsidRDefault="00AA1E08" w:rsidP="00FA6A50">
      <w:pPr>
        <w:pStyle w:val="Heading5"/>
        <w:rPr>
          <w:rFonts w:eastAsia="DengXian"/>
          <w:lang w:eastAsia="zh-CN"/>
        </w:rPr>
      </w:pPr>
      <w:bookmarkStart w:id="63" w:name="_Toc90661649"/>
      <w:r w:rsidRPr="009F68CE">
        <w:rPr>
          <w:rFonts w:eastAsia="DengXian"/>
        </w:rPr>
        <w:t>5.2.2.3.1</w:t>
      </w:r>
      <w:r w:rsidRPr="009F68CE">
        <w:rPr>
          <w:rFonts w:eastAsia="DengXian"/>
        </w:rPr>
        <w:tab/>
      </w:r>
      <w:r w:rsidRPr="009F68CE">
        <w:rPr>
          <w:rFonts w:eastAsia="DengXian"/>
          <w:lang w:eastAsia="zh-CN"/>
        </w:rPr>
        <w:t>GET</w:t>
      </w:r>
      <w:bookmarkEnd w:id="63"/>
    </w:p>
    <w:p w14:paraId="2FA21974" w14:textId="77777777" w:rsidR="00AA1E08" w:rsidRPr="009F68CE" w:rsidRDefault="00AA1E08" w:rsidP="002334FE">
      <w:pPr>
        <w:rPr>
          <w:rFonts w:eastAsia="DengXian"/>
        </w:rPr>
      </w:pPr>
      <w:r w:rsidRPr="009F68CE">
        <w:t>This method shall support the URI query parameters specified in table 5.2.2.3.1-1.</w:t>
      </w:r>
    </w:p>
    <w:p w14:paraId="78B74B82" w14:textId="77777777" w:rsidR="00AA1E08" w:rsidRPr="009F68CE" w:rsidRDefault="00AA1E08" w:rsidP="002334FE">
      <w:pPr>
        <w:pStyle w:val="TH"/>
        <w:outlineLvl w:val="0"/>
        <w:rPr>
          <w:rFonts w:cs="Arial"/>
        </w:rPr>
      </w:pPr>
      <w:r w:rsidRPr="009F68CE">
        <w:t xml:space="preserve">Table 5.2.2.3.1-1: URI query parameters supported by the </w:t>
      </w:r>
      <w:r w:rsidRPr="009F68CE">
        <w:rPr>
          <w:lang w:eastAsia="zh-CN"/>
        </w:rPr>
        <w:t>GET</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6BA5CCB8"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AD8A84C"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54BD3F01"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7B26E991"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1EDB6892"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2477D7B" w14:textId="77777777" w:rsidR="00AA1E08" w:rsidRPr="009F68CE" w:rsidRDefault="00AA1E08" w:rsidP="002334FE">
            <w:pPr>
              <w:pStyle w:val="TAH"/>
              <w:rPr>
                <w:lang w:val="en-US"/>
              </w:rPr>
            </w:pPr>
            <w:r w:rsidRPr="009F68CE">
              <w:rPr>
                <w:lang w:val="en-US"/>
              </w:rPr>
              <w:t>Description</w:t>
            </w:r>
          </w:p>
        </w:tc>
      </w:tr>
      <w:tr w:rsidR="00AA1E08" w:rsidRPr="009F68CE" w14:paraId="5EE98DC4"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2ABA468" w14:textId="77777777" w:rsidR="00AA1E08" w:rsidRPr="009F68CE" w:rsidRDefault="00AA1E08" w:rsidP="002334FE">
            <w:pPr>
              <w:pStyle w:val="TAL"/>
              <w:rPr>
                <w:lang w:val="en-US" w:eastAsia="zh-CN"/>
              </w:rPr>
            </w:pPr>
            <w:r w:rsidRPr="009F68CE">
              <w:rPr>
                <w:lang w:val="en-US"/>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1DCF0379" w14:textId="77777777" w:rsidR="00AA1E08" w:rsidRPr="009F68CE" w:rsidRDefault="00AA1E08" w:rsidP="002334FE">
            <w:pPr>
              <w:pStyle w:val="TAL"/>
              <w:rPr>
                <w:lang w:val="en-US"/>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29C4FCB2"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051EF3F0"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0F80E54E" w14:textId="77777777" w:rsidR="00AA1E08" w:rsidRPr="009F68CE" w:rsidRDefault="00AA1E08" w:rsidP="002334FE">
            <w:pPr>
              <w:pStyle w:val="TAL"/>
              <w:rPr>
                <w:lang w:val="en-US"/>
              </w:rPr>
            </w:pPr>
            <w:r w:rsidRPr="009F68CE">
              <w:rPr>
                <w:rFonts w:cs="Arial"/>
                <w:szCs w:val="18"/>
                <w:lang w:val="en-US"/>
              </w:rPr>
              <w:t>see 3GPP TS 29.500 [8] clause 6.6</w:t>
            </w:r>
          </w:p>
        </w:tc>
      </w:tr>
    </w:tbl>
    <w:p w14:paraId="40F08D64" w14:textId="77777777" w:rsidR="00AA1E08" w:rsidRPr="009F68CE" w:rsidRDefault="00AA1E08" w:rsidP="002334FE">
      <w:pPr>
        <w:rPr>
          <w:rFonts w:eastAsia="DengXian"/>
        </w:rPr>
      </w:pPr>
    </w:p>
    <w:p w14:paraId="676D1276" w14:textId="77777777" w:rsidR="00AA1E08" w:rsidRPr="009F68CE" w:rsidRDefault="00AA1E08" w:rsidP="002334FE">
      <w:r w:rsidRPr="009F68CE">
        <w:t>This method shall support the request data structures specified in table 5.2.2.3.1-2 and the response data structures and response codes specified in table 5.2.2.3.1-3.</w:t>
      </w:r>
    </w:p>
    <w:p w14:paraId="5E6A309A" w14:textId="77777777" w:rsidR="00AA1E08" w:rsidRPr="009F68CE" w:rsidRDefault="00AA1E08" w:rsidP="002334FE">
      <w:pPr>
        <w:pStyle w:val="TH"/>
        <w:outlineLvl w:val="0"/>
      </w:pPr>
      <w:r w:rsidRPr="009F68CE">
        <w:t xml:space="preserve">Table 5.2.2.3.1-2: Data structures supported by the </w:t>
      </w:r>
      <w:r w:rsidRPr="009F68CE">
        <w:rPr>
          <w:lang w:eastAsia="zh-CN"/>
        </w:rPr>
        <w:t>GET</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2EB47A3E"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2AD767D4"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4B6E85D"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17FD020B"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04413B2" w14:textId="77777777" w:rsidR="00AA1E08" w:rsidRPr="009F68CE" w:rsidRDefault="00AA1E08" w:rsidP="002334FE">
            <w:pPr>
              <w:pStyle w:val="TAH"/>
              <w:rPr>
                <w:lang w:val="en-US"/>
              </w:rPr>
            </w:pPr>
            <w:r w:rsidRPr="009F68CE">
              <w:rPr>
                <w:lang w:val="en-US"/>
              </w:rPr>
              <w:t>Description</w:t>
            </w:r>
          </w:p>
        </w:tc>
      </w:tr>
      <w:tr w:rsidR="00AA1E08" w:rsidRPr="009F68CE" w14:paraId="5D667F86"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5CC2698C"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29581593"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33406997"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491FA0BE" w14:textId="77777777" w:rsidR="00AA1E08" w:rsidRPr="009F68CE" w:rsidRDefault="00AA1E08" w:rsidP="002334FE">
            <w:pPr>
              <w:pStyle w:val="TAL"/>
              <w:rPr>
                <w:lang w:val="en-US"/>
              </w:rPr>
            </w:pPr>
          </w:p>
        </w:tc>
      </w:tr>
    </w:tbl>
    <w:p w14:paraId="4037241A" w14:textId="77777777" w:rsidR="00AA1E08" w:rsidRPr="009F68CE" w:rsidRDefault="00AA1E08" w:rsidP="002334FE">
      <w:pPr>
        <w:rPr>
          <w:rFonts w:eastAsia="DengXian"/>
        </w:rPr>
      </w:pPr>
    </w:p>
    <w:p w14:paraId="1E70CCEB" w14:textId="77777777" w:rsidR="00AA1E08" w:rsidRPr="009F68CE" w:rsidRDefault="00AA1E08" w:rsidP="002334FE">
      <w:pPr>
        <w:pStyle w:val="TH"/>
        <w:outlineLvl w:val="0"/>
      </w:pPr>
      <w:r w:rsidRPr="009F68CE">
        <w:t xml:space="preserve">Table 5.2.2.3.1-3: Data structures supported by the </w:t>
      </w:r>
      <w:r w:rsidRPr="009F68CE">
        <w:rPr>
          <w:lang w:eastAsia="zh-CN"/>
        </w:rPr>
        <w:t>GET</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268"/>
        <w:gridCol w:w="286"/>
        <w:gridCol w:w="1070"/>
        <w:gridCol w:w="997"/>
        <w:gridCol w:w="5058"/>
      </w:tblGrid>
      <w:tr w:rsidR="00AA1E08" w:rsidRPr="009F68CE" w14:paraId="16FCEF2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872142F"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B7D2D7B"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0C46C2CB"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11ABAA02" w14:textId="77777777" w:rsidR="00AA1E08" w:rsidRPr="009F68CE" w:rsidRDefault="00AA1E08" w:rsidP="002334FE">
            <w:pPr>
              <w:pStyle w:val="TAH"/>
              <w:rPr>
                <w:lang w:val="en-US"/>
              </w:rPr>
            </w:pPr>
            <w:r w:rsidRPr="009F68CE">
              <w:rPr>
                <w:lang w:val="en-US"/>
              </w:rPr>
              <w:t>Response</w:t>
            </w:r>
          </w:p>
          <w:p w14:paraId="01A5D46A"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51D29723" w14:textId="77777777" w:rsidR="00AA1E08" w:rsidRPr="009F68CE" w:rsidRDefault="00AA1E08" w:rsidP="002334FE">
            <w:pPr>
              <w:pStyle w:val="TAH"/>
              <w:rPr>
                <w:lang w:val="en-US"/>
              </w:rPr>
            </w:pPr>
            <w:r w:rsidRPr="009F68CE">
              <w:rPr>
                <w:lang w:val="en-US"/>
              </w:rPr>
              <w:t>Description</w:t>
            </w:r>
          </w:p>
        </w:tc>
      </w:tr>
      <w:tr w:rsidR="00AA1E08" w:rsidRPr="009F68CE" w14:paraId="70A0EDB2"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006ED35B" w14:textId="77777777" w:rsidR="00AA1E08" w:rsidRPr="009F68CE" w:rsidRDefault="00AA1E08" w:rsidP="002334FE">
            <w:pPr>
              <w:pStyle w:val="TAL"/>
              <w:rPr>
                <w:lang w:val="en-US"/>
              </w:rPr>
            </w:pPr>
            <w:r w:rsidRPr="009F68CE">
              <w:rPr>
                <w:lang w:val="en-US" w:eastAsia="zh-CN"/>
              </w:rPr>
              <w:t>AuthenticationSubscription</w:t>
            </w:r>
          </w:p>
        </w:tc>
        <w:tc>
          <w:tcPr>
            <w:tcW w:w="225" w:type="pct"/>
            <w:tcBorders>
              <w:top w:val="single" w:sz="4" w:space="0" w:color="auto"/>
              <w:left w:val="single" w:sz="6" w:space="0" w:color="000000"/>
              <w:bottom w:val="single" w:sz="4" w:space="0" w:color="auto"/>
              <w:right w:val="single" w:sz="6" w:space="0" w:color="000000"/>
            </w:tcBorders>
            <w:hideMark/>
          </w:tcPr>
          <w:p w14:paraId="36AF0208" w14:textId="77777777" w:rsidR="00AA1E08" w:rsidRPr="009F68CE" w:rsidRDefault="00AA1E08" w:rsidP="002334FE">
            <w:pPr>
              <w:pStyle w:val="TAC"/>
              <w:rPr>
                <w:lang w:val="en-US"/>
              </w:rPr>
            </w:pPr>
            <w:r w:rsidRPr="009F68CE">
              <w:rPr>
                <w:lang w:val="en-US" w:eastAsia="zh-CN"/>
              </w:rPr>
              <w:t>M</w:t>
            </w:r>
          </w:p>
        </w:tc>
        <w:tc>
          <w:tcPr>
            <w:tcW w:w="649" w:type="pct"/>
            <w:tcBorders>
              <w:top w:val="single" w:sz="4" w:space="0" w:color="auto"/>
              <w:left w:val="single" w:sz="6" w:space="0" w:color="000000"/>
              <w:bottom w:val="single" w:sz="4" w:space="0" w:color="auto"/>
              <w:right w:val="single" w:sz="6" w:space="0" w:color="000000"/>
            </w:tcBorders>
            <w:hideMark/>
          </w:tcPr>
          <w:p w14:paraId="72EDBAAE" w14:textId="77777777" w:rsidR="00AA1E08" w:rsidRPr="009F68CE" w:rsidRDefault="00AA1E08" w:rsidP="002334FE">
            <w:pPr>
              <w:pStyle w:val="TAL"/>
              <w:rPr>
                <w:lang w:val="en-US"/>
              </w:rPr>
            </w:pPr>
            <w:r w:rsidRPr="009F68CE">
              <w:rPr>
                <w:lang w:val="en-US" w:eastAsia="zh-CN"/>
              </w:rPr>
              <w:t>1</w:t>
            </w:r>
          </w:p>
        </w:tc>
        <w:tc>
          <w:tcPr>
            <w:tcW w:w="583" w:type="pct"/>
            <w:tcBorders>
              <w:top w:val="single" w:sz="4" w:space="0" w:color="auto"/>
              <w:left w:val="single" w:sz="6" w:space="0" w:color="000000"/>
              <w:bottom w:val="single" w:sz="4" w:space="0" w:color="auto"/>
              <w:right w:val="single" w:sz="6" w:space="0" w:color="000000"/>
            </w:tcBorders>
            <w:hideMark/>
          </w:tcPr>
          <w:p w14:paraId="251F9F59" w14:textId="77777777" w:rsidR="00AA1E08" w:rsidRPr="009F68CE" w:rsidRDefault="00AA1E08" w:rsidP="002334FE">
            <w:pPr>
              <w:pStyle w:val="TAL"/>
              <w:rPr>
                <w:lang w:val="en-US"/>
              </w:rPr>
            </w:pPr>
            <w:r w:rsidRPr="009F68CE">
              <w:rPr>
                <w:lang w:val="en-US" w:eastAsia="zh-CN"/>
              </w:rPr>
              <w:t>200 OK</w:t>
            </w:r>
          </w:p>
        </w:tc>
        <w:tc>
          <w:tcPr>
            <w:tcW w:w="2718" w:type="pct"/>
            <w:tcBorders>
              <w:top w:val="single" w:sz="4" w:space="0" w:color="auto"/>
              <w:left w:val="single" w:sz="6" w:space="0" w:color="000000"/>
              <w:bottom w:val="single" w:sz="4" w:space="0" w:color="auto"/>
              <w:right w:val="single" w:sz="6" w:space="0" w:color="000000"/>
            </w:tcBorders>
            <w:hideMark/>
          </w:tcPr>
          <w:p w14:paraId="4930CFCE" w14:textId="77777777" w:rsidR="00AA1E08" w:rsidRPr="009F68CE" w:rsidRDefault="00AA1E08" w:rsidP="002334FE">
            <w:pPr>
              <w:pStyle w:val="TAL"/>
              <w:rPr>
                <w:lang w:val="en-US"/>
              </w:rPr>
            </w:pPr>
            <w:r w:rsidRPr="009F68CE">
              <w:rPr>
                <w:lang w:val="en-US"/>
              </w:rPr>
              <w:t xml:space="preserve">Upon success, a response body containing the </w:t>
            </w:r>
            <w:r w:rsidRPr="009F68CE">
              <w:rPr>
                <w:lang w:val="en-US" w:eastAsia="zh-CN"/>
              </w:rPr>
              <w:t>AuthenticationSubscription</w:t>
            </w:r>
            <w:r w:rsidRPr="009F68CE">
              <w:rPr>
                <w:lang w:val="en-US"/>
              </w:rPr>
              <w:t xml:space="preserve"> shall be returned.</w:t>
            </w:r>
          </w:p>
        </w:tc>
      </w:tr>
      <w:tr w:rsidR="00AA1E08" w:rsidRPr="009F68CE" w14:paraId="6AAC7BD4"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68CBBA07" w14:textId="77777777" w:rsidR="00AA1E08" w:rsidRPr="009F68CE" w:rsidRDefault="00AA1E08" w:rsidP="002334FE">
            <w:pPr>
              <w:pStyle w:val="TAN"/>
              <w:rPr>
                <w:lang w:val="en-US"/>
              </w:rPr>
            </w:pPr>
            <w:r w:rsidRPr="009F68CE">
              <w:rPr>
                <w:lang w:val="en-US"/>
              </w:rPr>
              <w:t>NOTE:</w:t>
            </w:r>
            <w:r w:rsidRPr="009F68CE">
              <w:rPr>
                <w:lang w:val="en-US"/>
              </w:rPr>
              <w:tab/>
              <w:t xml:space="preserve">In addition common data structures as listed in table </w:t>
            </w:r>
            <w:r w:rsidRPr="009F68CE">
              <w:rPr>
                <w:lang w:val="en-US" w:eastAsia="zh-CN"/>
              </w:rPr>
              <w:t>5.5</w:t>
            </w:r>
            <w:r w:rsidRPr="009F68CE">
              <w:rPr>
                <w:lang w:val="en-US"/>
              </w:rPr>
              <w:t>-1 are supported.</w:t>
            </w:r>
          </w:p>
        </w:tc>
      </w:tr>
    </w:tbl>
    <w:p w14:paraId="76175352" w14:textId="77777777" w:rsidR="00AA1E08" w:rsidRPr="009F68CE" w:rsidRDefault="00AA1E08" w:rsidP="002334FE">
      <w:pPr>
        <w:rPr>
          <w:rFonts w:eastAsia="DengXian"/>
        </w:rPr>
      </w:pPr>
    </w:p>
    <w:p w14:paraId="77E472C9" w14:textId="77777777" w:rsidR="00AA1E08" w:rsidRPr="009F68CE" w:rsidRDefault="00AA1E08" w:rsidP="00FA6A50">
      <w:pPr>
        <w:pStyle w:val="Heading5"/>
        <w:rPr>
          <w:rFonts w:eastAsia="DengXian"/>
          <w:lang w:eastAsia="zh-CN"/>
        </w:rPr>
      </w:pPr>
      <w:bookmarkStart w:id="64" w:name="_Toc90661650"/>
      <w:r w:rsidRPr="009F68CE">
        <w:rPr>
          <w:rFonts w:eastAsia="DengXian"/>
        </w:rPr>
        <w:t>5.2.2.3.2</w:t>
      </w:r>
      <w:r w:rsidRPr="009F68CE">
        <w:rPr>
          <w:rFonts w:eastAsia="DengXian"/>
        </w:rPr>
        <w:tab/>
      </w:r>
      <w:r w:rsidRPr="009F68CE">
        <w:rPr>
          <w:rFonts w:eastAsia="DengXian"/>
          <w:lang w:eastAsia="zh-CN"/>
        </w:rPr>
        <w:t>PATCH</w:t>
      </w:r>
      <w:bookmarkEnd w:id="64"/>
    </w:p>
    <w:p w14:paraId="12148EEB" w14:textId="77777777" w:rsidR="00AA1E08" w:rsidRPr="009F68CE" w:rsidRDefault="00AA1E08" w:rsidP="002334FE">
      <w:pPr>
        <w:rPr>
          <w:rFonts w:eastAsia="DengXian"/>
          <w:lang w:eastAsia="zh-CN"/>
        </w:rPr>
      </w:pPr>
      <w:r w:rsidRPr="009F68CE">
        <w:rPr>
          <w:lang w:eastAsia="zh-CN"/>
        </w:rPr>
        <w:t>This method is used to modify the authentication data of UE in the UDR.</w:t>
      </w:r>
    </w:p>
    <w:p w14:paraId="39BB97A0" w14:textId="77777777" w:rsidR="00AA1E08" w:rsidRPr="009F68CE" w:rsidRDefault="00AA1E08" w:rsidP="002334FE">
      <w:r w:rsidRPr="009F68CE">
        <w:t>This method shall support the URI query parameters specified in table 5.2.2.3.</w:t>
      </w:r>
      <w:r w:rsidRPr="009F68CE">
        <w:rPr>
          <w:lang w:eastAsia="zh-CN"/>
        </w:rPr>
        <w:t>2</w:t>
      </w:r>
      <w:r w:rsidRPr="009F68CE">
        <w:t>-1.</w:t>
      </w:r>
    </w:p>
    <w:p w14:paraId="6CB4AF30" w14:textId="77777777" w:rsidR="00AA1E08" w:rsidRPr="009F68CE" w:rsidRDefault="00AA1E08" w:rsidP="002334FE">
      <w:pPr>
        <w:pStyle w:val="TH"/>
        <w:outlineLvl w:val="0"/>
        <w:rPr>
          <w:rFonts w:cs="Arial"/>
        </w:rPr>
      </w:pPr>
      <w:r w:rsidRPr="009F68CE">
        <w:t>Table 5.2.2.3.</w:t>
      </w:r>
      <w:r w:rsidRPr="009F68CE">
        <w:rPr>
          <w:lang w:eastAsia="zh-CN"/>
        </w:rPr>
        <w:t>2</w:t>
      </w:r>
      <w:r w:rsidRPr="009F68CE">
        <w:t xml:space="preserve">-1: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49D5C612"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AB1AB03"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3CFA858E"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71E26EE7"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16C5775A"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0806CAC" w14:textId="77777777" w:rsidR="00AA1E08" w:rsidRPr="009F68CE" w:rsidRDefault="00AA1E08" w:rsidP="002334FE">
            <w:pPr>
              <w:pStyle w:val="TAH"/>
              <w:rPr>
                <w:lang w:val="en-US"/>
              </w:rPr>
            </w:pPr>
            <w:r w:rsidRPr="009F68CE">
              <w:rPr>
                <w:lang w:val="en-US"/>
              </w:rPr>
              <w:t>Description</w:t>
            </w:r>
          </w:p>
        </w:tc>
      </w:tr>
      <w:tr w:rsidR="00AA1E08" w:rsidRPr="009F68CE" w14:paraId="74C50E7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91C743C"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43A3F784"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045B5501"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3ED8B6DE"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1AEC42A2" w14:textId="77777777" w:rsidR="00AA1E08" w:rsidRPr="009F68CE" w:rsidRDefault="00AA1E08" w:rsidP="002334FE">
            <w:pPr>
              <w:pStyle w:val="TAL"/>
              <w:rPr>
                <w:lang w:val="en-US"/>
              </w:rPr>
            </w:pPr>
          </w:p>
        </w:tc>
      </w:tr>
    </w:tbl>
    <w:p w14:paraId="46C93F0D" w14:textId="77777777" w:rsidR="00AA1E08" w:rsidRPr="009F68CE" w:rsidRDefault="00AA1E08" w:rsidP="002334FE">
      <w:pPr>
        <w:pStyle w:val="Guidance"/>
        <w:rPr>
          <w:rFonts w:eastAsia="DengXian"/>
        </w:rPr>
      </w:pPr>
    </w:p>
    <w:p w14:paraId="3184C2BF" w14:textId="77777777" w:rsidR="00AA1E08" w:rsidRPr="009F68CE" w:rsidRDefault="00AA1E08" w:rsidP="002334FE">
      <w:r w:rsidRPr="009F68CE">
        <w:t>This method shall support the request data structures specified in table 5.2.2.3.</w:t>
      </w:r>
      <w:r w:rsidRPr="009F68CE">
        <w:rPr>
          <w:lang w:eastAsia="zh-CN"/>
        </w:rPr>
        <w:t>2</w:t>
      </w:r>
      <w:r w:rsidRPr="009F68CE">
        <w:t>-2 and the response data structures and response codes specified in table 5.2.2.3.</w:t>
      </w:r>
      <w:r w:rsidRPr="009F68CE">
        <w:rPr>
          <w:lang w:eastAsia="zh-CN"/>
        </w:rPr>
        <w:t>2</w:t>
      </w:r>
      <w:r w:rsidRPr="009F68CE">
        <w:t>-3.</w:t>
      </w:r>
    </w:p>
    <w:p w14:paraId="4D2FD7E0" w14:textId="77777777" w:rsidR="00AA1E08" w:rsidRPr="009F68CE" w:rsidRDefault="00AA1E08" w:rsidP="002334FE">
      <w:pPr>
        <w:pStyle w:val="TH"/>
        <w:outlineLvl w:val="0"/>
      </w:pPr>
      <w:r w:rsidRPr="009F68CE">
        <w:lastRenderedPageBreak/>
        <w:t>Table 5.2.2.3.</w:t>
      </w:r>
      <w:r w:rsidRPr="009F68CE">
        <w:rPr>
          <w:lang w:eastAsia="zh-CN"/>
        </w:rPr>
        <w:t>2</w:t>
      </w:r>
      <w:r w:rsidRPr="009F68CE">
        <w:t xml:space="preserve">-2: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AFD54D9"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3F7998F2"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6ED5D52"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4B21F1B9"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043255D" w14:textId="77777777" w:rsidR="00AA1E08" w:rsidRPr="009F68CE" w:rsidRDefault="00AA1E08" w:rsidP="002334FE">
            <w:pPr>
              <w:pStyle w:val="TAH"/>
              <w:rPr>
                <w:lang w:val="en-US"/>
              </w:rPr>
            </w:pPr>
            <w:r w:rsidRPr="009F68CE">
              <w:rPr>
                <w:lang w:val="en-US"/>
              </w:rPr>
              <w:t>Description</w:t>
            </w:r>
          </w:p>
        </w:tc>
      </w:tr>
      <w:tr w:rsidR="00AA1E08" w:rsidRPr="009F68CE" w14:paraId="0C090BC2"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43ACF09C"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5C975A1A"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35687196"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02DA4EAE" w14:textId="77777777" w:rsidR="00AA1E08" w:rsidRPr="009F68CE" w:rsidRDefault="00AA1E08" w:rsidP="002334FE">
            <w:pPr>
              <w:pStyle w:val="TAL"/>
              <w:rPr>
                <w:lang w:val="en-US" w:eastAsia="zh-CN"/>
              </w:rPr>
            </w:pPr>
            <w:r w:rsidRPr="009F68CE">
              <w:rPr>
                <w:lang w:val="en-US" w:eastAsia="zh-CN"/>
              </w:rPr>
              <w:t>Contains the delta data to the authentication subscription of a UE</w:t>
            </w:r>
          </w:p>
        </w:tc>
      </w:tr>
    </w:tbl>
    <w:p w14:paraId="5214BAD7" w14:textId="77777777" w:rsidR="00AA1E08" w:rsidRPr="009F68CE" w:rsidRDefault="00AA1E08" w:rsidP="002334FE">
      <w:pPr>
        <w:rPr>
          <w:rFonts w:eastAsia="DengXian"/>
        </w:rPr>
      </w:pPr>
    </w:p>
    <w:p w14:paraId="00509EC5" w14:textId="77777777" w:rsidR="00AA1E08" w:rsidRPr="009F68CE" w:rsidRDefault="00AA1E08" w:rsidP="002334FE">
      <w:pPr>
        <w:pStyle w:val="TH"/>
        <w:outlineLvl w:val="0"/>
      </w:pPr>
      <w:r w:rsidRPr="009F68CE">
        <w:t>Table 5.2.2.3.</w:t>
      </w:r>
      <w:r w:rsidRPr="009F68CE">
        <w:rPr>
          <w:lang w:eastAsia="zh-CN"/>
        </w:rPr>
        <w:t>2</w:t>
      </w:r>
      <w:r w:rsidRPr="009F68CE">
        <w:t xml:space="preserve">-3: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30904F85"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FE79980"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62F8843D"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72F5FDFC"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621DA6FA" w14:textId="77777777" w:rsidR="00AA1E08" w:rsidRPr="009F68CE" w:rsidRDefault="00AA1E08" w:rsidP="002334FE">
            <w:pPr>
              <w:pStyle w:val="TAH"/>
              <w:rPr>
                <w:lang w:val="en-US"/>
              </w:rPr>
            </w:pPr>
            <w:r w:rsidRPr="009F68CE">
              <w:rPr>
                <w:lang w:val="en-US"/>
              </w:rPr>
              <w:t>Response</w:t>
            </w:r>
          </w:p>
          <w:p w14:paraId="269BBD88"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3FC2D5C9" w14:textId="77777777" w:rsidR="00AA1E08" w:rsidRPr="009F68CE" w:rsidRDefault="00AA1E08" w:rsidP="002334FE">
            <w:pPr>
              <w:pStyle w:val="TAH"/>
              <w:rPr>
                <w:lang w:val="en-US"/>
              </w:rPr>
            </w:pPr>
            <w:r w:rsidRPr="009F68CE">
              <w:rPr>
                <w:lang w:val="en-US"/>
              </w:rPr>
              <w:t>Description</w:t>
            </w:r>
          </w:p>
        </w:tc>
      </w:tr>
      <w:tr w:rsidR="00AA1E08" w:rsidRPr="009F68CE" w14:paraId="3597CD32"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B477071"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6EB171B2"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2863A0EB"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1121168A"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3D6A6454"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339EF5F3"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BA7D979"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114EB66D"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13B9214F"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403F7F88" w14:textId="77777777" w:rsidR="00AA1E08" w:rsidRPr="009F68CE" w:rsidRDefault="00AA1E08" w:rsidP="002334FE">
            <w:pPr>
              <w:pStyle w:val="TAL"/>
              <w:rPr>
                <w:lang w:val="en-US" w:eastAsia="zh-CN"/>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hideMark/>
          </w:tcPr>
          <w:p w14:paraId="5F0C6836" w14:textId="77777777" w:rsidR="00AA1E08" w:rsidRPr="009F68CE" w:rsidRDefault="00AA1E08" w:rsidP="002334FE">
            <w:pPr>
              <w:pStyle w:val="TAL"/>
              <w:rPr>
                <w:lang w:val="en-US" w:eastAsia="zh-CN"/>
              </w:rPr>
            </w:pPr>
            <w:r w:rsidRPr="009F68CE">
              <w:rPr>
                <w:lang w:val="en-US" w:eastAsia="zh-CN"/>
              </w:rPr>
              <w:t>One or more attributes are not allowed to be modified according to e.g. policy or local configuration.</w:t>
            </w:r>
          </w:p>
          <w:p w14:paraId="7A06B75B" w14:textId="77777777" w:rsidR="00AA1E08" w:rsidRPr="009F68CE" w:rsidRDefault="00AA1E08" w:rsidP="002334FE">
            <w:pPr>
              <w:pStyle w:val="TAL"/>
              <w:rPr>
                <w:lang w:val="en-US" w:eastAsia="zh-CN"/>
              </w:rPr>
            </w:pPr>
            <w:r w:rsidRPr="009F68CE">
              <w:rPr>
                <w:lang w:val="en-US" w:eastAsia="zh-CN"/>
              </w:rPr>
              <w:t xml:space="preserve">The </w:t>
            </w:r>
            <w:r w:rsidRPr="009F68CE">
              <w:rPr>
                <w:lang w:val="en-US"/>
              </w:rPr>
              <w:t>invalidParams</w:t>
            </w:r>
            <w:r w:rsidRPr="009F68CE">
              <w:rPr>
                <w:lang w:val="en-US" w:eastAsia="zh-CN"/>
              </w:rPr>
              <w:t xml:space="preserve"> attribute shall contain the JSON pointers of attributes which are not allowed to be modified.</w:t>
            </w:r>
          </w:p>
          <w:p w14:paraId="6EB512CB" w14:textId="77777777" w:rsidR="00AA1E08" w:rsidRPr="009F68CE" w:rsidRDefault="00AA1E08" w:rsidP="002334FE">
            <w:pPr>
              <w:pStyle w:val="TAL"/>
              <w:rPr>
                <w:lang w:val="en-US" w:eastAsia="zh-CN"/>
              </w:rPr>
            </w:pPr>
            <w:r w:rsidRPr="009F68CE">
              <w:rPr>
                <w:lang w:val="en-US" w:eastAsia="zh-CN"/>
              </w:rPr>
              <w:t>The cause attribute shall be set to "MODIFY_NOT_ALLOWED", see 3GPP TS 29.500 [8] table </w:t>
            </w:r>
            <w:r w:rsidRPr="009F68CE">
              <w:rPr>
                <w:lang w:val="en-US"/>
              </w:rPr>
              <w:t>5.2.7.2-1</w:t>
            </w:r>
            <w:r w:rsidRPr="009F68CE">
              <w:rPr>
                <w:lang w:val="en-US" w:eastAsia="zh-CN"/>
              </w:rPr>
              <w:t>.</w:t>
            </w:r>
          </w:p>
        </w:tc>
      </w:tr>
      <w:tr w:rsidR="00AA1E08" w:rsidRPr="009F68CE" w14:paraId="7887EF89"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744E3D05"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11FD4B64" w14:textId="77777777" w:rsidR="00AA1E08" w:rsidRPr="009F68CE" w:rsidRDefault="00AA1E08" w:rsidP="002334FE">
      <w:pPr>
        <w:rPr>
          <w:rFonts w:eastAsia="DengXian"/>
          <w:lang w:eastAsia="zh-CN"/>
        </w:rPr>
      </w:pPr>
    </w:p>
    <w:p w14:paraId="3D41EF1B" w14:textId="77777777" w:rsidR="00AA1E08" w:rsidRPr="009F68CE" w:rsidRDefault="00AA1E08" w:rsidP="00FA6A50">
      <w:pPr>
        <w:pStyle w:val="Heading3"/>
        <w:rPr>
          <w:rFonts w:eastAsia="DengXian"/>
        </w:rPr>
      </w:pPr>
      <w:bookmarkStart w:id="65" w:name="_Toc90661651"/>
      <w:r w:rsidRPr="009F68CE">
        <w:rPr>
          <w:rFonts w:eastAsia="DengXian"/>
        </w:rPr>
        <w:t>5.2.3</w:t>
      </w:r>
      <w:r w:rsidRPr="009F68CE">
        <w:rPr>
          <w:rFonts w:eastAsia="DengXian"/>
        </w:rPr>
        <w:tab/>
        <w:t>Resource: AccessAndMobilitySubscriptionData</w:t>
      </w:r>
      <w:bookmarkEnd w:id="65"/>
    </w:p>
    <w:p w14:paraId="257EA5FE" w14:textId="77777777" w:rsidR="00AA1E08" w:rsidRPr="009F68CE" w:rsidRDefault="00AA1E08" w:rsidP="00FA6A50">
      <w:pPr>
        <w:pStyle w:val="Heading4"/>
        <w:rPr>
          <w:rFonts w:eastAsia="DengXian"/>
        </w:rPr>
      </w:pPr>
      <w:bookmarkStart w:id="66" w:name="_Toc90661652"/>
      <w:r w:rsidRPr="009F68CE">
        <w:rPr>
          <w:rFonts w:eastAsia="DengXian"/>
        </w:rPr>
        <w:t>5.2.3.1</w:t>
      </w:r>
      <w:r w:rsidRPr="009F68CE">
        <w:rPr>
          <w:rFonts w:eastAsia="DengXian"/>
        </w:rPr>
        <w:tab/>
        <w:t>Description</w:t>
      </w:r>
      <w:bookmarkEnd w:id="66"/>
    </w:p>
    <w:p w14:paraId="06B2CA2F" w14:textId="77777777" w:rsidR="00AA1E08" w:rsidRPr="009F68CE" w:rsidRDefault="00AA1E08" w:rsidP="002334FE">
      <w:pPr>
        <w:rPr>
          <w:rFonts w:eastAsia="DengXian"/>
          <w:lang w:eastAsia="zh-CN"/>
        </w:rPr>
      </w:pPr>
      <w:r w:rsidRPr="009F68CE">
        <w:t>This resource represents the subscribed AccessAndMobilitySubscriptionData for a SUPI for use in a serving PLMN. It is queried by the AMF via the UDM after registering.</w:t>
      </w:r>
    </w:p>
    <w:p w14:paraId="14031670"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5580845A" w14:textId="77777777" w:rsidR="00AA1E08" w:rsidRPr="009F68CE" w:rsidRDefault="00AA1E08" w:rsidP="00FA6A50">
      <w:pPr>
        <w:pStyle w:val="Heading4"/>
        <w:rPr>
          <w:rFonts w:eastAsia="DengXian"/>
        </w:rPr>
      </w:pPr>
      <w:bookmarkStart w:id="67" w:name="_Toc90661653"/>
      <w:r w:rsidRPr="009F68CE">
        <w:rPr>
          <w:rFonts w:eastAsia="DengXian"/>
        </w:rPr>
        <w:t>5.2.3.2</w:t>
      </w:r>
      <w:r w:rsidRPr="009F68CE">
        <w:rPr>
          <w:rFonts w:eastAsia="DengXian"/>
        </w:rPr>
        <w:tab/>
        <w:t>Resource Definition</w:t>
      </w:r>
      <w:bookmarkEnd w:id="67"/>
    </w:p>
    <w:p w14:paraId="3E625D57"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}/{serving</w:t>
      </w:r>
      <w:r w:rsidRPr="009F68CE">
        <w:rPr>
          <w:lang w:eastAsia="zh-CN"/>
        </w:rPr>
        <w:t>P</w:t>
      </w:r>
      <w:r w:rsidRPr="009F68CE">
        <w:t>lmn</w:t>
      </w:r>
      <w:r w:rsidRPr="009F68CE">
        <w:rPr>
          <w:lang w:eastAsia="zh-CN"/>
        </w:rPr>
        <w:t>I</w:t>
      </w:r>
      <w:r w:rsidRPr="009F68CE">
        <w:t>d}/provisioned-data/am-data</w:t>
      </w:r>
    </w:p>
    <w:p w14:paraId="5EA3BAFB" w14:textId="77777777" w:rsidR="00AA1E08" w:rsidRPr="009F68CE" w:rsidRDefault="00AA1E08" w:rsidP="002334FE">
      <w:pPr>
        <w:rPr>
          <w:rFonts w:ascii="Arial" w:hAnsi="Arial" w:cs="Arial"/>
        </w:rPr>
      </w:pPr>
      <w:bookmarkStart w:id="68" w:name="_MCCTEMPBM_CRPT89170034___7"/>
      <w:r w:rsidRPr="009F68CE">
        <w:t>This resource shall support the resource URI variables defined in table 5.2.3.2-1</w:t>
      </w:r>
      <w:r w:rsidRPr="009F68CE">
        <w:rPr>
          <w:rFonts w:ascii="Arial" w:hAnsi="Arial" w:cs="Arial"/>
        </w:rPr>
        <w:t>.</w:t>
      </w:r>
    </w:p>
    <w:bookmarkEnd w:id="68"/>
    <w:p w14:paraId="4A4909FF" w14:textId="77777777" w:rsidR="00AA1E08" w:rsidRPr="009F68CE" w:rsidRDefault="00AA1E08" w:rsidP="002334FE">
      <w:pPr>
        <w:pStyle w:val="TH"/>
        <w:outlineLvl w:val="0"/>
        <w:rPr>
          <w:rFonts w:cs="Arial"/>
        </w:rPr>
      </w:pPr>
      <w:r w:rsidRPr="009F68CE">
        <w:t>Table 5.2.3.2-1: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3B792B8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6F115B2B"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07E3712B" w14:textId="77777777" w:rsidR="00AA1E08" w:rsidRPr="009F68CE" w:rsidRDefault="00AA1E08" w:rsidP="002334FE">
            <w:pPr>
              <w:pStyle w:val="TAH"/>
              <w:rPr>
                <w:lang w:val="en-US"/>
              </w:rPr>
            </w:pPr>
            <w:r w:rsidRPr="009F68CE">
              <w:rPr>
                <w:lang w:val="en-US"/>
              </w:rPr>
              <w:t>Definition</w:t>
            </w:r>
          </w:p>
        </w:tc>
      </w:tr>
      <w:tr w:rsidR="00AA1E08" w:rsidRPr="009F68CE" w14:paraId="030E2C4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286C623"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76BF11F"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1738461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51C43BA3"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030B262"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19D3874C"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64E60785" w14:textId="77777777" w:rsidR="00AA1E08" w:rsidRPr="009F68CE" w:rsidRDefault="00AA1E08" w:rsidP="002334FE">
            <w:pPr>
              <w:pStyle w:val="TAL"/>
              <w:rPr>
                <w:lang w:val="en-US"/>
              </w:rPr>
            </w:pPr>
            <w:r w:rsidRPr="009F68CE">
              <w:rPr>
                <w:lang w:val="en-US"/>
              </w:rPr>
              <w:t>serving</w:t>
            </w:r>
            <w:r w:rsidRPr="009F68CE">
              <w:rPr>
                <w:lang w:val="en-US" w:eastAsia="zh-CN"/>
              </w:rPr>
              <w:t>P</w:t>
            </w:r>
            <w:r w:rsidRPr="009F68CE">
              <w:rPr>
                <w:lang w:val="en-US"/>
              </w:rPr>
              <w:t>lmn</w:t>
            </w:r>
            <w:r w:rsidRPr="009F68CE">
              <w:rPr>
                <w:lang w:val="en-US" w:eastAsia="zh-CN"/>
              </w:rPr>
              <w:t>I</w:t>
            </w:r>
            <w:r w:rsidRPr="009F68CE">
              <w:rPr>
                <w:lang w:val="en-US"/>
              </w:rPr>
              <w:t>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67BB5C5F" w14:textId="77777777" w:rsidR="00AA1E08" w:rsidRPr="009F68CE" w:rsidRDefault="00AA1E08" w:rsidP="002334FE">
            <w:pPr>
              <w:pStyle w:val="TAL"/>
              <w:rPr>
                <w:lang w:val="en-US"/>
              </w:rPr>
            </w:pPr>
            <w:r w:rsidRPr="009F68CE">
              <w:rPr>
                <w:lang w:val="en-US"/>
              </w:rPr>
              <w:t>Represents the Serving PLMN ID (&lt;MCC&gt;&lt;MNC&gt;)</w:t>
            </w:r>
            <w:r w:rsidRPr="009F68CE">
              <w:rPr>
                <w:lang w:val="en-US"/>
              </w:rPr>
              <w:br/>
            </w:r>
            <w:r w:rsidRPr="009F68CE">
              <w:rPr>
                <w:lang w:val="en-US"/>
              </w:rPr>
              <w:tab/>
              <w:t>pattern: "</w:t>
            </w:r>
            <w:r w:rsidRPr="009F68CE">
              <w:rPr>
                <w:lang w:val="en-US" w:eastAsia="zh-CN"/>
              </w:rPr>
              <w:t>^</w:t>
            </w:r>
            <w:r w:rsidRPr="009F68CE">
              <w:rPr>
                <w:lang w:val="en-US"/>
              </w:rPr>
              <w:t>[0-9]{5,6}</w:t>
            </w:r>
            <w:r w:rsidRPr="009F68CE">
              <w:rPr>
                <w:lang w:val="en-US" w:eastAsia="zh-CN"/>
              </w:rPr>
              <w:t>$</w:t>
            </w:r>
            <w:r w:rsidRPr="009F68CE">
              <w:rPr>
                <w:lang w:val="en-US"/>
              </w:rPr>
              <w:t>"</w:t>
            </w:r>
          </w:p>
        </w:tc>
      </w:tr>
    </w:tbl>
    <w:p w14:paraId="62FA3FD4" w14:textId="77777777" w:rsidR="00AA1E08" w:rsidRPr="009F68CE" w:rsidRDefault="00AA1E08" w:rsidP="002334FE">
      <w:pPr>
        <w:rPr>
          <w:rFonts w:eastAsia="DengXian"/>
        </w:rPr>
      </w:pPr>
    </w:p>
    <w:p w14:paraId="356FA453" w14:textId="77777777" w:rsidR="00AA1E08" w:rsidRPr="009F68CE" w:rsidRDefault="00AA1E08" w:rsidP="00FA6A50">
      <w:pPr>
        <w:pStyle w:val="Heading4"/>
        <w:rPr>
          <w:rFonts w:eastAsia="DengXian"/>
        </w:rPr>
      </w:pPr>
      <w:bookmarkStart w:id="69" w:name="_Toc90661654"/>
      <w:r w:rsidRPr="009F68CE">
        <w:rPr>
          <w:rFonts w:eastAsia="DengXian"/>
        </w:rPr>
        <w:t>5.2.3.3</w:t>
      </w:r>
      <w:r w:rsidRPr="009F68CE">
        <w:rPr>
          <w:rFonts w:eastAsia="DengXian"/>
        </w:rPr>
        <w:tab/>
        <w:t>Resource Standard Methods</w:t>
      </w:r>
      <w:bookmarkEnd w:id="69"/>
    </w:p>
    <w:p w14:paraId="16FFC4BE" w14:textId="77777777" w:rsidR="00AA1E08" w:rsidRPr="009F68CE" w:rsidRDefault="00AA1E08" w:rsidP="00FA6A50">
      <w:pPr>
        <w:pStyle w:val="Heading5"/>
        <w:rPr>
          <w:rFonts w:eastAsia="DengXian"/>
        </w:rPr>
      </w:pPr>
      <w:bookmarkStart w:id="70" w:name="_Toc90661655"/>
      <w:r w:rsidRPr="009F68CE">
        <w:rPr>
          <w:rFonts w:eastAsia="DengXian"/>
        </w:rPr>
        <w:t>5.2.3.3.1</w:t>
      </w:r>
      <w:r w:rsidRPr="009F68CE">
        <w:rPr>
          <w:rFonts w:eastAsia="DengXian"/>
        </w:rPr>
        <w:tab/>
        <w:t>GET</w:t>
      </w:r>
      <w:bookmarkEnd w:id="70"/>
    </w:p>
    <w:p w14:paraId="6D2B7687" w14:textId="77777777" w:rsidR="00AA1E08" w:rsidRPr="009F68CE" w:rsidRDefault="00AA1E08" w:rsidP="002334FE">
      <w:pPr>
        <w:rPr>
          <w:rFonts w:eastAsia="DengXian"/>
        </w:rPr>
      </w:pPr>
      <w:r w:rsidRPr="009F68CE">
        <w:t>This method shall support the URI query parameters specified in table 5.2.3.3.1-1.</w:t>
      </w:r>
    </w:p>
    <w:p w14:paraId="376EFA27" w14:textId="77777777" w:rsidR="00AA1E08" w:rsidRPr="009F68CE" w:rsidRDefault="00AA1E08" w:rsidP="002334FE">
      <w:pPr>
        <w:pStyle w:val="TH"/>
        <w:outlineLvl w:val="0"/>
        <w:rPr>
          <w:rFonts w:cs="Arial"/>
        </w:rPr>
      </w:pPr>
      <w:r w:rsidRPr="009F68CE">
        <w:t>Table 5.2.3.3.1-1: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25472F4D"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77F6D3B"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2E8E39B7"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148EDAF"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05D32201"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FCC2229" w14:textId="77777777" w:rsidR="00AA1E08" w:rsidRPr="009F68CE" w:rsidRDefault="00AA1E08" w:rsidP="002334FE">
            <w:pPr>
              <w:pStyle w:val="TAH"/>
              <w:rPr>
                <w:lang w:val="en-US"/>
              </w:rPr>
            </w:pPr>
            <w:r w:rsidRPr="009F68CE">
              <w:rPr>
                <w:lang w:val="en-US"/>
              </w:rPr>
              <w:t>Description</w:t>
            </w:r>
          </w:p>
        </w:tc>
      </w:tr>
      <w:tr w:rsidR="00AA1E08" w:rsidRPr="009F68CE" w14:paraId="4002C715"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36EE5D7D" w14:textId="77777777" w:rsidR="00AA1E08" w:rsidRPr="009F68CE" w:rsidRDefault="00AA1E08" w:rsidP="002334FE">
            <w:pPr>
              <w:pStyle w:val="TAL"/>
              <w:rPr>
                <w:lang w:val="en-US" w:eastAsia="zh-CN"/>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718546F2" w14:textId="77777777" w:rsidR="00AA1E08" w:rsidRPr="009F68CE" w:rsidRDefault="00AA1E08" w:rsidP="002334FE">
            <w:pPr>
              <w:pStyle w:val="TAL"/>
              <w:rPr>
                <w:lang w:val="en-US" w:eastAsia="zh-CN"/>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20FF9725" w14:textId="77777777" w:rsidR="00AA1E08" w:rsidRPr="009F68CE" w:rsidRDefault="00AA1E08" w:rsidP="002334FE">
            <w:pPr>
              <w:pStyle w:val="TAC"/>
              <w:rPr>
                <w:lang w:val="en-US" w:eastAsia="zh-CN"/>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08562935" w14:textId="77777777" w:rsidR="00AA1E08" w:rsidRPr="009F68CE" w:rsidRDefault="00AA1E08" w:rsidP="002334FE">
            <w:pPr>
              <w:pStyle w:val="TAL"/>
              <w:rPr>
                <w:lang w:val="en-US" w:eastAsia="zh-CN"/>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6C7783A8"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7C2FBAE1"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59C3EA1" w14:textId="77777777" w:rsidR="00AA1E08" w:rsidRPr="009F68CE" w:rsidRDefault="00AA1E08" w:rsidP="002334FE">
            <w:pPr>
              <w:pStyle w:val="TAL"/>
              <w:rPr>
                <w:lang w:val="en-US" w:eastAsia="zh-CN"/>
              </w:rPr>
            </w:pPr>
            <w:r w:rsidRPr="009F68CE">
              <w:rPr>
                <w:lang w:val="en-US"/>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161B83B4"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3898425E"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4436EFE8"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0A9E765E"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4E21358F" w14:textId="77777777" w:rsidR="00AA1E08" w:rsidRPr="009F68CE" w:rsidRDefault="00AA1E08" w:rsidP="002334FE">
      <w:pPr>
        <w:rPr>
          <w:rFonts w:eastAsia="DengXian"/>
        </w:rPr>
      </w:pPr>
    </w:p>
    <w:p w14:paraId="6B109779" w14:textId="77777777" w:rsidR="00AA1E08" w:rsidRPr="009F68CE" w:rsidRDefault="00AA1E08" w:rsidP="002334FE">
      <w:r w:rsidRPr="009F68CE">
        <w:lastRenderedPageBreak/>
        <w:t>This method shall support the request data structures specified in table 5.2.3.3.1-2 and the response data structures and response codes specified in table 5.2.3.3.1-3.</w:t>
      </w:r>
    </w:p>
    <w:p w14:paraId="768FE5B4" w14:textId="77777777" w:rsidR="00AA1E08" w:rsidRPr="009F68CE" w:rsidRDefault="00AA1E08" w:rsidP="002334FE">
      <w:pPr>
        <w:pStyle w:val="TH"/>
        <w:outlineLvl w:val="0"/>
      </w:pPr>
      <w:r w:rsidRPr="009F68CE">
        <w:t>Table 5.2.3.3.1-2: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64F7A12F"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096C2833"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54EDF1B"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DD1D997"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69533F9" w14:textId="77777777" w:rsidR="00AA1E08" w:rsidRPr="009F68CE" w:rsidRDefault="00AA1E08" w:rsidP="002334FE">
            <w:pPr>
              <w:pStyle w:val="TAH"/>
              <w:rPr>
                <w:lang w:val="en-US"/>
              </w:rPr>
            </w:pPr>
            <w:r w:rsidRPr="009F68CE">
              <w:rPr>
                <w:lang w:val="en-US"/>
              </w:rPr>
              <w:t>Description</w:t>
            </w:r>
          </w:p>
        </w:tc>
      </w:tr>
      <w:tr w:rsidR="00AA1E08" w:rsidRPr="009F68CE" w14:paraId="3CA4B77B"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AEF7E17"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20C4EF0E"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3E13B67D"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154CC16A" w14:textId="77777777" w:rsidR="00AA1E08" w:rsidRPr="009F68CE" w:rsidRDefault="00AA1E08" w:rsidP="002334FE">
            <w:pPr>
              <w:pStyle w:val="TAL"/>
              <w:rPr>
                <w:lang w:val="en-US"/>
              </w:rPr>
            </w:pPr>
          </w:p>
        </w:tc>
      </w:tr>
    </w:tbl>
    <w:p w14:paraId="161FB776" w14:textId="77777777" w:rsidR="00AA1E08" w:rsidRPr="009F68CE" w:rsidRDefault="00AA1E08" w:rsidP="002334FE">
      <w:pPr>
        <w:rPr>
          <w:rFonts w:eastAsia="DengXian"/>
        </w:rPr>
      </w:pPr>
    </w:p>
    <w:p w14:paraId="59CDF22C" w14:textId="77777777" w:rsidR="00AA1E08" w:rsidRPr="009F68CE" w:rsidRDefault="00AA1E08" w:rsidP="002334FE">
      <w:pPr>
        <w:pStyle w:val="TH"/>
        <w:outlineLvl w:val="0"/>
      </w:pPr>
      <w:r w:rsidRPr="009F68CE">
        <w:t>Table 5.2.3.3.1-3: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3018"/>
        <w:gridCol w:w="286"/>
        <w:gridCol w:w="1067"/>
        <w:gridCol w:w="997"/>
        <w:gridCol w:w="4311"/>
      </w:tblGrid>
      <w:tr w:rsidR="00AA1E08" w:rsidRPr="009F68CE" w14:paraId="0CBFE6A8"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CD066B0"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2004C92"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08666B1"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0F1E4C47" w14:textId="77777777" w:rsidR="00AA1E08" w:rsidRPr="009F68CE" w:rsidRDefault="00AA1E08" w:rsidP="002334FE">
            <w:pPr>
              <w:pStyle w:val="TAH"/>
              <w:rPr>
                <w:lang w:val="en-US"/>
              </w:rPr>
            </w:pPr>
            <w:r w:rsidRPr="009F68CE">
              <w:rPr>
                <w:lang w:val="en-US"/>
              </w:rPr>
              <w:t>Response</w:t>
            </w:r>
          </w:p>
          <w:p w14:paraId="1860E735"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5892A48F" w14:textId="77777777" w:rsidR="00AA1E08" w:rsidRPr="009F68CE" w:rsidRDefault="00AA1E08" w:rsidP="002334FE">
            <w:pPr>
              <w:pStyle w:val="TAH"/>
              <w:rPr>
                <w:lang w:val="en-US"/>
              </w:rPr>
            </w:pPr>
            <w:r w:rsidRPr="009F68CE">
              <w:rPr>
                <w:lang w:val="en-US"/>
              </w:rPr>
              <w:t>Description</w:t>
            </w:r>
          </w:p>
        </w:tc>
      </w:tr>
      <w:tr w:rsidR="00AA1E08" w:rsidRPr="009F68CE" w14:paraId="2BD6755F"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3900734E" w14:textId="77777777" w:rsidR="00AA1E08" w:rsidRPr="009F68CE" w:rsidRDefault="00AA1E08" w:rsidP="002334FE">
            <w:pPr>
              <w:pStyle w:val="TAL"/>
              <w:rPr>
                <w:lang w:val="en-US"/>
              </w:rPr>
            </w:pPr>
            <w:r w:rsidRPr="009F68CE">
              <w:rPr>
                <w:lang w:val="en-US"/>
              </w:rPr>
              <w:t>AccessAndMobilitySubscriptionData</w:t>
            </w:r>
          </w:p>
        </w:tc>
        <w:tc>
          <w:tcPr>
            <w:tcW w:w="225" w:type="pct"/>
            <w:tcBorders>
              <w:top w:val="single" w:sz="4" w:space="0" w:color="auto"/>
              <w:left w:val="single" w:sz="6" w:space="0" w:color="000000"/>
              <w:bottom w:val="single" w:sz="4" w:space="0" w:color="auto"/>
              <w:right w:val="single" w:sz="6" w:space="0" w:color="000000"/>
            </w:tcBorders>
            <w:hideMark/>
          </w:tcPr>
          <w:p w14:paraId="61543A9F"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7759C3F2"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49BF011E"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3F9AAC72" w14:textId="77777777" w:rsidR="00AA1E08" w:rsidRPr="009F68CE" w:rsidRDefault="00AA1E08" w:rsidP="002334FE">
            <w:pPr>
              <w:pStyle w:val="TAL"/>
              <w:rPr>
                <w:lang w:val="en-US"/>
              </w:rPr>
            </w:pPr>
            <w:r w:rsidRPr="009F68CE">
              <w:rPr>
                <w:lang w:val="en-US"/>
              </w:rPr>
              <w:t>Upon success, a response body containing the Access and Mobility Subscription Data shall be returned.</w:t>
            </w:r>
          </w:p>
        </w:tc>
      </w:tr>
      <w:tr w:rsidR="00AA1E08" w:rsidRPr="009F68CE" w14:paraId="7FFE9725"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5D617CD3"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64F9673E" w14:textId="77777777" w:rsidR="00AA1E08" w:rsidRPr="009F68CE" w:rsidRDefault="00AA1E08" w:rsidP="002334FE">
      <w:pPr>
        <w:rPr>
          <w:rFonts w:eastAsia="DengXian"/>
          <w:lang w:eastAsia="zh-CN"/>
        </w:rPr>
      </w:pPr>
    </w:p>
    <w:p w14:paraId="4EFA98A7" w14:textId="77777777" w:rsidR="00AA1E08" w:rsidRPr="009F68CE" w:rsidRDefault="00AA1E08" w:rsidP="00FA6A50">
      <w:pPr>
        <w:pStyle w:val="Heading3"/>
        <w:rPr>
          <w:rFonts w:eastAsia="DengXian"/>
        </w:rPr>
      </w:pPr>
      <w:bookmarkStart w:id="71" w:name="_Toc90661656"/>
      <w:r w:rsidRPr="009F68CE">
        <w:rPr>
          <w:rFonts w:eastAsia="DengXian"/>
        </w:rPr>
        <w:t>5.2.4</w:t>
      </w:r>
      <w:r w:rsidRPr="009F68CE">
        <w:rPr>
          <w:rFonts w:eastAsia="DengXian"/>
        </w:rPr>
        <w:tab/>
        <w:t>Resource: SmfSelectionSubscriptionData</w:t>
      </w:r>
      <w:bookmarkEnd w:id="71"/>
    </w:p>
    <w:p w14:paraId="7EBF246B" w14:textId="77777777" w:rsidR="00AA1E08" w:rsidRPr="009F68CE" w:rsidRDefault="00AA1E08" w:rsidP="00FA6A50">
      <w:pPr>
        <w:pStyle w:val="Heading4"/>
        <w:rPr>
          <w:rFonts w:eastAsia="DengXian"/>
        </w:rPr>
      </w:pPr>
      <w:bookmarkStart w:id="72" w:name="_Toc90661657"/>
      <w:r w:rsidRPr="009F68CE">
        <w:rPr>
          <w:rFonts w:eastAsia="DengXian"/>
        </w:rPr>
        <w:t>5.2.4.1</w:t>
      </w:r>
      <w:r w:rsidRPr="009F68CE">
        <w:rPr>
          <w:rFonts w:eastAsia="DengXian"/>
        </w:rPr>
        <w:tab/>
        <w:t>Description</w:t>
      </w:r>
      <w:bookmarkEnd w:id="72"/>
    </w:p>
    <w:p w14:paraId="05E51057" w14:textId="77777777" w:rsidR="00AA1E08" w:rsidRPr="009F68CE" w:rsidRDefault="00AA1E08" w:rsidP="002334FE">
      <w:pPr>
        <w:rPr>
          <w:rFonts w:eastAsia="DengXian"/>
          <w:lang w:eastAsia="zh-CN"/>
        </w:rPr>
      </w:pPr>
      <w:r w:rsidRPr="009F68CE">
        <w:t>This resource represents the subscribed SmfSelectionSubscriptionData for a SUPI. It is queried by the UDM triggered  by the AMF after registering.</w:t>
      </w:r>
    </w:p>
    <w:p w14:paraId="3FB089A3"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729CF63F" w14:textId="77777777" w:rsidR="00AA1E08" w:rsidRPr="009F68CE" w:rsidRDefault="00AA1E08" w:rsidP="00FA6A50">
      <w:pPr>
        <w:pStyle w:val="Heading4"/>
        <w:rPr>
          <w:rFonts w:eastAsia="DengXian"/>
        </w:rPr>
      </w:pPr>
      <w:bookmarkStart w:id="73" w:name="_Toc90661658"/>
      <w:r w:rsidRPr="009F68CE">
        <w:rPr>
          <w:rFonts w:eastAsia="DengXian"/>
        </w:rPr>
        <w:t>5.2.4.2</w:t>
      </w:r>
      <w:r w:rsidRPr="009F68CE">
        <w:rPr>
          <w:rFonts w:eastAsia="DengXian"/>
        </w:rPr>
        <w:tab/>
        <w:t>Resource Definition</w:t>
      </w:r>
      <w:bookmarkEnd w:id="73"/>
    </w:p>
    <w:p w14:paraId="0A9FCC65"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}/{serving</w:t>
      </w:r>
      <w:r w:rsidRPr="009F68CE">
        <w:rPr>
          <w:lang w:eastAsia="zh-CN"/>
        </w:rPr>
        <w:t>P</w:t>
      </w:r>
      <w:r w:rsidRPr="009F68CE">
        <w:t>lmn</w:t>
      </w:r>
      <w:r w:rsidRPr="009F68CE">
        <w:rPr>
          <w:lang w:eastAsia="zh-CN"/>
        </w:rPr>
        <w:t>I</w:t>
      </w:r>
      <w:r w:rsidRPr="009F68CE">
        <w:t>d}/provisioned-data/</w:t>
      </w:r>
      <w:r w:rsidRPr="009F68CE">
        <w:rPr>
          <w:lang w:eastAsia="zh-CN"/>
        </w:rPr>
        <w:t>s</w:t>
      </w:r>
      <w:r w:rsidRPr="009F68CE">
        <w:t>mf-</w:t>
      </w:r>
      <w:r w:rsidRPr="009F68CE">
        <w:rPr>
          <w:lang w:eastAsia="zh-CN"/>
        </w:rPr>
        <w:t>s</w:t>
      </w:r>
      <w:r w:rsidRPr="009F68CE">
        <w:t>election-</w:t>
      </w:r>
      <w:r w:rsidRPr="009F68CE">
        <w:rPr>
          <w:lang w:eastAsia="zh-CN"/>
        </w:rPr>
        <w:t>s</w:t>
      </w:r>
      <w:r w:rsidRPr="009F68CE">
        <w:t>ubscription-</w:t>
      </w:r>
      <w:r w:rsidRPr="009F68CE">
        <w:rPr>
          <w:lang w:eastAsia="zh-CN"/>
        </w:rPr>
        <w:t>d</w:t>
      </w:r>
      <w:r w:rsidRPr="009F68CE">
        <w:t>ata</w:t>
      </w:r>
    </w:p>
    <w:p w14:paraId="2F70FBC2" w14:textId="77777777" w:rsidR="00AA1E08" w:rsidRPr="009F68CE" w:rsidRDefault="00AA1E08" w:rsidP="002334FE">
      <w:pPr>
        <w:rPr>
          <w:rFonts w:ascii="Arial" w:hAnsi="Arial" w:cs="Arial"/>
        </w:rPr>
      </w:pPr>
      <w:bookmarkStart w:id="74" w:name="_MCCTEMPBM_CRPT89170035___7"/>
      <w:r w:rsidRPr="009F68CE">
        <w:t>This resource shall support the resource URI variables defined in table 5.2.4.2-1</w:t>
      </w:r>
      <w:r w:rsidRPr="009F68CE">
        <w:rPr>
          <w:rFonts w:ascii="Arial" w:hAnsi="Arial" w:cs="Arial"/>
        </w:rPr>
        <w:t>.</w:t>
      </w:r>
    </w:p>
    <w:bookmarkEnd w:id="74"/>
    <w:p w14:paraId="1C771CBE" w14:textId="77777777" w:rsidR="00AA1E08" w:rsidRPr="009F68CE" w:rsidRDefault="00AA1E08" w:rsidP="002334FE">
      <w:pPr>
        <w:pStyle w:val="TH"/>
        <w:outlineLvl w:val="0"/>
        <w:rPr>
          <w:rFonts w:cs="Arial"/>
        </w:rPr>
      </w:pPr>
      <w:r w:rsidRPr="009F68CE">
        <w:t>Table 5.2.4.2-1: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0045000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209661A5"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442CA865" w14:textId="77777777" w:rsidR="00AA1E08" w:rsidRPr="009F68CE" w:rsidRDefault="00AA1E08" w:rsidP="002334FE">
            <w:pPr>
              <w:pStyle w:val="TAH"/>
              <w:rPr>
                <w:lang w:val="en-US"/>
              </w:rPr>
            </w:pPr>
            <w:r w:rsidRPr="009F68CE">
              <w:rPr>
                <w:lang w:val="en-US"/>
              </w:rPr>
              <w:t>Definition</w:t>
            </w:r>
          </w:p>
        </w:tc>
      </w:tr>
      <w:tr w:rsidR="00AA1E08" w:rsidRPr="009F68CE" w14:paraId="1945D48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21F2ED6"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3154B238"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 xml:space="preserve">3GPP TS 29.504 [2] </w:t>
            </w:r>
            <w:r w:rsidRPr="009F68CE">
              <w:rPr>
                <w:lang w:val="en-US"/>
              </w:rPr>
              <w:t>clause</w:t>
            </w:r>
            <w:r w:rsidRPr="009F68CE">
              <w:rPr>
                <w:lang w:val="en-US" w:eastAsia="zh-CN"/>
              </w:rPr>
              <w:t> </w:t>
            </w:r>
            <w:r w:rsidRPr="009F68CE">
              <w:rPr>
                <w:lang w:val="en-US"/>
              </w:rPr>
              <w:t>6.1.1</w:t>
            </w:r>
          </w:p>
        </w:tc>
      </w:tr>
      <w:tr w:rsidR="00AA1E08" w:rsidRPr="009F68CE" w14:paraId="24926765"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26F806A2" w14:textId="77777777" w:rsidR="00AA1E08" w:rsidRPr="009F68CE" w:rsidRDefault="00AA1E08" w:rsidP="002334FE">
            <w:pPr>
              <w:pStyle w:val="TAL"/>
              <w:rPr>
                <w:lang w:val="en-US"/>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4232D6D"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0D7B3C5F"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F955B65" w14:textId="77777777" w:rsidR="00AA1E08" w:rsidRPr="009F68CE" w:rsidRDefault="00AA1E08" w:rsidP="002334FE">
            <w:pPr>
              <w:pStyle w:val="TAL"/>
              <w:rPr>
                <w:lang w:val="en-US"/>
              </w:rPr>
            </w:pPr>
            <w:r w:rsidRPr="009F68CE">
              <w:rPr>
                <w:lang w:val="en-US"/>
              </w:rPr>
              <w:t>serving</w:t>
            </w:r>
            <w:r w:rsidRPr="009F68CE">
              <w:rPr>
                <w:lang w:val="en-US" w:eastAsia="zh-CN"/>
              </w:rPr>
              <w:t>P</w:t>
            </w:r>
            <w:r w:rsidRPr="009F68CE">
              <w:rPr>
                <w:lang w:val="en-US"/>
              </w:rPr>
              <w:t>lmn</w:t>
            </w:r>
            <w:r w:rsidRPr="009F68CE">
              <w:rPr>
                <w:lang w:val="en-US" w:eastAsia="zh-CN"/>
              </w:rPr>
              <w:t>I</w:t>
            </w:r>
            <w:r w:rsidRPr="009F68CE">
              <w:rPr>
                <w:lang w:val="en-US"/>
              </w:rPr>
              <w:t>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3FDFF307" w14:textId="77777777" w:rsidR="00AA1E08" w:rsidRPr="009F68CE" w:rsidRDefault="00AA1E08" w:rsidP="002334FE">
            <w:pPr>
              <w:pStyle w:val="TAL"/>
              <w:rPr>
                <w:lang w:val="en-US"/>
              </w:rPr>
            </w:pPr>
            <w:r w:rsidRPr="009F68CE">
              <w:rPr>
                <w:lang w:val="en-US"/>
              </w:rPr>
              <w:t>Represents the Serving PLMN ID (&lt;MCC&gt;&lt;MNC&gt;)</w:t>
            </w:r>
            <w:r w:rsidRPr="009F68CE">
              <w:rPr>
                <w:lang w:val="en-US"/>
              </w:rPr>
              <w:br/>
            </w:r>
            <w:r w:rsidRPr="009F68CE">
              <w:rPr>
                <w:lang w:val="en-US"/>
              </w:rPr>
              <w:tab/>
              <w:t>pattern: "</w:t>
            </w:r>
            <w:r w:rsidRPr="009F68CE">
              <w:rPr>
                <w:lang w:val="en-US" w:eastAsia="zh-CN"/>
              </w:rPr>
              <w:t>^</w:t>
            </w:r>
            <w:r w:rsidRPr="009F68CE">
              <w:rPr>
                <w:lang w:val="en-US"/>
              </w:rPr>
              <w:t>[0-9]{5,6}</w:t>
            </w:r>
            <w:r w:rsidRPr="009F68CE">
              <w:rPr>
                <w:lang w:val="en-US" w:eastAsia="zh-CN"/>
              </w:rPr>
              <w:t>$</w:t>
            </w:r>
            <w:r w:rsidRPr="009F68CE">
              <w:rPr>
                <w:lang w:val="en-US"/>
              </w:rPr>
              <w:t>"</w:t>
            </w:r>
          </w:p>
        </w:tc>
      </w:tr>
    </w:tbl>
    <w:p w14:paraId="4BC7C068" w14:textId="77777777" w:rsidR="00AA1E08" w:rsidRPr="009F68CE" w:rsidRDefault="00AA1E08" w:rsidP="002334FE">
      <w:pPr>
        <w:rPr>
          <w:rFonts w:eastAsia="DengXian"/>
        </w:rPr>
      </w:pPr>
    </w:p>
    <w:p w14:paraId="492D42F4" w14:textId="77777777" w:rsidR="00AA1E08" w:rsidRPr="009F68CE" w:rsidRDefault="00AA1E08" w:rsidP="00FA6A50">
      <w:pPr>
        <w:pStyle w:val="Heading4"/>
        <w:rPr>
          <w:rFonts w:eastAsia="DengXian"/>
        </w:rPr>
      </w:pPr>
      <w:bookmarkStart w:id="75" w:name="_Toc90661659"/>
      <w:r w:rsidRPr="009F68CE">
        <w:rPr>
          <w:rFonts w:eastAsia="DengXian"/>
        </w:rPr>
        <w:t>5.2.4.3</w:t>
      </w:r>
      <w:r w:rsidRPr="009F68CE">
        <w:rPr>
          <w:rFonts w:eastAsia="DengXian"/>
        </w:rPr>
        <w:tab/>
        <w:t>Resource Standard Methods</w:t>
      </w:r>
      <w:bookmarkEnd w:id="75"/>
    </w:p>
    <w:p w14:paraId="686E5711" w14:textId="77777777" w:rsidR="00AA1E08" w:rsidRPr="009F68CE" w:rsidRDefault="00AA1E08" w:rsidP="00FA6A50">
      <w:pPr>
        <w:pStyle w:val="Heading5"/>
        <w:rPr>
          <w:rFonts w:eastAsia="DengXian"/>
        </w:rPr>
      </w:pPr>
      <w:bookmarkStart w:id="76" w:name="_Toc90661660"/>
      <w:r w:rsidRPr="009F68CE">
        <w:rPr>
          <w:rFonts w:eastAsia="DengXian"/>
        </w:rPr>
        <w:t>5.2.4.3.1</w:t>
      </w:r>
      <w:r w:rsidRPr="009F68CE">
        <w:rPr>
          <w:rFonts w:eastAsia="DengXian"/>
        </w:rPr>
        <w:tab/>
        <w:t>GET</w:t>
      </w:r>
      <w:bookmarkEnd w:id="76"/>
    </w:p>
    <w:p w14:paraId="6C0F0B81" w14:textId="77777777" w:rsidR="00AA1E08" w:rsidRPr="009F68CE" w:rsidRDefault="00AA1E08" w:rsidP="002334FE">
      <w:pPr>
        <w:rPr>
          <w:rFonts w:eastAsia="DengXian"/>
        </w:rPr>
      </w:pPr>
      <w:r w:rsidRPr="009F68CE">
        <w:t>This method shall support the URI query parameters specified in table 5.2.4.3.1-1.</w:t>
      </w:r>
    </w:p>
    <w:p w14:paraId="18393606" w14:textId="77777777" w:rsidR="00AA1E08" w:rsidRPr="009F68CE" w:rsidRDefault="00AA1E08" w:rsidP="002334FE">
      <w:pPr>
        <w:pStyle w:val="TH"/>
        <w:outlineLvl w:val="0"/>
        <w:rPr>
          <w:rFonts w:cs="Arial"/>
        </w:rPr>
      </w:pPr>
      <w:r w:rsidRPr="009F68CE">
        <w:t>Table 5.2.4.3.1-1: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0A20FFAD"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5DA35DB"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F50FCCE"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60FF5A67"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F3C0D17"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DCF05DE" w14:textId="77777777" w:rsidR="00AA1E08" w:rsidRPr="009F68CE" w:rsidRDefault="00AA1E08" w:rsidP="002334FE">
            <w:pPr>
              <w:pStyle w:val="TAH"/>
              <w:rPr>
                <w:lang w:val="en-US"/>
              </w:rPr>
            </w:pPr>
            <w:r w:rsidRPr="009F68CE">
              <w:rPr>
                <w:lang w:val="en-US"/>
              </w:rPr>
              <w:t>Description</w:t>
            </w:r>
          </w:p>
        </w:tc>
      </w:tr>
      <w:tr w:rsidR="00AA1E08" w:rsidRPr="009F68CE" w14:paraId="15795FBA"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2EFD4439" w14:textId="77777777" w:rsidR="00AA1E08" w:rsidRPr="009F68CE" w:rsidRDefault="00AA1E08" w:rsidP="002334FE">
            <w:pPr>
              <w:pStyle w:val="TAL"/>
              <w:rPr>
                <w:lang w:val="en-US"/>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452F1746"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3A9CA6BB" w14:textId="77777777" w:rsidR="00AA1E08" w:rsidRPr="009F68CE" w:rsidRDefault="00AA1E08" w:rsidP="002334FE">
            <w:pPr>
              <w:pStyle w:val="TAC"/>
              <w:rPr>
                <w:lang w:val="en-US"/>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26B526A8" w14:textId="77777777" w:rsidR="00AA1E08" w:rsidRPr="009F68CE" w:rsidRDefault="00AA1E08" w:rsidP="002334FE">
            <w:pPr>
              <w:pStyle w:val="TAL"/>
              <w:rPr>
                <w:lang w:val="en-US"/>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0E98C2E4"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7DF85727"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C5A0D34" w14:textId="77777777" w:rsidR="00AA1E08" w:rsidRPr="009F68CE" w:rsidRDefault="00AA1E08" w:rsidP="002334FE">
            <w:pPr>
              <w:pStyle w:val="TAL"/>
              <w:rPr>
                <w:lang w:val="en-US" w:eastAsia="zh-CN"/>
              </w:rPr>
            </w:pPr>
            <w:r w:rsidRPr="009F68CE">
              <w:rPr>
                <w:lang w:val="en-US"/>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55B96B4A"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4555E933"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0BE011E9"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2E1BDCF4"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3B345D31" w14:textId="77777777" w:rsidR="00AA1E08" w:rsidRPr="009F68CE" w:rsidRDefault="00AA1E08" w:rsidP="002334FE">
      <w:pPr>
        <w:rPr>
          <w:rFonts w:eastAsia="DengXian"/>
        </w:rPr>
      </w:pPr>
    </w:p>
    <w:p w14:paraId="62E7FB8A" w14:textId="77777777" w:rsidR="00AA1E08" w:rsidRPr="009F68CE" w:rsidRDefault="00AA1E08" w:rsidP="002334FE">
      <w:r w:rsidRPr="009F68CE">
        <w:lastRenderedPageBreak/>
        <w:t>This method shall support the request data structures specified in table 5.2.4.3.1-2 and the response data structures and response codes specified in table 5.2.4.3.1-3.</w:t>
      </w:r>
    </w:p>
    <w:p w14:paraId="78A9B5B2" w14:textId="77777777" w:rsidR="00AA1E08" w:rsidRPr="009F68CE" w:rsidRDefault="00AA1E08" w:rsidP="002334FE">
      <w:pPr>
        <w:pStyle w:val="TH"/>
        <w:outlineLvl w:val="0"/>
      </w:pPr>
      <w:r w:rsidRPr="009F68CE">
        <w:t>Table 5.2.4.3.1-2: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7F991450"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21AC6254"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D45034F"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B9CE2E4"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CB8FB9A" w14:textId="77777777" w:rsidR="00AA1E08" w:rsidRPr="009F68CE" w:rsidRDefault="00AA1E08" w:rsidP="002334FE">
            <w:pPr>
              <w:pStyle w:val="TAH"/>
              <w:rPr>
                <w:lang w:val="en-US"/>
              </w:rPr>
            </w:pPr>
            <w:r w:rsidRPr="009F68CE">
              <w:rPr>
                <w:lang w:val="en-US"/>
              </w:rPr>
              <w:t>Description</w:t>
            </w:r>
          </w:p>
        </w:tc>
      </w:tr>
      <w:tr w:rsidR="00AA1E08" w:rsidRPr="009F68CE" w14:paraId="1705FEDD"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2EAD4B4E"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492ECE1F"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23A64C7C"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3DD106FD" w14:textId="77777777" w:rsidR="00AA1E08" w:rsidRPr="009F68CE" w:rsidRDefault="00AA1E08" w:rsidP="002334FE">
            <w:pPr>
              <w:pStyle w:val="TAL"/>
              <w:rPr>
                <w:lang w:val="en-US"/>
              </w:rPr>
            </w:pPr>
          </w:p>
        </w:tc>
      </w:tr>
    </w:tbl>
    <w:p w14:paraId="5C0F2DCA" w14:textId="77777777" w:rsidR="00AA1E08" w:rsidRPr="009F68CE" w:rsidRDefault="00AA1E08" w:rsidP="002334FE">
      <w:pPr>
        <w:rPr>
          <w:rFonts w:eastAsia="DengXian"/>
        </w:rPr>
      </w:pPr>
    </w:p>
    <w:p w14:paraId="4D5C7F7D" w14:textId="77777777" w:rsidR="00AA1E08" w:rsidRPr="009F68CE" w:rsidRDefault="00AA1E08" w:rsidP="002334FE">
      <w:pPr>
        <w:pStyle w:val="TH"/>
        <w:outlineLvl w:val="0"/>
      </w:pPr>
      <w:r w:rsidRPr="009F68CE">
        <w:t>Table 5.2.4.3.1-3: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568"/>
        <w:gridCol w:w="286"/>
        <w:gridCol w:w="1067"/>
        <w:gridCol w:w="997"/>
        <w:gridCol w:w="4761"/>
      </w:tblGrid>
      <w:tr w:rsidR="00AA1E08" w:rsidRPr="009F68CE" w14:paraId="7AA3E54D"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093C7D5"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0662605"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9CD808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BC8BED7" w14:textId="77777777" w:rsidR="00AA1E08" w:rsidRPr="009F68CE" w:rsidRDefault="00AA1E08" w:rsidP="002334FE">
            <w:pPr>
              <w:pStyle w:val="TAH"/>
              <w:rPr>
                <w:lang w:val="en-US"/>
              </w:rPr>
            </w:pPr>
            <w:r w:rsidRPr="009F68CE">
              <w:rPr>
                <w:lang w:val="en-US"/>
              </w:rPr>
              <w:t>Response</w:t>
            </w:r>
          </w:p>
          <w:p w14:paraId="5F4E2B59"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54E1EF3D" w14:textId="77777777" w:rsidR="00AA1E08" w:rsidRPr="009F68CE" w:rsidRDefault="00AA1E08" w:rsidP="002334FE">
            <w:pPr>
              <w:pStyle w:val="TAH"/>
              <w:rPr>
                <w:lang w:val="en-US"/>
              </w:rPr>
            </w:pPr>
            <w:r w:rsidRPr="009F68CE">
              <w:rPr>
                <w:lang w:val="en-US"/>
              </w:rPr>
              <w:t>Description</w:t>
            </w:r>
          </w:p>
        </w:tc>
      </w:tr>
      <w:tr w:rsidR="00AA1E08" w:rsidRPr="009F68CE" w14:paraId="298702AD"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7CA0BB9F" w14:textId="77777777" w:rsidR="00AA1E08" w:rsidRPr="009F68CE" w:rsidRDefault="00AA1E08" w:rsidP="002334FE">
            <w:pPr>
              <w:pStyle w:val="TAL"/>
              <w:rPr>
                <w:lang w:val="en-US"/>
              </w:rPr>
            </w:pPr>
            <w:r w:rsidRPr="009F68CE">
              <w:rPr>
                <w:lang w:val="en-US"/>
              </w:rPr>
              <w:t>SmfSelectionSubscriptionData</w:t>
            </w:r>
          </w:p>
        </w:tc>
        <w:tc>
          <w:tcPr>
            <w:tcW w:w="225" w:type="pct"/>
            <w:tcBorders>
              <w:top w:val="single" w:sz="4" w:space="0" w:color="auto"/>
              <w:left w:val="single" w:sz="6" w:space="0" w:color="000000"/>
              <w:bottom w:val="single" w:sz="4" w:space="0" w:color="auto"/>
              <w:right w:val="single" w:sz="6" w:space="0" w:color="000000"/>
            </w:tcBorders>
            <w:hideMark/>
          </w:tcPr>
          <w:p w14:paraId="3D4ABE52"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7774177E"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3BB63675"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5853FFBE" w14:textId="77777777" w:rsidR="00AA1E08" w:rsidRPr="009F68CE" w:rsidRDefault="00AA1E08" w:rsidP="002334FE">
            <w:pPr>
              <w:pStyle w:val="TAL"/>
              <w:rPr>
                <w:lang w:val="en-US"/>
              </w:rPr>
            </w:pPr>
            <w:r w:rsidRPr="009F68CE">
              <w:rPr>
                <w:lang w:val="en-US"/>
              </w:rPr>
              <w:t>Upon success, a response body containing the SMF Selection Subscription Data for the user shall be returned.</w:t>
            </w:r>
          </w:p>
        </w:tc>
      </w:tr>
      <w:tr w:rsidR="00AA1E08" w:rsidRPr="009F68CE" w14:paraId="7E3B7BB1"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3B7E7AD8"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4B054397" w14:textId="77777777" w:rsidR="00AA1E08" w:rsidRPr="009F68CE" w:rsidRDefault="00AA1E08" w:rsidP="002334FE">
      <w:pPr>
        <w:rPr>
          <w:rFonts w:eastAsia="DengXian"/>
          <w:lang w:eastAsia="zh-CN"/>
        </w:rPr>
      </w:pPr>
    </w:p>
    <w:p w14:paraId="23FECF4C" w14:textId="77777777" w:rsidR="00AA1E08" w:rsidRPr="009F68CE" w:rsidRDefault="00AA1E08" w:rsidP="00FA6A50">
      <w:pPr>
        <w:pStyle w:val="Heading3"/>
        <w:rPr>
          <w:rFonts w:eastAsia="DengXian"/>
        </w:rPr>
      </w:pPr>
      <w:bookmarkStart w:id="77" w:name="_Toc90661661"/>
      <w:r w:rsidRPr="009F68CE">
        <w:rPr>
          <w:rFonts w:eastAsia="DengXian"/>
        </w:rPr>
        <w:t>5.2.5</w:t>
      </w:r>
      <w:r w:rsidRPr="009F68CE">
        <w:rPr>
          <w:rFonts w:eastAsia="DengXian"/>
        </w:rPr>
        <w:tab/>
        <w:t>Resource: S</w:t>
      </w:r>
      <w:r w:rsidRPr="009F68CE">
        <w:rPr>
          <w:rFonts w:eastAsia="DengXian"/>
          <w:lang w:eastAsia="zh-CN"/>
        </w:rPr>
        <w:t>ession</w:t>
      </w:r>
      <w:r w:rsidRPr="009F68CE">
        <w:rPr>
          <w:rFonts w:eastAsia="DengXian"/>
        </w:rPr>
        <w:t>ManagementSubscriptionData</w:t>
      </w:r>
      <w:bookmarkEnd w:id="77"/>
    </w:p>
    <w:p w14:paraId="01636F7A" w14:textId="77777777" w:rsidR="00AA1E08" w:rsidRPr="009F68CE" w:rsidRDefault="00AA1E08" w:rsidP="00FA6A50">
      <w:pPr>
        <w:pStyle w:val="Heading4"/>
        <w:rPr>
          <w:rFonts w:eastAsia="DengXian"/>
        </w:rPr>
      </w:pPr>
      <w:bookmarkStart w:id="78" w:name="_Toc90661662"/>
      <w:r w:rsidRPr="009F68CE">
        <w:rPr>
          <w:rFonts w:eastAsia="DengXian"/>
        </w:rPr>
        <w:t>5.2.5.1</w:t>
      </w:r>
      <w:r w:rsidRPr="009F68CE">
        <w:rPr>
          <w:rFonts w:eastAsia="DengXian"/>
        </w:rPr>
        <w:tab/>
        <w:t>Description</w:t>
      </w:r>
      <w:bookmarkEnd w:id="78"/>
    </w:p>
    <w:p w14:paraId="5EB85F21" w14:textId="77777777" w:rsidR="00AA1E08" w:rsidRPr="009F68CE" w:rsidRDefault="00AA1E08" w:rsidP="002334FE">
      <w:pPr>
        <w:rPr>
          <w:rFonts w:eastAsia="DengXian"/>
          <w:lang w:eastAsia="zh-CN"/>
        </w:rPr>
      </w:pPr>
      <w:r w:rsidRPr="009F68CE">
        <w:t>This resource represents the subscribed S</w:t>
      </w:r>
      <w:r w:rsidRPr="009F68CE">
        <w:rPr>
          <w:lang w:eastAsia="zh-CN"/>
        </w:rPr>
        <w:t>ession</w:t>
      </w:r>
      <w:r w:rsidRPr="009F68CE">
        <w:t>ManagementSubscriptionData for a SUPI. It is queried by the UDM triggered by the SMF during session setup, using one or both of query parameters representing the selected network slice and the DNN.</w:t>
      </w:r>
    </w:p>
    <w:p w14:paraId="62265D96"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74E13EAC" w14:textId="77777777" w:rsidR="00AA1E08" w:rsidRPr="009F68CE" w:rsidRDefault="00AA1E08" w:rsidP="00FA6A50">
      <w:pPr>
        <w:pStyle w:val="Heading4"/>
        <w:rPr>
          <w:rFonts w:eastAsia="DengXian"/>
        </w:rPr>
      </w:pPr>
      <w:bookmarkStart w:id="79" w:name="_Toc90661663"/>
      <w:r w:rsidRPr="009F68CE">
        <w:rPr>
          <w:rFonts w:eastAsia="DengXian"/>
        </w:rPr>
        <w:t>5.2.5.2</w:t>
      </w:r>
      <w:r w:rsidRPr="009F68CE">
        <w:rPr>
          <w:rFonts w:eastAsia="DengXian"/>
        </w:rPr>
        <w:tab/>
        <w:t>Resource Definition</w:t>
      </w:r>
      <w:bookmarkEnd w:id="79"/>
    </w:p>
    <w:p w14:paraId="002E3E01"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}/{serving</w:t>
      </w:r>
      <w:r w:rsidRPr="009F68CE">
        <w:rPr>
          <w:lang w:eastAsia="zh-CN"/>
        </w:rPr>
        <w:t>P</w:t>
      </w:r>
      <w:r w:rsidRPr="009F68CE">
        <w:t>lmn</w:t>
      </w:r>
      <w:r w:rsidRPr="009F68CE">
        <w:rPr>
          <w:lang w:eastAsia="zh-CN"/>
        </w:rPr>
        <w:t>I</w:t>
      </w:r>
      <w:r w:rsidRPr="009F68CE">
        <w:t>d}/provisioned-data/sm-data</w:t>
      </w:r>
    </w:p>
    <w:p w14:paraId="090D6709" w14:textId="77777777" w:rsidR="00AA1E08" w:rsidRPr="009F68CE" w:rsidRDefault="00AA1E08" w:rsidP="002334FE">
      <w:pPr>
        <w:rPr>
          <w:rFonts w:ascii="Arial" w:hAnsi="Arial" w:cs="Arial"/>
        </w:rPr>
      </w:pPr>
      <w:bookmarkStart w:id="80" w:name="_MCCTEMPBM_CRPT89170036___7"/>
      <w:r w:rsidRPr="009F68CE">
        <w:t>This resource shall support the resource URI variables defined in table 5.2.5.2-1</w:t>
      </w:r>
      <w:r w:rsidRPr="009F68CE">
        <w:rPr>
          <w:rFonts w:ascii="Arial" w:hAnsi="Arial" w:cs="Arial"/>
        </w:rPr>
        <w:t>.</w:t>
      </w:r>
    </w:p>
    <w:bookmarkEnd w:id="80"/>
    <w:p w14:paraId="6236805D" w14:textId="77777777" w:rsidR="00AA1E08" w:rsidRPr="009F68CE" w:rsidRDefault="00AA1E08" w:rsidP="002334FE">
      <w:pPr>
        <w:pStyle w:val="TH"/>
        <w:outlineLvl w:val="0"/>
        <w:rPr>
          <w:rFonts w:cs="Arial"/>
        </w:rPr>
      </w:pPr>
      <w:r w:rsidRPr="009F68CE">
        <w:t>Table 5.2.5.2-1: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17855B79"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5FE74B90"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474AB16C" w14:textId="77777777" w:rsidR="00AA1E08" w:rsidRPr="009F68CE" w:rsidRDefault="00AA1E08" w:rsidP="002334FE">
            <w:pPr>
              <w:pStyle w:val="TAH"/>
              <w:rPr>
                <w:lang w:val="en-US"/>
              </w:rPr>
            </w:pPr>
            <w:r w:rsidRPr="009F68CE">
              <w:rPr>
                <w:lang w:val="en-US"/>
              </w:rPr>
              <w:t>Definition</w:t>
            </w:r>
          </w:p>
        </w:tc>
      </w:tr>
      <w:tr w:rsidR="00AA1E08" w:rsidRPr="009F68CE" w14:paraId="3A2650A5"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212DF43"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590BF0EB"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 xml:space="preserve">3GPP TS 29.504 [2] </w:t>
            </w:r>
            <w:r w:rsidRPr="009F68CE">
              <w:rPr>
                <w:lang w:val="en-US"/>
              </w:rPr>
              <w:t>clause</w:t>
            </w:r>
            <w:r w:rsidRPr="009F68CE">
              <w:rPr>
                <w:lang w:val="en-US" w:eastAsia="zh-CN"/>
              </w:rPr>
              <w:t> </w:t>
            </w:r>
            <w:r w:rsidRPr="009F68CE">
              <w:rPr>
                <w:lang w:val="en-US"/>
              </w:rPr>
              <w:t>6.1.1</w:t>
            </w:r>
          </w:p>
        </w:tc>
      </w:tr>
      <w:tr w:rsidR="00AA1E08" w:rsidRPr="009F68CE" w14:paraId="4AC93B8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6AF0ABA5"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2DF5D3C0"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xml:space="preserve">] clause 5.9.2) </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6598368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24FC73AB" w14:textId="77777777" w:rsidR="00AA1E08" w:rsidRPr="009F68CE" w:rsidRDefault="00AA1E08" w:rsidP="002334FE">
            <w:pPr>
              <w:pStyle w:val="TAL"/>
              <w:rPr>
                <w:lang w:val="en-US" w:eastAsia="zh-CN"/>
              </w:rPr>
            </w:pPr>
            <w:r w:rsidRPr="009F68CE">
              <w:rPr>
                <w:lang w:val="en-US" w:eastAsia="zh-CN"/>
              </w:rPr>
              <w:t>servingPlmnId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3EE3C9E" w14:textId="77777777" w:rsidR="00AA1E08" w:rsidRPr="009F68CE" w:rsidRDefault="00AA1E08" w:rsidP="002334FE">
            <w:pPr>
              <w:pStyle w:val="TAL"/>
              <w:rPr>
                <w:lang w:val="en-US"/>
              </w:rPr>
            </w:pPr>
            <w:r w:rsidRPr="009F68CE">
              <w:rPr>
                <w:lang w:val="en-US"/>
              </w:rPr>
              <w:t>Represents the Serving PLMN ID (&lt;MCC&gt;&lt;MNC&gt;)</w:t>
            </w:r>
            <w:r w:rsidRPr="009F68CE">
              <w:rPr>
                <w:lang w:val="en-US"/>
              </w:rPr>
              <w:br/>
            </w:r>
            <w:r w:rsidRPr="009F68CE">
              <w:rPr>
                <w:lang w:val="en-US"/>
              </w:rPr>
              <w:tab/>
              <w:t>pattern: "</w:t>
            </w:r>
            <w:r w:rsidRPr="009F68CE">
              <w:rPr>
                <w:lang w:val="en-US" w:eastAsia="zh-CN"/>
              </w:rPr>
              <w:t>^</w:t>
            </w:r>
            <w:r w:rsidRPr="009F68CE">
              <w:rPr>
                <w:lang w:val="en-US"/>
              </w:rPr>
              <w:t>[0-9]{5,6}</w:t>
            </w:r>
            <w:r w:rsidRPr="009F68CE">
              <w:rPr>
                <w:lang w:val="en-US" w:eastAsia="zh-CN"/>
              </w:rPr>
              <w:t>$</w:t>
            </w:r>
            <w:r w:rsidRPr="009F68CE">
              <w:rPr>
                <w:lang w:val="en-US"/>
              </w:rPr>
              <w:t>"</w:t>
            </w:r>
          </w:p>
        </w:tc>
      </w:tr>
    </w:tbl>
    <w:p w14:paraId="1B712E5E" w14:textId="77777777" w:rsidR="00AA1E08" w:rsidRPr="009F68CE" w:rsidRDefault="00AA1E08" w:rsidP="002334FE">
      <w:pPr>
        <w:rPr>
          <w:rFonts w:eastAsia="DengXian"/>
        </w:rPr>
      </w:pPr>
    </w:p>
    <w:p w14:paraId="600C84A5" w14:textId="77777777" w:rsidR="00AA1E08" w:rsidRPr="009F68CE" w:rsidRDefault="00AA1E08" w:rsidP="00FA6A50">
      <w:pPr>
        <w:pStyle w:val="Heading4"/>
        <w:rPr>
          <w:rFonts w:eastAsia="DengXian"/>
        </w:rPr>
      </w:pPr>
      <w:bookmarkStart w:id="81" w:name="_Toc90661664"/>
      <w:r w:rsidRPr="009F68CE">
        <w:rPr>
          <w:rFonts w:eastAsia="DengXian"/>
        </w:rPr>
        <w:t>5.2.5.3</w:t>
      </w:r>
      <w:r w:rsidRPr="009F68CE">
        <w:rPr>
          <w:rFonts w:eastAsia="DengXian"/>
        </w:rPr>
        <w:tab/>
        <w:t>Resource Standard Methods</w:t>
      </w:r>
      <w:bookmarkEnd w:id="81"/>
    </w:p>
    <w:p w14:paraId="5B498621" w14:textId="77777777" w:rsidR="00AA1E08" w:rsidRPr="009F68CE" w:rsidRDefault="00AA1E08" w:rsidP="00FA6A50">
      <w:pPr>
        <w:pStyle w:val="Heading5"/>
        <w:rPr>
          <w:rFonts w:eastAsia="DengXian"/>
        </w:rPr>
      </w:pPr>
      <w:bookmarkStart w:id="82" w:name="_Toc90661665"/>
      <w:r w:rsidRPr="009F68CE">
        <w:rPr>
          <w:rFonts w:eastAsia="DengXian"/>
        </w:rPr>
        <w:t>5.2.5.3.1</w:t>
      </w:r>
      <w:r w:rsidRPr="009F68CE">
        <w:rPr>
          <w:rFonts w:eastAsia="DengXian"/>
        </w:rPr>
        <w:tab/>
        <w:t>GET</w:t>
      </w:r>
      <w:bookmarkEnd w:id="82"/>
    </w:p>
    <w:p w14:paraId="2EAB982D" w14:textId="77777777" w:rsidR="00AA1E08" w:rsidRPr="009F68CE" w:rsidRDefault="00AA1E08" w:rsidP="002334FE">
      <w:pPr>
        <w:rPr>
          <w:rFonts w:eastAsia="DengXian"/>
        </w:rPr>
      </w:pPr>
      <w:r w:rsidRPr="009F68CE">
        <w:t>This method shall support the URI query parameters specified in table 5.2.5.3.1-1.</w:t>
      </w:r>
    </w:p>
    <w:p w14:paraId="07F9B750" w14:textId="77777777" w:rsidR="00AA1E08" w:rsidRPr="009F68CE" w:rsidRDefault="00AA1E08" w:rsidP="002334FE">
      <w:pPr>
        <w:pStyle w:val="TH"/>
        <w:outlineLvl w:val="0"/>
        <w:rPr>
          <w:rFonts w:cs="Arial"/>
        </w:rPr>
      </w:pPr>
      <w:r w:rsidRPr="009F68CE">
        <w:t>Table 5.2.5.3.1-1: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366629A7"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1FA3E0C"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82B1EDC"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394BC938"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2B734761"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0862C82" w14:textId="77777777" w:rsidR="00AA1E08" w:rsidRPr="009F68CE" w:rsidRDefault="00AA1E08" w:rsidP="002334FE">
            <w:pPr>
              <w:pStyle w:val="TAH"/>
              <w:rPr>
                <w:lang w:val="en-US"/>
              </w:rPr>
            </w:pPr>
            <w:r w:rsidRPr="009F68CE">
              <w:rPr>
                <w:lang w:val="en-US"/>
              </w:rPr>
              <w:t>Description</w:t>
            </w:r>
          </w:p>
        </w:tc>
      </w:tr>
      <w:tr w:rsidR="00AA1E08" w:rsidRPr="009F68CE" w14:paraId="5901A91E"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858CEE1" w14:textId="77777777" w:rsidR="00AA1E08" w:rsidRPr="009F68CE" w:rsidRDefault="00AA1E08" w:rsidP="002334FE">
            <w:pPr>
              <w:pStyle w:val="TAL"/>
              <w:rPr>
                <w:lang w:val="en-US" w:eastAsia="zh-CN"/>
              </w:rPr>
            </w:pPr>
            <w:r w:rsidRPr="009F68CE">
              <w:rPr>
                <w:lang w:val="en-US" w:eastAsia="zh-CN"/>
              </w:rPr>
              <w:t>single-nssai</w:t>
            </w:r>
          </w:p>
        </w:tc>
        <w:tc>
          <w:tcPr>
            <w:tcW w:w="732" w:type="pct"/>
            <w:tcBorders>
              <w:top w:val="single" w:sz="4" w:space="0" w:color="auto"/>
              <w:left w:val="single" w:sz="6" w:space="0" w:color="000000"/>
              <w:bottom w:val="single" w:sz="6" w:space="0" w:color="000000"/>
              <w:right w:val="single" w:sz="6" w:space="0" w:color="000000"/>
            </w:tcBorders>
            <w:hideMark/>
          </w:tcPr>
          <w:p w14:paraId="52053932" w14:textId="77777777" w:rsidR="00AA1E08" w:rsidRPr="009F68CE" w:rsidRDefault="00AA1E08" w:rsidP="002334FE">
            <w:pPr>
              <w:pStyle w:val="TAL"/>
              <w:rPr>
                <w:lang w:val="en-US"/>
              </w:rPr>
            </w:pPr>
            <w:r w:rsidRPr="009F68CE">
              <w:rPr>
                <w:lang w:val="en-US"/>
              </w:rPr>
              <w:t>S</w:t>
            </w:r>
            <w:r w:rsidRPr="009F68CE">
              <w:rPr>
                <w:lang w:val="en-US" w:eastAsia="zh-CN"/>
              </w:rPr>
              <w:t>n</w:t>
            </w:r>
            <w:r w:rsidRPr="009F68CE">
              <w:rPr>
                <w:lang w:val="en-US"/>
              </w:rPr>
              <w:t>ssai</w:t>
            </w:r>
          </w:p>
        </w:tc>
        <w:tc>
          <w:tcPr>
            <w:tcW w:w="217" w:type="pct"/>
            <w:tcBorders>
              <w:top w:val="single" w:sz="4" w:space="0" w:color="auto"/>
              <w:left w:val="single" w:sz="6" w:space="0" w:color="000000"/>
              <w:bottom w:val="single" w:sz="6" w:space="0" w:color="000000"/>
              <w:right w:val="single" w:sz="6" w:space="0" w:color="000000"/>
            </w:tcBorders>
            <w:hideMark/>
          </w:tcPr>
          <w:p w14:paraId="2D701A7E"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40B519C2"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vAlign w:val="center"/>
          </w:tcPr>
          <w:p w14:paraId="7EA9F3FA" w14:textId="77777777" w:rsidR="00AA1E08" w:rsidRPr="009F68CE" w:rsidRDefault="00AA1E08" w:rsidP="002334FE">
            <w:pPr>
              <w:pStyle w:val="TAL"/>
              <w:rPr>
                <w:lang w:val="en-US"/>
              </w:rPr>
            </w:pPr>
          </w:p>
        </w:tc>
      </w:tr>
      <w:tr w:rsidR="00AA1E08" w:rsidRPr="009F68CE" w14:paraId="24E40BBD"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2FC1C1EF" w14:textId="77777777" w:rsidR="00AA1E08" w:rsidRPr="009F68CE" w:rsidRDefault="00AA1E08" w:rsidP="002334FE">
            <w:pPr>
              <w:pStyle w:val="TAL"/>
              <w:rPr>
                <w:lang w:val="en-US"/>
              </w:rPr>
            </w:pPr>
            <w:r w:rsidRPr="009F68CE">
              <w:rPr>
                <w:lang w:val="en-US"/>
              </w:rPr>
              <w:t>dnn</w:t>
            </w:r>
          </w:p>
        </w:tc>
        <w:tc>
          <w:tcPr>
            <w:tcW w:w="732" w:type="pct"/>
            <w:tcBorders>
              <w:top w:val="single" w:sz="4" w:space="0" w:color="auto"/>
              <w:left w:val="single" w:sz="6" w:space="0" w:color="000000"/>
              <w:bottom w:val="single" w:sz="4" w:space="0" w:color="auto"/>
              <w:right w:val="single" w:sz="6" w:space="0" w:color="000000"/>
            </w:tcBorders>
            <w:hideMark/>
          </w:tcPr>
          <w:p w14:paraId="3739C617" w14:textId="77777777" w:rsidR="00AA1E08" w:rsidRPr="009F68CE" w:rsidRDefault="00AA1E08" w:rsidP="002334FE">
            <w:pPr>
              <w:pStyle w:val="TAL"/>
              <w:rPr>
                <w:lang w:val="en-US"/>
              </w:rPr>
            </w:pPr>
            <w:r w:rsidRPr="009F68CE">
              <w:rPr>
                <w:lang w:val="en-US"/>
              </w:rPr>
              <w:t>Dnn</w:t>
            </w:r>
          </w:p>
        </w:tc>
        <w:tc>
          <w:tcPr>
            <w:tcW w:w="217" w:type="pct"/>
            <w:tcBorders>
              <w:top w:val="single" w:sz="4" w:space="0" w:color="auto"/>
              <w:left w:val="single" w:sz="6" w:space="0" w:color="000000"/>
              <w:bottom w:val="single" w:sz="4" w:space="0" w:color="auto"/>
              <w:right w:val="single" w:sz="6" w:space="0" w:color="000000"/>
            </w:tcBorders>
            <w:hideMark/>
          </w:tcPr>
          <w:p w14:paraId="3E713925"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4" w:space="0" w:color="auto"/>
              <w:right w:val="single" w:sz="6" w:space="0" w:color="000000"/>
            </w:tcBorders>
            <w:hideMark/>
          </w:tcPr>
          <w:p w14:paraId="18AA23A6"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4" w:space="0" w:color="auto"/>
              <w:right w:val="single" w:sz="6" w:space="0" w:color="000000"/>
            </w:tcBorders>
            <w:vAlign w:val="center"/>
          </w:tcPr>
          <w:p w14:paraId="52265DA9" w14:textId="77777777" w:rsidR="00AA1E08" w:rsidRPr="009F68CE" w:rsidRDefault="00AA1E08" w:rsidP="002334FE">
            <w:pPr>
              <w:pStyle w:val="TAL"/>
              <w:rPr>
                <w:lang w:val="en-US"/>
              </w:rPr>
            </w:pPr>
          </w:p>
        </w:tc>
      </w:tr>
      <w:tr w:rsidR="00AA1E08" w:rsidRPr="009F68CE" w14:paraId="3796406F"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5BA3285A" w14:textId="77777777" w:rsidR="00AA1E08" w:rsidRPr="009F68CE" w:rsidRDefault="00AA1E08" w:rsidP="002334FE">
            <w:pPr>
              <w:pStyle w:val="TAL"/>
              <w:rPr>
                <w:lang w:val="en-US"/>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1D4FE49B"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1D01D4F8" w14:textId="77777777" w:rsidR="00AA1E08" w:rsidRPr="009F68CE" w:rsidRDefault="00AA1E08" w:rsidP="002334FE">
            <w:pPr>
              <w:pStyle w:val="TAC"/>
              <w:rPr>
                <w:lang w:val="en-US"/>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6A53EC95" w14:textId="77777777" w:rsidR="00AA1E08" w:rsidRPr="009F68CE" w:rsidRDefault="00AA1E08" w:rsidP="002334FE">
            <w:pPr>
              <w:pStyle w:val="TAL"/>
              <w:rPr>
                <w:lang w:val="en-US"/>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30A7FCB4"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2A38C59A"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A32C143" w14:textId="77777777" w:rsidR="00AA1E08" w:rsidRPr="009F68CE" w:rsidRDefault="00AA1E08" w:rsidP="002334FE">
            <w:pPr>
              <w:pStyle w:val="TAL"/>
              <w:rPr>
                <w:lang w:val="en-US" w:eastAsia="zh-CN"/>
              </w:rPr>
            </w:pPr>
            <w:r w:rsidRPr="009F68CE">
              <w:rPr>
                <w:lang w:val="en-US"/>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282CE023"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5C9F6C6A"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6B0F0635"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3A6E0814"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5F0172B8" w14:textId="77777777" w:rsidR="00AA1E08" w:rsidRPr="009F68CE" w:rsidRDefault="00AA1E08" w:rsidP="002334FE">
      <w:pPr>
        <w:rPr>
          <w:rFonts w:eastAsia="DengXian"/>
        </w:rPr>
      </w:pPr>
    </w:p>
    <w:p w14:paraId="559AEB83" w14:textId="77777777" w:rsidR="00AA1E08" w:rsidRPr="009F68CE" w:rsidRDefault="00AA1E08" w:rsidP="002334FE">
      <w:r w:rsidRPr="009F68CE">
        <w:lastRenderedPageBreak/>
        <w:t>If "single-nssai" is not included, and "dnn" is not included, UDR shall return all DNN configurations for all network slice(s).</w:t>
      </w:r>
    </w:p>
    <w:p w14:paraId="3349E54B" w14:textId="77777777" w:rsidR="00AA1E08" w:rsidRPr="009F68CE" w:rsidRDefault="00AA1E08" w:rsidP="002334FE">
      <w:r w:rsidRPr="009F68CE">
        <w:t>If "single-nssai" is included, and "dnn" is not included, UDR shall return all DNN configurations for the requested network slice identified by "single-nssai".</w:t>
      </w:r>
    </w:p>
    <w:p w14:paraId="34EE4CE2" w14:textId="77777777" w:rsidR="00AA1E08" w:rsidRPr="009F68CE" w:rsidRDefault="00AA1E08" w:rsidP="002334FE">
      <w:r w:rsidRPr="009F68CE">
        <w:t>If "single-nssai" is not included, and "dnn" is included, UDR shall return all DNN configurations identified by "dnn" for all network slices where such DNN is available.</w:t>
      </w:r>
    </w:p>
    <w:p w14:paraId="35083D63" w14:textId="77777777" w:rsidR="00AA1E08" w:rsidRPr="009F68CE" w:rsidRDefault="00AA1E08" w:rsidP="002334FE">
      <w:r w:rsidRPr="009F68CE">
        <w:t>If "single-nssai" is included, and "dnn" is included, UDR shall return the DNN configuration identified by "dnn", if such DNN is available in the network slice identified by "single-nssai".</w:t>
      </w:r>
    </w:p>
    <w:p w14:paraId="1827DD27" w14:textId="77777777" w:rsidR="00AA1E08" w:rsidRPr="009F68CE" w:rsidRDefault="00AA1E08" w:rsidP="002334FE">
      <w:r w:rsidRPr="009F68CE">
        <w:t>This method shall support the request data structures specified in table 5.2.5.3.1-2 and the response data structures and response codes specified in table 5.2.5.3.1-3.</w:t>
      </w:r>
    </w:p>
    <w:p w14:paraId="4C5BE102" w14:textId="77777777" w:rsidR="00AA1E08" w:rsidRPr="009F68CE" w:rsidRDefault="00AA1E08" w:rsidP="002334FE">
      <w:pPr>
        <w:pStyle w:val="TH"/>
        <w:outlineLvl w:val="0"/>
      </w:pPr>
      <w:r w:rsidRPr="009F68CE">
        <w:t>Table 5.2.5.3.1-2: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7224F11A"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7BD3DA45"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9699363"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247FC6E"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EABDC09" w14:textId="77777777" w:rsidR="00AA1E08" w:rsidRPr="009F68CE" w:rsidRDefault="00AA1E08" w:rsidP="002334FE">
            <w:pPr>
              <w:pStyle w:val="TAH"/>
              <w:rPr>
                <w:lang w:val="en-US"/>
              </w:rPr>
            </w:pPr>
            <w:r w:rsidRPr="009F68CE">
              <w:rPr>
                <w:lang w:val="en-US"/>
              </w:rPr>
              <w:t>Description</w:t>
            </w:r>
          </w:p>
        </w:tc>
      </w:tr>
      <w:tr w:rsidR="00AA1E08" w:rsidRPr="009F68CE" w14:paraId="6855D95F"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E425641"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21F3ACFE"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1C405AA7"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6BE26BFE" w14:textId="77777777" w:rsidR="00AA1E08" w:rsidRPr="009F68CE" w:rsidRDefault="00AA1E08" w:rsidP="002334FE">
            <w:pPr>
              <w:pStyle w:val="TAL"/>
              <w:rPr>
                <w:lang w:val="en-US"/>
              </w:rPr>
            </w:pPr>
          </w:p>
        </w:tc>
      </w:tr>
    </w:tbl>
    <w:p w14:paraId="4080F325" w14:textId="77777777" w:rsidR="00AA1E08" w:rsidRPr="009F68CE" w:rsidRDefault="00AA1E08" w:rsidP="002334FE">
      <w:pPr>
        <w:rPr>
          <w:rFonts w:eastAsia="DengXian"/>
        </w:rPr>
      </w:pPr>
    </w:p>
    <w:p w14:paraId="2DFC9FEB" w14:textId="77777777" w:rsidR="00AA1E08" w:rsidRPr="009F68CE" w:rsidRDefault="00AA1E08" w:rsidP="002334FE">
      <w:pPr>
        <w:pStyle w:val="TH"/>
        <w:outlineLvl w:val="0"/>
      </w:pPr>
      <w:r w:rsidRPr="009F68CE">
        <w:t>Table 5.2.5.3.1-3: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3728"/>
        <w:gridCol w:w="286"/>
        <w:gridCol w:w="1067"/>
        <w:gridCol w:w="997"/>
        <w:gridCol w:w="3601"/>
      </w:tblGrid>
      <w:tr w:rsidR="00AA1E08" w:rsidRPr="009F68CE" w14:paraId="63BCF2D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F8FCD2B"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5ABEB972"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61DD278C"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C431D97" w14:textId="77777777" w:rsidR="00AA1E08" w:rsidRPr="009F68CE" w:rsidRDefault="00AA1E08" w:rsidP="002334FE">
            <w:pPr>
              <w:pStyle w:val="TAH"/>
              <w:rPr>
                <w:lang w:val="en-US"/>
              </w:rPr>
            </w:pPr>
            <w:r w:rsidRPr="009F68CE">
              <w:rPr>
                <w:lang w:val="en-US"/>
              </w:rPr>
              <w:t>Response</w:t>
            </w:r>
          </w:p>
          <w:p w14:paraId="35D33419"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28281DF" w14:textId="77777777" w:rsidR="00AA1E08" w:rsidRPr="009F68CE" w:rsidRDefault="00AA1E08" w:rsidP="002334FE">
            <w:pPr>
              <w:pStyle w:val="TAH"/>
              <w:rPr>
                <w:lang w:val="en-US"/>
              </w:rPr>
            </w:pPr>
            <w:r w:rsidRPr="009F68CE">
              <w:rPr>
                <w:lang w:val="en-US"/>
              </w:rPr>
              <w:t>Description</w:t>
            </w:r>
          </w:p>
        </w:tc>
      </w:tr>
      <w:tr w:rsidR="00AA1E08" w:rsidRPr="009F68CE" w14:paraId="621E1BF8"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2BE2AF4" w14:textId="77777777" w:rsidR="00AA1E08" w:rsidRPr="009F68CE" w:rsidRDefault="00AA1E08" w:rsidP="002334FE">
            <w:pPr>
              <w:pStyle w:val="TAL"/>
              <w:rPr>
                <w:lang w:val="en-US" w:eastAsia="zh-CN"/>
              </w:rPr>
            </w:pPr>
            <w:r w:rsidRPr="009F68CE">
              <w:rPr>
                <w:lang w:val="en-US" w:eastAsia="zh-CN"/>
              </w:rPr>
              <w:t>array(</w:t>
            </w:r>
            <w:r w:rsidRPr="009F68CE">
              <w:rPr>
                <w:lang w:val="en-US"/>
              </w:rPr>
              <w:t>SessionManagementSubscriptionData</w:t>
            </w:r>
            <w:r w:rsidRPr="009F68CE">
              <w:rPr>
                <w:lang w:val="en-US" w:eastAsia="zh-CN"/>
              </w:rPr>
              <w:t>)</w:t>
            </w:r>
          </w:p>
        </w:tc>
        <w:tc>
          <w:tcPr>
            <w:tcW w:w="225" w:type="pct"/>
            <w:tcBorders>
              <w:top w:val="single" w:sz="4" w:space="0" w:color="auto"/>
              <w:left w:val="single" w:sz="6" w:space="0" w:color="000000"/>
              <w:bottom w:val="single" w:sz="4" w:space="0" w:color="auto"/>
              <w:right w:val="single" w:sz="6" w:space="0" w:color="000000"/>
            </w:tcBorders>
            <w:hideMark/>
          </w:tcPr>
          <w:p w14:paraId="3482D099"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19893E06" w14:textId="77777777" w:rsidR="00AA1E08" w:rsidRPr="009F68CE" w:rsidRDefault="00AA1E08" w:rsidP="002334FE">
            <w:pPr>
              <w:pStyle w:val="TAL"/>
              <w:rPr>
                <w:lang w:val="en-US"/>
              </w:rPr>
            </w:pPr>
            <w:r w:rsidRPr="009F68CE">
              <w:rPr>
                <w:lang w:val="en-US"/>
              </w:rPr>
              <w:t>1..N</w:t>
            </w:r>
          </w:p>
        </w:tc>
        <w:tc>
          <w:tcPr>
            <w:tcW w:w="583" w:type="pct"/>
            <w:tcBorders>
              <w:top w:val="single" w:sz="4" w:space="0" w:color="auto"/>
              <w:left w:val="single" w:sz="6" w:space="0" w:color="000000"/>
              <w:bottom w:val="single" w:sz="4" w:space="0" w:color="auto"/>
              <w:right w:val="single" w:sz="6" w:space="0" w:color="000000"/>
            </w:tcBorders>
            <w:hideMark/>
          </w:tcPr>
          <w:p w14:paraId="411D27BF"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168AB3BD" w14:textId="77777777" w:rsidR="00AA1E08" w:rsidRPr="009F68CE" w:rsidRDefault="00AA1E08" w:rsidP="002334FE">
            <w:pPr>
              <w:pStyle w:val="TAL"/>
              <w:rPr>
                <w:lang w:val="en-US"/>
              </w:rPr>
            </w:pPr>
            <w:r w:rsidRPr="009F68CE">
              <w:rPr>
                <w:lang w:val="en-US"/>
              </w:rPr>
              <w:t>Upon success, a response body containing the Session Management Subscription data shall be returned.</w:t>
            </w:r>
          </w:p>
        </w:tc>
      </w:tr>
      <w:tr w:rsidR="00AA1E08" w:rsidRPr="009F68CE" w14:paraId="55B29AB4"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3823EFC8"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3FE5DD6F" w14:textId="77777777" w:rsidR="00AA1E08" w:rsidRPr="009F68CE" w:rsidRDefault="00AA1E08" w:rsidP="002334FE">
      <w:pPr>
        <w:rPr>
          <w:rFonts w:eastAsia="DengXian"/>
          <w:lang w:eastAsia="zh-CN"/>
        </w:rPr>
      </w:pPr>
    </w:p>
    <w:p w14:paraId="706CB055" w14:textId="77777777" w:rsidR="00AA1E08" w:rsidRPr="009F68CE" w:rsidRDefault="00AA1E08" w:rsidP="00FA6A50">
      <w:pPr>
        <w:pStyle w:val="Heading3"/>
        <w:rPr>
          <w:rFonts w:eastAsia="DengXian"/>
        </w:rPr>
      </w:pPr>
      <w:bookmarkStart w:id="83" w:name="_Toc90661666"/>
      <w:r w:rsidRPr="009F68CE">
        <w:rPr>
          <w:rFonts w:eastAsia="DengXian"/>
        </w:rPr>
        <w:t>5.2.6</w:t>
      </w:r>
      <w:r w:rsidRPr="009F68CE">
        <w:rPr>
          <w:rFonts w:eastAsia="DengXian"/>
        </w:rPr>
        <w:tab/>
        <w:t>Resource: Amf3GppAccessRegistration</w:t>
      </w:r>
      <w:bookmarkEnd w:id="83"/>
    </w:p>
    <w:p w14:paraId="14B591E3" w14:textId="77777777" w:rsidR="00AA1E08" w:rsidRPr="009F68CE" w:rsidRDefault="00AA1E08" w:rsidP="00FA6A50">
      <w:pPr>
        <w:pStyle w:val="Heading4"/>
        <w:rPr>
          <w:rFonts w:eastAsia="DengXian"/>
        </w:rPr>
      </w:pPr>
      <w:bookmarkStart w:id="84" w:name="_Toc90661667"/>
      <w:r w:rsidRPr="009F68CE">
        <w:rPr>
          <w:rFonts w:eastAsia="DengXian"/>
        </w:rPr>
        <w:t>5.2.6.1</w:t>
      </w:r>
      <w:r w:rsidRPr="009F68CE">
        <w:rPr>
          <w:rFonts w:eastAsia="DengXian"/>
        </w:rPr>
        <w:tab/>
        <w:t>Description</w:t>
      </w:r>
      <w:bookmarkEnd w:id="84"/>
    </w:p>
    <w:p w14:paraId="14AA5F40" w14:textId="77777777" w:rsidR="00AA1E08" w:rsidRPr="009F68CE" w:rsidRDefault="00AA1E08" w:rsidP="002334FE">
      <w:pPr>
        <w:rPr>
          <w:rFonts w:eastAsia="DengXian"/>
          <w:lang w:eastAsia="zh-CN"/>
        </w:rPr>
      </w:pPr>
      <w:r w:rsidRPr="009F68CE">
        <w:t>This resource is used to represent AMF registrations to be stored in the UDR by the UDM.</w:t>
      </w:r>
    </w:p>
    <w:p w14:paraId="6714CD0D"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240B4B68" w14:textId="77777777" w:rsidR="00AA1E08" w:rsidRPr="009F68CE" w:rsidRDefault="00AA1E08" w:rsidP="00FA6A50">
      <w:pPr>
        <w:pStyle w:val="Heading4"/>
        <w:rPr>
          <w:rFonts w:eastAsia="DengXian"/>
        </w:rPr>
      </w:pPr>
      <w:bookmarkStart w:id="85" w:name="_Toc90661668"/>
      <w:r w:rsidRPr="009F68CE">
        <w:rPr>
          <w:rFonts w:eastAsia="DengXian"/>
        </w:rPr>
        <w:t>5.2.6.2</w:t>
      </w:r>
      <w:r w:rsidRPr="009F68CE">
        <w:rPr>
          <w:rFonts w:eastAsia="DengXian"/>
        </w:rPr>
        <w:tab/>
        <w:t>Resource Definition</w:t>
      </w:r>
      <w:bookmarkEnd w:id="85"/>
    </w:p>
    <w:p w14:paraId="6058ACE5"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}/context-data/amf-3gpp-access</w:t>
      </w:r>
    </w:p>
    <w:p w14:paraId="44EDBE68" w14:textId="77777777" w:rsidR="00AA1E08" w:rsidRPr="009F68CE" w:rsidRDefault="00AA1E08" w:rsidP="002334FE">
      <w:pPr>
        <w:rPr>
          <w:rFonts w:ascii="Arial" w:hAnsi="Arial" w:cs="Arial"/>
        </w:rPr>
      </w:pPr>
      <w:bookmarkStart w:id="86" w:name="_MCCTEMPBM_CRPT89170037___7"/>
      <w:r w:rsidRPr="009F68CE">
        <w:t>This resource shall support the resource URI variables defined in table 5.2.6.2-1</w:t>
      </w:r>
      <w:r w:rsidRPr="009F68CE">
        <w:rPr>
          <w:rFonts w:ascii="Arial" w:hAnsi="Arial" w:cs="Arial"/>
        </w:rPr>
        <w:t>.</w:t>
      </w:r>
    </w:p>
    <w:bookmarkEnd w:id="86"/>
    <w:p w14:paraId="6FAE873A" w14:textId="77777777" w:rsidR="00AA1E08" w:rsidRPr="009F68CE" w:rsidRDefault="00AA1E08" w:rsidP="002334FE">
      <w:pPr>
        <w:pStyle w:val="TH"/>
        <w:outlineLvl w:val="0"/>
        <w:rPr>
          <w:rFonts w:cs="Arial"/>
        </w:rPr>
      </w:pPr>
      <w:r w:rsidRPr="009F68CE">
        <w:t>Table 5.2.6.2-1: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3D973F3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1586A80B"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69E97E18" w14:textId="77777777" w:rsidR="00AA1E08" w:rsidRPr="009F68CE" w:rsidRDefault="00AA1E08" w:rsidP="002334FE">
            <w:pPr>
              <w:pStyle w:val="TAH"/>
              <w:rPr>
                <w:lang w:val="en-US"/>
              </w:rPr>
            </w:pPr>
            <w:r w:rsidRPr="009F68CE">
              <w:rPr>
                <w:lang w:val="en-US"/>
              </w:rPr>
              <w:t>Definition</w:t>
            </w:r>
          </w:p>
        </w:tc>
      </w:tr>
      <w:tr w:rsidR="00AA1E08" w:rsidRPr="009F68CE" w14:paraId="25B5F097"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6E616C1C"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2A7D586C" w14:textId="77777777" w:rsidR="00AA1E08" w:rsidRPr="009F68CE" w:rsidRDefault="00AA1E08" w:rsidP="002334FE">
            <w:pPr>
              <w:pStyle w:val="TAL"/>
              <w:rPr>
                <w:lang w:val="en-US"/>
              </w:rPr>
            </w:pPr>
            <w:r w:rsidRPr="009F68CE">
              <w:rPr>
                <w:lang w:val="en-US"/>
              </w:rPr>
              <w:t>See 3GPP TS 29.504 [2] clause</w:t>
            </w:r>
            <w:r w:rsidRPr="009F68CE">
              <w:rPr>
                <w:lang w:val="en-US" w:eastAsia="zh-CN"/>
              </w:rPr>
              <w:t> </w:t>
            </w:r>
            <w:r w:rsidRPr="009F68CE">
              <w:rPr>
                <w:lang w:val="en-US"/>
              </w:rPr>
              <w:t>6.1.1</w:t>
            </w:r>
          </w:p>
        </w:tc>
      </w:tr>
      <w:tr w:rsidR="00AA1E08" w:rsidRPr="009F68CE" w14:paraId="34A62C5D"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4FDBA406" w14:textId="77777777" w:rsidR="00AA1E08" w:rsidRPr="009F68CE" w:rsidRDefault="00AA1E08" w:rsidP="002334FE">
            <w:pPr>
              <w:pStyle w:val="TAL"/>
              <w:rPr>
                <w:lang w:val="en-US"/>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38306BD9"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xml:space="preserve">] clause 5.9.2) </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bl>
    <w:p w14:paraId="6600BF07" w14:textId="77777777" w:rsidR="00AA1E08" w:rsidRPr="009F68CE" w:rsidRDefault="00AA1E08" w:rsidP="002334FE">
      <w:pPr>
        <w:rPr>
          <w:rFonts w:eastAsia="DengXian"/>
        </w:rPr>
      </w:pPr>
    </w:p>
    <w:p w14:paraId="45AD682D" w14:textId="77777777" w:rsidR="00AA1E08" w:rsidRPr="009F68CE" w:rsidRDefault="00AA1E08" w:rsidP="00FA6A50">
      <w:pPr>
        <w:pStyle w:val="Heading4"/>
        <w:rPr>
          <w:rFonts w:eastAsia="DengXian"/>
        </w:rPr>
      </w:pPr>
      <w:bookmarkStart w:id="87" w:name="_Toc90661669"/>
      <w:r w:rsidRPr="009F68CE">
        <w:rPr>
          <w:rFonts w:eastAsia="DengXian"/>
        </w:rPr>
        <w:t>5.2.6.3</w:t>
      </w:r>
      <w:r w:rsidRPr="009F68CE">
        <w:rPr>
          <w:rFonts w:eastAsia="DengXian"/>
        </w:rPr>
        <w:tab/>
        <w:t>Resource Standard Methods</w:t>
      </w:r>
      <w:bookmarkEnd w:id="87"/>
    </w:p>
    <w:p w14:paraId="2882711F" w14:textId="77777777" w:rsidR="00AA1E08" w:rsidRPr="009F68CE" w:rsidRDefault="00AA1E08" w:rsidP="00FA6A50">
      <w:pPr>
        <w:pStyle w:val="Heading5"/>
        <w:rPr>
          <w:rFonts w:eastAsia="DengXian"/>
        </w:rPr>
      </w:pPr>
      <w:bookmarkStart w:id="88" w:name="_Toc90661670"/>
      <w:r w:rsidRPr="009F68CE">
        <w:rPr>
          <w:rFonts w:eastAsia="DengXian"/>
        </w:rPr>
        <w:t>5.2.6.3.1</w:t>
      </w:r>
      <w:r w:rsidRPr="009F68CE">
        <w:rPr>
          <w:rFonts w:eastAsia="DengXian"/>
        </w:rPr>
        <w:tab/>
        <w:t>PUT</w:t>
      </w:r>
      <w:bookmarkEnd w:id="88"/>
    </w:p>
    <w:p w14:paraId="2F3A85E2" w14:textId="77777777" w:rsidR="00AA1E08" w:rsidRPr="009F68CE" w:rsidRDefault="00AA1E08" w:rsidP="002334FE">
      <w:pPr>
        <w:rPr>
          <w:rFonts w:eastAsia="DengXian"/>
        </w:rPr>
      </w:pPr>
      <w:r w:rsidRPr="009F68CE">
        <w:t>This method shall support the URI query parameters specified in table 5.2.6.3.1-1.</w:t>
      </w:r>
    </w:p>
    <w:p w14:paraId="732EFDD9" w14:textId="77777777" w:rsidR="00AA1E08" w:rsidRPr="009F68CE" w:rsidRDefault="00AA1E08" w:rsidP="002334FE">
      <w:pPr>
        <w:pStyle w:val="TH"/>
        <w:outlineLvl w:val="0"/>
        <w:rPr>
          <w:rFonts w:cs="Arial"/>
        </w:rPr>
      </w:pPr>
      <w:r w:rsidRPr="009F68CE">
        <w:lastRenderedPageBreak/>
        <w:t>Table 5.2.6.3.1-1: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C729FDD"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CCD6A5C"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F76476E"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79F121E"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4C86C37E"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9069442" w14:textId="77777777" w:rsidR="00AA1E08" w:rsidRPr="009F68CE" w:rsidRDefault="00AA1E08" w:rsidP="002334FE">
            <w:pPr>
              <w:pStyle w:val="TAH"/>
              <w:rPr>
                <w:lang w:val="en-US"/>
              </w:rPr>
            </w:pPr>
            <w:r w:rsidRPr="009F68CE">
              <w:rPr>
                <w:lang w:val="en-US"/>
              </w:rPr>
              <w:t>Description</w:t>
            </w:r>
          </w:p>
        </w:tc>
      </w:tr>
      <w:tr w:rsidR="00AA1E08" w:rsidRPr="009F68CE" w14:paraId="6906DBC2"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46BACBE"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01CEA522"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6FA1ADFD"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289CBC4C"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1FF0840E" w14:textId="77777777" w:rsidR="00AA1E08" w:rsidRPr="009F68CE" w:rsidRDefault="00AA1E08" w:rsidP="002334FE">
            <w:pPr>
              <w:pStyle w:val="TAL"/>
              <w:rPr>
                <w:lang w:val="en-US"/>
              </w:rPr>
            </w:pPr>
          </w:p>
        </w:tc>
      </w:tr>
    </w:tbl>
    <w:p w14:paraId="4729970A" w14:textId="77777777" w:rsidR="00AA1E08" w:rsidRPr="009F68CE" w:rsidRDefault="00AA1E08" w:rsidP="002334FE">
      <w:pPr>
        <w:rPr>
          <w:rFonts w:eastAsia="DengXian"/>
        </w:rPr>
      </w:pPr>
    </w:p>
    <w:p w14:paraId="21943440" w14:textId="77777777" w:rsidR="00AA1E08" w:rsidRPr="009F68CE" w:rsidRDefault="00AA1E08" w:rsidP="002334FE">
      <w:r w:rsidRPr="009F68CE">
        <w:t>This method shall support the request data structures specified in table 5.2.6.3.1-2 and the response data structures and response codes specified in table 5.2.6.3.1-3.</w:t>
      </w:r>
    </w:p>
    <w:p w14:paraId="4DA53804" w14:textId="77777777" w:rsidR="00AA1E08" w:rsidRPr="009F68CE" w:rsidRDefault="00AA1E08" w:rsidP="002334FE">
      <w:pPr>
        <w:pStyle w:val="TH"/>
        <w:outlineLvl w:val="0"/>
      </w:pPr>
      <w:r w:rsidRPr="009F68CE">
        <w:t>Table 5.2.6.3.1-2: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1B8D379A"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5662D734"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8E6D95B"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B2D4E60"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4249C4E" w14:textId="77777777" w:rsidR="00AA1E08" w:rsidRPr="009F68CE" w:rsidRDefault="00AA1E08" w:rsidP="002334FE">
            <w:pPr>
              <w:pStyle w:val="TAH"/>
              <w:rPr>
                <w:lang w:val="en-US"/>
              </w:rPr>
            </w:pPr>
            <w:r w:rsidRPr="009F68CE">
              <w:rPr>
                <w:lang w:val="en-US"/>
              </w:rPr>
              <w:t>Description</w:t>
            </w:r>
          </w:p>
        </w:tc>
      </w:tr>
      <w:tr w:rsidR="00AA1E08" w:rsidRPr="009F68CE" w14:paraId="320D1FE3"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139ACB91" w14:textId="77777777" w:rsidR="00AA1E08" w:rsidRPr="009F68CE" w:rsidRDefault="00AA1E08" w:rsidP="002334FE">
            <w:pPr>
              <w:pStyle w:val="TAL"/>
              <w:rPr>
                <w:lang w:val="en-US"/>
              </w:rPr>
            </w:pPr>
            <w:r w:rsidRPr="009F68CE">
              <w:rPr>
                <w:lang w:val="en-US"/>
              </w:rPr>
              <w:t>Amf3GppAccessRegistration</w:t>
            </w:r>
          </w:p>
        </w:tc>
        <w:tc>
          <w:tcPr>
            <w:tcW w:w="425" w:type="dxa"/>
            <w:tcBorders>
              <w:top w:val="single" w:sz="4" w:space="0" w:color="auto"/>
              <w:left w:val="single" w:sz="6" w:space="0" w:color="000000"/>
              <w:bottom w:val="single" w:sz="6" w:space="0" w:color="000000"/>
              <w:right w:val="single" w:sz="6" w:space="0" w:color="000000"/>
            </w:tcBorders>
            <w:hideMark/>
          </w:tcPr>
          <w:p w14:paraId="34802B21"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34036655" w14:textId="77777777" w:rsidR="00AA1E08" w:rsidRPr="009F68CE" w:rsidRDefault="00AA1E08" w:rsidP="002334FE">
            <w:pPr>
              <w:pStyle w:val="TAL"/>
              <w:rPr>
                <w:lang w:val="en-US"/>
              </w:rPr>
            </w:pPr>
            <w:r w:rsidRPr="009F68CE">
              <w:rPr>
                <w:lang w:val="en-US"/>
              </w:rPr>
              <w:t>1</w:t>
            </w:r>
          </w:p>
        </w:tc>
        <w:tc>
          <w:tcPr>
            <w:tcW w:w="6446" w:type="dxa"/>
            <w:tcBorders>
              <w:top w:val="single" w:sz="4" w:space="0" w:color="auto"/>
              <w:left w:val="single" w:sz="6" w:space="0" w:color="000000"/>
              <w:bottom w:val="single" w:sz="6" w:space="0" w:color="000000"/>
              <w:right w:val="single" w:sz="6" w:space="0" w:color="000000"/>
            </w:tcBorders>
            <w:hideMark/>
          </w:tcPr>
          <w:p w14:paraId="0179A073" w14:textId="77777777" w:rsidR="00AA1E08" w:rsidRPr="009F68CE" w:rsidRDefault="00AA1E08" w:rsidP="002334FE">
            <w:pPr>
              <w:pStyle w:val="TAL"/>
              <w:tabs>
                <w:tab w:val="left" w:pos="585"/>
              </w:tabs>
              <w:rPr>
                <w:lang w:val="en-US"/>
              </w:rPr>
            </w:pPr>
            <w:r w:rsidRPr="009F68CE">
              <w:rPr>
                <w:lang w:val="en-US"/>
              </w:rPr>
              <w:t>The AMF registration for 3GPP access is replaced with the received information.</w:t>
            </w:r>
          </w:p>
        </w:tc>
      </w:tr>
    </w:tbl>
    <w:p w14:paraId="3C8D2594" w14:textId="77777777" w:rsidR="00AA1E08" w:rsidRPr="009F68CE" w:rsidRDefault="00AA1E08" w:rsidP="002334FE">
      <w:pPr>
        <w:rPr>
          <w:rFonts w:eastAsia="DengXian"/>
        </w:rPr>
      </w:pPr>
    </w:p>
    <w:p w14:paraId="0DE76324" w14:textId="77777777" w:rsidR="00AA1E08" w:rsidRPr="009F68CE" w:rsidRDefault="00AA1E08" w:rsidP="002334FE">
      <w:pPr>
        <w:pStyle w:val="TH"/>
        <w:outlineLvl w:val="0"/>
      </w:pPr>
      <w:r w:rsidRPr="009F68CE">
        <w:t>Table 5.2.6.3.1-3: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437"/>
        <w:gridCol w:w="286"/>
        <w:gridCol w:w="1067"/>
        <w:gridCol w:w="997"/>
        <w:gridCol w:w="4892"/>
      </w:tblGrid>
      <w:tr w:rsidR="00AA1E08" w:rsidRPr="009F68CE" w14:paraId="01C02FC2" w14:textId="77777777" w:rsidTr="002334FE">
        <w:trPr>
          <w:jc w:val="center"/>
        </w:trPr>
        <w:tc>
          <w:tcPr>
            <w:tcW w:w="824" w:type="pct"/>
            <w:tcBorders>
              <w:top w:val="single" w:sz="4" w:space="0" w:color="auto"/>
              <w:left w:val="single" w:sz="4" w:space="0" w:color="auto"/>
              <w:bottom w:val="single" w:sz="4" w:space="0" w:color="auto"/>
              <w:right w:val="single" w:sz="4" w:space="0" w:color="auto"/>
            </w:tcBorders>
            <w:shd w:val="clear" w:color="auto" w:fill="C0C0C0"/>
            <w:hideMark/>
          </w:tcPr>
          <w:p w14:paraId="00D31913"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3D759BD5"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63E8217B"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B594E96" w14:textId="77777777" w:rsidR="00AA1E08" w:rsidRPr="009F68CE" w:rsidRDefault="00AA1E08" w:rsidP="002334FE">
            <w:pPr>
              <w:pStyle w:val="TAH"/>
              <w:rPr>
                <w:lang w:val="en-US"/>
              </w:rPr>
            </w:pPr>
            <w:r w:rsidRPr="009F68CE">
              <w:rPr>
                <w:lang w:val="en-US"/>
              </w:rPr>
              <w:t>Response</w:t>
            </w:r>
          </w:p>
          <w:p w14:paraId="0C28C7B5"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3821DDC" w14:textId="77777777" w:rsidR="00AA1E08" w:rsidRPr="009F68CE" w:rsidRDefault="00AA1E08" w:rsidP="002334FE">
            <w:pPr>
              <w:pStyle w:val="TAH"/>
              <w:rPr>
                <w:lang w:val="en-US"/>
              </w:rPr>
            </w:pPr>
            <w:r w:rsidRPr="009F68CE">
              <w:rPr>
                <w:lang w:val="en-US"/>
              </w:rPr>
              <w:t>Description</w:t>
            </w:r>
          </w:p>
        </w:tc>
      </w:tr>
      <w:tr w:rsidR="00AA1E08" w:rsidRPr="009F68CE" w14:paraId="16ED14C6" w14:textId="77777777" w:rsidTr="002334FE">
        <w:trPr>
          <w:jc w:val="center"/>
        </w:trPr>
        <w:tc>
          <w:tcPr>
            <w:tcW w:w="824" w:type="pct"/>
            <w:tcBorders>
              <w:top w:val="single" w:sz="4" w:space="0" w:color="auto"/>
              <w:left w:val="single" w:sz="6" w:space="0" w:color="000000"/>
              <w:bottom w:val="single" w:sz="6" w:space="0" w:color="000000"/>
              <w:right w:val="single" w:sz="6" w:space="0" w:color="000000"/>
            </w:tcBorders>
            <w:hideMark/>
          </w:tcPr>
          <w:p w14:paraId="44F4C6BF"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6" w:space="0" w:color="000000"/>
              <w:right w:val="single" w:sz="6" w:space="0" w:color="000000"/>
            </w:tcBorders>
          </w:tcPr>
          <w:p w14:paraId="7D7959BD"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33749C06"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1B926F78"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6" w:space="0" w:color="000000"/>
              <w:right w:val="single" w:sz="6" w:space="0" w:color="000000"/>
            </w:tcBorders>
            <w:hideMark/>
          </w:tcPr>
          <w:p w14:paraId="5BCB078A"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59B33645" w14:textId="77777777" w:rsidTr="002334FE">
        <w:trPr>
          <w:jc w:val="center"/>
        </w:trPr>
        <w:tc>
          <w:tcPr>
            <w:tcW w:w="824" w:type="pct"/>
            <w:tcBorders>
              <w:top w:val="single" w:sz="4" w:space="0" w:color="auto"/>
              <w:left w:val="single" w:sz="6" w:space="0" w:color="000000"/>
              <w:bottom w:val="single" w:sz="6" w:space="0" w:color="000000"/>
              <w:right w:val="single" w:sz="6" w:space="0" w:color="000000"/>
            </w:tcBorders>
            <w:hideMark/>
          </w:tcPr>
          <w:p w14:paraId="2042A907" w14:textId="77777777" w:rsidR="00AA1E08" w:rsidRPr="009F68CE" w:rsidRDefault="00AA1E08" w:rsidP="002334FE">
            <w:pPr>
              <w:pStyle w:val="TAL"/>
              <w:rPr>
                <w:lang w:val="en-US"/>
              </w:rPr>
            </w:pPr>
            <w:r w:rsidRPr="00361AEE">
              <w:t>Amf3GppAccessRegistration</w:t>
            </w:r>
          </w:p>
        </w:tc>
        <w:tc>
          <w:tcPr>
            <w:tcW w:w="225" w:type="pct"/>
            <w:tcBorders>
              <w:top w:val="single" w:sz="4" w:space="0" w:color="auto"/>
              <w:left w:val="single" w:sz="6" w:space="0" w:color="000000"/>
              <w:bottom w:val="single" w:sz="6" w:space="0" w:color="000000"/>
              <w:right w:val="single" w:sz="6" w:space="0" w:color="000000"/>
            </w:tcBorders>
          </w:tcPr>
          <w:p w14:paraId="385B34C1" w14:textId="77777777" w:rsidR="00AA1E08" w:rsidRPr="009F68CE" w:rsidRDefault="00AA1E08" w:rsidP="002334FE">
            <w:pPr>
              <w:pStyle w:val="TAC"/>
              <w:rPr>
                <w:lang w:val="en-US"/>
              </w:rPr>
            </w:pPr>
            <w:r w:rsidRPr="00296A3D">
              <w:t>M</w:t>
            </w:r>
          </w:p>
        </w:tc>
        <w:tc>
          <w:tcPr>
            <w:tcW w:w="649" w:type="pct"/>
            <w:tcBorders>
              <w:top w:val="single" w:sz="4" w:space="0" w:color="auto"/>
              <w:left w:val="single" w:sz="6" w:space="0" w:color="000000"/>
              <w:bottom w:val="single" w:sz="6" w:space="0" w:color="000000"/>
              <w:right w:val="single" w:sz="6" w:space="0" w:color="000000"/>
            </w:tcBorders>
          </w:tcPr>
          <w:p w14:paraId="1E03A755" w14:textId="77777777" w:rsidR="00AA1E08" w:rsidRPr="009F68CE" w:rsidRDefault="00AA1E08" w:rsidP="002334FE">
            <w:pPr>
              <w:pStyle w:val="TAL"/>
              <w:rPr>
                <w:lang w:val="en-US"/>
              </w:rPr>
            </w:pPr>
            <w:r w:rsidRPr="00296A3D">
              <w:t>1</w:t>
            </w:r>
          </w:p>
        </w:tc>
        <w:tc>
          <w:tcPr>
            <w:tcW w:w="583" w:type="pct"/>
            <w:tcBorders>
              <w:top w:val="single" w:sz="4" w:space="0" w:color="auto"/>
              <w:left w:val="single" w:sz="6" w:space="0" w:color="000000"/>
              <w:bottom w:val="single" w:sz="6" w:space="0" w:color="000000"/>
              <w:right w:val="single" w:sz="6" w:space="0" w:color="000000"/>
            </w:tcBorders>
            <w:hideMark/>
          </w:tcPr>
          <w:p w14:paraId="0D372BD8" w14:textId="77777777" w:rsidR="00AA1E08" w:rsidRPr="009F68CE" w:rsidRDefault="00AA1E08" w:rsidP="002334FE">
            <w:pPr>
              <w:pStyle w:val="TAL"/>
              <w:rPr>
                <w:lang w:val="en-US"/>
              </w:rPr>
            </w:pPr>
            <w:r w:rsidRPr="00296A3D">
              <w:t>201 Created</w:t>
            </w:r>
          </w:p>
        </w:tc>
        <w:tc>
          <w:tcPr>
            <w:tcW w:w="2718" w:type="pct"/>
            <w:tcBorders>
              <w:top w:val="single" w:sz="4" w:space="0" w:color="auto"/>
              <w:left w:val="single" w:sz="6" w:space="0" w:color="000000"/>
              <w:bottom w:val="single" w:sz="6" w:space="0" w:color="000000"/>
              <w:right w:val="single" w:sz="6" w:space="0" w:color="000000"/>
            </w:tcBorders>
            <w:hideMark/>
          </w:tcPr>
          <w:p w14:paraId="1899A748" w14:textId="77777777" w:rsidR="00AA1E08" w:rsidRPr="009F68CE" w:rsidRDefault="00AA1E08" w:rsidP="002334FE">
            <w:pPr>
              <w:pStyle w:val="TAL"/>
              <w:rPr>
                <w:lang w:val="en-US"/>
              </w:rPr>
            </w:pPr>
            <w:r w:rsidRPr="00296A3D">
              <w:t xml:space="preserve">Upon success, a response body containing a representation of the created Individual </w:t>
            </w:r>
            <w:r w:rsidRPr="00361AEE">
              <w:t xml:space="preserve">Amf3GppAccessRegistration </w:t>
            </w:r>
            <w:r w:rsidRPr="00296A3D">
              <w:t>resource shall be returned.</w:t>
            </w:r>
          </w:p>
        </w:tc>
      </w:tr>
      <w:tr w:rsidR="00AA1E08" w:rsidRPr="009F68CE" w14:paraId="696C562B"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4B35C8FC"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7C329BAA" w14:textId="77777777" w:rsidR="00AA1E08" w:rsidRPr="009F68CE" w:rsidRDefault="00AA1E08" w:rsidP="002334FE">
      <w:pPr>
        <w:rPr>
          <w:rFonts w:eastAsia="DengXian"/>
          <w:lang w:eastAsia="zh-CN"/>
        </w:rPr>
      </w:pPr>
    </w:p>
    <w:p w14:paraId="3C8AC61D" w14:textId="77777777" w:rsidR="00AA1E08" w:rsidRPr="009F68CE" w:rsidRDefault="00AA1E08" w:rsidP="00FA6A50">
      <w:pPr>
        <w:pStyle w:val="Heading5"/>
        <w:rPr>
          <w:rFonts w:eastAsia="DengXian"/>
        </w:rPr>
      </w:pPr>
      <w:bookmarkStart w:id="89" w:name="_Toc90661671"/>
      <w:r w:rsidRPr="009F68CE">
        <w:rPr>
          <w:rFonts w:eastAsia="DengXian"/>
        </w:rPr>
        <w:t>5.2.6.3.2</w:t>
      </w:r>
      <w:r w:rsidRPr="009F68CE">
        <w:rPr>
          <w:rFonts w:eastAsia="DengXian"/>
        </w:rPr>
        <w:tab/>
        <w:t>PATCH</w:t>
      </w:r>
      <w:bookmarkEnd w:id="89"/>
    </w:p>
    <w:p w14:paraId="32DF1C08" w14:textId="77777777" w:rsidR="00AA1E08" w:rsidRPr="009F68CE" w:rsidRDefault="00AA1E08" w:rsidP="002334FE">
      <w:pPr>
        <w:rPr>
          <w:rFonts w:eastAsia="DengXian"/>
          <w:lang w:eastAsia="zh-CN"/>
        </w:rPr>
      </w:pPr>
      <w:r w:rsidRPr="009F68CE">
        <w:rPr>
          <w:lang w:eastAsia="zh-CN"/>
        </w:rPr>
        <w:t xml:space="preserve">This method is used to modify </w:t>
      </w:r>
      <w:r w:rsidRPr="009F68CE">
        <w:t>AMF registration</w:t>
      </w:r>
      <w:r w:rsidRPr="009F68CE">
        <w:rPr>
          <w:lang w:eastAsia="zh-CN"/>
        </w:rPr>
        <w:t xml:space="preserve"> data for 3GPP access in the UDR.</w:t>
      </w:r>
    </w:p>
    <w:p w14:paraId="34431C0C" w14:textId="77777777" w:rsidR="00AA1E08" w:rsidRPr="009F68CE" w:rsidRDefault="00AA1E08" w:rsidP="002334FE">
      <w:r w:rsidRPr="009F68CE">
        <w:t>This method shall support the URI query parameters specified in table 5.2.</w:t>
      </w:r>
      <w:r w:rsidRPr="009F68CE">
        <w:rPr>
          <w:lang w:eastAsia="zh-CN"/>
        </w:rPr>
        <w:t>6</w:t>
      </w:r>
      <w:r w:rsidRPr="009F68CE">
        <w:t>.3.</w:t>
      </w:r>
      <w:r w:rsidRPr="009F68CE">
        <w:rPr>
          <w:lang w:eastAsia="zh-CN"/>
        </w:rPr>
        <w:t>2</w:t>
      </w:r>
      <w:r w:rsidRPr="009F68CE">
        <w:t>-1.</w:t>
      </w:r>
    </w:p>
    <w:p w14:paraId="0D97DA98" w14:textId="77777777" w:rsidR="00AA1E08" w:rsidRPr="009F68CE" w:rsidRDefault="00AA1E08" w:rsidP="002334FE">
      <w:pPr>
        <w:pStyle w:val="TH"/>
        <w:outlineLvl w:val="0"/>
        <w:rPr>
          <w:rFonts w:cs="Arial"/>
        </w:rPr>
      </w:pPr>
      <w:r w:rsidRPr="009F68CE">
        <w:t>Table 5.2.6.3.</w:t>
      </w:r>
      <w:r w:rsidRPr="009F68CE">
        <w:rPr>
          <w:lang w:eastAsia="zh-CN"/>
        </w:rPr>
        <w:t>2</w:t>
      </w:r>
      <w:r w:rsidRPr="009F68CE">
        <w:t xml:space="preserve">-1: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0C031087"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5A9B1B8"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2A1391AC"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BC8454E"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D17A8A9"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FAE47BD" w14:textId="77777777" w:rsidR="00AA1E08" w:rsidRPr="009F68CE" w:rsidRDefault="00AA1E08" w:rsidP="002334FE">
            <w:pPr>
              <w:pStyle w:val="TAH"/>
              <w:rPr>
                <w:lang w:val="en-US"/>
              </w:rPr>
            </w:pPr>
            <w:r w:rsidRPr="009F68CE">
              <w:rPr>
                <w:lang w:val="en-US"/>
              </w:rPr>
              <w:t>Description</w:t>
            </w:r>
          </w:p>
        </w:tc>
      </w:tr>
      <w:tr w:rsidR="00AA1E08" w:rsidRPr="009F68CE" w14:paraId="2274944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C9DD00D"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7D4367B9"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1DEF1EB8"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797A2BB8"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5EEC187E" w14:textId="77777777" w:rsidR="00AA1E08" w:rsidRPr="009F68CE" w:rsidRDefault="00AA1E08" w:rsidP="002334FE">
            <w:pPr>
              <w:pStyle w:val="TAL"/>
              <w:rPr>
                <w:lang w:val="en-US"/>
              </w:rPr>
            </w:pPr>
          </w:p>
        </w:tc>
      </w:tr>
    </w:tbl>
    <w:p w14:paraId="6D696752" w14:textId="77777777" w:rsidR="00AA1E08" w:rsidRPr="009F68CE" w:rsidRDefault="00AA1E08" w:rsidP="002334FE">
      <w:pPr>
        <w:rPr>
          <w:rFonts w:eastAsia="DengXian"/>
        </w:rPr>
      </w:pPr>
    </w:p>
    <w:p w14:paraId="7FAD9478" w14:textId="77777777" w:rsidR="00AA1E08" w:rsidRPr="009F68CE" w:rsidRDefault="00AA1E08" w:rsidP="002334FE">
      <w:r w:rsidRPr="009F68CE">
        <w:t>This method shall support the request data structures specified in table 5.2.6.3.</w:t>
      </w:r>
      <w:r w:rsidRPr="009F68CE">
        <w:rPr>
          <w:lang w:eastAsia="zh-CN"/>
        </w:rPr>
        <w:t>2</w:t>
      </w:r>
      <w:r w:rsidRPr="009F68CE">
        <w:t>-2 and the response data structures and response codes specified in table 5.2.6.3.</w:t>
      </w:r>
      <w:r w:rsidRPr="009F68CE">
        <w:rPr>
          <w:lang w:eastAsia="zh-CN"/>
        </w:rPr>
        <w:t>2</w:t>
      </w:r>
      <w:r w:rsidRPr="009F68CE">
        <w:t>-3.</w:t>
      </w:r>
    </w:p>
    <w:p w14:paraId="4125BE26" w14:textId="77777777" w:rsidR="00AA1E08" w:rsidRPr="009F68CE" w:rsidRDefault="00AA1E08" w:rsidP="002334FE">
      <w:pPr>
        <w:pStyle w:val="TH"/>
        <w:outlineLvl w:val="0"/>
      </w:pPr>
      <w:r w:rsidRPr="009F68CE">
        <w:t>Table 5.2.6.3.</w:t>
      </w:r>
      <w:r w:rsidRPr="009F68CE">
        <w:rPr>
          <w:lang w:eastAsia="zh-CN"/>
        </w:rPr>
        <w:t>2</w:t>
      </w:r>
      <w:r w:rsidRPr="009F68CE">
        <w:t xml:space="preserve">-2: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CAA4C29"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FFC89B3"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63B8652"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649CE003"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14AC667" w14:textId="77777777" w:rsidR="00AA1E08" w:rsidRPr="009F68CE" w:rsidRDefault="00AA1E08" w:rsidP="002334FE">
            <w:pPr>
              <w:pStyle w:val="TAH"/>
              <w:rPr>
                <w:lang w:val="en-US"/>
              </w:rPr>
            </w:pPr>
            <w:r w:rsidRPr="009F68CE">
              <w:rPr>
                <w:lang w:val="en-US"/>
              </w:rPr>
              <w:t>Description</w:t>
            </w:r>
          </w:p>
        </w:tc>
      </w:tr>
      <w:tr w:rsidR="00AA1E08" w:rsidRPr="009F68CE" w14:paraId="6D190E9C"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C38ACB8"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7546D0ED"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38CA1C3E"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3CAA5203" w14:textId="77777777" w:rsidR="00AA1E08" w:rsidRPr="009F68CE" w:rsidRDefault="00AA1E08" w:rsidP="002334FE">
            <w:pPr>
              <w:pStyle w:val="TAL"/>
              <w:rPr>
                <w:lang w:val="en-US" w:eastAsia="zh-CN"/>
              </w:rPr>
            </w:pPr>
            <w:r w:rsidRPr="009F68CE">
              <w:rPr>
                <w:lang w:val="en-US" w:eastAsia="zh-CN"/>
              </w:rPr>
              <w:t>Contains the delta data to the AMF registration data for 3GPP access</w:t>
            </w:r>
          </w:p>
        </w:tc>
      </w:tr>
    </w:tbl>
    <w:p w14:paraId="7552687C" w14:textId="77777777" w:rsidR="00AA1E08" w:rsidRPr="009F68CE" w:rsidRDefault="00AA1E08" w:rsidP="002334FE">
      <w:pPr>
        <w:rPr>
          <w:rFonts w:eastAsia="DengXian"/>
        </w:rPr>
      </w:pPr>
    </w:p>
    <w:p w14:paraId="757F59F3" w14:textId="77777777" w:rsidR="00AA1E08" w:rsidRPr="009F68CE" w:rsidRDefault="00AA1E08" w:rsidP="002334FE">
      <w:pPr>
        <w:pStyle w:val="TH"/>
        <w:outlineLvl w:val="0"/>
      </w:pPr>
      <w:r w:rsidRPr="009F68CE">
        <w:t>Table 5.2.6.3.</w:t>
      </w:r>
      <w:r w:rsidRPr="009F68CE">
        <w:rPr>
          <w:lang w:eastAsia="zh-CN"/>
        </w:rPr>
        <w:t>2</w:t>
      </w:r>
      <w:r w:rsidRPr="009F68CE">
        <w:t xml:space="preserve">-3: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0E8B7E82"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1AAB7B0"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D55B0E0"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B6F8EB0"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61C1E5F4" w14:textId="77777777" w:rsidR="00AA1E08" w:rsidRPr="009F68CE" w:rsidRDefault="00AA1E08" w:rsidP="002334FE">
            <w:pPr>
              <w:pStyle w:val="TAH"/>
              <w:rPr>
                <w:lang w:val="en-US"/>
              </w:rPr>
            </w:pPr>
            <w:r w:rsidRPr="009F68CE">
              <w:rPr>
                <w:lang w:val="en-US"/>
              </w:rPr>
              <w:t>Response</w:t>
            </w:r>
          </w:p>
          <w:p w14:paraId="669FB0AF"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74A0AC2" w14:textId="77777777" w:rsidR="00AA1E08" w:rsidRPr="009F68CE" w:rsidRDefault="00AA1E08" w:rsidP="002334FE">
            <w:pPr>
              <w:pStyle w:val="TAH"/>
              <w:rPr>
                <w:lang w:val="en-US"/>
              </w:rPr>
            </w:pPr>
            <w:r w:rsidRPr="009F68CE">
              <w:rPr>
                <w:lang w:val="en-US"/>
              </w:rPr>
              <w:t>Description</w:t>
            </w:r>
          </w:p>
        </w:tc>
      </w:tr>
      <w:tr w:rsidR="00AA1E08" w:rsidRPr="009F68CE" w14:paraId="05105D92"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8810663"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28DED08B"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06F33067"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3A9492F8"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70D70CBB"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13535C5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FE2526C"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0880F5C5"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566135B2"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6A55D12B" w14:textId="77777777" w:rsidR="00AA1E08" w:rsidRPr="009F68CE" w:rsidRDefault="00AA1E08" w:rsidP="002334FE">
            <w:pPr>
              <w:pStyle w:val="TAL"/>
              <w:rPr>
                <w:lang w:val="en-US" w:eastAsia="zh-CN"/>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hideMark/>
          </w:tcPr>
          <w:p w14:paraId="794640D9" w14:textId="77777777" w:rsidR="00AA1E08" w:rsidRPr="009F68CE" w:rsidRDefault="00AA1E08" w:rsidP="002334FE">
            <w:pPr>
              <w:pStyle w:val="TAL"/>
              <w:rPr>
                <w:lang w:val="en-US" w:eastAsia="zh-CN"/>
              </w:rPr>
            </w:pPr>
            <w:r w:rsidRPr="009F68CE">
              <w:rPr>
                <w:lang w:val="en-US" w:eastAsia="zh-CN"/>
              </w:rPr>
              <w:t>One or more attributes are not allowed to be modified according to e.g. policy or local configuration.</w:t>
            </w:r>
          </w:p>
          <w:p w14:paraId="1732CA0F" w14:textId="77777777" w:rsidR="00AA1E08" w:rsidRPr="009F68CE" w:rsidRDefault="00AA1E08" w:rsidP="002334FE">
            <w:pPr>
              <w:pStyle w:val="TAL"/>
              <w:rPr>
                <w:lang w:val="en-US" w:eastAsia="zh-CN"/>
              </w:rPr>
            </w:pPr>
            <w:r w:rsidRPr="009F68CE">
              <w:rPr>
                <w:lang w:val="en-US" w:eastAsia="zh-CN"/>
              </w:rPr>
              <w:t xml:space="preserve">The </w:t>
            </w:r>
            <w:r w:rsidRPr="009F68CE">
              <w:rPr>
                <w:lang w:val="en-US"/>
              </w:rPr>
              <w:t>invalidParams</w:t>
            </w:r>
            <w:r w:rsidRPr="009F68CE">
              <w:rPr>
                <w:lang w:val="en-US" w:eastAsia="zh-CN"/>
              </w:rPr>
              <w:t xml:space="preserve"> attribute shall contain the JSON pointers of attributes which are not allowed to be modified.</w:t>
            </w:r>
          </w:p>
          <w:p w14:paraId="127E536E" w14:textId="77777777" w:rsidR="00AA1E08" w:rsidRPr="009F68CE" w:rsidRDefault="00AA1E08" w:rsidP="002334FE">
            <w:pPr>
              <w:pStyle w:val="TAL"/>
              <w:rPr>
                <w:lang w:val="en-US" w:eastAsia="zh-CN"/>
              </w:rPr>
            </w:pPr>
            <w:r w:rsidRPr="009F68CE">
              <w:rPr>
                <w:lang w:val="en-US" w:eastAsia="zh-CN"/>
              </w:rPr>
              <w:t>The cause attribute shall be set to "MODIFY_NOT_ALLOWED", see 3GPP TS 29.500 [8] table </w:t>
            </w:r>
            <w:r w:rsidRPr="009F68CE">
              <w:rPr>
                <w:lang w:val="en-US"/>
              </w:rPr>
              <w:t>5.2.7.2-1</w:t>
            </w:r>
            <w:r w:rsidRPr="009F68CE">
              <w:rPr>
                <w:lang w:val="en-US" w:eastAsia="zh-CN"/>
              </w:rPr>
              <w:t>.</w:t>
            </w:r>
          </w:p>
        </w:tc>
      </w:tr>
      <w:tr w:rsidR="00AA1E08" w:rsidRPr="009F68CE" w14:paraId="3E5EC82D"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000AEE26"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55322BCE" w14:textId="77777777" w:rsidR="00AA1E08" w:rsidRPr="009F68CE" w:rsidRDefault="00AA1E08" w:rsidP="002334FE">
      <w:pPr>
        <w:rPr>
          <w:rFonts w:eastAsia="DengXian"/>
          <w:lang w:eastAsia="zh-CN"/>
        </w:rPr>
      </w:pPr>
    </w:p>
    <w:p w14:paraId="00C773ED" w14:textId="77777777" w:rsidR="00AA1E08" w:rsidRPr="009F68CE" w:rsidRDefault="00AA1E08" w:rsidP="00FA6A50">
      <w:pPr>
        <w:pStyle w:val="Heading5"/>
        <w:rPr>
          <w:rFonts w:eastAsia="DengXian"/>
        </w:rPr>
      </w:pPr>
      <w:bookmarkStart w:id="90" w:name="_Toc90661672"/>
      <w:r w:rsidRPr="009F68CE">
        <w:rPr>
          <w:rFonts w:eastAsia="DengXian"/>
        </w:rPr>
        <w:lastRenderedPageBreak/>
        <w:t>5.2.6.3.3</w:t>
      </w:r>
      <w:r w:rsidRPr="009F68CE">
        <w:rPr>
          <w:rFonts w:eastAsia="DengXian"/>
        </w:rPr>
        <w:tab/>
        <w:t>GET</w:t>
      </w:r>
      <w:bookmarkEnd w:id="90"/>
    </w:p>
    <w:p w14:paraId="7EB708C3" w14:textId="77777777" w:rsidR="00AA1E08" w:rsidRPr="009F68CE" w:rsidRDefault="00AA1E08" w:rsidP="002334FE">
      <w:pPr>
        <w:outlineLvl w:val="0"/>
        <w:rPr>
          <w:rFonts w:eastAsia="DengXian"/>
        </w:rPr>
      </w:pPr>
      <w:r w:rsidRPr="009F68CE">
        <w:t>This method shall support the URI query parameters specified in table 5.2.6.3.1-1.</w:t>
      </w:r>
    </w:p>
    <w:p w14:paraId="4ED80D7D" w14:textId="77777777" w:rsidR="00AA1E08" w:rsidRPr="009F68CE" w:rsidRDefault="00AA1E08" w:rsidP="002334FE">
      <w:pPr>
        <w:pStyle w:val="TH"/>
        <w:outlineLvl w:val="0"/>
        <w:rPr>
          <w:rFonts w:cs="Arial"/>
        </w:rPr>
      </w:pPr>
      <w:r w:rsidRPr="009F68CE">
        <w:t>Table 5.2.6.3.3-1: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79DA8998"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518A41F6"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0115422"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73D5670D"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CDF6198"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0AFF870" w14:textId="77777777" w:rsidR="00AA1E08" w:rsidRPr="009F68CE" w:rsidRDefault="00AA1E08" w:rsidP="002334FE">
            <w:pPr>
              <w:pStyle w:val="TAH"/>
              <w:rPr>
                <w:lang w:val="en-US"/>
              </w:rPr>
            </w:pPr>
            <w:r w:rsidRPr="009F68CE">
              <w:rPr>
                <w:lang w:val="en-US"/>
              </w:rPr>
              <w:t>Description</w:t>
            </w:r>
          </w:p>
        </w:tc>
      </w:tr>
      <w:tr w:rsidR="00AA1E08" w:rsidRPr="009F68CE" w14:paraId="58C6A90F"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FDD932A" w14:textId="77777777" w:rsidR="00AA1E08" w:rsidRPr="009F68CE" w:rsidRDefault="00AA1E08" w:rsidP="002334FE">
            <w:pPr>
              <w:pStyle w:val="TAL"/>
              <w:rPr>
                <w:lang w:val="en-US"/>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02639CE3"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42864FC9" w14:textId="77777777" w:rsidR="00AA1E08" w:rsidRPr="009F68CE" w:rsidRDefault="00AA1E08" w:rsidP="002334FE">
            <w:pPr>
              <w:pStyle w:val="TAC"/>
              <w:rPr>
                <w:lang w:val="en-US"/>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35AFA904" w14:textId="77777777" w:rsidR="00AA1E08" w:rsidRPr="009F68CE" w:rsidRDefault="00AA1E08" w:rsidP="002334FE">
            <w:pPr>
              <w:pStyle w:val="TAL"/>
              <w:rPr>
                <w:lang w:val="en-US"/>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2EF3C483"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340B7C9A"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8508BA0"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25095789"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726FF783"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4C774723"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16F0EEF2"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37B7ECBF" w14:textId="77777777" w:rsidR="00AA1E08" w:rsidRPr="009F68CE" w:rsidRDefault="00AA1E08" w:rsidP="002334FE">
      <w:pPr>
        <w:rPr>
          <w:rFonts w:eastAsia="DengXian"/>
        </w:rPr>
      </w:pPr>
    </w:p>
    <w:p w14:paraId="26023C32" w14:textId="77777777" w:rsidR="00AA1E08" w:rsidRPr="009F68CE" w:rsidRDefault="00AA1E08" w:rsidP="002334FE">
      <w:r w:rsidRPr="009F68CE">
        <w:t>This method shall support the request data structures specified in table 5.2.</w:t>
      </w:r>
      <w:r w:rsidRPr="009F68CE">
        <w:rPr>
          <w:lang w:eastAsia="zh-CN"/>
        </w:rPr>
        <w:t>6</w:t>
      </w:r>
      <w:r w:rsidRPr="009F68CE">
        <w:t>.3.3-2 and the response data structures and response codes specified in table 5.2.</w:t>
      </w:r>
      <w:r w:rsidRPr="009F68CE">
        <w:rPr>
          <w:lang w:eastAsia="zh-CN"/>
        </w:rPr>
        <w:t>6</w:t>
      </w:r>
      <w:r w:rsidRPr="009F68CE">
        <w:t>.3.3-3.</w:t>
      </w:r>
    </w:p>
    <w:p w14:paraId="3ECC17B7" w14:textId="77777777" w:rsidR="00AA1E08" w:rsidRPr="009F68CE" w:rsidRDefault="00AA1E08" w:rsidP="002334FE">
      <w:pPr>
        <w:pStyle w:val="TH"/>
        <w:outlineLvl w:val="0"/>
      </w:pPr>
      <w:r w:rsidRPr="009F68CE">
        <w:t>Table 5.2.6.3.3-2: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42F52946"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36B6A13F"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754B898"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283A565E"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11021FF" w14:textId="77777777" w:rsidR="00AA1E08" w:rsidRPr="009F68CE" w:rsidRDefault="00AA1E08" w:rsidP="002334FE">
            <w:pPr>
              <w:pStyle w:val="TAH"/>
              <w:rPr>
                <w:lang w:val="en-US"/>
              </w:rPr>
            </w:pPr>
            <w:r w:rsidRPr="009F68CE">
              <w:rPr>
                <w:lang w:val="en-US"/>
              </w:rPr>
              <w:t>Description</w:t>
            </w:r>
          </w:p>
        </w:tc>
      </w:tr>
      <w:tr w:rsidR="00AA1E08" w:rsidRPr="009F68CE" w14:paraId="5F3DFD3D"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523D4303"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1340A91A"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32A40A36" w14:textId="77777777" w:rsidR="00AA1E08" w:rsidRPr="009F68CE" w:rsidRDefault="00AA1E08" w:rsidP="002334FE">
            <w:pPr>
              <w:pStyle w:val="TAL"/>
              <w:rPr>
                <w:lang w:val="en-US"/>
              </w:rPr>
            </w:pPr>
          </w:p>
        </w:tc>
        <w:tc>
          <w:tcPr>
            <w:tcW w:w="6446" w:type="dxa"/>
            <w:tcBorders>
              <w:top w:val="single" w:sz="4" w:space="0" w:color="auto"/>
              <w:left w:val="single" w:sz="6" w:space="0" w:color="000000"/>
              <w:bottom w:val="single" w:sz="6" w:space="0" w:color="000000"/>
              <w:right w:val="single" w:sz="6" w:space="0" w:color="000000"/>
            </w:tcBorders>
          </w:tcPr>
          <w:p w14:paraId="5A288332" w14:textId="77777777" w:rsidR="00AA1E08" w:rsidRPr="009F68CE" w:rsidRDefault="00AA1E08" w:rsidP="002334FE">
            <w:pPr>
              <w:pStyle w:val="TAL"/>
              <w:rPr>
                <w:lang w:val="en-US"/>
              </w:rPr>
            </w:pPr>
          </w:p>
        </w:tc>
      </w:tr>
    </w:tbl>
    <w:p w14:paraId="6828F276" w14:textId="77777777" w:rsidR="00AA1E08" w:rsidRPr="009F68CE" w:rsidRDefault="00AA1E08" w:rsidP="002334FE">
      <w:pPr>
        <w:rPr>
          <w:rFonts w:eastAsia="DengXian"/>
        </w:rPr>
      </w:pPr>
    </w:p>
    <w:p w14:paraId="05EA88E4" w14:textId="77777777" w:rsidR="00AA1E08" w:rsidRPr="009F68CE" w:rsidRDefault="00AA1E08" w:rsidP="002334FE">
      <w:pPr>
        <w:pStyle w:val="TH"/>
        <w:outlineLvl w:val="0"/>
      </w:pPr>
      <w:r w:rsidRPr="009F68CE">
        <w:t>Table 5.2.6.3.3-3: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437"/>
        <w:gridCol w:w="286"/>
        <w:gridCol w:w="1067"/>
        <w:gridCol w:w="997"/>
        <w:gridCol w:w="4892"/>
      </w:tblGrid>
      <w:tr w:rsidR="00AA1E08" w:rsidRPr="009F68CE" w14:paraId="3F77CC62"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1923526"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310DADA0"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74CA9D27"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1BFBCCB1" w14:textId="77777777" w:rsidR="00AA1E08" w:rsidRPr="009F68CE" w:rsidRDefault="00AA1E08" w:rsidP="002334FE">
            <w:pPr>
              <w:pStyle w:val="TAH"/>
              <w:rPr>
                <w:lang w:val="en-US"/>
              </w:rPr>
            </w:pPr>
            <w:r w:rsidRPr="009F68CE">
              <w:rPr>
                <w:lang w:val="en-US"/>
              </w:rPr>
              <w:t>Response</w:t>
            </w:r>
          </w:p>
          <w:p w14:paraId="25E86EF4"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60F55982" w14:textId="77777777" w:rsidR="00AA1E08" w:rsidRPr="009F68CE" w:rsidRDefault="00AA1E08" w:rsidP="002334FE">
            <w:pPr>
              <w:pStyle w:val="TAH"/>
              <w:rPr>
                <w:lang w:val="en-US"/>
              </w:rPr>
            </w:pPr>
            <w:r w:rsidRPr="009F68CE">
              <w:rPr>
                <w:lang w:val="en-US"/>
              </w:rPr>
              <w:t>Description</w:t>
            </w:r>
          </w:p>
        </w:tc>
      </w:tr>
      <w:tr w:rsidR="00AA1E08" w:rsidRPr="009F68CE" w14:paraId="35F74A98"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71E8A49D" w14:textId="77777777" w:rsidR="00AA1E08" w:rsidRPr="009F68CE" w:rsidRDefault="00AA1E08" w:rsidP="002334FE">
            <w:pPr>
              <w:pStyle w:val="TAL"/>
              <w:rPr>
                <w:lang w:val="en-US"/>
              </w:rPr>
            </w:pPr>
            <w:r w:rsidRPr="009F68CE">
              <w:rPr>
                <w:lang w:val="en-US"/>
              </w:rPr>
              <w:t>Amf3GppAccessRegistration</w:t>
            </w:r>
          </w:p>
        </w:tc>
        <w:tc>
          <w:tcPr>
            <w:tcW w:w="225" w:type="pct"/>
            <w:tcBorders>
              <w:top w:val="single" w:sz="4" w:space="0" w:color="auto"/>
              <w:left w:val="single" w:sz="6" w:space="0" w:color="000000"/>
              <w:bottom w:val="single" w:sz="4" w:space="0" w:color="auto"/>
              <w:right w:val="single" w:sz="6" w:space="0" w:color="000000"/>
            </w:tcBorders>
            <w:hideMark/>
          </w:tcPr>
          <w:p w14:paraId="05001326"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6EEB52DF"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54D72C72"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5DD0FFEF" w14:textId="77777777" w:rsidR="00AA1E08" w:rsidRPr="009F68CE" w:rsidRDefault="00AA1E08" w:rsidP="002334FE">
            <w:pPr>
              <w:pStyle w:val="TAL"/>
              <w:rPr>
                <w:lang w:val="en-US"/>
              </w:rPr>
            </w:pPr>
            <w:r w:rsidRPr="009F68CE">
              <w:rPr>
                <w:lang w:val="en-US"/>
              </w:rPr>
              <w:t>Upon success, a response body containing the Amf3GppAccessRegistration shall be returned.</w:t>
            </w:r>
          </w:p>
        </w:tc>
      </w:tr>
      <w:tr w:rsidR="00AA1E08" w:rsidRPr="009F68CE" w14:paraId="63E613D5"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6AF569BB"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0C93B79C" w14:textId="77777777" w:rsidR="00AA1E08" w:rsidRPr="009F68CE" w:rsidRDefault="00AA1E08" w:rsidP="002334FE">
      <w:pPr>
        <w:rPr>
          <w:rFonts w:eastAsia="DengXian"/>
          <w:lang w:eastAsia="zh-CN"/>
        </w:rPr>
      </w:pPr>
    </w:p>
    <w:p w14:paraId="19F79E5C" w14:textId="77777777" w:rsidR="00AA1E08" w:rsidRPr="009F68CE" w:rsidRDefault="00AA1E08" w:rsidP="00FA6A50">
      <w:pPr>
        <w:pStyle w:val="Heading3"/>
        <w:rPr>
          <w:rFonts w:eastAsia="DengXian"/>
        </w:rPr>
      </w:pPr>
      <w:bookmarkStart w:id="91" w:name="_Toc90661673"/>
      <w:r w:rsidRPr="009F68CE">
        <w:rPr>
          <w:rFonts w:eastAsia="DengXian"/>
        </w:rPr>
        <w:t>5.2.7</w:t>
      </w:r>
      <w:r w:rsidRPr="009F68CE">
        <w:rPr>
          <w:rFonts w:eastAsia="DengXian"/>
        </w:rPr>
        <w:tab/>
        <w:t>Resource: AmfNon3GppAccessRegistration</w:t>
      </w:r>
      <w:bookmarkEnd w:id="91"/>
    </w:p>
    <w:p w14:paraId="4B82FC39" w14:textId="77777777" w:rsidR="00AA1E08" w:rsidRPr="009F68CE" w:rsidRDefault="00AA1E08" w:rsidP="00FA6A50">
      <w:pPr>
        <w:pStyle w:val="Heading4"/>
        <w:rPr>
          <w:rFonts w:eastAsia="DengXian"/>
        </w:rPr>
      </w:pPr>
      <w:bookmarkStart w:id="92" w:name="_Toc90661674"/>
      <w:r w:rsidRPr="009F68CE">
        <w:rPr>
          <w:rFonts w:eastAsia="DengXian"/>
        </w:rPr>
        <w:t>5.2.7.1</w:t>
      </w:r>
      <w:r w:rsidRPr="009F68CE">
        <w:rPr>
          <w:rFonts w:eastAsia="DengXian"/>
        </w:rPr>
        <w:tab/>
        <w:t>Description</w:t>
      </w:r>
      <w:bookmarkEnd w:id="92"/>
    </w:p>
    <w:p w14:paraId="7B12F783" w14:textId="77777777" w:rsidR="00AA1E08" w:rsidRPr="009F68CE" w:rsidRDefault="00AA1E08" w:rsidP="002334FE">
      <w:pPr>
        <w:rPr>
          <w:rFonts w:eastAsia="DengXian"/>
          <w:lang w:eastAsia="zh-CN"/>
        </w:rPr>
      </w:pPr>
      <w:r w:rsidRPr="009F68CE">
        <w:t>This resource is used to represent AMF registrations to be stored in the UDR.</w:t>
      </w:r>
    </w:p>
    <w:p w14:paraId="21AE5082"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37533EB4" w14:textId="77777777" w:rsidR="00AA1E08" w:rsidRPr="009F68CE" w:rsidRDefault="00AA1E08" w:rsidP="00FA6A50">
      <w:pPr>
        <w:pStyle w:val="Heading4"/>
        <w:rPr>
          <w:rFonts w:eastAsia="DengXian"/>
        </w:rPr>
      </w:pPr>
      <w:bookmarkStart w:id="93" w:name="_Toc90661675"/>
      <w:r w:rsidRPr="009F68CE">
        <w:rPr>
          <w:rFonts w:eastAsia="DengXian"/>
        </w:rPr>
        <w:t>5.2.7.2</w:t>
      </w:r>
      <w:r w:rsidRPr="009F68CE">
        <w:rPr>
          <w:rFonts w:eastAsia="DengXian"/>
        </w:rPr>
        <w:tab/>
        <w:t>Resource Definition</w:t>
      </w:r>
      <w:bookmarkEnd w:id="93"/>
    </w:p>
    <w:p w14:paraId="0F995111"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}/context-data/amf-non</w:t>
      </w:r>
      <w:r w:rsidRPr="009F68CE">
        <w:rPr>
          <w:lang w:eastAsia="zh-CN"/>
        </w:rPr>
        <w:t>-</w:t>
      </w:r>
      <w:r w:rsidRPr="009F68CE">
        <w:t>3gpp-access</w:t>
      </w:r>
    </w:p>
    <w:p w14:paraId="07C7AC35" w14:textId="77777777" w:rsidR="00AA1E08" w:rsidRPr="009F68CE" w:rsidRDefault="00AA1E08" w:rsidP="002334FE">
      <w:pPr>
        <w:rPr>
          <w:rFonts w:ascii="Arial" w:hAnsi="Arial" w:cs="Arial"/>
        </w:rPr>
      </w:pPr>
      <w:bookmarkStart w:id="94" w:name="_MCCTEMPBM_CRPT89170038___7"/>
      <w:r w:rsidRPr="009F68CE">
        <w:t>This resource shall support the resource URI variables defined in table 5.2.7</w:t>
      </w:r>
      <w:r w:rsidRPr="009F68CE">
        <w:rPr>
          <w:lang w:eastAsia="zh-CN"/>
        </w:rPr>
        <w:t>.</w:t>
      </w:r>
      <w:r w:rsidRPr="009F68CE">
        <w:t>2-1</w:t>
      </w:r>
      <w:r w:rsidRPr="009F68CE">
        <w:rPr>
          <w:rFonts w:ascii="Arial" w:hAnsi="Arial" w:cs="Arial"/>
        </w:rPr>
        <w:t>.</w:t>
      </w:r>
    </w:p>
    <w:bookmarkEnd w:id="94"/>
    <w:p w14:paraId="1226151E" w14:textId="77777777" w:rsidR="00AA1E08" w:rsidRPr="009F68CE" w:rsidRDefault="00AA1E08" w:rsidP="002334FE">
      <w:pPr>
        <w:pStyle w:val="TH"/>
        <w:outlineLvl w:val="0"/>
        <w:rPr>
          <w:rFonts w:cs="Arial"/>
        </w:rPr>
      </w:pPr>
      <w:r w:rsidRPr="009F68CE">
        <w:t>Table 5.2.7</w:t>
      </w:r>
      <w:r w:rsidRPr="009F68CE">
        <w:rPr>
          <w:lang w:eastAsia="zh-CN"/>
        </w:rPr>
        <w:t>.</w:t>
      </w:r>
      <w:r w:rsidRPr="009F68CE">
        <w:t>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396A67D3"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5A04EBA6"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09D131A6" w14:textId="77777777" w:rsidR="00AA1E08" w:rsidRPr="009F68CE" w:rsidRDefault="00AA1E08" w:rsidP="002334FE">
            <w:pPr>
              <w:pStyle w:val="TAH"/>
              <w:rPr>
                <w:lang w:val="en-US"/>
              </w:rPr>
            </w:pPr>
            <w:r w:rsidRPr="009F68CE">
              <w:rPr>
                <w:lang w:val="en-US"/>
              </w:rPr>
              <w:t>Definition</w:t>
            </w:r>
          </w:p>
        </w:tc>
      </w:tr>
      <w:tr w:rsidR="00AA1E08" w:rsidRPr="009F68CE" w14:paraId="6BBAD29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421DDE2C"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EE113A1" w14:textId="77777777" w:rsidR="00AA1E08" w:rsidRPr="009F68CE" w:rsidRDefault="00AA1E08" w:rsidP="002334FE">
            <w:pPr>
              <w:pStyle w:val="TAL"/>
              <w:rPr>
                <w:lang w:val="en-US"/>
              </w:rPr>
            </w:pPr>
            <w:r w:rsidRPr="009F68CE">
              <w:rPr>
                <w:lang w:val="en-US"/>
              </w:rPr>
              <w:t>See 3GPP TS 29.504 [</w:t>
            </w:r>
            <w:r w:rsidRPr="009F68CE">
              <w:rPr>
                <w:lang w:val="en-US" w:eastAsia="zh-CN"/>
              </w:rPr>
              <w:t>2</w:t>
            </w:r>
            <w:r w:rsidRPr="009F68CE">
              <w:rPr>
                <w:lang w:val="en-US"/>
              </w:rPr>
              <w:t>] clause</w:t>
            </w:r>
            <w:r w:rsidRPr="009F68CE">
              <w:rPr>
                <w:lang w:val="en-US" w:eastAsia="zh-CN"/>
              </w:rPr>
              <w:t> </w:t>
            </w:r>
            <w:r w:rsidRPr="009F68CE">
              <w:rPr>
                <w:lang w:val="en-US"/>
              </w:rPr>
              <w:t>6.1.1</w:t>
            </w:r>
          </w:p>
        </w:tc>
      </w:tr>
      <w:tr w:rsidR="00AA1E08" w:rsidRPr="009F68CE" w14:paraId="0F626A3F"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92CDEA9"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4966FF71"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xml:space="preserve">] clause 5.9.2) </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bl>
    <w:p w14:paraId="4D929E58" w14:textId="77777777" w:rsidR="00AA1E08" w:rsidRPr="009F68CE" w:rsidRDefault="00AA1E08" w:rsidP="002334FE">
      <w:pPr>
        <w:rPr>
          <w:rFonts w:eastAsia="DengXian"/>
        </w:rPr>
      </w:pPr>
    </w:p>
    <w:p w14:paraId="0CD17D4C" w14:textId="77777777" w:rsidR="00AA1E08" w:rsidRPr="009F68CE" w:rsidRDefault="00AA1E08" w:rsidP="00FA6A50">
      <w:pPr>
        <w:pStyle w:val="Heading4"/>
        <w:rPr>
          <w:rFonts w:eastAsia="DengXian"/>
        </w:rPr>
      </w:pPr>
      <w:bookmarkStart w:id="95" w:name="_Toc90661676"/>
      <w:r w:rsidRPr="009F68CE">
        <w:rPr>
          <w:rFonts w:eastAsia="DengXian"/>
        </w:rPr>
        <w:t>5.2.7.3</w:t>
      </w:r>
      <w:r w:rsidRPr="009F68CE">
        <w:rPr>
          <w:rFonts w:eastAsia="DengXian"/>
        </w:rPr>
        <w:tab/>
        <w:t>Resource Standard Methods</w:t>
      </w:r>
      <w:bookmarkEnd w:id="95"/>
    </w:p>
    <w:p w14:paraId="5BC09297" w14:textId="77777777" w:rsidR="00AA1E08" w:rsidRPr="009F68CE" w:rsidRDefault="00AA1E08" w:rsidP="00FA6A50">
      <w:pPr>
        <w:pStyle w:val="Heading5"/>
        <w:rPr>
          <w:rFonts w:eastAsia="DengXian"/>
        </w:rPr>
      </w:pPr>
      <w:bookmarkStart w:id="96" w:name="_Toc90661677"/>
      <w:r w:rsidRPr="009F68CE">
        <w:rPr>
          <w:rFonts w:eastAsia="DengXian"/>
        </w:rPr>
        <w:t>5.2.7.3.1</w:t>
      </w:r>
      <w:r w:rsidRPr="009F68CE">
        <w:rPr>
          <w:rFonts w:eastAsia="DengXian"/>
        </w:rPr>
        <w:tab/>
        <w:t>PUT</w:t>
      </w:r>
      <w:bookmarkEnd w:id="96"/>
    </w:p>
    <w:p w14:paraId="05C49DB9" w14:textId="77777777" w:rsidR="00AA1E08" w:rsidRPr="009F68CE" w:rsidRDefault="00AA1E08" w:rsidP="002334FE">
      <w:pPr>
        <w:rPr>
          <w:rFonts w:eastAsia="DengXian"/>
        </w:rPr>
      </w:pPr>
      <w:r w:rsidRPr="009F68CE">
        <w:t>This method shall support the URI query parameters specified in table 5.2.7.3.1-1.</w:t>
      </w:r>
    </w:p>
    <w:p w14:paraId="62E38724" w14:textId="77777777" w:rsidR="00AA1E08" w:rsidRPr="009F68CE" w:rsidRDefault="00AA1E08" w:rsidP="002334FE">
      <w:pPr>
        <w:pStyle w:val="TH"/>
        <w:outlineLvl w:val="0"/>
        <w:rPr>
          <w:rFonts w:cs="Arial"/>
        </w:rPr>
      </w:pPr>
      <w:r w:rsidRPr="009F68CE">
        <w:lastRenderedPageBreak/>
        <w:t>Table 5.2.7.3.1-1: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2FBC0437"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DC44E1D"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EF586CC"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C413F44"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E24D09E"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5643116" w14:textId="77777777" w:rsidR="00AA1E08" w:rsidRPr="009F68CE" w:rsidRDefault="00AA1E08" w:rsidP="002334FE">
            <w:pPr>
              <w:pStyle w:val="TAH"/>
              <w:rPr>
                <w:lang w:val="en-US"/>
              </w:rPr>
            </w:pPr>
            <w:r w:rsidRPr="009F68CE">
              <w:rPr>
                <w:lang w:val="en-US"/>
              </w:rPr>
              <w:t>Description</w:t>
            </w:r>
          </w:p>
        </w:tc>
      </w:tr>
      <w:tr w:rsidR="00AA1E08" w:rsidRPr="009F68CE" w14:paraId="79F1F307"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AFA890C"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58686DBF"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394710CE"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765C6F32"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5322D27D" w14:textId="77777777" w:rsidR="00AA1E08" w:rsidRPr="009F68CE" w:rsidRDefault="00AA1E08" w:rsidP="002334FE">
            <w:pPr>
              <w:pStyle w:val="TAL"/>
              <w:rPr>
                <w:lang w:val="en-US"/>
              </w:rPr>
            </w:pPr>
          </w:p>
        </w:tc>
      </w:tr>
    </w:tbl>
    <w:p w14:paraId="520549C7" w14:textId="77777777" w:rsidR="00AA1E08" w:rsidRPr="009F68CE" w:rsidRDefault="00AA1E08" w:rsidP="002334FE">
      <w:pPr>
        <w:rPr>
          <w:rFonts w:eastAsia="DengXian"/>
        </w:rPr>
      </w:pPr>
    </w:p>
    <w:p w14:paraId="2FEC4969" w14:textId="77777777" w:rsidR="00AA1E08" w:rsidRPr="009F68CE" w:rsidRDefault="00AA1E08" w:rsidP="002334FE">
      <w:r w:rsidRPr="009F68CE">
        <w:t>This method shall support the request data structures specified in table 5.2.7.3.1-2 and the response data structures and response codes specified in table 5.2.7.3.1-3.</w:t>
      </w:r>
    </w:p>
    <w:p w14:paraId="16C90D20" w14:textId="77777777" w:rsidR="00AA1E08" w:rsidRPr="009F68CE" w:rsidRDefault="00AA1E08" w:rsidP="002334FE">
      <w:pPr>
        <w:pStyle w:val="TH"/>
        <w:outlineLvl w:val="0"/>
      </w:pPr>
      <w:r w:rsidRPr="009F68CE">
        <w:t>Table 5.2.7.3.1-2: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26BCA69D"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3A093F25"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FC842F7"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10BDAD03"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7A3172B" w14:textId="77777777" w:rsidR="00AA1E08" w:rsidRPr="009F68CE" w:rsidRDefault="00AA1E08" w:rsidP="002334FE">
            <w:pPr>
              <w:pStyle w:val="TAH"/>
              <w:rPr>
                <w:lang w:val="en-US"/>
              </w:rPr>
            </w:pPr>
            <w:r w:rsidRPr="009F68CE">
              <w:rPr>
                <w:lang w:val="en-US"/>
              </w:rPr>
              <w:t>Description</w:t>
            </w:r>
          </w:p>
        </w:tc>
      </w:tr>
      <w:tr w:rsidR="00AA1E08" w:rsidRPr="009F68CE" w14:paraId="6F413E0F"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2E508E48" w14:textId="77777777" w:rsidR="00AA1E08" w:rsidRPr="009F68CE" w:rsidRDefault="00AA1E08" w:rsidP="002334FE">
            <w:pPr>
              <w:pStyle w:val="TAL"/>
              <w:rPr>
                <w:lang w:val="en-US"/>
              </w:rPr>
            </w:pPr>
            <w:r w:rsidRPr="009F68CE">
              <w:rPr>
                <w:lang w:val="en-US"/>
              </w:rPr>
              <w:t>AmfNon3GppAccessRegistration</w:t>
            </w:r>
          </w:p>
        </w:tc>
        <w:tc>
          <w:tcPr>
            <w:tcW w:w="425" w:type="dxa"/>
            <w:tcBorders>
              <w:top w:val="single" w:sz="4" w:space="0" w:color="auto"/>
              <w:left w:val="single" w:sz="6" w:space="0" w:color="000000"/>
              <w:bottom w:val="single" w:sz="6" w:space="0" w:color="000000"/>
              <w:right w:val="single" w:sz="6" w:space="0" w:color="000000"/>
            </w:tcBorders>
            <w:hideMark/>
          </w:tcPr>
          <w:p w14:paraId="636F314D"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3BC34C50" w14:textId="77777777" w:rsidR="00AA1E08" w:rsidRPr="009F68CE" w:rsidRDefault="00AA1E08" w:rsidP="002334FE">
            <w:pPr>
              <w:pStyle w:val="TAL"/>
              <w:rPr>
                <w:lang w:val="en-US"/>
              </w:rPr>
            </w:pPr>
            <w:r w:rsidRPr="009F68CE">
              <w:rPr>
                <w:lang w:val="en-US"/>
              </w:rPr>
              <w:t>1</w:t>
            </w:r>
          </w:p>
        </w:tc>
        <w:tc>
          <w:tcPr>
            <w:tcW w:w="6446" w:type="dxa"/>
            <w:tcBorders>
              <w:top w:val="single" w:sz="4" w:space="0" w:color="auto"/>
              <w:left w:val="single" w:sz="6" w:space="0" w:color="000000"/>
              <w:bottom w:val="single" w:sz="6" w:space="0" w:color="000000"/>
              <w:right w:val="single" w:sz="6" w:space="0" w:color="000000"/>
            </w:tcBorders>
            <w:hideMark/>
          </w:tcPr>
          <w:p w14:paraId="4E535DC5" w14:textId="77777777" w:rsidR="00AA1E08" w:rsidRPr="009F68CE" w:rsidRDefault="00AA1E08" w:rsidP="002334FE">
            <w:pPr>
              <w:pStyle w:val="TAL"/>
              <w:rPr>
                <w:lang w:val="en-US"/>
              </w:rPr>
            </w:pPr>
            <w:r w:rsidRPr="009F68CE">
              <w:rPr>
                <w:lang w:val="en-US"/>
              </w:rPr>
              <w:t>The AMF registration for non 3GPP access is replaced with the received information.</w:t>
            </w:r>
          </w:p>
        </w:tc>
      </w:tr>
    </w:tbl>
    <w:p w14:paraId="34F6AA14" w14:textId="77777777" w:rsidR="00AA1E08" w:rsidRPr="009F68CE" w:rsidRDefault="00AA1E08" w:rsidP="002334FE">
      <w:pPr>
        <w:rPr>
          <w:rFonts w:eastAsia="DengXian"/>
        </w:rPr>
      </w:pPr>
    </w:p>
    <w:p w14:paraId="75E79901" w14:textId="77777777" w:rsidR="00AA1E08" w:rsidRPr="009F68CE" w:rsidRDefault="00AA1E08" w:rsidP="002334FE">
      <w:pPr>
        <w:pStyle w:val="TH"/>
        <w:outlineLvl w:val="0"/>
      </w:pPr>
      <w:r w:rsidRPr="009F68CE">
        <w:t>Table 5.2.7.3.1-3: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768"/>
        <w:gridCol w:w="286"/>
        <w:gridCol w:w="1067"/>
        <w:gridCol w:w="997"/>
        <w:gridCol w:w="4561"/>
      </w:tblGrid>
      <w:tr w:rsidR="00AA1E08" w:rsidRPr="009F68CE" w14:paraId="3A62D7AA" w14:textId="77777777" w:rsidTr="002334FE">
        <w:trPr>
          <w:jc w:val="center"/>
        </w:trPr>
        <w:tc>
          <w:tcPr>
            <w:tcW w:w="824" w:type="pct"/>
            <w:tcBorders>
              <w:top w:val="single" w:sz="4" w:space="0" w:color="auto"/>
              <w:left w:val="single" w:sz="4" w:space="0" w:color="auto"/>
              <w:bottom w:val="single" w:sz="4" w:space="0" w:color="auto"/>
              <w:right w:val="single" w:sz="4" w:space="0" w:color="auto"/>
            </w:tcBorders>
            <w:shd w:val="clear" w:color="auto" w:fill="C0C0C0"/>
            <w:hideMark/>
          </w:tcPr>
          <w:p w14:paraId="50E5B01A"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16A1AF4A"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3CE5531"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2DA71231" w14:textId="77777777" w:rsidR="00AA1E08" w:rsidRPr="009F68CE" w:rsidRDefault="00AA1E08" w:rsidP="002334FE">
            <w:pPr>
              <w:pStyle w:val="TAH"/>
              <w:rPr>
                <w:lang w:val="en-US"/>
              </w:rPr>
            </w:pPr>
            <w:r w:rsidRPr="009F68CE">
              <w:rPr>
                <w:lang w:val="en-US"/>
              </w:rPr>
              <w:t>Response</w:t>
            </w:r>
          </w:p>
          <w:p w14:paraId="7D71B006"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D7AC84D" w14:textId="77777777" w:rsidR="00AA1E08" w:rsidRPr="009F68CE" w:rsidRDefault="00AA1E08" w:rsidP="002334FE">
            <w:pPr>
              <w:pStyle w:val="TAH"/>
              <w:rPr>
                <w:lang w:val="en-US"/>
              </w:rPr>
            </w:pPr>
            <w:r w:rsidRPr="009F68CE">
              <w:rPr>
                <w:lang w:val="en-US"/>
              </w:rPr>
              <w:t>Description</w:t>
            </w:r>
          </w:p>
        </w:tc>
      </w:tr>
      <w:tr w:rsidR="00AA1E08" w:rsidRPr="009F68CE" w14:paraId="1F0A1443" w14:textId="77777777" w:rsidTr="002334FE">
        <w:trPr>
          <w:jc w:val="center"/>
        </w:trPr>
        <w:tc>
          <w:tcPr>
            <w:tcW w:w="824" w:type="pct"/>
            <w:tcBorders>
              <w:top w:val="single" w:sz="4" w:space="0" w:color="auto"/>
              <w:left w:val="single" w:sz="6" w:space="0" w:color="000000"/>
              <w:bottom w:val="single" w:sz="4" w:space="0" w:color="auto"/>
              <w:right w:val="single" w:sz="6" w:space="0" w:color="000000"/>
            </w:tcBorders>
            <w:hideMark/>
          </w:tcPr>
          <w:p w14:paraId="7CF8563E"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5E117F49"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604CE99C"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01AAFA90"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175B2794"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6645271A" w14:textId="77777777" w:rsidTr="002334FE">
        <w:trPr>
          <w:jc w:val="center"/>
        </w:trPr>
        <w:tc>
          <w:tcPr>
            <w:tcW w:w="824" w:type="pct"/>
            <w:tcBorders>
              <w:top w:val="single" w:sz="4" w:space="0" w:color="auto"/>
              <w:left w:val="single" w:sz="6" w:space="0" w:color="000000"/>
              <w:bottom w:val="single" w:sz="4" w:space="0" w:color="auto"/>
              <w:right w:val="single" w:sz="6" w:space="0" w:color="000000"/>
            </w:tcBorders>
            <w:hideMark/>
          </w:tcPr>
          <w:p w14:paraId="60B8215C" w14:textId="77777777" w:rsidR="00AA1E08" w:rsidRPr="009F68CE" w:rsidRDefault="00AA1E08" w:rsidP="002334FE">
            <w:pPr>
              <w:pStyle w:val="TAL"/>
              <w:rPr>
                <w:lang w:val="en-US"/>
              </w:rPr>
            </w:pPr>
            <w:r w:rsidRPr="007270D8">
              <w:rPr>
                <w:lang w:val="en-US"/>
              </w:rPr>
              <w:t>AmfNon3GppAccessRegistration</w:t>
            </w:r>
          </w:p>
        </w:tc>
        <w:tc>
          <w:tcPr>
            <w:tcW w:w="225" w:type="pct"/>
            <w:tcBorders>
              <w:top w:val="single" w:sz="4" w:space="0" w:color="auto"/>
              <w:left w:val="single" w:sz="6" w:space="0" w:color="000000"/>
              <w:bottom w:val="single" w:sz="4" w:space="0" w:color="auto"/>
              <w:right w:val="single" w:sz="6" w:space="0" w:color="000000"/>
            </w:tcBorders>
          </w:tcPr>
          <w:p w14:paraId="12E4AA28" w14:textId="77777777" w:rsidR="00AA1E08" w:rsidRPr="009F68CE" w:rsidRDefault="00AA1E08" w:rsidP="002334FE">
            <w:pPr>
              <w:pStyle w:val="TAC"/>
              <w:rPr>
                <w:lang w:val="en-US"/>
              </w:rPr>
            </w:pPr>
            <w:r w:rsidRPr="007270D8">
              <w:rPr>
                <w:lang w:val="en-US"/>
              </w:rPr>
              <w:t>M</w:t>
            </w:r>
          </w:p>
        </w:tc>
        <w:tc>
          <w:tcPr>
            <w:tcW w:w="649" w:type="pct"/>
            <w:tcBorders>
              <w:top w:val="single" w:sz="4" w:space="0" w:color="auto"/>
              <w:left w:val="single" w:sz="6" w:space="0" w:color="000000"/>
              <w:bottom w:val="single" w:sz="4" w:space="0" w:color="auto"/>
              <w:right w:val="single" w:sz="6" w:space="0" w:color="000000"/>
            </w:tcBorders>
          </w:tcPr>
          <w:p w14:paraId="69606AF0" w14:textId="77777777" w:rsidR="00AA1E08" w:rsidRPr="009F68CE" w:rsidRDefault="00AA1E08" w:rsidP="002334FE">
            <w:pPr>
              <w:pStyle w:val="TAL"/>
              <w:rPr>
                <w:lang w:val="en-US"/>
              </w:rPr>
            </w:pPr>
            <w:r w:rsidRPr="007270D8">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32F3720C" w14:textId="77777777" w:rsidR="00AA1E08" w:rsidRPr="009F68CE" w:rsidRDefault="00AA1E08" w:rsidP="002334FE">
            <w:pPr>
              <w:pStyle w:val="TAL"/>
              <w:rPr>
                <w:lang w:val="en-US"/>
              </w:rPr>
            </w:pPr>
            <w:r w:rsidRPr="007270D8">
              <w:rPr>
                <w:lang w:val="en-US"/>
              </w:rPr>
              <w:t>201 Created</w:t>
            </w:r>
          </w:p>
        </w:tc>
        <w:tc>
          <w:tcPr>
            <w:tcW w:w="2718" w:type="pct"/>
            <w:tcBorders>
              <w:top w:val="single" w:sz="4" w:space="0" w:color="auto"/>
              <w:left w:val="single" w:sz="6" w:space="0" w:color="000000"/>
              <w:bottom w:val="single" w:sz="4" w:space="0" w:color="auto"/>
              <w:right w:val="single" w:sz="6" w:space="0" w:color="000000"/>
            </w:tcBorders>
            <w:hideMark/>
          </w:tcPr>
          <w:p w14:paraId="406B0FAD" w14:textId="77777777" w:rsidR="00AA1E08" w:rsidRPr="009F68CE" w:rsidRDefault="00AA1E08" w:rsidP="002334FE">
            <w:pPr>
              <w:pStyle w:val="TAL"/>
              <w:rPr>
                <w:lang w:val="en-US"/>
              </w:rPr>
            </w:pPr>
            <w:r w:rsidRPr="007270D8">
              <w:rPr>
                <w:lang w:val="en-US"/>
              </w:rPr>
              <w:t>Upon success, a response body containing a representation of the created Individual AmfNon3GppAccessRegistration resource shall be returned.</w:t>
            </w:r>
          </w:p>
        </w:tc>
      </w:tr>
      <w:tr w:rsidR="00AA1E08" w:rsidRPr="009F68CE" w14:paraId="63DF332D"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05FA06B0"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04BB29C1" w14:textId="77777777" w:rsidR="00AA1E08" w:rsidRPr="009F68CE" w:rsidRDefault="00AA1E08" w:rsidP="002334FE">
      <w:pPr>
        <w:rPr>
          <w:rFonts w:eastAsia="DengXian"/>
        </w:rPr>
      </w:pPr>
    </w:p>
    <w:p w14:paraId="1B3D93E1" w14:textId="77777777" w:rsidR="00AA1E08" w:rsidRPr="009F68CE" w:rsidRDefault="00AA1E08" w:rsidP="00FA6A50">
      <w:pPr>
        <w:pStyle w:val="Heading5"/>
        <w:rPr>
          <w:rFonts w:eastAsia="DengXian"/>
        </w:rPr>
      </w:pPr>
      <w:bookmarkStart w:id="97" w:name="_Toc90661678"/>
      <w:r w:rsidRPr="009F68CE">
        <w:rPr>
          <w:rFonts w:eastAsia="DengXian"/>
        </w:rPr>
        <w:t>5.2.7.3.2</w:t>
      </w:r>
      <w:r w:rsidRPr="009F68CE">
        <w:rPr>
          <w:rFonts w:eastAsia="DengXian"/>
        </w:rPr>
        <w:tab/>
        <w:t>PATCH</w:t>
      </w:r>
      <w:bookmarkEnd w:id="97"/>
    </w:p>
    <w:p w14:paraId="245ECC26" w14:textId="77777777" w:rsidR="00AA1E08" w:rsidRPr="009F68CE" w:rsidRDefault="00AA1E08" w:rsidP="002334FE">
      <w:pPr>
        <w:rPr>
          <w:rFonts w:eastAsia="DengXian"/>
          <w:lang w:eastAsia="zh-CN"/>
        </w:rPr>
      </w:pPr>
      <w:r w:rsidRPr="009F68CE">
        <w:rPr>
          <w:lang w:eastAsia="zh-CN"/>
        </w:rPr>
        <w:t xml:space="preserve">This method is used to modify </w:t>
      </w:r>
      <w:r w:rsidRPr="009F68CE">
        <w:t>AMF registration</w:t>
      </w:r>
      <w:r w:rsidRPr="009F68CE">
        <w:rPr>
          <w:lang w:eastAsia="zh-CN"/>
        </w:rPr>
        <w:t xml:space="preserve"> data for non-3GPP access in the UDR.</w:t>
      </w:r>
    </w:p>
    <w:p w14:paraId="63CA8420" w14:textId="77777777" w:rsidR="00AA1E08" w:rsidRPr="009F68CE" w:rsidRDefault="00AA1E08" w:rsidP="002334FE">
      <w:r w:rsidRPr="009F68CE">
        <w:t>This method shall support the URI query parameters specified in table 5.2.7.3.</w:t>
      </w:r>
      <w:r w:rsidRPr="009F68CE">
        <w:rPr>
          <w:lang w:eastAsia="zh-CN"/>
        </w:rPr>
        <w:t>2</w:t>
      </w:r>
      <w:r w:rsidRPr="009F68CE">
        <w:t>-1.</w:t>
      </w:r>
    </w:p>
    <w:p w14:paraId="6B3BB3E9" w14:textId="77777777" w:rsidR="00AA1E08" w:rsidRPr="009F68CE" w:rsidRDefault="00AA1E08" w:rsidP="002334FE">
      <w:pPr>
        <w:pStyle w:val="TH"/>
        <w:outlineLvl w:val="0"/>
        <w:rPr>
          <w:rFonts w:cs="Arial"/>
        </w:rPr>
      </w:pPr>
      <w:r w:rsidRPr="009F68CE">
        <w:t>Table 5.2.7.3.</w:t>
      </w:r>
      <w:r w:rsidRPr="009F68CE">
        <w:rPr>
          <w:lang w:eastAsia="zh-CN"/>
        </w:rPr>
        <w:t>2</w:t>
      </w:r>
      <w:r w:rsidRPr="009F68CE">
        <w:t xml:space="preserve">-1: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61B2D2F6"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C71EE3F"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69CDE9C9"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B8EAA73"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4B2DBCDE"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4B3683E" w14:textId="77777777" w:rsidR="00AA1E08" w:rsidRPr="009F68CE" w:rsidRDefault="00AA1E08" w:rsidP="002334FE">
            <w:pPr>
              <w:pStyle w:val="TAH"/>
              <w:rPr>
                <w:lang w:val="en-US"/>
              </w:rPr>
            </w:pPr>
            <w:r w:rsidRPr="009F68CE">
              <w:rPr>
                <w:lang w:val="en-US"/>
              </w:rPr>
              <w:t>Description</w:t>
            </w:r>
          </w:p>
        </w:tc>
      </w:tr>
      <w:tr w:rsidR="00AA1E08" w:rsidRPr="009F68CE" w14:paraId="022E38F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454094D"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46F591F5"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55ED4CAD"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0BA37F8A"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1A6079D2" w14:textId="77777777" w:rsidR="00AA1E08" w:rsidRPr="009F68CE" w:rsidRDefault="00AA1E08" w:rsidP="002334FE">
            <w:pPr>
              <w:pStyle w:val="TAL"/>
              <w:rPr>
                <w:lang w:val="en-US"/>
              </w:rPr>
            </w:pPr>
          </w:p>
        </w:tc>
      </w:tr>
    </w:tbl>
    <w:p w14:paraId="424C471A" w14:textId="77777777" w:rsidR="00AA1E08" w:rsidRPr="009F68CE" w:rsidRDefault="00AA1E08" w:rsidP="002334FE">
      <w:pPr>
        <w:rPr>
          <w:rFonts w:eastAsia="DengXian"/>
        </w:rPr>
      </w:pPr>
    </w:p>
    <w:p w14:paraId="03509574" w14:textId="77777777" w:rsidR="00AA1E08" w:rsidRPr="009F68CE" w:rsidRDefault="00AA1E08" w:rsidP="002334FE">
      <w:r w:rsidRPr="009F68CE">
        <w:t>This method shall support the request data structures specified in table 5.2.7.3.</w:t>
      </w:r>
      <w:r w:rsidRPr="009F68CE">
        <w:rPr>
          <w:lang w:eastAsia="zh-CN"/>
        </w:rPr>
        <w:t>2</w:t>
      </w:r>
      <w:r w:rsidRPr="009F68CE">
        <w:t>-2 and the response data structures and response codes specified in table 5.2.7.3.</w:t>
      </w:r>
      <w:r w:rsidRPr="009F68CE">
        <w:rPr>
          <w:lang w:eastAsia="zh-CN"/>
        </w:rPr>
        <w:t>2</w:t>
      </w:r>
      <w:r w:rsidRPr="009F68CE">
        <w:t>-3.</w:t>
      </w:r>
    </w:p>
    <w:p w14:paraId="458247ED" w14:textId="77777777" w:rsidR="00AA1E08" w:rsidRPr="009F68CE" w:rsidRDefault="00AA1E08" w:rsidP="002334FE">
      <w:pPr>
        <w:pStyle w:val="TH"/>
        <w:outlineLvl w:val="0"/>
      </w:pPr>
      <w:r w:rsidRPr="009F68CE">
        <w:t>Table 5.2.7.3.</w:t>
      </w:r>
      <w:r w:rsidRPr="009F68CE">
        <w:rPr>
          <w:lang w:eastAsia="zh-CN"/>
        </w:rPr>
        <w:t>2</w:t>
      </w:r>
      <w:r w:rsidRPr="009F68CE">
        <w:t xml:space="preserve">-2: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D331AEA"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320E1F33"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2CFB8AC"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55EC93D2"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FEFCA5C" w14:textId="77777777" w:rsidR="00AA1E08" w:rsidRPr="009F68CE" w:rsidRDefault="00AA1E08" w:rsidP="002334FE">
            <w:pPr>
              <w:pStyle w:val="TAH"/>
              <w:rPr>
                <w:lang w:val="en-US"/>
              </w:rPr>
            </w:pPr>
            <w:r w:rsidRPr="009F68CE">
              <w:rPr>
                <w:lang w:val="en-US"/>
              </w:rPr>
              <w:t>Description</w:t>
            </w:r>
          </w:p>
        </w:tc>
      </w:tr>
      <w:tr w:rsidR="00AA1E08" w:rsidRPr="009F68CE" w14:paraId="6F708FFE"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C9C67A4"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6740AFE1"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37A83882"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4B8CB109" w14:textId="77777777" w:rsidR="00AA1E08" w:rsidRPr="009F68CE" w:rsidRDefault="00AA1E08" w:rsidP="002334FE">
            <w:pPr>
              <w:pStyle w:val="TAL"/>
              <w:rPr>
                <w:lang w:val="en-US" w:eastAsia="zh-CN"/>
              </w:rPr>
            </w:pPr>
            <w:r w:rsidRPr="009F68CE">
              <w:rPr>
                <w:lang w:val="en-US" w:eastAsia="zh-CN"/>
              </w:rPr>
              <w:t>Contains the delta data to the AMF registration data for non-3GPP access</w:t>
            </w:r>
          </w:p>
        </w:tc>
      </w:tr>
    </w:tbl>
    <w:p w14:paraId="4C50E86D" w14:textId="77777777" w:rsidR="00AA1E08" w:rsidRPr="009F68CE" w:rsidRDefault="00AA1E08" w:rsidP="002334FE">
      <w:pPr>
        <w:rPr>
          <w:rFonts w:eastAsia="DengXian"/>
        </w:rPr>
      </w:pPr>
    </w:p>
    <w:p w14:paraId="56F17FD4" w14:textId="77777777" w:rsidR="00AA1E08" w:rsidRPr="009F68CE" w:rsidRDefault="00AA1E08" w:rsidP="002334FE">
      <w:pPr>
        <w:pStyle w:val="TH"/>
        <w:outlineLvl w:val="0"/>
      </w:pPr>
      <w:r w:rsidRPr="009F68CE">
        <w:t>Table 5.2.7.3.</w:t>
      </w:r>
      <w:r w:rsidRPr="009F68CE">
        <w:rPr>
          <w:lang w:eastAsia="zh-CN"/>
        </w:rPr>
        <w:t>2</w:t>
      </w:r>
      <w:r w:rsidRPr="009F68CE">
        <w:t xml:space="preserve">-3: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7E76310D"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9C1C6E1"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69F75790"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0E7277F"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4EE31A76" w14:textId="77777777" w:rsidR="00AA1E08" w:rsidRPr="009F68CE" w:rsidRDefault="00AA1E08" w:rsidP="002334FE">
            <w:pPr>
              <w:pStyle w:val="TAH"/>
              <w:rPr>
                <w:lang w:val="en-US"/>
              </w:rPr>
            </w:pPr>
            <w:r w:rsidRPr="009F68CE">
              <w:rPr>
                <w:lang w:val="en-US"/>
              </w:rPr>
              <w:t>Response</w:t>
            </w:r>
          </w:p>
          <w:p w14:paraId="797B0D36"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0B6C37D" w14:textId="77777777" w:rsidR="00AA1E08" w:rsidRPr="009F68CE" w:rsidRDefault="00AA1E08" w:rsidP="002334FE">
            <w:pPr>
              <w:pStyle w:val="TAH"/>
              <w:rPr>
                <w:lang w:val="en-US"/>
              </w:rPr>
            </w:pPr>
            <w:r w:rsidRPr="009F68CE">
              <w:rPr>
                <w:lang w:val="en-US"/>
              </w:rPr>
              <w:t>Description</w:t>
            </w:r>
          </w:p>
        </w:tc>
      </w:tr>
      <w:tr w:rsidR="00AA1E08" w:rsidRPr="009F68CE" w14:paraId="25502F4D"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744CB18"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4530110A"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600A84BF"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0E93849B"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4C52F364"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5ED07F6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0336D00"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1FE94C2E"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541C3682"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59640319" w14:textId="77777777" w:rsidR="00AA1E08" w:rsidRPr="009F68CE" w:rsidRDefault="00AA1E08" w:rsidP="002334FE">
            <w:pPr>
              <w:pStyle w:val="TAL"/>
              <w:rPr>
                <w:lang w:val="en-US" w:eastAsia="zh-CN"/>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hideMark/>
          </w:tcPr>
          <w:p w14:paraId="6CD7C92B" w14:textId="77777777" w:rsidR="00AA1E08" w:rsidRPr="009F68CE" w:rsidRDefault="00AA1E08" w:rsidP="002334FE">
            <w:pPr>
              <w:pStyle w:val="TAL"/>
              <w:rPr>
                <w:lang w:val="en-US" w:eastAsia="zh-CN"/>
              </w:rPr>
            </w:pPr>
            <w:r w:rsidRPr="009F68CE">
              <w:rPr>
                <w:lang w:val="en-US" w:eastAsia="zh-CN"/>
              </w:rPr>
              <w:t>One or more attributes are not allowed to be modified according to e.g. policy or local configuration.</w:t>
            </w:r>
          </w:p>
          <w:p w14:paraId="2D4D76D3" w14:textId="77777777" w:rsidR="00AA1E08" w:rsidRPr="009F68CE" w:rsidRDefault="00AA1E08" w:rsidP="002334FE">
            <w:pPr>
              <w:pStyle w:val="TAL"/>
              <w:rPr>
                <w:lang w:val="en-US" w:eastAsia="zh-CN"/>
              </w:rPr>
            </w:pPr>
            <w:r w:rsidRPr="009F68CE">
              <w:rPr>
                <w:lang w:val="en-US" w:eastAsia="zh-CN"/>
              </w:rPr>
              <w:t xml:space="preserve">The </w:t>
            </w:r>
            <w:r w:rsidRPr="009F68CE">
              <w:rPr>
                <w:lang w:val="en-US"/>
              </w:rPr>
              <w:t>invalidParams</w:t>
            </w:r>
            <w:r w:rsidRPr="009F68CE">
              <w:rPr>
                <w:lang w:val="en-US" w:eastAsia="zh-CN"/>
              </w:rPr>
              <w:t xml:space="preserve"> attribute shall contain the JSON pointers of attributes which are not allowed to be modified.</w:t>
            </w:r>
          </w:p>
          <w:p w14:paraId="0FD44E67" w14:textId="77777777" w:rsidR="00AA1E08" w:rsidRPr="009F68CE" w:rsidRDefault="00AA1E08" w:rsidP="002334FE">
            <w:pPr>
              <w:pStyle w:val="TAL"/>
              <w:rPr>
                <w:lang w:val="en-US" w:eastAsia="zh-CN"/>
              </w:rPr>
            </w:pPr>
            <w:r w:rsidRPr="009F68CE">
              <w:rPr>
                <w:lang w:val="en-US" w:eastAsia="zh-CN"/>
              </w:rPr>
              <w:t>The cause attribute shall be set to "MODIFY_NOT_ALLOWED", see 3GPP TS 29.500 [8] table </w:t>
            </w:r>
            <w:r w:rsidRPr="009F68CE">
              <w:rPr>
                <w:lang w:val="en-US"/>
              </w:rPr>
              <w:t>5.2.7.2-1</w:t>
            </w:r>
            <w:r w:rsidRPr="009F68CE">
              <w:rPr>
                <w:lang w:val="en-US" w:eastAsia="zh-CN"/>
              </w:rPr>
              <w:t>.</w:t>
            </w:r>
          </w:p>
        </w:tc>
      </w:tr>
      <w:tr w:rsidR="00AA1E08" w:rsidRPr="009F68CE" w14:paraId="568D8629"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7FB4CF9C"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0E60C1B8" w14:textId="77777777" w:rsidR="00AA1E08" w:rsidRPr="009F68CE" w:rsidRDefault="00AA1E08" w:rsidP="002334FE">
      <w:pPr>
        <w:rPr>
          <w:rFonts w:eastAsia="DengXian"/>
          <w:lang w:eastAsia="zh-CN"/>
        </w:rPr>
      </w:pPr>
    </w:p>
    <w:p w14:paraId="30F455C2" w14:textId="77777777" w:rsidR="00AA1E08" w:rsidRPr="009F68CE" w:rsidRDefault="00AA1E08" w:rsidP="00FA6A50">
      <w:pPr>
        <w:pStyle w:val="Heading5"/>
        <w:rPr>
          <w:rFonts w:eastAsia="DengXian"/>
        </w:rPr>
      </w:pPr>
      <w:bookmarkStart w:id="98" w:name="_Toc90661679"/>
      <w:r w:rsidRPr="009F68CE">
        <w:rPr>
          <w:rFonts w:eastAsia="DengXian"/>
        </w:rPr>
        <w:lastRenderedPageBreak/>
        <w:t>5.2.7.3.3</w:t>
      </w:r>
      <w:r w:rsidRPr="009F68CE">
        <w:rPr>
          <w:rFonts w:eastAsia="DengXian"/>
        </w:rPr>
        <w:tab/>
        <w:t>GET</w:t>
      </w:r>
      <w:bookmarkEnd w:id="98"/>
    </w:p>
    <w:p w14:paraId="288AC9DF" w14:textId="77777777" w:rsidR="00AA1E08" w:rsidRPr="009F68CE" w:rsidRDefault="00AA1E08" w:rsidP="002334FE">
      <w:pPr>
        <w:rPr>
          <w:rFonts w:eastAsia="DengXian"/>
        </w:rPr>
      </w:pPr>
      <w:r w:rsidRPr="009F68CE">
        <w:t>This method shall support the URI query parameters specified in table 5.2.7.3.1-1.</w:t>
      </w:r>
    </w:p>
    <w:p w14:paraId="6F6F340B" w14:textId="77777777" w:rsidR="00AA1E08" w:rsidRPr="009F68CE" w:rsidRDefault="00AA1E08" w:rsidP="002334FE">
      <w:pPr>
        <w:pStyle w:val="TH"/>
        <w:outlineLvl w:val="0"/>
        <w:rPr>
          <w:rFonts w:cs="Arial"/>
        </w:rPr>
      </w:pPr>
      <w:r w:rsidRPr="009F68CE">
        <w:t>Table 5.2.7.3.3-1: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0A8B9CB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82C8781"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F571CED"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BFDB1B9"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E97E956"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4DF6E00" w14:textId="77777777" w:rsidR="00AA1E08" w:rsidRPr="009F68CE" w:rsidRDefault="00AA1E08" w:rsidP="002334FE">
            <w:pPr>
              <w:pStyle w:val="TAH"/>
              <w:rPr>
                <w:lang w:val="en-US"/>
              </w:rPr>
            </w:pPr>
            <w:r w:rsidRPr="009F68CE">
              <w:rPr>
                <w:lang w:val="en-US"/>
              </w:rPr>
              <w:t>Description</w:t>
            </w:r>
          </w:p>
        </w:tc>
      </w:tr>
      <w:tr w:rsidR="00AA1E08" w:rsidRPr="009F68CE" w14:paraId="35C41AE7"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2908D4FB" w14:textId="77777777" w:rsidR="00AA1E08" w:rsidRPr="009F68CE" w:rsidRDefault="00AA1E08" w:rsidP="002334FE">
            <w:pPr>
              <w:pStyle w:val="TAL"/>
              <w:rPr>
                <w:lang w:val="en-US"/>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52DF5E40"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5E2F9883" w14:textId="77777777" w:rsidR="00AA1E08" w:rsidRPr="009F68CE" w:rsidRDefault="00AA1E08" w:rsidP="002334FE">
            <w:pPr>
              <w:pStyle w:val="TAC"/>
              <w:rPr>
                <w:lang w:val="en-US"/>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62FABC91" w14:textId="77777777" w:rsidR="00AA1E08" w:rsidRPr="009F68CE" w:rsidRDefault="00AA1E08" w:rsidP="002334FE">
            <w:pPr>
              <w:pStyle w:val="TAL"/>
              <w:rPr>
                <w:lang w:val="en-US"/>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482104DB"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04A0CFD0"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3F48E57D"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6A98B085"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7EB8BC6C"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102180D6"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7058401F"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28511D6E" w14:textId="77777777" w:rsidR="00AA1E08" w:rsidRPr="009F68CE" w:rsidRDefault="00AA1E08" w:rsidP="002334FE">
      <w:pPr>
        <w:rPr>
          <w:rFonts w:eastAsia="DengXian"/>
        </w:rPr>
      </w:pPr>
    </w:p>
    <w:p w14:paraId="4AE2C7A6" w14:textId="77777777" w:rsidR="00AA1E08" w:rsidRPr="009F68CE" w:rsidRDefault="00AA1E08" w:rsidP="002334FE">
      <w:r w:rsidRPr="009F68CE">
        <w:t>This method shall support the request data structures specified in table 5.2.7.3.3-2 and the response data structures and response codes specified in table 5.2.7.3.3-3.</w:t>
      </w:r>
    </w:p>
    <w:p w14:paraId="7911F81A" w14:textId="77777777" w:rsidR="00AA1E08" w:rsidRPr="009F68CE" w:rsidRDefault="00AA1E08" w:rsidP="002334FE">
      <w:pPr>
        <w:pStyle w:val="TH"/>
        <w:outlineLvl w:val="0"/>
      </w:pPr>
      <w:r w:rsidRPr="009F68CE">
        <w:t>Table 5.2.7.3.3-2: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D766A8A"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4168049E"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E85EEF3"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32CBA0C"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5EA02B3" w14:textId="77777777" w:rsidR="00AA1E08" w:rsidRPr="009F68CE" w:rsidRDefault="00AA1E08" w:rsidP="002334FE">
            <w:pPr>
              <w:pStyle w:val="TAH"/>
              <w:rPr>
                <w:lang w:val="en-US"/>
              </w:rPr>
            </w:pPr>
            <w:r w:rsidRPr="009F68CE">
              <w:rPr>
                <w:lang w:val="en-US"/>
              </w:rPr>
              <w:t>Description</w:t>
            </w:r>
          </w:p>
        </w:tc>
      </w:tr>
      <w:tr w:rsidR="00AA1E08" w:rsidRPr="009F68CE" w14:paraId="6EDD4D39"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22E214FD" w14:textId="77777777" w:rsidR="00AA1E08" w:rsidRPr="009F68CE" w:rsidRDefault="00AA1E08" w:rsidP="002334FE">
            <w:pPr>
              <w:pStyle w:val="TAL"/>
              <w:rPr>
                <w:lang w:val="en-US" w:eastAsia="zh-CN"/>
              </w:rPr>
            </w:pPr>
            <w:r w:rsidRPr="009F68CE">
              <w:rPr>
                <w:lang w:val="en-US" w:eastAsia="zh-CN"/>
              </w:rPr>
              <w:t>n/a</w:t>
            </w:r>
          </w:p>
        </w:tc>
        <w:tc>
          <w:tcPr>
            <w:tcW w:w="425" w:type="dxa"/>
            <w:tcBorders>
              <w:top w:val="single" w:sz="4" w:space="0" w:color="auto"/>
              <w:left w:val="single" w:sz="6" w:space="0" w:color="000000"/>
              <w:bottom w:val="single" w:sz="6" w:space="0" w:color="000000"/>
              <w:right w:val="single" w:sz="6" w:space="0" w:color="000000"/>
            </w:tcBorders>
          </w:tcPr>
          <w:p w14:paraId="564BF41E"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3AE1044E" w14:textId="77777777" w:rsidR="00AA1E08" w:rsidRPr="009F68CE" w:rsidRDefault="00AA1E08" w:rsidP="002334FE">
            <w:pPr>
              <w:pStyle w:val="TAL"/>
              <w:rPr>
                <w:lang w:val="en-US"/>
              </w:rPr>
            </w:pPr>
          </w:p>
        </w:tc>
        <w:tc>
          <w:tcPr>
            <w:tcW w:w="6446" w:type="dxa"/>
            <w:tcBorders>
              <w:top w:val="single" w:sz="4" w:space="0" w:color="auto"/>
              <w:left w:val="single" w:sz="6" w:space="0" w:color="000000"/>
              <w:bottom w:val="single" w:sz="6" w:space="0" w:color="000000"/>
              <w:right w:val="single" w:sz="6" w:space="0" w:color="000000"/>
            </w:tcBorders>
          </w:tcPr>
          <w:p w14:paraId="656F0345" w14:textId="77777777" w:rsidR="00AA1E08" w:rsidRPr="009F68CE" w:rsidRDefault="00AA1E08" w:rsidP="002334FE">
            <w:pPr>
              <w:pStyle w:val="TAL"/>
              <w:rPr>
                <w:lang w:val="en-US"/>
              </w:rPr>
            </w:pPr>
          </w:p>
        </w:tc>
      </w:tr>
    </w:tbl>
    <w:p w14:paraId="3AE877C6" w14:textId="77777777" w:rsidR="00AA1E08" w:rsidRPr="009F68CE" w:rsidRDefault="00AA1E08" w:rsidP="002334FE">
      <w:pPr>
        <w:rPr>
          <w:rFonts w:eastAsia="DengXian"/>
        </w:rPr>
      </w:pPr>
    </w:p>
    <w:p w14:paraId="0347A859" w14:textId="77777777" w:rsidR="00AA1E08" w:rsidRPr="009F68CE" w:rsidRDefault="00AA1E08" w:rsidP="002334FE">
      <w:pPr>
        <w:pStyle w:val="TH"/>
        <w:outlineLvl w:val="0"/>
      </w:pPr>
      <w:r w:rsidRPr="009F68CE">
        <w:t>Table 5.2.7.3.3-3: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768"/>
        <w:gridCol w:w="286"/>
        <w:gridCol w:w="1067"/>
        <w:gridCol w:w="997"/>
        <w:gridCol w:w="4561"/>
      </w:tblGrid>
      <w:tr w:rsidR="00AA1E08" w:rsidRPr="009F68CE" w14:paraId="0FBBD9EB"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F120165"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20CC8033"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605EDC5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32382889" w14:textId="77777777" w:rsidR="00AA1E08" w:rsidRPr="009F68CE" w:rsidRDefault="00AA1E08" w:rsidP="002334FE">
            <w:pPr>
              <w:pStyle w:val="TAH"/>
              <w:rPr>
                <w:lang w:val="en-US"/>
              </w:rPr>
            </w:pPr>
            <w:r w:rsidRPr="009F68CE">
              <w:rPr>
                <w:lang w:val="en-US"/>
              </w:rPr>
              <w:t>Response</w:t>
            </w:r>
          </w:p>
          <w:p w14:paraId="2F77E052"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4E56762" w14:textId="77777777" w:rsidR="00AA1E08" w:rsidRPr="009F68CE" w:rsidRDefault="00AA1E08" w:rsidP="002334FE">
            <w:pPr>
              <w:pStyle w:val="TAH"/>
              <w:rPr>
                <w:lang w:val="en-US"/>
              </w:rPr>
            </w:pPr>
            <w:r w:rsidRPr="009F68CE">
              <w:rPr>
                <w:lang w:val="en-US"/>
              </w:rPr>
              <w:t>Description</w:t>
            </w:r>
          </w:p>
        </w:tc>
      </w:tr>
      <w:tr w:rsidR="00AA1E08" w:rsidRPr="009F68CE" w14:paraId="43CD009A"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34A3D281" w14:textId="77777777" w:rsidR="00AA1E08" w:rsidRPr="009F68CE" w:rsidRDefault="00AA1E08" w:rsidP="002334FE">
            <w:pPr>
              <w:pStyle w:val="TAL"/>
              <w:rPr>
                <w:lang w:val="en-US"/>
              </w:rPr>
            </w:pPr>
            <w:r w:rsidRPr="009F68CE">
              <w:rPr>
                <w:lang w:val="en-US"/>
              </w:rPr>
              <w:t>AmfNon3GppAccessRegistration</w:t>
            </w:r>
          </w:p>
        </w:tc>
        <w:tc>
          <w:tcPr>
            <w:tcW w:w="225" w:type="pct"/>
            <w:tcBorders>
              <w:top w:val="single" w:sz="4" w:space="0" w:color="auto"/>
              <w:left w:val="single" w:sz="6" w:space="0" w:color="000000"/>
              <w:bottom w:val="single" w:sz="4" w:space="0" w:color="auto"/>
              <w:right w:val="single" w:sz="6" w:space="0" w:color="000000"/>
            </w:tcBorders>
            <w:hideMark/>
          </w:tcPr>
          <w:p w14:paraId="0BCF794E"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316D6207"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4C568554"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2E45B8BD" w14:textId="77777777" w:rsidR="00AA1E08" w:rsidRPr="009F68CE" w:rsidRDefault="00AA1E08" w:rsidP="002334FE">
            <w:pPr>
              <w:pStyle w:val="TAL"/>
              <w:rPr>
                <w:lang w:val="en-US"/>
              </w:rPr>
            </w:pPr>
            <w:r w:rsidRPr="009F68CE">
              <w:rPr>
                <w:lang w:val="en-US"/>
              </w:rPr>
              <w:t>Upon success, a response body containing the Amf3GppAccessRegistration shall be returned.</w:t>
            </w:r>
          </w:p>
        </w:tc>
      </w:tr>
      <w:tr w:rsidR="00AA1E08" w:rsidRPr="009F68CE" w14:paraId="6352130F"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2A9CFAE6"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5EB2078E" w14:textId="77777777" w:rsidR="00AA1E08" w:rsidRPr="009F68CE" w:rsidRDefault="00AA1E08" w:rsidP="002334FE">
      <w:pPr>
        <w:rPr>
          <w:rFonts w:eastAsia="DengXian"/>
        </w:rPr>
      </w:pPr>
    </w:p>
    <w:p w14:paraId="6ED8BC02" w14:textId="77777777" w:rsidR="00AA1E08" w:rsidRPr="009F68CE" w:rsidRDefault="00AA1E08" w:rsidP="00FA6A50">
      <w:pPr>
        <w:pStyle w:val="Heading3"/>
        <w:rPr>
          <w:rFonts w:eastAsia="DengXian"/>
        </w:rPr>
      </w:pPr>
      <w:bookmarkStart w:id="99" w:name="_Toc90661680"/>
      <w:r w:rsidRPr="009F68CE">
        <w:rPr>
          <w:rFonts w:eastAsia="DengXian"/>
        </w:rPr>
        <w:t>5.2.8</w:t>
      </w:r>
      <w:r w:rsidRPr="009F68CE">
        <w:rPr>
          <w:rFonts w:eastAsia="DengXian"/>
        </w:rPr>
        <w:tab/>
        <w:t>Resource: SmfRegistrations</w:t>
      </w:r>
      <w:bookmarkEnd w:id="99"/>
    </w:p>
    <w:p w14:paraId="0BB18860" w14:textId="77777777" w:rsidR="00AA1E08" w:rsidRPr="009F68CE" w:rsidRDefault="00AA1E08" w:rsidP="00FA6A50">
      <w:pPr>
        <w:pStyle w:val="Heading4"/>
        <w:rPr>
          <w:rFonts w:eastAsia="DengXian"/>
        </w:rPr>
      </w:pPr>
      <w:bookmarkStart w:id="100" w:name="_Toc90661681"/>
      <w:r w:rsidRPr="009F68CE">
        <w:rPr>
          <w:rFonts w:eastAsia="DengXian"/>
        </w:rPr>
        <w:t>5.2.8.1</w:t>
      </w:r>
      <w:r w:rsidRPr="009F68CE">
        <w:rPr>
          <w:rFonts w:eastAsia="DengXian"/>
        </w:rPr>
        <w:tab/>
        <w:t>Description</w:t>
      </w:r>
      <w:bookmarkEnd w:id="100"/>
    </w:p>
    <w:p w14:paraId="34C970DD" w14:textId="77777777" w:rsidR="00AA1E08" w:rsidRPr="009F68CE" w:rsidRDefault="00AA1E08" w:rsidP="002334FE">
      <w:pPr>
        <w:rPr>
          <w:rFonts w:eastAsia="DengXian"/>
          <w:lang w:eastAsia="zh-CN"/>
        </w:rPr>
      </w:pPr>
      <w:r w:rsidRPr="009F68CE">
        <w:t>This resource is used to represent SMF registrations to be stored in the UDR.</w:t>
      </w:r>
    </w:p>
    <w:p w14:paraId="2EFBABA6" w14:textId="77777777" w:rsidR="00AA1E08" w:rsidRPr="009F68CE" w:rsidRDefault="00AA1E08" w:rsidP="002334FE">
      <w:pPr>
        <w:outlineLvl w:val="0"/>
        <w:rPr>
          <w:lang w:eastAsia="zh-CN"/>
        </w:rPr>
      </w:pPr>
      <w:r w:rsidRPr="009F68CE">
        <w:t xml:space="preserve">This resource is modelled with the </w:t>
      </w:r>
      <w:r w:rsidRPr="009F68CE">
        <w:rPr>
          <w:lang w:eastAsia="zh-CN"/>
        </w:rPr>
        <w:t>Store</w:t>
      </w:r>
      <w:r w:rsidRPr="009F68CE">
        <w:t xml:space="preserve"> resource archetype (see clause</w:t>
      </w:r>
      <w:r w:rsidRPr="009F68CE">
        <w:rPr>
          <w:lang w:val="en-US"/>
        </w:rPr>
        <w:t> </w:t>
      </w:r>
      <w:r w:rsidRPr="009F68CE">
        <w:t>C.1 of 3GPP TS 29.501 [</w:t>
      </w:r>
      <w:r w:rsidRPr="009F68CE">
        <w:rPr>
          <w:lang w:eastAsia="zh-CN"/>
        </w:rPr>
        <w:t>7</w:t>
      </w:r>
      <w:r w:rsidRPr="009F68CE">
        <w:t>]).</w:t>
      </w:r>
    </w:p>
    <w:p w14:paraId="07F4BF39" w14:textId="77777777" w:rsidR="00AA1E08" w:rsidRPr="009F68CE" w:rsidRDefault="00AA1E08" w:rsidP="00FA6A50">
      <w:pPr>
        <w:pStyle w:val="Heading4"/>
        <w:rPr>
          <w:rFonts w:eastAsia="DengXian"/>
        </w:rPr>
      </w:pPr>
      <w:bookmarkStart w:id="101" w:name="_Toc90661682"/>
      <w:r w:rsidRPr="009F68CE">
        <w:rPr>
          <w:rFonts w:eastAsia="DengXian"/>
        </w:rPr>
        <w:t>5.2.8.2</w:t>
      </w:r>
      <w:r w:rsidRPr="009F68CE">
        <w:rPr>
          <w:rFonts w:eastAsia="DengXian"/>
        </w:rPr>
        <w:tab/>
        <w:t>Resource Definition</w:t>
      </w:r>
      <w:bookmarkEnd w:id="101"/>
    </w:p>
    <w:p w14:paraId="53589EDC" w14:textId="77777777" w:rsidR="00AA1E08" w:rsidRPr="009F68CE" w:rsidRDefault="00AA1E08" w:rsidP="002334FE">
      <w:pPr>
        <w:rPr>
          <w:rFonts w:eastAsia="DengXian"/>
        </w:rPr>
      </w:pPr>
      <w:r w:rsidRPr="009F68CE">
        <w:t>Resource URI: {apiRoot}/nudr-dr/&lt;apiVersion&gt;/ subscription-data/{</w:t>
      </w:r>
      <w:r w:rsidRPr="009F68CE">
        <w:rPr>
          <w:lang w:eastAsia="zh-CN"/>
        </w:rPr>
        <w:t>ueId</w:t>
      </w:r>
      <w:r w:rsidRPr="009F68CE">
        <w:t>}/context-data/smf-registrations</w:t>
      </w:r>
    </w:p>
    <w:p w14:paraId="09D33DC2" w14:textId="77777777" w:rsidR="00AA1E08" w:rsidRPr="009F68CE" w:rsidRDefault="00AA1E08" w:rsidP="002334FE">
      <w:pPr>
        <w:rPr>
          <w:rFonts w:ascii="Arial" w:hAnsi="Arial" w:cs="Arial"/>
        </w:rPr>
      </w:pPr>
      <w:bookmarkStart w:id="102" w:name="_MCCTEMPBM_CRPT89170039___7"/>
      <w:r w:rsidRPr="009F68CE">
        <w:t>This resource shall support the resource URI variables defined in table 6.2.3.4.2-1</w:t>
      </w:r>
      <w:r w:rsidRPr="009F68CE">
        <w:rPr>
          <w:rFonts w:ascii="Arial" w:hAnsi="Arial" w:cs="Arial"/>
        </w:rPr>
        <w:t>.</w:t>
      </w:r>
    </w:p>
    <w:bookmarkEnd w:id="102"/>
    <w:p w14:paraId="07F4FB2B" w14:textId="77777777" w:rsidR="00AA1E08" w:rsidRPr="009F68CE" w:rsidRDefault="00AA1E08" w:rsidP="002334FE">
      <w:pPr>
        <w:pStyle w:val="TH"/>
        <w:outlineLvl w:val="0"/>
        <w:rPr>
          <w:rFonts w:cs="Arial"/>
        </w:rPr>
      </w:pPr>
      <w:r w:rsidRPr="009F68CE">
        <w:t>Table 5.2.8.2-1: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5557976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5C54633B"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2C6FBAA2" w14:textId="77777777" w:rsidR="00AA1E08" w:rsidRPr="009F68CE" w:rsidRDefault="00AA1E08" w:rsidP="002334FE">
            <w:pPr>
              <w:pStyle w:val="TAH"/>
              <w:rPr>
                <w:lang w:val="en-US"/>
              </w:rPr>
            </w:pPr>
            <w:r w:rsidRPr="009F68CE">
              <w:rPr>
                <w:lang w:val="en-US"/>
              </w:rPr>
              <w:t>Definition</w:t>
            </w:r>
          </w:p>
        </w:tc>
      </w:tr>
      <w:tr w:rsidR="00AA1E08" w:rsidRPr="009F68CE" w14:paraId="67DEF74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C58B10D"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18CF6A6" w14:textId="77777777" w:rsidR="00AA1E08" w:rsidRPr="009F68CE" w:rsidRDefault="00AA1E08" w:rsidP="002334FE">
            <w:pPr>
              <w:pStyle w:val="TAL"/>
              <w:rPr>
                <w:lang w:val="en-US"/>
              </w:rPr>
            </w:pPr>
            <w:r w:rsidRPr="009F68CE">
              <w:rPr>
                <w:lang w:val="en-US"/>
              </w:rPr>
              <w:t>See clause</w:t>
            </w:r>
            <w:r w:rsidRPr="009F68CE">
              <w:rPr>
                <w:lang w:val="en-US" w:eastAsia="zh-CN"/>
              </w:rPr>
              <w:t> </w:t>
            </w:r>
            <w:r w:rsidRPr="009F68CE">
              <w:rPr>
                <w:lang w:val="en-US"/>
              </w:rPr>
              <w:t>6.4.1</w:t>
            </w:r>
          </w:p>
        </w:tc>
      </w:tr>
      <w:tr w:rsidR="00AA1E08" w:rsidRPr="009F68CE" w14:paraId="23071376"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6FC02DE2"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3AAD3CED" w14:textId="77777777" w:rsidR="00AA1E08" w:rsidRPr="009F68CE" w:rsidRDefault="00AA1E08" w:rsidP="002334FE">
            <w:pPr>
              <w:pStyle w:val="TAL"/>
              <w:rPr>
                <w:lang w:val="en-US"/>
              </w:rPr>
            </w:pPr>
            <w:r w:rsidRPr="009F68CE">
              <w:rPr>
                <w:lang w:val="en-US"/>
              </w:rPr>
              <w:t>Represents the Subscription Identifier SUPI or GPSI (see 3GPP TS 23.501 [2]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bl>
    <w:p w14:paraId="618254A8" w14:textId="77777777" w:rsidR="00AA1E08" w:rsidRPr="009F68CE" w:rsidRDefault="00AA1E08" w:rsidP="002334FE">
      <w:pPr>
        <w:rPr>
          <w:rFonts w:eastAsia="DengXian"/>
        </w:rPr>
      </w:pPr>
    </w:p>
    <w:p w14:paraId="5FF6931C" w14:textId="77777777" w:rsidR="00AA1E08" w:rsidRPr="009F68CE" w:rsidRDefault="00AA1E08" w:rsidP="00FA6A50">
      <w:pPr>
        <w:pStyle w:val="Heading4"/>
        <w:rPr>
          <w:rFonts w:eastAsia="DengXian"/>
        </w:rPr>
      </w:pPr>
      <w:bookmarkStart w:id="103" w:name="_Toc90661683"/>
      <w:r w:rsidRPr="009F68CE">
        <w:rPr>
          <w:rFonts w:eastAsia="DengXian"/>
        </w:rPr>
        <w:t>5.2.8.3</w:t>
      </w:r>
      <w:r w:rsidRPr="009F68CE">
        <w:rPr>
          <w:rFonts w:eastAsia="DengXian"/>
        </w:rPr>
        <w:tab/>
        <w:t>Resource Standard Methods</w:t>
      </w:r>
      <w:bookmarkEnd w:id="103"/>
    </w:p>
    <w:p w14:paraId="11769076" w14:textId="77777777" w:rsidR="00AA1E08" w:rsidRPr="009F68CE" w:rsidRDefault="00AA1E08" w:rsidP="00FA6A50">
      <w:pPr>
        <w:pStyle w:val="Heading5"/>
        <w:rPr>
          <w:rFonts w:eastAsia="DengXian"/>
        </w:rPr>
      </w:pPr>
      <w:bookmarkStart w:id="104" w:name="_Toc90661684"/>
      <w:r w:rsidRPr="009F68CE">
        <w:rPr>
          <w:rFonts w:eastAsia="DengXian"/>
        </w:rPr>
        <w:t>5.2.</w:t>
      </w:r>
      <w:r w:rsidRPr="009F68CE">
        <w:rPr>
          <w:rFonts w:eastAsia="DengXian"/>
          <w:lang w:eastAsia="zh-CN"/>
        </w:rPr>
        <w:t>8</w:t>
      </w:r>
      <w:r w:rsidRPr="009F68CE">
        <w:rPr>
          <w:rFonts w:eastAsia="DengXian"/>
        </w:rPr>
        <w:t>.3.</w:t>
      </w:r>
      <w:r w:rsidRPr="009F68CE">
        <w:rPr>
          <w:rFonts w:eastAsia="DengXian"/>
          <w:lang w:eastAsia="zh-CN"/>
        </w:rPr>
        <w:t>1</w:t>
      </w:r>
      <w:r w:rsidRPr="009F68CE">
        <w:rPr>
          <w:rFonts w:eastAsia="DengXian"/>
        </w:rPr>
        <w:tab/>
      </w:r>
      <w:r w:rsidRPr="009F68CE">
        <w:rPr>
          <w:rFonts w:eastAsia="DengXian"/>
          <w:lang w:eastAsia="zh-CN"/>
        </w:rPr>
        <w:t>GE</w:t>
      </w:r>
      <w:r w:rsidRPr="009F68CE">
        <w:rPr>
          <w:rFonts w:eastAsia="DengXian"/>
        </w:rPr>
        <w:t>T</w:t>
      </w:r>
      <w:bookmarkEnd w:id="104"/>
    </w:p>
    <w:p w14:paraId="0C90B8F1" w14:textId="77777777" w:rsidR="00AA1E08" w:rsidRPr="009F68CE" w:rsidRDefault="00AA1E08" w:rsidP="002334FE">
      <w:pPr>
        <w:rPr>
          <w:rFonts w:eastAsia="DengXian"/>
        </w:rPr>
      </w:pPr>
      <w:r w:rsidRPr="009F68CE">
        <w:t>This method shall support the URI query parameters specified in table 5.2.8.3.</w:t>
      </w:r>
      <w:r w:rsidRPr="009F68CE">
        <w:rPr>
          <w:lang w:eastAsia="zh-CN"/>
        </w:rPr>
        <w:t>1</w:t>
      </w:r>
      <w:r w:rsidRPr="009F68CE">
        <w:t>-1.</w:t>
      </w:r>
    </w:p>
    <w:p w14:paraId="2713A043" w14:textId="77777777" w:rsidR="00AA1E08" w:rsidRPr="009F68CE" w:rsidRDefault="00AA1E08" w:rsidP="002334FE">
      <w:pPr>
        <w:pStyle w:val="TH"/>
        <w:outlineLvl w:val="0"/>
        <w:rPr>
          <w:rFonts w:cs="Arial"/>
        </w:rPr>
      </w:pPr>
      <w:r w:rsidRPr="009F68CE">
        <w:lastRenderedPageBreak/>
        <w:t>Table 5.2.8.3.</w:t>
      </w:r>
      <w:r w:rsidRPr="009F68CE">
        <w:rPr>
          <w:lang w:eastAsia="zh-CN"/>
        </w:rPr>
        <w:t>1</w:t>
      </w:r>
      <w:r w:rsidRPr="009F68CE">
        <w:t>-1: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1A3B67D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6F7F259"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61190929"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8815904"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540B03E"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DB6006F" w14:textId="77777777" w:rsidR="00AA1E08" w:rsidRPr="009F68CE" w:rsidRDefault="00AA1E08" w:rsidP="002334FE">
            <w:pPr>
              <w:pStyle w:val="TAH"/>
              <w:rPr>
                <w:lang w:val="en-US"/>
              </w:rPr>
            </w:pPr>
            <w:r w:rsidRPr="009F68CE">
              <w:rPr>
                <w:lang w:val="en-US"/>
              </w:rPr>
              <w:t>Description</w:t>
            </w:r>
          </w:p>
        </w:tc>
      </w:tr>
      <w:tr w:rsidR="00AA1E08" w:rsidRPr="009F68CE" w14:paraId="45F77EF8"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740C2BF9" w14:textId="77777777" w:rsidR="00AA1E08" w:rsidRPr="009F68CE" w:rsidRDefault="00AA1E08" w:rsidP="002334FE">
            <w:pPr>
              <w:pStyle w:val="TAL"/>
              <w:rPr>
                <w:lang w:val="en-US"/>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11FFF37C" w14:textId="77777777" w:rsidR="00AA1E08" w:rsidRPr="009F68CE" w:rsidRDefault="00AA1E08" w:rsidP="002334FE">
            <w:pPr>
              <w:pStyle w:val="TAL"/>
              <w:rPr>
                <w:lang w:val="en-US"/>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232C919F"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7FDB55BA"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1C74C007" w14:textId="77777777" w:rsidR="00AA1E08" w:rsidRPr="009F68CE" w:rsidRDefault="00AA1E08" w:rsidP="002334FE">
            <w:pPr>
              <w:pStyle w:val="TAL"/>
              <w:rPr>
                <w:lang w:val="en-US"/>
              </w:rPr>
            </w:pPr>
            <w:r w:rsidRPr="009F68CE">
              <w:rPr>
                <w:rFonts w:cs="Arial"/>
                <w:szCs w:val="18"/>
                <w:lang w:val="en-US"/>
              </w:rPr>
              <w:t>see 3GPP TS 29.500 [8] clause 6.6</w:t>
            </w:r>
          </w:p>
        </w:tc>
      </w:tr>
    </w:tbl>
    <w:p w14:paraId="42CED34D" w14:textId="77777777" w:rsidR="00AA1E08" w:rsidRPr="009F68CE" w:rsidRDefault="00AA1E08" w:rsidP="002334FE">
      <w:pPr>
        <w:rPr>
          <w:rFonts w:eastAsia="DengXian"/>
        </w:rPr>
      </w:pPr>
    </w:p>
    <w:p w14:paraId="138CF755" w14:textId="77777777" w:rsidR="00AA1E08" w:rsidRPr="009F68CE" w:rsidRDefault="00AA1E08" w:rsidP="002334FE">
      <w:r w:rsidRPr="009F68CE">
        <w:t>This method shall support the request data structures specified in table 5.2.8.3.</w:t>
      </w:r>
      <w:r w:rsidRPr="009F68CE">
        <w:rPr>
          <w:lang w:eastAsia="zh-CN"/>
        </w:rPr>
        <w:t>1</w:t>
      </w:r>
      <w:r w:rsidRPr="009F68CE">
        <w:t>-2 and the response data structures and response codes specified in table 5.2.8.3.</w:t>
      </w:r>
      <w:r w:rsidRPr="009F68CE">
        <w:rPr>
          <w:lang w:eastAsia="zh-CN"/>
        </w:rPr>
        <w:t>1</w:t>
      </w:r>
      <w:r w:rsidRPr="009F68CE">
        <w:t>-3.</w:t>
      </w:r>
    </w:p>
    <w:p w14:paraId="21F940DC" w14:textId="77777777" w:rsidR="00AA1E08" w:rsidRPr="009F68CE" w:rsidRDefault="00AA1E08" w:rsidP="002334FE">
      <w:pPr>
        <w:pStyle w:val="TH"/>
        <w:outlineLvl w:val="0"/>
      </w:pPr>
      <w:r w:rsidRPr="009F68CE">
        <w:t>Table 5.2.8.3.</w:t>
      </w:r>
      <w:r w:rsidRPr="009F68CE">
        <w:rPr>
          <w:lang w:eastAsia="zh-CN"/>
        </w:rPr>
        <w:t>1</w:t>
      </w:r>
      <w:r w:rsidRPr="009F68CE">
        <w:t xml:space="preserve">-2: Data structures supported by the </w:t>
      </w:r>
      <w:r w:rsidRPr="009F68CE">
        <w:rPr>
          <w:lang w:eastAsia="zh-CN"/>
        </w:rPr>
        <w:t>GET</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0A5EEE67"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723A0E9C"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84F7CF2"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5C791692"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C63C3E5" w14:textId="77777777" w:rsidR="00AA1E08" w:rsidRPr="009F68CE" w:rsidRDefault="00AA1E08" w:rsidP="002334FE">
            <w:pPr>
              <w:pStyle w:val="TAH"/>
              <w:rPr>
                <w:lang w:val="en-US"/>
              </w:rPr>
            </w:pPr>
            <w:r w:rsidRPr="009F68CE">
              <w:rPr>
                <w:lang w:val="en-US"/>
              </w:rPr>
              <w:t>Description</w:t>
            </w:r>
          </w:p>
        </w:tc>
      </w:tr>
      <w:tr w:rsidR="00AA1E08" w:rsidRPr="009F68CE" w14:paraId="7BDF86C2"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76ECA075" w14:textId="77777777" w:rsidR="00AA1E08" w:rsidRPr="009F68CE" w:rsidRDefault="00AA1E08" w:rsidP="002334FE">
            <w:pPr>
              <w:pStyle w:val="TAL"/>
              <w:rPr>
                <w:lang w:val="en-US" w:eastAsia="zh-CN"/>
              </w:rPr>
            </w:pPr>
            <w:r w:rsidRPr="009F68CE">
              <w:rPr>
                <w:lang w:val="en-US" w:eastAsia="zh-CN"/>
              </w:rPr>
              <w:t>n/a</w:t>
            </w:r>
          </w:p>
        </w:tc>
        <w:tc>
          <w:tcPr>
            <w:tcW w:w="425" w:type="dxa"/>
            <w:tcBorders>
              <w:top w:val="single" w:sz="4" w:space="0" w:color="auto"/>
              <w:left w:val="single" w:sz="6" w:space="0" w:color="000000"/>
              <w:bottom w:val="single" w:sz="6" w:space="0" w:color="000000"/>
              <w:right w:val="single" w:sz="6" w:space="0" w:color="000000"/>
            </w:tcBorders>
          </w:tcPr>
          <w:p w14:paraId="6ED4ADCC"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701C70B4"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0E1CA480" w14:textId="77777777" w:rsidR="00AA1E08" w:rsidRPr="009F68CE" w:rsidRDefault="00AA1E08" w:rsidP="002334FE">
            <w:pPr>
              <w:pStyle w:val="TAL"/>
              <w:rPr>
                <w:lang w:val="en-US"/>
              </w:rPr>
            </w:pPr>
          </w:p>
        </w:tc>
      </w:tr>
    </w:tbl>
    <w:p w14:paraId="4941AC86" w14:textId="77777777" w:rsidR="00AA1E08" w:rsidRPr="009F68CE" w:rsidRDefault="00AA1E08" w:rsidP="002334FE">
      <w:pPr>
        <w:rPr>
          <w:rFonts w:eastAsia="DengXian"/>
        </w:rPr>
      </w:pPr>
    </w:p>
    <w:p w14:paraId="778467D1" w14:textId="77777777" w:rsidR="00AA1E08" w:rsidRPr="009F68CE" w:rsidRDefault="00AA1E08" w:rsidP="002334FE">
      <w:pPr>
        <w:pStyle w:val="TH"/>
        <w:outlineLvl w:val="0"/>
      </w:pPr>
      <w:r w:rsidRPr="009F68CE">
        <w:t>Table 5.2.8.3.</w:t>
      </w:r>
      <w:r w:rsidRPr="009F68CE">
        <w:rPr>
          <w:lang w:eastAsia="zh-CN"/>
        </w:rPr>
        <w:t>1</w:t>
      </w:r>
      <w:r w:rsidRPr="009F68CE">
        <w:t>-3: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1D628A0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D8FC6A5"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FC47C62"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2FE4B0A4"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35952ED" w14:textId="77777777" w:rsidR="00AA1E08" w:rsidRPr="009F68CE" w:rsidRDefault="00AA1E08" w:rsidP="002334FE">
            <w:pPr>
              <w:pStyle w:val="TAH"/>
              <w:rPr>
                <w:lang w:val="en-US"/>
              </w:rPr>
            </w:pPr>
            <w:r w:rsidRPr="009F68CE">
              <w:rPr>
                <w:lang w:val="en-US"/>
              </w:rPr>
              <w:t>Response</w:t>
            </w:r>
          </w:p>
          <w:p w14:paraId="44CF35A6"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5C49FC57" w14:textId="77777777" w:rsidR="00AA1E08" w:rsidRPr="009F68CE" w:rsidRDefault="00AA1E08" w:rsidP="002334FE">
            <w:pPr>
              <w:pStyle w:val="TAH"/>
              <w:rPr>
                <w:lang w:val="en-US"/>
              </w:rPr>
            </w:pPr>
            <w:r w:rsidRPr="009F68CE">
              <w:rPr>
                <w:lang w:val="en-US"/>
              </w:rPr>
              <w:t>Description</w:t>
            </w:r>
          </w:p>
        </w:tc>
      </w:tr>
      <w:tr w:rsidR="00AA1E08" w:rsidRPr="009F68CE" w14:paraId="70FD0135"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856AC2C" w14:textId="77777777" w:rsidR="00AA1E08" w:rsidRPr="009F68CE" w:rsidRDefault="00AA1E08" w:rsidP="002334FE">
            <w:pPr>
              <w:pStyle w:val="TAL"/>
              <w:rPr>
                <w:lang w:val="en-US" w:eastAsia="zh-CN"/>
              </w:rPr>
            </w:pPr>
            <w:r w:rsidRPr="009F68CE">
              <w:rPr>
                <w:lang w:val="en-US" w:eastAsia="zh-CN"/>
              </w:rPr>
              <w:t>SmfRegList</w:t>
            </w:r>
          </w:p>
        </w:tc>
        <w:tc>
          <w:tcPr>
            <w:tcW w:w="225" w:type="pct"/>
            <w:tcBorders>
              <w:top w:val="single" w:sz="4" w:space="0" w:color="auto"/>
              <w:left w:val="single" w:sz="6" w:space="0" w:color="000000"/>
              <w:bottom w:val="single" w:sz="4" w:space="0" w:color="auto"/>
              <w:right w:val="single" w:sz="6" w:space="0" w:color="000000"/>
            </w:tcBorders>
            <w:hideMark/>
          </w:tcPr>
          <w:p w14:paraId="60180E91"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15F3B0D0" w14:textId="77777777" w:rsidR="00AA1E08" w:rsidRPr="009F68CE" w:rsidRDefault="00AA1E08" w:rsidP="002334FE">
            <w:pPr>
              <w:pStyle w:val="TAL"/>
              <w:rPr>
                <w:lang w:val="en-US" w:eastAsia="zh-CN"/>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40D2D0C3" w14:textId="77777777" w:rsidR="00AA1E08" w:rsidRPr="009F68CE" w:rsidRDefault="00AA1E08" w:rsidP="002334FE">
            <w:pPr>
              <w:pStyle w:val="TAL"/>
              <w:rPr>
                <w:lang w:val="en-US" w:eastAsia="zh-CN"/>
              </w:rPr>
            </w:pPr>
            <w:r w:rsidRPr="009F68CE">
              <w:rPr>
                <w:lang w:val="en-US"/>
              </w:rPr>
              <w:t>20</w:t>
            </w:r>
            <w:r w:rsidRPr="009F68CE">
              <w:rPr>
                <w:lang w:val="en-US" w:eastAsia="zh-CN"/>
              </w:rPr>
              <w:t>0 OK</w:t>
            </w:r>
          </w:p>
        </w:tc>
        <w:tc>
          <w:tcPr>
            <w:tcW w:w="2718" w:type="pct"/>
            <w:tcBorders>
              <w:top w:val="single" w:sz="4" w:space="0" w:color="auto"/>
              <w:left w:val="single" w:sz="6" w:space="0" w:color="000000"/>
              <w:bottom w:val="single" w:sz="4" w:space="0" w:color="auto"/>
              <w:right w:val="single" w:sz="6" w:space="0" w:color="000000"/>
            </w:tcBorders>
            <w:hideMark/>
          </w:tcPr>
          <w:p w14:paraId="729FA154" w14:textId="77777777" w:rsidR="00AA1E08" w:rsidRPr="009F68CE" w:rsidRDefault="00AA1E08" w:rsidP="002334FE">
            <w:pPr>
              <w:pStyle w:val="TAL"/>
              <w:rPr>
                <w:lang w:val="en-US" w:eastAsia="zh-CN"/>
              </w:rPr>
            </w:pPr>
            <w:r w:rsidRPr="009F68CE">
              <w:rPr>
                <w:lang w:val="en-US"/>
              </w:rPr>
              <w:t xml:space="preserve">Upon success, a response body containing </w:t>
            </w:r>
            <w:r w:rsidRPr="009F68CE">
              <w:rPr>
                <w:lang w:val="en-US" w:eastAsia="zh-CN"/>
              </w:rPr>
              <w:t>the list of SMF registrations of the relevant UE shall be returned.</w:t>
            </w:r>
          </w:p>
        </w:tc>
      </w:tr>
      <w:tr w:rsidR="00AA1E08" w:rsidRPr="009F68CE" w14:paraId="4C6FB56C"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35244B76" w14:textId="77777777" w:rsidR="00AA1E08" w:rsidRPr="009F68CE" w:rsidRDefault="00AA1E08" w:rsidP="002334FE">
            <w:pPr>
              <w:pStyle w:val="TAL"/>
              <w:rPr>
                <w:lang w:val="en-US"/>
              </w:rPr>
            </w:pPr>
            <w:r w:rsidRPr="009F68CE">
              <w:rPr>
                <w:lang w:val="en-US"/>
              </w:rPr>
              <w:t>NOTE:</w:t>
            </w:r>
            <w:r w:rsidRPr="009F68CE">
              <w:rPr>
                <w:lang w:val="en-US"/>
              </w:rPr>
              <w:tab/>
              <w:t xml:space="preserve">In addition common data structures as listed in table </w:t>
            </w:r>
            <w:r w:rsidRPr="009F68CE">
              <w:rPr>
                <w:lang w:val="en-US" w:eastAsia="zh-CN"/>
              </w:rPr>
              <w:t>5.5</w:t>
            </w:r>
            <w:r w:rsidRPr="009F68CE">
              <w:rPr>
                <w:lang w:val="en-US"/>
              </w:rPr>
              <w:t>-1 are supported.</w:t>
            </w:r>
          </w:p>
        </w:tc>
      </w:tr>
    </w:tbl>
    <w:p w14:paraId="748FDBFA" w14:textId="77777777" w:rsidR="00AA1E08" w:rsidRPr="009F68CE" w:rsidRDefault="00AA1E08" w:rsidP="002334FE">
      <w:pPr>
        <w:rPr>
          <w:rFonts w:eastAsia="DengXian"/>
          <w:lang w:eastAsia="zh-CN"/>
        </w:rPr>
      </w:pPr>
    </w:p>
    <w:p w14:paraId="4DF70DAA" w14:textId="77777777" w:rsidR="00AA1E08" w:rsidRPr="009F68CE" w:rsidRDefault="00AA1E08" w:rsidP="00FA6A50">
      <w:pPr>
        <w:pStyle w:val="Heading3"/>
        <w:rPr>
          <w:rFonts w:eastAsia="DengXian"/>
        </w:rPr>
      </w:pPr>
      <w:bookmarkStart w:id="105" w:name="_Toc90661685"/>
      <w:r w:rsidRPr="009F68CE">
        <w:rPr>
          <w:rFonts w:eastAsia="DengXian"/>
        </w:rPr>
        <w:t>5.2.9</w:t>
      </w:r>
      <w:r w:rsidRPr="009F68CE">
        <w:rPr>
          <w:rFonts w:eastAsia="DengXian"/>
        </w:rPr>
        <w:tab/>
        <w:t>Resource: IndividualSmfRegistration</w:t>
      </w:r>
      <w:bookmarkEnd w:id="105"/>
    </w:p>
    <w:p w14:paraId="19D418BD" w14:textId="77777777" w:rsidR="00AA1E08" w:rsidRPr="009F68CE" w:rsidRDefault="00AA1E08" w:rsidP="00FA6A50">
      <w:pPr>
        <w:pStyle w:val="Heading4"/>
        <w:rPr>
          <w:rFonts w:eastAsia="DengXian"/>
        </w:rPr>
      </w:pPr>
      <w:bookmarkStart w:id="106" w:name="_Toc90661686"/>
      <w:r w:rsidRPr="009F68CE">
        <w:rPr>
          <w:rFonts w:eastAsia="DengXian"/>
        </w:rPr>
        <w:t>5.2.9.1</w:t>
      </w:r>
      <w:r w:rsidRPr="009F68CE">
        <w:rPr>
          <w:rFonts w:eastAsia="DengXian"/>
        </w:rPr>
        <w:tab/>
        <w:t>Description</w:t>
      </w:r>
      <w:bookmarkEnd w:id="106"/>
    </w:p>
    <w:p w14:paraId="78C5C64D" w14:textId="77777777" w:rsidR="00AA1E08" w:rsidRPr="009F68CE" w:rsidRDefault="00AA1E08" w:rsidP="002334FE">
      <w:pPr>
        <w:rPr>
          <w:rFonts w:eastAsia="DengXian"/>
          <w:lang w:eastAsia="zh-CN"/>
        </w:rPr>
      </w:pPr>
      <w:r w:rsidRPr="009F68CE">
        <w:t>This resource is used to represent individual PDU session SMF registrations to be stored in the UDR.</w:t>
      </w:r>
    </w:p>
    <w:p w14:paraId="5655684A"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258EC383" w14:textId="77777777" w:rsidR="00AA1E08" w:rsidRPr="009F68CE" w:rsidRDefault="00AA1E08" w:rsidP="00FA6A50">
      <w:pPr>
        <w:pStyle w:val="Heading4"/>
        <w:rPr>
          <w:rFonts w:eastAsia="DengXian"/>
        </w:rPr>
      </w:pPr>
      <w:bookmarkStart w:id="107" w:name="_Toc90661687"/>
      <w:r w:rsidRPr="009F68CE">
        <w:rPr>
          <w:rFonts w:eastAsia="DengXian"/>
        </w:rPr>
        <w:t>5.2.9.2</w:t>
      </w:r>
      <w:r w:rsidRPr="009F68CE">
        <w:rPr>
          <w:rFonts w:eastAsia="DengXian"/>
        </w:rPr>
        <w:tab/>
        <w:t>Resource Definition</w:t>
      </w:r>
      <w:bookmarkEnd w:id="107"/>
    </w:p>
    <w:p w14:paraId="70EF5041" w14:textId="77777777" w:rsidR="00AA1E08" w:rsidRPr="009F68CE" w:rsidRDefault="00AA1E08" w:rsidP="002334FE">
      <w:pPr>
        <w:rPr>
          <w:rFonts w:eastAsia="DengXian"/>
        </w:rPr>
      </w:pPr>
      <w:r w:rsidRPr="009F68CE">
        <w:t>Resource URI: {apiRoot}/nudr-dr/&lt;apiVersion&gt;/{</w:t>
      </w:r>
      <w:r w:rsidRPr="009F68CE">
        <w:rPr>
          <w:lang w:eastAsia="zh-CN"/>
        </w:rPr>
        <w:t>ueId</w:t>
      </w:r>
      <w:r w:rsidRPr="009F68CE">
        <w:t>}/</w:t>
      </w:r>
      <w:r w:rsidRPr="009F68CE">
        <w:rPr>
          <w:lang w:eastAsia="zh-CN"/>
        </w:rPr>
        <w:t>context-data</w:t>
      </w:r>
      <w:r w:rsidRPr="009F68CE">
        <w:t>/smf-registrations/{pduSessionId}</w:t>
      </w:r>
    </w:p>
    <w:p w14:paraId="27E6BB63" w14:textId="77777777" w:rsidR="00AA1E08" w:rsidRPr="009F68CE" w:rsidRDefault="00AA1E08" w:rsidP="002334FE">
      <w:pPr>
        <w:rPr>
          <w:rFonts w:ascii="Arial" w:hAnsi="Arial" w:cs="Arial"/>
        </w:rPr>
      </w:pPr>
      <w:bookmarkStart w:id="108" w:name="_MCCTEMPBM_CRPT89170040___7"/>
      <w:r w:rsidRPr="009F68CE">
        <w:t>This resource shall support the resource URI variables defined in table 5.2.9.2-1</w:t>
      </w:r>
      <w:r w:rsidRPr="009F68CE">
        <w:rPr>
          <w:rFonts w:ascii="Arial" w:hAnsi="Arial" w:cs="Arial"/>
        </w:rPr>
        <w:t>.</w:t>
      </w:r>
    </w:p>
    <w:bookmarkEnd w:id="108"/>
    <w:p w14:paraId="59AF7C7C" w14:textId="77777777" w:rsidR="00AA1E08" w:rsidRPr="009F68CE" w:rsidRDefault="00AA1E08" w:rsidP="002334FE">
      <w:pPr>
        <w:pStyle w:val="TH"/>
        <w:outlineLvl w:val="0"/>
        <w:rPr>
          <w:rFonts w:cs="Arial"/>
        </w:rPr>
      </w:pPr>
      <w:r w:rsidRPr="009F68CE">
        <w:t>Table 5.2.9.2-1: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6FEEC8C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3C4791BD"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20AEE0B2" w14:textId="77777777" w:rsidR="00AA1E08" w:rsidRPr="009F68CE" w:rsidRDefault="00AA1E08" w:rsidP="002334FE">
            <w:pPr>
              <w:pStyle w:val="TAH"/>
              <w:rPr>
                <w:lang w:val="en-US"/>
              </w:rPr>
            </w:pPr>
            <w:r w:rsidRPr="009F68CE">
              <w:rPr>
                <w:lang w:val="en-US"/>
              </w:rPr>
              <w:t>Definition</w:t>
            </w:r>
          </w:p>
        </w:tc>
      </w:tr>
      <w:tr w:rsidR="00AA1E08" w:rsidRPr="009F68CE" w14:paraId="14EA037F"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69887E1"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4A18EA5" w14:textId="77777777" w:rsidR="00AA1E08" w:rsidRPr="009F68CE" w:rsidRDefault="00AA1E08" w:rsidP="002334FE">
            <w:pPr>
              <w:pStyle w:val="TAL"/>
              <w:rPr>
                <w:lang w:val="en-US"/>
              </w:rPr>
            </w:pPr>
            <w:r w:rsidRPr="009F68CE">
              <w:rPr>
                <w:lang w:val="en-US"/>
              </w:rPr>
              <w:t>See clause</w:t>
            </w:r>
            <w:r w:rsidRPr="009F68CE">
              <w:rPr>
                <w:lang w:val="en-US" w:eastAsia="zh-CN"/>
              </w:rPr>
              <w:t> </w:t>
            </w:r>
            <w:r w:rsidRPr="009F68CE">
              <w:rPr>
                <w:lang w:val="en-US"/>
              </w:rPr>
              <w:t>6.4.1</w:t>
            </w:r>
          </w:p>
        </w:tc>
      </w:tr>
      <w:tr w:rsidR="00AA1E08" w:rsidRPr="009F68CE" w14:paraId="69E8350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094D169"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832A4C7" w14:textId="77777777" w:rsidR="00AA1E08" w:rsidRPr="009F68CE" w:rsidRDefault="00AA1E08" w:rsidP="002334FE">
            <w:pPr>
              <w:pStyle w:val="TAL"/>
              <w:rPr>
                <w:lang w:val="en-US"/>
              </w:rPr>
            </w:pPr>
            <w:r w:rsidRPr="009F68CE">
              <w:rPr>
                <w:lang w:val="en-US"/>
              </w:rPr>
              <w:t>Represents the Subscription Identifier SUPI or GPSI (see 3GPP TS 23.501 [11]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65B8AE4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C47BD2B" w14:textId="77777777" w:rsidR="00AA1E08" w:rsidRPr="009F68CE" w:rsidRDefault="00AA1E08" w:rsidP="002334FE">
            <w:pPr>
              <w:pStyle w:val="TAL"/>
              <w:rPr>
                <w:lang w:val="en-US"/>
              </w:rPr>
            </w:pPr>
            <w:r w:rsidRPr="009F68CE">
              <w:rPr>
                <w:lang w:val="en-US"/>
              </w:rPr>
              <w:t>pduSessionId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3730C9C0" w14:textId="77777777" w:rsidR="00AA1E08" w:rsidRPr="009F68CE" w:rsidRDefault="00AA1E08" w:rsidP="002334FE">
            <w:pPr>
              <w:pStyle w:val="TAL"/>
              <w:rPr>
                <w:lang w:val="en-US"/>
              </w:rPr>
            </w:pPr>
            <w:r w:rsidRPr="009F68CE">
              <w:rPr>
                <w:lang w:val="en-US"/>
              </w:rPr>
              <w:t xml:space="preserve">The pduSessionId identifies an individual SMF registration. </w:t>
            </w:r>
          </w:p>
        </w:tc>
      </w:tr>
    </w:tbl>
    <w:p w14:paraId="7901D5D7" w14:textId="77777777" w:rsidR="00AA1E08" w:rsidRPr="009F68CE" w:rsidRDefault="00AA1E08" w:rsidP="002334FE">
      <w:pPr>
        <w:rPr>
          <w:rFonts w:eastAsia="DengXian"/>
        </w:rPr>
      </w:pPr>
    </w:p>
    <w:p w14:paraId="56759E54" w14:textId="77777777" w:rsidR="00AA1E08" w:rsidRPr="009F68CE" w:rsidRDefault="00AA1E08" w:rsidP="00FA6A50">
      <w:pPr>
        <w:pStyle w:val="Heading4"/>
        <w:rPr>
          <w:rFonts w:eastAsia="DengXian"/>
        </w:rPr>
      </w:pPr>
      <w:bookmarkStart w:id="109" w:name="_Toc90661688"/>
      <w:r w:rsidRPr="009F68CE">
        <w:rPr>
          <w:rFonts w:eastAsia="DengXian"/>
        </w:rPr>
        <w:t>5.2.9.3</w:t>
      </w:r>
      <w:r w:rsidRPr="009F68CE">
        <w:rPr>
          <w:rFonts w:eastAsia="DengXian"/>
        </w:rPr>
        <w:tab/>
        <w:t>Resource Standard Methods</w:t>
      </w:r>
      <w:bookmarkEnd w:id="109"/>
    </w:p>
    <w:p w14:paraId="7947D4DA" w14:textId="77777777" w:rsidR="00AA1E08" w:rsidRPr="009F68CE" w:rsidRDefault="00AA1E08" w:rsidP="00FA6A50">
      <w:pPr>
        <w:pStyle w:val="Heading5"/>
        <w:rPr>
          <w:rFonts w:eastAsia="DengXian"/>
        </w:rPr>
      </w:pPr>
      <w:bookmarkStart w:id="110" w:name="_Toc90661689"/>
      <w:r w:rsidRPr="009F68CE">
        <w:rPr>
          <w:rFonts w:eastAsia="DengXian"/>
        </w:rPr>
        <w:t>5.2.9.3.1</w:t>
      </w:r>
      <w:r w:rsidRPr="009F68CE">
        <w:rPr>
          <w:rFonts w:eastAsia="DengXian"/>
        </w:rPr>
        <w:tab/>
        <w:t>PUT</w:t>
      </w:r>
      <w:bookmarkEnd w:id="110"/>
    </w:p>
    <w:p w14:paraId="53BDB551" w14:textId="77777777" w:rsidR="00AA1E08" w:rsidRPr="009F68CE" w:rsidRDefault="00AA1E08" w:rsidP="002334FE">
      <w:pPr>
        <w:rPr>
          <w:rFonts w:eastAsia="DengXian"/>
        </w:rPr>
      </w:pPr>
      <w:r w:rsidRPr="009F68CE">
        <w:t>This method shall support the URI query parameters specified in table 5.2.9.3.1-1.</w:t>
      </w:r>
    </w:p>
    <w:p w14:paraId="2FE1C3A9" w14:textId="77777777" w:rsidR="00AA1E08" w:rsidRPr="009F68CE" w:rsidRDefault="00AA1E08" w:rsidP="002334FE">
      <w:pPr>
        <w:pStyle w:val="TH"/>
        <w:outlineLvl w:val="0"/>
        <w:rPr>
          <w:rFonts w:cs="Arial"/>
        </w:rPr>
      </w:pPr>
      <w:r w:rsidRPr="009F68CE">
        <w:t>Table 5.2.9.3.1-1: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2910E471"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31BFF11"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6414EC64"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1BDA188"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2EAA9C9"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F805384" w14:textId="77777777" w:rsidR="00AA1E08" w:rsidRPr="009F68CE" w:rsidRDefault="00AA1E08" w:rsidP="002334FE">
            <w:pPr>
              <w:pStyle w:val="TAH"/>
              <w:rPr>
                <w:lang w:val="en-US"/>
              </w:rPr>
            </w:pPr>
            <w:r w:rsidRPr="009F68CE">
              <w:rPr>
                <w:lang w:val="en-US"/>
              </w:rPr>
              <w:t>Description</w:t>
            </w:r>
          </w:p>
        </w:tc>
      </w:tr>
      <w:tr w:rsidR="00AA1E08" w:rsidRPr="009F68CE" w14:paraId="4FFB8D24"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81895B3"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3233B4EB"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04B05A64"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7C885896"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15BB5D6B" w14:textId="77777777" w:rsidR="00AA1E08" w:rsidRPr="009F68CE" w:rsidRDefault="00AA1E08" w:rsidP="002334FE">
            <w:pPr>
              <w:pStyle w:val="TAL"/>
              <w:rPr>
                <w:lang w:val="en-US"/>
              </w:rPr>
            </w:pPr>
          </w:p>
        </w:tc>
      </w:tr>
    </w:tbl>
    <w:p w14:paraId="00626B8F" w14:textId="77777777" w:rsidR="00AA1E08" w:rsidRPr="009F68CE" w:rsidRDefault="00AA1E08" w:rsidP="002334FE">
      <w:pPr>
        <w:rPr>
          <w:rFonts w:eastAsia="DengXian"/>
        </w:rPr>
      </w:pPr>
    </w:p>
    <w:p w14:paraId="5AC4F961" w14:textId="77777777" w:rsidR="00AA1E08" w:rsidRPr="009F68CE" w:rsidRDefault="00AA1E08" w:rsidP="002334FE">
      <w:r w:rsidRPr="009F68CE">
        <w:t>This method shall support the request data structures specified in table 5.2.9.3.1-2 and the response data structures and response codes specified in table 5.2.9.3.1-3.</w:t>
      </w:r>
    </w:p>
    <w:p w14:paraId="519FF36D" w14:textId="77777777" w:rsidR="00AA1E08" w:rsidRPr="009F68CE" w:rsidRDefault="00AA1E08" w:rsidP="002334FE">
      <w:pPr>
        <w:pStyle w:val="TH"/>
        <w:outlineLvl w:val="0"/>
      </w:pPr>
      <w:r w:rsidRPr="009F68CE">
        <w:lastRenderedPageBreak/>
        <w:t>Table 5.2.9.3.1-2: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77348262"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004A8820"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654D9D7"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4035D902"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CD30A06" w14:textId="77777777" w:rsidR="00AA1E08" w:rsidRPr="009F68CE" w:rsidRDefault="00AA1E08" w:rsidP="002334FE">
            <w:pPr>
              <w:pStyle w:val="TAH"/>
              <w:rPr>
                <w:lang w:val="en-US"/>
              </w:rPr>
            </w:pPr>
            <w:r w:rsidRPr="009F68CE">
              <w:rPr>
                <w:lang w:val="en-US"/>
              </w:rPr>
              <w:t>Description</w:t>
            </w:r>
          </w:p>
        </w:tc>
      </w:tr>
      <w:tr w:rsidR="00AA1E08" w:rsidRPr="009F68CE" w14:paraId="4BC02E87"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347AF3B2" w14:textId="77777777" w:rsidR="00AA1E08" w:rsidRPr="009F68CE" w:rsidRDefault="00AA1E08" w:rsidP="002334FE">
            <w:pPr>
              <w:pStyle w:val="TAL"/>
              <w:rPr>
                <w:lang w:val="en-US"/>
              </w:rPr>
            </w:pPr>
            <w:r w:rsidRPr="009F68CE">
              <w:rPr>
                <w:lang w:val="en-US"/>
              </w:rPr>
              <w:t>SmfRegistration</w:t>
            </w:r>
          </w:p>
        </w:tc>
        <w:tc>
          <w:tcPr>
            <w:tcW w:w="425" w:type="dxa"/>
            <w:tcBorders>
              <w:top w:val="single" w:sz="4" w:space="0" w:color="auto"/>
              <w:left w:val="single" w:sz="6" w:space="0" w:color="000000"/>
              <w:bottom w:val="single" w:sz="6" w:space="0" w:color="000000"/>
              <w:right w:val="single" w:sz="6" w:space="0" w:color="000000"/>
            </w:tcBorders>
            <w:hideMark/>
          </w:tcPr>
          <w:p w14:paraId="6BE3C482"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1BF6AF0F" w14:textId="77777777" w:rsidR="00AA1E08" w:rsidRPr="009F68CE" w:rsidRDefault="00AA1E08" w:rsidP="002334FE">
            <w:pPr>
              <w:pStyle w:val="TAL"/>
              <w:rPr>
                <w:lang w:val="en-US"/>
              </w:rPr>
            </w:pPr>
            <w:r w:rsidRPr="009F68CE">
              <w:rPr>
                <w:lang w:val="en-US"/>
              </w:rPr>
              <w:t>1</w:t>
            </w:r>
          </w:p>
        </w:tc>
        <w:tc>
          <w:tcPr>
            <w:tcW w:w="6447" w:type="dxa"/>
            <w:tcBorders>
              <w:top w:val="single" w:sz="4" w:space="0" w:color="auto"/>
              <w:left w:val="single" w:sz="6" w:space="0" w:color="000000"/>
              <w:bottom w:val="single" w:sz="6" w:space="0" w:color="000000"/>
              <w:right w:val="single" w:sz="6" w:space="0" w:color="000000"/>
            </w:tcBorders>
            <w:hideMark/>
          </w:tcPr>
          <w:p w14:paraId="61A6816D" w14:textId="77777777" w:rsidR="00AA1E08" w:rsidRPr="009F68CE" w:rsidRDefault="00AA1E08" w:rsidP="002334FE">
            <w:pPr>
              <w:pStyle w:val="TAL"/>
              <w:rPr>
                <w:lang w:val="en-US"/>
              </w:rPr>
            </w:pPr>
            <w:r w:rsidRPr="009F68CE">
              <w:rPr>
                <w:lang w:val="en-US"/>
              </w:rPr>
              <w:t>The registration that is to be created</w:t>
            </w:r>
          </w:p>
        </w:tc>
      </w:tr>
    </w:tbl>
    <w:p w14:paraId="26C5DB85" w14:textId="77777777" w:rsidR="00AA1E08" w:rsidRPr="009F68CE" w:rsidRDefault="00AA1E08" w:rsidP="002334FE">
      <w:pPr>
        <w:rPr>
          <w:rFonts w:eastAsia="DengXian"/>
        </w:rPr>
      </w:pPr>
    </w:p>
    <w:p w14:paraId="0F833511" w14:textId="77777777" w:rsidR="00AA1E08" w:rsidRPr="009F68CE" w:rsidRDefault="00AA1E08" w:rsidP="002334FE">
      <w:pPr>
        <w:pStyle w:val="TH"/>
        <w:outlineLvl w:val="0"/>
      </w:pPr>
      <w:r w:rsidRPr="009F68CE">
        <w:t>Table 5.2.9.3.1-3: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5"/>
        <w:gridCol w:w="436"/>
        <w:gridCol w:w="1256"/>
        <w:gridCol w:w="1129"/>
        <w:gridCol w:w="5263"/>
      </w:tblGrid>
      <w:tr w:rsidR="00AA1E08" w:rsidRPr="009F68CE" w14:paraId="3ABF53AD" w14:textId="77777777" w:rsidTr="002334FE">
        <w:trPr>
          <w:jc w:val="center"/>
        </w:trPr>
        <w:tc>
          <w:tcPr>
            <w:tcW w:w="824" w:type="pct"/>
            <w:tcBorders>
              <w:top w:val="single" w:sz="4" w:space="0" w:color="auto"/>
              <w:left w:val="single" w:sz="4" w:space="0" w:color="auto"/>
              <w:bottom w:val="single" w:sz="4" w:space="0" w:color="auto"/>
              <w:right w:val="single" w:sz="4" w:space="0" w:color="auto"/>
            </w:tcBorders>
            <w:shd w:val="clear" w:color="auto" w:fill="C0C0C0"/>
            <w:hideMark/>
          </w:tcPr>
          <w:p w14:paraId="3797860C"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AFE4F07"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92AA320"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13C0C577" w14:textId="77777777" w:rsidR="00AA1E08" w:rsidRPr="009F68CE" w:rsidRDefault="00AA1E08" w:rsidP="002334FE">
            <w:pPr>
              <w:pStyle w:val="TAH"/>
              <w:rPr>
                <w:lang w:val="en-US"/>
              </w:rPr>
            </w:pPr>
            <w:r w:rsidRPr="009F68CE">
              <w:rPr>
                <w:lang w:val="en-US"/>
              </w:rPr>
              <w:t>Response</w:t>
            </w:r>
          </w:p>
          <w:p w14:paraId="65641A9A"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4C5D84E0" w14:textId="77777777" w:rsidR="00AA1E08" w:rsidRPr="009F68CE" w:rsidRDefault="00AA1E08" w:rsidP="002334FE">
            <w:pPr>
              <w:pStyle w:val="TAH"/>
              <w:rPr>
                <w:lang w:val="en-US"/>
              </w:rPr>
            </w:pPr>
            <w:r w:rsidRPr="009F68CE">
              <w:rPr>
                <w:lang w:val="en-US"/>
              </w:rPr>
              <w:t>Description</w:t>
            </w:r>
          </w:p>
        </w:tc>
      </w:tr>
      <w:tr w:rsidR="00AA1E08" w:rsidRPr="009F68CE" w14:paraId="26F76CD5" w14:textId="77777777" w:rsidTr="002334FE">
        <w:trPr>
          <w:jc w:val="center"/>
        </w:trPr>
        <w:tc>
          <w:tcPr>
            <w:tcW w:w="824" w:type="pct"/>
            <w:tcBorders>
              <w:top w:val="single" w:sz="4" w:space="0" w:color="auto"/>
              <w:left w:val="single" w:sz="6" w:space="0" w:color="000000"/>
              <w:bottom w:val="single" w:sz="4" w:space="0" w:color="auto"/>
              <w:right w:val="single" w:sz="6" w:space="0" w:color="000000"/>
            </w:tcBorders>
            <w:hideMark/>
          </w:tcPr>
          <w:p w14:paraId="58F9E691" w14:textId="77777777" w:rsidR="00AA1E08" w:rsidRPr="009F68CE" w:rsidRDefault="00AA1E08" w:rsidP="002334FE">
            <w:pPr>
              <w:pStyle w:val="TAL"/>
              <w:rPr>
                <w:lang w:val="en-US"/>
              </w:rPr>
            </w:pPr>
            <w:r w:rsidRPr="009F68CE">
              <w:rPr>
                <w:lang w:val="en-US"/>
              </w:rPr>
              <w:t>SmfRegistration</w:t>
            </w:r>
          </w:p>
        </w:tc>
        <w:tc>
          <w:tcPr>
            <w:tcW w:w="225" w:type="pct"/>
            <w:tcBorders>
              <w:top w:val="single" w:sz="4" w:space="0" w:color="auto"/>
              <w:left w:val="single" w:sz="6" w:space="0" w:color="000000"/>
              <w:bottom w:val="single" w:sz="4" w:space="0" w:color="auto"/>
              <w:right w:val="single" w:sz="6" w:space="0" w:color="000000"/>
            </w:tcBorders>
            <w:hideMark/>
          </w:tcPr>
          <w:p w14:paraId="060F36E6"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10B9D074"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437E9CC6" w14:textId="77777777" w:rsidR="00AA1E08" w:rsidRPr="009F68CE" w:rsidRDefault="00AA1E08" w:rsidP="002334FE">
            <w:pPr>
              <w:pStyle w:val="TAL"/>
              <w:rPr>
                <w:lang w:val="en-US"/>
              </w:rPr>
            </w:pPr>
            <w:r w:rsidRPr="009F68CE">
              <w:rPr>
                <w:lang w:val="en-US"/>
              </w:rPr>
              <w:t>201 Created</w:t>
            </w:r>
          </w:p>
        </w:tc>
        <w:tc>
          <w:tcPr>
            <w:tcW w:w="2718" w:type="pct"/>
            <w:tcBorders>
              <w:top w:val="single" w:sz="4" w:space="0" w:color="auto"/>
              <w:left w:val="single" w:sz="6" w:space="0" w:color="000000"/>
              <w:bottom w:val="single" w:sz="4" w:space="0" w:color="auto"/>
              <w:right w:val="single" w:sz="6" w:space="0" w:color="000000"/>
            </w:tcBorders>
            <w:hideMark/>
          </w:tcPr>
          <w:p w14:paraId="6B513F54" w14:textId="77777777" w:rsidR="00AA1E08" w:rsidRPr="009F68CE" w:rsidRDefault="00AA1E08" w:rsidP="002334FE">
            <w:pPr>
              <w:pStyle w:val="TAL"/>
              <w:rPr>
                <w:lang w:val="en-US"/>
              </w:rPr>
            </w:pPr>
            <w:r w:rsidRPr="009F68CE">
              <w:rPr>
                <w:lang w:val="en-US"/>
              </w:rPr>
              <w:t>Upon success, a response body containing a representation of the created Individual SmfRegistration resource shall be returned.</w:t>
            </w:r>
          </w:p>
        </w:tc>
      </w:tr>
      <w:tr w:rsidR="00AA1E08" w:rsidRPr="009F68CE" w14:paraId="74CF9DD9" w14:textId="77777777" w:rsidTr="002334FE">
        <w:trPr>
          <w:jc w:val="center"/>
        </w:trPr>
        <w:tc>
          <w:tcPr>
            <w:tcW w:w="824" w:type="pct"/>
            <w:tcBorders>
              <w:top w:val="single" w:sz="4" w:space="0" w:color="auto"/>
              <w:left w:val="single" w:sz="6" w:space="0" w:color="000000"/>
              <w:bottom w:val="single" w:sz="4" w:space="0" w:color="auto"/>
              <w:right w:val="single" w:sz="6" w:space="0" w:color="000000"/>
            </w:tcBorders>
            <w:hideMark/>
          </w:tcPr>
          <w:p w14:paraId="7D16EFD5" w14:textId="77777777" w:rsidR="00AA1E08" w:rsidRPr="009F68CE" w:rsidRDefault="00AA1E08" w:rsidP="002334FE">
            <w:pPr>
              <w:pStyle w:val="TAL"/>
              <w:rPr>
                <w:lang w:val="en-US"/>
              </w:rPr>
            </w:pPr>
            <w:r>
              <w:rPr>
                <w:lang w:val="en-US"/>
              </w:rPr>
              <w:t>n/a</w:t>
            </w:r>
          </w:p>
        </w:tc>
        <w:tc>
          <w:tcPr>
            <w:tcW w:w="225" w:type="pct"/>
            <w:tcBorders>
              <w:top w:val="single" w:sz="4" w:space="0" w:color="auto"/>
              <w:left w:val="single" w:sz="6" w:space="0" w:color="000000"/>
              <w:bottom w:val="single" w:sz="4" w:space="0" w:color="auto"/>
              <w:right w:val="single" w:sz="6" w:space="0" w:color="000000"/>
            </w:tcBorders>
            <w:hideMark/>
          </w:tcPr>
          <w:p w14:paraId="73FBB104"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hideMark/>
          </w:tcPr>
          <w:p w14:paraId="19C2E35C"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64991277" w14:textId="77777777" w:rsidR="00AA1E08" w:rsidRPr="009F68CE" w:rsidRDefault="00AA1E08" w:rsidP="002334FE">
            <w:pPr>
              <w:pStyle w:val="TAL"/>
              <w:rPr>
                <w:lang w:val="en-US"/>
              </w:rPr>
            </w:pPr>
            <w:r>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5F665B76" w14:textId="77777777" w:rsidR="00AA1E08" w:rsidRPr="009F68CE" w:rsidRDefault="00AA1E08" w:rsidP="002334FE">
            <w:pPr>
              <w:pStyle w:val="TAL"/>
              <w:rPr>
                <w:lang w:val="en-US"/>
              </w:rPr>
            </w:pPr>
            <w:r w:rsidRPr="00533C32">
              <w:rPr>
                <w:lang w:val="en-US"/>
              </w:rPr>
              <w:t xml:space="preserve">Upon success, </w:t>
            </w:r>
            <w:r w:rsidRPr="009F68CE">
              <w:rPr>
                <w:lang w:val="en-US"/>
              </w:rPr>
              <w:t>an empty response body shall be returned</w:t>
            </w:r>
            <w:r w:rsidRPr="00533C32">
              <w:rPr>
                <w:lang w:val="en-US"/>
              </w:rPr>
              <w:t>.</w:t>
            </w:r>
          </w:p>
        </w:tc>
      </w:tr>
      <w:tr w:rsidR="00AA1E08" w:rsidRPr="009F68CE" w14:paraId="5B6C3605"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5BE781D2" w14:textId="77777777" w:rsidR="00AA1E08" w:rsidRPr="009F68CE" w:rsidRDefault="00AA1E08" w:rsidP="002334FE">
            <w:pPr>
              <w:pStyle w:val="TAL"/>
              <w:rPr>
                <w:lang w:val="en-US"/>
              </w:rPr>
            </w:pPr>
            <w:r w:rsidRPr="009F68CE">
              <w:rPr>
                <w:lang w:val="en-US"/>
              </w:rPr>
              <w:t>NOTE:</w:t>
            </w:r>
            <w:r w:rsidRPr="009F68CE">
              <w:rPr>
                <w:lang w:val="en-US"/>
              </w:rPr>
              <w:tab/>
              <w:t xml:space="preserve">In addition common data structures as listed in table </w:t>
            </w:r>
            <w:r w:rsidRPr="009F68CE">
              <w:rPr>
                <w:lang w:val="en-US" w:eastAsia="zh-CN"/>
              </w:rPr>
              <w:t>5.5</w:t>
            </w:r>
            <w:r w:rsidRPr="009F68CE">
              <w:rPr>
                <w:lang w:val="en-US"/>
              </w:rPr>
              <w:t>-1 are supported.</w:t>
            </w:r>
          </w:p>
        </w:tc>
      </w:tr>
    </w:tbl>
    <w:p w14:paraId="61614AC3" w14:textId="77777777" w:rsidR="00AA1E08" w:rsidRPr="009F68CE" w:rsidRDefault="00AA1E08" w:rsidP="002334FE">
      <w:pPr>
        <w:rPr>
          <w:rFonts w:eastAsia="DengXian"/>
        </w:rPr>
      </w:pPr>
    </w:p>
    <w:p w14:paraId="6C7DF8B9" w14:textId="77777777" w:rsidR="00AA1E08" w:rsidRPr="009F68CE" w:rsidRDefault="00AA1E08" w:rsidP="00FA6A50">
      <w:pPr>
        <w:pStyle w:val="Heading5"/>
        <w:rPr>
          <w:rFonts w:eastAsia="DengXian"/>
        </w:rPr>
      </w:pPr>
      <w:bookmarkStart w:id="111" w:name="_Toc90661690"/>
      <w:r w:rsidRPr="009F68CE">
        <w:rPr>
          <w:rFonts w:eastAsia="DengXian"/>
        </w:rPr>
        <w:t>5.2.9.3.2</w:t>
      </w:r>
      <w:r w:rsidRPr="009F68CE">
        <w:rPr>
          <w:rFonts w:eastAsia="DengXian"/>
        </w:rPr>
        <w:tab/>
        <w:t>DELETE</w:t>
      </w:r>
      <w:bookmarkEnd w:id="111"/>
    </w:p>
    <w:p w14:paraId="37BBC1E6" w14:textId="77777777" w:rsidR="00AA1E08" w:rsidRPr="009F68CE" w:rsidRDefault="00AA1E08" w:rsidP="002334FE">
      <w:pPr>
        <w:rPr>
          <w:rFonts w:eastAsia="DengXian"/>
        </w:rPr>
      </w:pPr>
      <w:r w:rsidRPr="009F68CE">
        <w:t>This method shall support the URI query parameters specified in table 5.2.9.3.2-1.</w:t>
      </w:r>
    </w:p>
    <w:p w14:paraId="390A7596" w14:textId="77777777" w:rsidR="00AA1E08" w:rsidRPr="009F68CE" w:rsidRDefault="00AA1E08" w:rsidP="002334FE">
      <w:pPr>
        <w:pStyle w:val="TH"/>
        <w:outlineLvl w:val="0"/>
        <w:rPr>
          <w:rFonts w:cs="Arial"/>
        </w:rPr>
      </w:pPr>
      <w:r w:rsidRPr="009F68CE">
        <w:t>Table 5.2.9.3.2-1: URI query parameters supported by the DELETE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93D673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14DDDF2"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034880AF"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0F7D5F0B"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7B3D594"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9158288" w14:textId="77777777" w:rsidR="00AA1E08" w:rsidRPr="009F68CE" w:rsidRDefault="00AA1E08" w:rsidP="002334FE">
            <w:pPr>
              <w:pStyle w:val="TAH"/>
              <w:rPr>
                <w:lang w:val="en-US"/>
              </w:rPr>
            </w:pPr>
            <w:r w:rsidRPr="009F68CE">
              <w:rPr>
                <w:lang w:val="en-US"/>
              </w:rPr>
              <w:t>Description</w:t>
            </w:r>
          </w:p>
        </w:tc>
      </w:tr>
      <w:tr w:rsidR="00AA1E08" w:rsidRPr="009F68CE" w14:paraId="67A94E96"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3AE3BBF"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4E36C4C9"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262827EA"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6D900E20"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4A7AE4D3" w14:textId="77777777" w:rsidR="00AA1E08" w:rsidRPr="009F68CE" w:rsidRDefault="00AA1E08" w:rsidP="002334FE">
            <w:pPr>
              <w:pStyle w:val="TAL"/>
              <w:rPr>
                <w:lang w:val="en-US"/>
              </w:rPr>
            </w:pPr>
          </w:p>
        </w:tc>
      </w:tr>
    </w:tbl>
    <w:p w14:paraId="6538CBD2" w14:textId="77777777" w:rsidR="00AA1E08" w:rsidRPr="009F68CE" w:rsidRDefault="00AA1E08" w:rsidP="002334FE">
      <w:pPr>
        <w:rPr>
          <w:rFonts w:eastAsia="DengXian"/>
        </w:rPr>
      </w:pPr>
    </w:p>
    <w:p w14:paraId="4EF036BE" w14:textId="77777777" w:rsidR="00AA1E08" w:rsidRPr="009F68CE" w:rsidRDefault="00AA1E08" w:rsidP="002334FE">
      <w:r w:rsidRPr="009F68CE">
        <w:t>This method shall support the request data structures specified in table 5.2.9.3.2-2 and the response data structures and response codes specified in table 5.2.9.3.2-3.</w:t>
      </w:r>
    </w:p>
    <w:p w14:paraId="7070EFBC" w14:textId="77777777" w:rsidR="00AA1E08" w:rsidRPr="009F68CE" w:rsidRDefault="00AA1E08" w:rsidP="002334FE">
      <w:pPr>
        <w:pStyle w:val="TH"/>
        <w:outlineLvl w:val="0"/>
      </w:pPr>
      <w:r w:rsidRPr="009F68CE">
        <w:t>Table 5.2.9.3.2-2: Data structures supported by the DELETE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7F51A248"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37AA01E6"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0179F1D"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53FC4BE"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A6BA97B" w14:textId="77777777" w:rsidR="00AA1E08" w:rsidRPr="009F68CE" w:rsidRDefault="00AA1E08" w:rsidP="002334FE">
            <w:pPr>
              <w:pStyle w:val="TAH"/>
              <w:rPr>
                <w:lang w:val="en-US"/>
              </w:rPr>
            </w:pPr>
            <w:r w:rsidRPr="009F68CE">
              <w:rPr>
                <w:lang w:val="en-US"/>
              </w:rPr>
              <w:t>Description</w:t>
            </w:r>
          </w:p>
        </w:tc>
      </w:tr>
      <w:tr w:rsidR="00AA1E08" w:rsidRPr="009F68CE" w14:paraId="30D737FC"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79CB92BF"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11C9AD7D"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011150E2"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1058919F" w14:textId="77777777" w:rsidR="00AA1E08" w:rsidRPr="009F68CE" w:rsidRDefault="00AA1E08" w:rsidP="002334FE">
            <w:pPr>
              <w:pStyle w:val="TAL"/>
              <w:rPr>
                <w:lang w:val="en-US"/>
              </w:rPr>
            </w:pPr>
          </w:p>
        </w:tc>
      </w:tr>
    </w:tbl>
    <w:p w14:paraId="4B8B9EDE" w14:textId="77777777" w:rsidR="00AA1E08" w:rsidRPr="009F68CE" w:rsidRDefault="00AA1E08" w:rsidP="002334FE">
      <w:pPr>
        <w:rPr>
          <w:rFonts w:eastAsia="DengXian"/>
        </w:rPr>
      </w:pPr>
    </w:p>
    <w:p w14:paraId="465A8473" w14:textId="77777777" w:rsidR="00AA1E08" w:rsidRPr="009F68CE" w:rsidRDefault="00AA1E08" w:rsidP="002334FE">
      <w:pPr>
        <w:pStyle w:val="TH"/>
        <w:outlineLvl w:val="0"/>
      </w:pPr>
      <w:r w:rsidRPr="009F68CE">
        <w:t>Table 5.2.9.3.2-3: Data structures supported by the DELETE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1EA1329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9981130"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9D81701"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71F786E2"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3FFE8051" w14:textId="77777777" w:rsidR="00AA1E08" w:rsidRPr="009F68CE" w:rsidRDefault="00AA1E08" w:rsidP="002334FE">
            <w:pPr>
              <w:pStyle w:val="TAH"/>
              <w:rPr>
                <w:lang w:val="en-US"/>
              </w:rPr>
            </w:pPr>
            <w:r w:rsidRPr="009F68CE">
              <w:rPr>
                <w:lang w:val="en-US"/>
              </w:rPr>
              <w:t>Response</w:t>
            </w:r>
          </w:p>
          <w:p w14:paraId="218D72C7"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4A78FD7B" w14:textId="77777777" w:rsidR="00AA1E08" w:rsidRPr="009F68CE" w:rsidRDefault="00AA1E08" w:rsidP="002334FE">
            <w:pPr>
              <w:pStyle w:val="TAH"/>
              <w:rPr>
                <w:lang w:val="en-US"/>
              </w:rPr>
            </w:pPr>
            <w:r w:rsidRPr="009F68CE">
              <w:rPr>
                <w:lang w:val="en-US"/>
              </w:rPr>
              <w:t>Description</w:t>
            </w:r>
          </w:p>
        </w:tc>
      </w:tr>
      <w:tr w:rsidR="00AA1E08" w:rsidRPr="009F68CE" w14:paraId="3C1B1447"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291DF18B"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7CC8278D"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25A2460F"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5D666E69"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3DA69E7E"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0720399C"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75E5ACB9"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7A4EC7A5" w14:textId="77777777" w:rsidR="00AA1E08" w:rsidRPr="009F68CE" w:rsidRDefault="00AA1E08" w:rsidP="002334FE">
      <w:pPr>
        <w:rPr>
          <w:rFonts w:eastAsia="DengXian"/>
        </w:rPr>
      </w:pPr>
    </w:p>
    <w:p w14:paraId="3B4E0B10" w14:textId="77777777" w:rsidR="00AA1E08" w:rsidRPr="009F68CE" w:rsidRDefault="00AA1E08" w:rsidP="00FA6A50">
      <w:pPr>
        <w:pStyle w:val="Heading5"/>
        <w:rPr>
          <w:rFonts w:eastAsia="DengXian"/>
        </w:rPr>
      </w:pPr>
      <w:bookmarkStart w:id="112" w:name="_Toc90661691"/>
      <w:r w:rsidRPr="009F68CE">
        <w:rPr>
          <w:rFonts w:eastAsia="DengXian"/>
        </w:rPr>
        <w:t>5.2.9.3.</w:t>
      </w:r>
      <w:r w:rsidRPr="009F68CE">
        <w:rPr>
          <w:rFonts w:eastAsia="DengXian"/>
          <w:lang w:eastAsia="zh-CN"/>
        </w:rPr>
        <w:t>3</w:t>
      </w:r>
      <w:r w:rsidRPr="009F68CE">
        <w:rPr>
          <w:rFonts w:eastAsia="DengXian"/>
        </w:rPr>
        <w:tab/>
        <w:t>GET</w:t>
      </w:r>
      <w:bookmarkEnd w:id="112"/>
    </w:p>
    <w:p w14:paraId="3C0B440C" w14:textId="77777777" w:rsidR="00AA1E08" w:rsidRPr="009F68CE" w:rsidRDefault="00AA1E08" w:rsidP="002334FE">
      <w:pPr>
        <w:rPr>
          <w:rFonts w:eastAsia="DengXian"/>
        </w:rPr>
      </w:pPr>
      <w:r w:rsidRPr="009F68CE">
        <w:t>This method shall support the URI query parameters specified in table 5.2.9.3.</w:t>
      </w:r>
      <w:r w:rsidRPr="009F68CE">
        <w:rPr>
          <w:lang w:eastAsia="zh-CN"/>
        </w:rPr>
        <w:t>3</w:t>
      </w:r>
      <w:r w:rsidRPr="009F68CE">
        <w:t>-1.</w:t>
      </w:r>
    </w:p>
    <w:p w14:paraId="173E5508" w14:textId="77777777" w:rsidR="00AA1E08" w:rsidRPr="009F68CE" w:rsidRDefault="00AA1E08" w:rsidP="002334FE">
      <w:pPr>
        <w:pStyle w:val="TH"/>
        <w:outlineLvl w:val="0"/>
        <w:rPr>
          <w:rFonts w:cs="Arial"/>
        </w:rPr>
      </w:pPr>
      <w:r w:rsidRPr="009F68CE">
        <w:t>Table 5.2.9.3.</w:t>
      </w:r>
      <w:r w:rsidRPr="009F68CE">
        <w:rPr>
          <w:lang w:eastAsia="zh-CN"/>
        </w:rPr>
        <w:t>3</w:t>
      </w:r>
      <w:r w:rsidRPr="009F68CE">
        <w:t>-1: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6E1A7C91"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D50D11F"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30737B76"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5954389B"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0F0C6AE1"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A6CE1AC" w14:textId="77777777" w:rsidR="00AA1E08" w:rsidRPr="009F68CE" w:rsidRDefault="00AA1E08" w:rsidP="002334FE">
            <w:pPr>
              <w:pStyle w:val="TAH"/>
              <w:rPr>
                <w:lang w:val="en-US"/>
              </w:rPr>
            </w:pPr>
            <w:r w:rsidRPr="009F68CE">
              <w:rPr>
                <w:lang w:val="en-US"/>
              </w:rPr>
              <w:t>Description</w:t>
            </w:r>
          </w:p>
        </w:tc>
      </w:tr>
      <w:tr w:rsidR="00AA1E08" w:rsidRPr="009F68CE" w14:paraId="7BC66D20"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0929B4E6" w14:textId="77777777" w:rsidR="00AA1E08" w:rsidRPr="009F68CE" w:rsidRDefault="00AA1E08" w:rsidP="002334FE">
            <w:pPr>
              <w:pStyle w:val="TAL"/>
              <w:rPr>
                <w:lang w:val="en-US"/>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200D9687"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44546AA5" w14:textId="77777777" w:rsidR="00AA1E08" w:rsidRPr="009F68CE" w:rsidRDefault="00AA1E08" w:rsidP="002334FE">
            <w:pPr>
              <w:pStyle w:val="TAC"/>
              <w:rPr>
                <w:lang w:val="en-US"/>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758C1F38" w14:textId="77777777" w:rsidR="00AA1E08" w:rsidRPr="009F68CE" w:rsidRDefault="00AA1E08" w:rsidP="002334FE">
            <w:pPr>
              <w:pStyle w:val="TAL"/>
              <w:rPr>
                <w:lang w:val="en-US"/>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1B969B09"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63080078"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655620F"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149F8FA0"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4855AD1D"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19DF1006"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1D766B88"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4506E10C" w14:textId="77777777" w:rsidR="00AA1E08" w:rsidRPr="009F68CE" w:rsidRDefault="00AA1E08" w:rsidP="002334FE">
      <w:pPr>
        <w:rPr>
          <w:rFonts w:eastAsia="DengXian"/>
        </w:rPr>
      </w:pPr>
    </w:p>
    <w:p w14:paraId="33F460F4" w14:textId="77777777" w:rsidR="00AA1E08" w:rsidRPr="009F68CE" w:rsidRDefault="00AA1E08" w:rsidP="002334FE">
      <w:r w:rsidRPr="009F68CE">
        <w:t>This method shall support the request data structures specified in table 5.2.9.3.</w:t>
      </w:r>
      <w:r w:rsidRPr="009F68CE">
        <w:rPr>
          <w:lang w:eastAsia="zh-CN"/>
        </w:rPr>
        <w:t>3</w:t>
      </w:r>
      <w:r w:rsidRPr="009F68CE">
        <w:t>-2 and the response data structures and response codes specified in table 5.2.9.3.</w:t>
      </w:r>
      <w:r w:rsidRPr="009F68CE">
        <w:rPr>
          <w:lang w:eastAsia="zh-CN"/>
        </w:rPr>
        <w:t>3</w:t>
      </w:r>
      <w:r w:rsidRPr="009F68CE">
        <w:t>-3.</w:t>
      </w:r>
    </w:p>
    <w:p w14:paraId="41383114" w14:textId="77777777" w:rsidR="00AA1E08" w:rsidRPr="009F68CE" w:rsidRDefault="00AA1E08" w:rsidP="002334FE">
      <w:pPr>
        <w:pStyle w:val="TH"/>
        <w:outlineLvl w:val="0"/>
      </w:pPr>
      <w:r w:rsidRPr="009F68CE">
        <w:lastRenderedPageBreak/>
        <w:t>Table 5.2.9.3.</w:t>
      </w:r>
      <w:r w:rsidRPr="009F68CE">
        <w:rPr>
          <w:lang w:eastAsia="zh-CN"/>
        </w:rPr>
        <w:t>3</w:t>
      </w:r>
      <w:r w:rsidRPr="009F68CE">
        <w:t>-2: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105AA398"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23BFAE33"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B8A9D84"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5FC99343"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3236807" w14:textId="77777777" w:rsidR="00AA1E08" w:rsidRPr="009F68CE" w:rsidRDefault="00AA1E08" w:rsidP="002334FE">
            <w:pPr>
              <w:pStyle w:val="TAH"/>
              <w:rPr>
                <w:lang w:val="en-US"/>
              </w:rPr>
            </w:pPr>
            <w:r w:rsidRPr="009F68CE">
              <w:rPr>
                <w:lang w:val="en-US"/>
              </w:rPr>
              <w:t>Description</w:t>
            </w:r>
          </w:p>
        </w:tc>
      </w:tr>
      <w:tr w:rsidR="00AA1E08" w:rsidRPr="009F68CE" w14:paraId="4A9DA273"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042C9E7"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1D484191"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78081650"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694D03F4" w14:textId="77777777" w:rsidR="00AA1E08" w:rsidRPr="009F68CE" w:rsidRDefault="00AA1E08" w:rsidP="002334FE">
            <w:pPr>
              <w:pStyle w:val="TAL"/>
              <w:rPr>
                <w:lang w:val="en-US"/>
              </w:rPr>
            </w:pPr>
          </w:p>
        </w:tc>
      </w:tr>
    </w:tbl>
    <w:p w14:paraId="1C6DE474" w14:textId="77777777" w:rsidR="00AA1E08" w:rsidRPr="009F68CE" w:rsidRDefault="00AA1E08" w:rsidP="002334FE">
      <w:pPr>
        <w:rPr>
          <w:rFonts w:eastAsia="DengXian"/>
        </w:rPr>
      </w:pPr>
    </w:p>
    <w:p w14:paraId="3EE20557" w14:textId="77777777" w:rsidR="00AA1E08" w:rsidRPr="009F68CE" w:rsidRDefault="00AA1E08" w:rsidP="002334FE">
      <w:pPr>
        <w:pStyle w:val="TH"/>
        <w:outlineLvl w:val="0"/>
      </w:pPr>
      <w:r w:rsidRPr="009F68CE">
        <w:t>Table 5.2.9.3.</w:t>
      </w:r>
      <w:r w:rsidRPr="009F68CE">
        <w:rPr>
          <w:lang w:eastAsia="zh-CN"/>
        </w:rPr>
        <w:t>3</w:t>
      </w:r>
      <w:r w:rsidRPr="009F68CE">
        <w:t>-3: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59D8DE48"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FF3B437"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355AB79"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48A026C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42FCC117" w14:textId="77777777" w:rsidR="00AA1E08" w:rsidRPr="009F68CE" w:rsidRDefault="00AA1E08" w:rsidP="002334FE">
            <w:pPr>
              <w:pStyle w:val="TAH"/>
              <w:rPr>
                <w:lang w:val="en-US"/>
              </w:rPr>
            </w:pPr>
            <w:r w:rsidRPr="009F68CE">
              <w:rPr>
                <w:lang w:val="en-US"/>
              </w:rPr>
              <w:t>Response</w:t>
            </w:r>
          </w:p>
          <w:p w14:paraId="7588618D"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C134208" w14:textId="77777777" w:rsidR="00AA1E08" w:rsidRPr="009F68CE" w:rsidRDefault="00AA1E08" w:rsidP="002334FE">
            <w:pPr>
              <w:pStyle w:val="TAH"/>
              <w:rPr>
                <w:lang w:val="en-US"/>
              </w:rPr>
            </w:pPr>
            <w:r w:rsidRPr="009F68CE">
              <w:rPr>
                <w:lang w:val="en-US"/>
              </w:rPr>
              <w:t>Description</w:t>
            </w:r>
          </w:p>
        </w:tc>
      </w:tr>
      <w:tr w:rsidR="00AA1E08" w:rsidRPr="009F68CE" w14:paraId="6041DDC4"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FD464E4" w14:textId="77777777" w:rsidR="00AA1E08" w:rsidRPr="009F68CE" w:rsidRDefault="00AA1E08" w:rsidP="002334FE">
            <w:pPr>
              <w:pStyle w:val="TAL"/>
              <w:rPr>
                <w:lang w:val="en-US" w:eastAsia="zh-CN"/>
              </w:rPr>
            </w:pPr>
            <w:r w:rsidRPr="009F68CE">
              <w:rPr>
                <w:lang w:val="en-US"/>
              </w:rPr>
              <w:t>SmfRegistration</w:t>
            </w:r>
          </w:p>
        </w:tc>
        <w:tc>
          <w:tcPr>
            <w:tcW w:w="225" w:type="pct"/>
            <w:tcBorders>
              <w:top w:val="single" w:sz="4" w:space="0" w:color="auto"/>
              <w:left w:val="single" w:sz="6" w:space="0" w:color="000000"/>
              <w:bottom w:val="single" w:sz="4" w:space="0" w:color="auto"/>
              <w:right w:val="single" w:sz="6" w:space="0" w:color="000000"/>
            </w:tcBorders>
            <w:hideMark/>
          </w:tcPr>
          <w:p w14:paraId="422F7EE1"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332367EA"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70563E3E" w14:textId="77777777" w:rsidR="00AA1E08" w:rsidRPr="009F68CE" w:rsidRDefault="00AA1E08" w:rsidP="002334FE">
            <w:pPr>
              <w:pStyle w:val="TAL"/>
              <w:rPr>
                <w:lang w:val="en-US" w:eastAsia="zh-CN"/>
              </w:rPr>
            </w:pPr>
            <w:r w:rsidRPr="009F68CE">
              <w:rPr>
                <w:lang w:val="en-US" w:eastAsia="zh-CN"/>
              </w:rPr>
              <w:t>200 OK</w:t>
            </w:r>
          </w:p>
        </w:tc>
        <w:tc>
          <w:tcPr>
            <w:tcW w:w="2718" w:type="pct"/>
            <w:tcBorders>
              <w:top w:val="single" w:sz="4" w:space="0" w:color="auto"/>
              <w:left w:val="single" w:sz="6" w:space="0" w:color="000000"/>
              <w:bottom w:val="single" w:sz="4" w:space="0" w:color="auto"/>
              <w:right w:val="single" w:sz="6" w:space="0" w:color="000000"/>
            </w:tcBorders>
            <w:hideMark/>
          </w:tcPr>
          <w:p w14:paraId="379EC03E" w14:textId="77777777" w:rsidR="00AA1E08" w:rsidRPr="009F68CE" w:rsidRDefault="00AA1E08" w:rsidP="002334FE">
            <w:pPr>
              <w:pStyle w:val="TAL"/>
              <w:rPr>
                <w:lang w:val="en-US" w:eastAsia="zh-CN"/>
              </w:rPr>
            </w:pPr>
            <w:r w:rsidRPr="009F68CE">
              <w:rPr>
                <w:lang w:val="en-US"/>
              </w:rPr>
              <w:t xml:space="preserve">The </w:t>
            </w:r>
            <w:r w:rsidRPr="009F68CE">
              <w:rPr>
                <w:lang w:val="en-US" w:eastAsia="zh-CN"/>
              </w:rPr>
              <w:t xml:space="preserve">SMF </w:t>
            </w:r>
            <w:r w:rsidRPr="009F68CE">
              <w:rPr>
                <w:lang w:val="en-US"/>
              </w:rPr>
              <w:t xml:space="preserve">registration that is to be </w:t>
            </w:r>
            <w:r w:rsidRPr="009F68CE">
              <w:rPr>
                <w:lang w:val="en-US" w:eastAsia="zh-CN"/>
              </w:rPr>
              <w:t>retrieved</w:t>
            </w:r>
          </w:p>
        </w:tc>
      </w:tr>
      <w:tr w:rsidR="00AA1E08" w:rsidRPr="009F68CE" w14:paraId="59581C84"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59E5A0D6"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244AC793" w14:textId="77777777" w:rsidR="00AA1E08" w:rsidRPr="009F68CE" w:rsidRDefault="00AA1E08" w:rsidP="002334FE">
      <w:pPr>
        <w:rPr>
          <w:rFonts w:eastAsia="DengXian"/>
          <w:lang w:eastAsia="zh-CN"/>
        </w:rPr>
      </w:pPr>
    </w:p>
    <w:p w14:paraId="63D72126" w14:textId="77777777" w:rsidR="00AA1E08" w:rsidRPr="009F68CE" w:rsidRDefault="00AA1E08" w:rsidP="00FA6A50">
      <w:pPr>
        <w:pStyle w:val="Heading3"/>
        <w:rPr>
          <w:rFonts w:eastAsia="DengXian"/>
          <w:lang w:eastAsia="zh-CN"/>
        </w:rPr>
      </w:pPr>
      <w:bookmarkStart w:id="113" w:name="_Toc90661692"/>
      <w:r w:rsidRPr="009F68CE">
        <w:rPr>
          <w:rFonts w:eastAsia="DengXian"/>
        </w:rPr>
        <w:t>5.2.10</w:t>
      </w:r>
      <w:r w:rsidRPr="009F68CE">
        <w:rPr>
          <w:rFonts w:eastAsia="DengXian"/>
        </w:rPr>
        <w:tab/>
        <w:t xml:space="preserve">Resource: </w:t>
      </w:r>
      <w:r w:rsidRPr="009F68CE">
        <w:rPr>
          <w:rFonts w:eastAsia="DengXian"/>
          <w:lang w:eastAsia="zh-CN"/>
        </w:rPr>
        <w:t>OperatorSpecificData</w:t>
      </w:r>
      <w:bookmarkEnd w:id="113"/>
    </w:p>
    <w:p w14:paraId="4F1FAB56" w14:textId="77777777" w:rsidR="00AA1E08" w:rsidRPr="009F68CE" w:rsidRDefault="00AA1E08" w:rsidP="00FA6A50">
      <w:pPr>
        <w:pStyle w:val="Heading4"/>
        <w:rPr>
          <w:rFonts w:eastAsia="DengXian"/>
          <w:lang w:eastAsia="zh-CN"/>
        </w:rPr>
      </w:pPr>
      <w:bookmarkStart w:id="114" w:name="_Toc90661693"/>
      <w:r w:rsidRPr="009F68CE">
        <w:rPr>
          <w:rFonts w:eastAsia="DengXian"/>
        </w:rPr>
        <w:t>5.2.10.1</w:t>
      </w:r>
      <w:r w:rsidRPr="009F68CE">
        <w:rPr>
          <w:rFonts w:eastAsia="DengXian"/>
        </w:rPr>
        <w:tab/>
        <w:t>Description</w:t>
      </w:r>
      <w:bookmarkEnd w:id="114"/>
    </w:p>
    <w:p w14:paraId="0CFCD7BD" w14:textId="77777777" w:rsidR="00AA1E08" w:rsidRPr="009F68CE" w:rsidRDefault="00AA1E08" w:rsidP="002334FE">
      <w:pPr>
        <w:rPr>
          <w:rFonts w:eastAsia="DengXian"/>
          <w:lang w:eastAsia="zh-CN"/>
        </w:rPr>
      </w:pPr>
      <w:r w:rsidRPr="009F68CE">
        <w:rPr>
          <w:lang w:eastAsia="zh-CN"/>
        </w:rPr>
        <w:t>This resource represents the UE's operator specific data.</w:t>
      </w:r>
    </w:p>
    <w:p w14:paraId="5AED2ACD" w14:textId="77777777" w:rsidR="00AA1E08" w:rsidRPr="009F68CE" w:rsidRDefault="00AA1E08" w:rsidP="002334FE">
      <w:pPr>
        <w:rPr>
          <w:lang w:eastAsia="zh-CN"/>
        </w:rPr>
      </w:pPr>
      <w:r w:rsidRPr="009F68CE">
        <w:t>This resource is modelled with the Document resource archetype (see clause C.1 of 3GPP TS 29.501 [</w:t>
      </w:r>
      <w:r w:rsidRPr="009F68CE">
        <w:rPr>
          <w:lang w:eastAsia="zh-CN"/>
        </w:rPr>
        <w:t>7</w:t>
      </w:r>
      <w:r w:rsidRPr="009F68CE">
        <w:t>]).</w:t>
      </w:r>
    </w:p>
    <w:p w14:paraId="578FDCB4" w14:textId="77777777" w:rsidR="00AA1E08" w:rsidRPr="009F68CE" w:rsidRDefault="00AA1E08" w:rsidP="00FA6A50">
      <w:pPr>
        <w:pStyle w:val="Heading4"/>
        <w:rPr>
          <w:rFonts w:eastAsia="DengXian"/>
          <w:lang w:eastAsia="zh-CN"/>
        </w:rPr>
      </w:pPr>
      <w:bookmarkStart w:id="115" w:name="_Toc90661694"/>
      <w:r w:rsidRPr="009F68CE">
        <w:rPr>
          <w:rFonts w:eastAsia="DengXian"/>
        </w:rPr>
        <w:t>5.2.10.2</w:t>
      </w:r>
      <w:r w:rsidRPr="009F68CE">
        <w:rPr>
          <w:rFonts w:eastAsia="DengXian"/>
        </w:rPr>
        <w:tab/>
        <w:t>Resource Definition</w:t>
      </w:r>
      <w:bookmarkEnd w:id="115"/>
    </w:p>
    <w:p w14:paraId="4512C440" w14:textId="77777777" w:rsidR="00AA1E08" w:rsidRPr="009F68CE" w:rsidRDefault="00AA1E08" w:rsidP="002334FE">
      <w:pPr>
        <w:rPr>
          <w:rFonts w:eastAsia="DengXian"/>
          <w:lang w:eastAsia="zh-CN"/>
        </w:rPr>
      </w:pPr>
      <w:r w:rsidRPr="009F68CE">
        <w:t>Resource URI: {apiRoot}/nud</w:t>
      </w:r>
      <w:r w:rsidRPr="009F68CE">
        <w:rPr>
          <w:lang w:eastAsia="zh-CN"/>
        </w:rPr>
        <w:t>r</w:t>
      </w:r>
      <w:r w:rsidRPr="009F68CE">
        <w:t>-</w:t>
      </w:r>
      <w:r w:rsidRPr="009F68CE">
        <w:rPr>
          <w:lang w:eastAsia="zh-CN"/>
        </w:rPr>
        <w:t>dr</w:t>
      </w:r>
      <w:r w:rsidRPr="009F68CE">
        <w:t>/&lt;apiVersion&gt;/</w:t>
      </w:r>
      <w:r w:rsidRPr="009F68CE">
        <w:rPr>
          <w:lang w:eastAsia="zh-CN"/>
        </w:rPr>
        <w:t>subscription-data/</w:t>
      </w:r>
      <w:r w:rsidRPr="009F68CE">
        <w:t>{</w:t>
      </w:r>
      <w:r w:rsidRPr="009F68CE">
        <w:rPr>
          <w:lang w:eastAsia="zh-CN"/>
        </w:rPr>
        <w:t>ueId</w:t>
      </w:r>
      <w:r w:rsidRPr="009F68CE">
        <w:t>}/</w:t>
      </w:r>
      <w:r w:rsidRPr="009F68CE">
        <w:rPr>
          <w:lang w:eastAsia="zh-CN"/>
        </w:rPr>
        <w:t>operator-specific-data</w:t>
      </w:r>
    </w:p>
    <w:p w14:paraId="7BFFA370" w14:textId="77777777" w:rsidR="00AA1E08" w:rsidRPr="009F68CE" w:rsidRDefault="00AA1E08" w:rsidP="002334FE">
      <w:pPr>
        <w:rPr>
          <w:rFonts w:ascii="Arial" w:hAnsi="Arial" w:cs="Arial"/>
          <w:lang w:eastAsia="zh-CN"/>
        </w:rPr>
      </w:pPr>
      <w:bookmarkStart w:id="116" w:name="_MCCTEMPBM_CRPT89170041___7"/>
      <w:r w:rsidRPr="009F68CE">
        <w:t>This resource shall support the resource URI variables defined in table </w:t>
      </w:r>
      <w:r w:rsidRPr="009F68CE">
        <w:rPr>
          <w:lang w:eastAsia="zh-CN"/>
        </w:rPr>
        <w:t>5.2.10.</w:t>
      </w:r>
      <w:r w:rsidRPr="009F68CE">
        <w:t>2-1</w:t>
      </w:r>
      <w:r w:rsidRPr="009F68CE">
        <w:rPr>
          <w:rFonts w:ascii="Arial" w:hAnsi="Arial" w:cs="Arial"/>
        </w:rPr>
        <w:t>.</w:t>
      </w:r>
    </w:p>
    <w:bookmarkEnd w:id="116"/>
    <w:p w14:paraId="192DF7E0" w14:textId="77777777" w:rsidR="00AA1E08" w:rsidRPr="009F68CE" w:rsidRDefault="00AA1E08" w:rsidP="002334FE">
      <w:pPr>
        <w:pStyle w:val="TH"/>
        <w:outlineLvl w:val="0"/>
        <w:rPr>
          <w:rFonts w:cs="Arial"/>
        </w:rPr>
      </w:pPr>
      <w:r w:rsidRPr="009F68CE">
        <w:t>Table </w:t>
      </w:r>
      <w:r w:rsidRPr="009F68CE">
        <w:rPr>
          <w:lang w:eastAsia="zh-CN"/>
        </w:rPr>
        <w:t>5.2.10</w:t>
      </w:r>
      <w:r w:rsidRPr="009F68CE">
        <w:t>.2-1: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7C03D55B"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138B0D57"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588B8896" w14:textId="77777777" w:rsidR="00AA1E08" w:rsidRPr="009F68CE" w:rsidRDefault="00AA1E08" w:rsidP="002334FE">
            <w:pPr>
              <w:pStyle w:val="TAH"/>
              <w:rPr>
                <w:lang w:val="en-US"/>
              </w:rPr>
            </w:pPr>
            <w:r w:rsidRPr="009F68CE">
              <w:rPr>
                <w:lang w:val="en-US"/>
              </w:rPr>
              <w:t>Definition</w:t>
            </w:r>
          </w:p>
        </w:tc>
      </w:tr>
      <w:tr w:rsidR="00AA1E08" w:rsidRPr="009F68CE" w14:paraId="3101F4FC"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A1CEF5B"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3175419" w14:textId="77777777" w:rsidR="00AA1E08" w:rsidRPr="009F68CE" w:rsidRDefault="00AA1E08" w:rsidP="002334FE">
            <w:pPr>
              <w:pStyle w:val="TAL"/>
              <w:rPr>
                <w:lang w:val="en-US"/>
              </w:rPr>
            </w:pPr>
            <w:r w:rsidRPr="009F68CE">
              <w:rPr>
                <w:lang w:val="en-US"/>
              </w:rPr>
              <w:t xml:space="preserve">See </w:t>
            </w:r>
            <w:r w:rsidRPr="009F68CE">
              <w:rPr>
                <w:lang w:val="en-US" w:eastAsia="zh-CN"/>
              </w:rPr>
              <w:t xml:space="preserve">3GPP TS 29.504 [2] </w:t>
            </w:r>
            <w:r w:rsidRPr="009F68CE">
              <w:rPr>
                <w:lang w:val="en-US"/>
              </w:rPr>
              <w:t>clause</w:t>
            </w:r>
            <w:r w:rsidRPr="009F68CE">
              <w:rPr>
                <w:lang w:val="en-US" w:eastAsia="zh-CN"/>
              </w:rPr>
              <w:t> </w:t>
            </w:r>
            <w:r w:rsidRPr="009F68CE">
              <w:rPr>
                <w:lang w:val="en-US"/>
              </w:rPr>
              <w:t>6.1.1</w:t>
            </w:r>
          </w:p>
        </w:tc>
      </w:tr>
      <w:tr w:rsidR="00AA1E08" w:rsidRPr="009F68CE" w14:paraId="7DE3A86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3204057"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7511D72"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xml:space="preserve">] </w:t>
            </w:r>
            <w:r w:rsidRPr="009F68CE">
              <w:rPr>
                <w:lang w:val="en-US" w:eastAsia="zh-CN"/>
              </w:rPr>
              <w:t>clause</w:t>
            </w:r>
            <w:r w:rsidRPr="009F68CE">
              <w:rPr>
                <w:lang w:val="en-US"/>
              </w:rPr>
              <w:t xml:space="preserve"> 5.9.2) </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1596AC6D" w14:textId="77777777" w:rsidTr="002334FE">
        <w:trPr>
          <w:jc w:val="center"/>
        </w:trPr>
        <w:tc>
          <w:tcPr>
            <w:tcW w:w="5000" w:type="pct"/>
            <w:gridSpan w:val="2"/>
            <w:tcBorders>
              <w:top w:val="single" w:sz="6" w:space="0" w:color="000000"/>
              <w:left w:val="single" w:sz="6" w:space="0" w:color="000000"/>
              <w:bottom w:val="single" w:sz="6" w:space="0" w:color="000000"/>
              <w:right w:val="single" w:sz="6" w:space="0" w:color="000000"/>
            </w:tcBorders>
            <w:hideMark/>
          </w:tcPr>
          <w:p w14:paraId="21C17448" w14:textId="77777777" w:rsidR="00AA1E08" w:rsidRPr="009F68CE" w:rsidRDefault="00AA1E08" w:rsidP="002334FE">
            <w:pPr>
              <w:pStyle w:val="TAN"/>
              <w:rPr>
                <w:lang w:val="en-US"/>
              </w:rPr>
            </w:pPr>
            <w:r w:rsidRPr="009F68CE">
              <w:rPr>
                <w:lang w:val="en-US"/>
              </w:rPr>
              <w:t>NOTE:</w:t>
            </w:r>
            <w:r w:rsidRPr="009F68CE">
              <w:rPr>
                <w:lang w:val="en-US"/>
              </w:rPr>
              <w:tab/>
              <w:t>The content of ueId SUPI or GPSI depends on the service.</w:t>
            </w:r>
          </w:p>
        </w:tc>
      </w:tr>
    </w:tbl>
    <w:p w14:paraId="506182E6" w14:textId="77777777" w:rsidR="00AA1E08" w:rsidRPr="009F68CE" w:rsidRDefault="00AA1E08" w:rsidP="002334FE">
      <w:pPr>
        <w:rPr>
          <w:rFonts w:eastAsia="DengXian"/>
        </w:rPr>
      </w:pPr>
    </w:p>
    <w:p w14:paraId="47E79F53" w14:textId="77777777" w:rsidR="00AA1E08" w:rsidRPr="009F68CE" w:rsidRDefault="00AA1E08" w:rsidP="00FA6A50">
      <w:pPr>
        <w:pStyle w:val="Heading4"/>
        <w:rPr>
          <w:rFonts w:eastAsia="DengXian"/>
        </w:rPr>
      </w:pPr>
      <w:bookmarkStart w:id="117" w:name="_Toc90661695"/>
      <w:r w:rsidRPr="009F68CE">
        <w:rPr>
          <w:rFonts w:eastAsia="DengXian"/>
        </w:rPr>
        <w:t>5.2.10.3</w:t>
      </w:r>
      <w:r w:rsidRPr="009F68CE">
        <w:rPr>
          <w:rFonts w:eastAsia="DengXian"/>
        </w:rPr>
        <w:tab/>
        <w:t>Resource Standard Methods</w:t>
      </w:r>
      <w:bookmarkEnd w:id="117"/>
    </w:p>
    <w:p w14:paraId="1BD810F7" w14:textId="77777777" w:rsidR="00AA1E08" w:rsidRPr="009F68CE" w:rsidRDefault="00AA1E08" w:rsidP="00FA6A50">
      <w:pPr>
        <w:pStyle w:val="Heading5"/>
        <w:rPr>
          <w:rFonts w:eastAsia="DengXian"/>
          <w:lang w:eastAsia="zh-CN"/>
        </w:rPr>
      </w:pPr>
      <w:bookmarkStart w:id="118" w:name="_Toc90661696"/>
      <w:r w:rsidRPr="009F68CE">
        <w:rPr>
          <w:rFonts w:eastAsia="DengXian"/>
        </w:rPr>
        <w:t>5.2.10.3.1</w:t>
      </w:r>
      <w:r w:rsidRPr="009F68CE">
        <w:rPr>
          <w:rFonts w:eastAsia="DengXian"/>
        </w:rPr>
        <w:tab/>
      </w:r>
      <w:r w:rsidRPr="009F68CE">
        <w:rPr>
          <w:rFonts w:eastAsia="DengXian"/>
          <w:lang w:eastAsia="zh-CN"/>
        </w:rPr>
        <w:t>GET</w:t>
      </w:r>
      <w:bookmarkEnd w:id="118"/>
    </w:p>
    <w:p w14:paraId="4B0F9717" w14:textId="77777777" w:rsidR="00AA1E08" w:rsidRPr="009F68CE" w:rsidRDefault="00AA1E08" w:rsidP="002334FE">
      <w:pPr>
        <w:rPr>
          <w:rFonts w:eastAsia="DengXian"/>
          <w:lang w:eastAsia="zh-CN"/>
        </w:rPr>
      </w:pPr>
      <w:r w:rsidRPr="009F68CE">
        <w:rPr>
          <w:lang w:eastAsia="zh-CN"/>
        </w:rPr>
        <w:t>This method is used to retrieve operator specific data from the UDR.</w:t>
      </w:r>
    </w:p>
    <w:p w14:paraId="30243283" w14:textId="77777777" w:rsidR="00AA1E08" w:rsidRPr="009F68CE" w:rsidRDefault="00AA1E08" w:rsidP="002334FE">
      <w:r w:rsidRPr="009F68CE">
        <w:t>This method shall support the URI query parameters specified in table 5.2.10.3.1-1.</w:t>
      </w:r>
    </w:p>
    <w:p w14:paraId="77B2874E" w14:textId="77777777" w:rsidR="00AA1E08" w:rsidRPr="009F68CE" w:rsidRDefault="00AA1E08" w:rsidP="002334FE">
      <w:pPr>
        <w:pStyle w:val="TH"/>
        <w:outlineLvl w:val="0"/>
        <w:rPr>
          <w:rFonts w:cs="Arial"/>
        </w:rPr>
      </w:pPr>
      <w:r w:rsidRPr="009F68CE">
        <w:t xml:space="preserve">Table 5.2.10.3.1-1: URI query parameters supported by the </w:t>
      </w:r>
      <w:r w:rsidRPr="009F68CE">
        <w:rPr>
          <w:lang w:eastAsia="zh-CN"/>
        </w:rPr>
        <w:t>GET</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563ED1E5"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6FDB2A0"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DBA5E32"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1BC753D"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05EA6D2C"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D6AD374" w14:textId="77777777" w:rsidR="00AA1E08" w:rsidRPr="009F68CE" w:rsidRDefault="00AA1E08" w:rsidP="002334FE">
            <w:pPr>
              <w:pStyle w:val="TAH"/>
              <w:rPr>
                <w:lang w:val="en-US"/>
              </w:rPr>
            </w:pPr>
            <w:r w:rsidRPr="009F68CE">
              <w:rPr>
                <w:lang w:val="en-US"/>
              </w:rPr>
              <w:t>Description</w:t>
            </w:r>
          </w:p>
        </w:tc>
      </w:tr>
      <w:tr w:rsidR="00AA1E08" w:rsidRPr="009F68CE" w14:paraId="024EFF8C"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3072658" w14:textId="77777777" w:rsidR="00AA1E08" w:rsidRPr="009F68CE" w:rsidRDefault="00AA1E08" w:rsidP="002334FE">
            <w:pPr>
              <w:pStyle w:val="TAL"/>
              <w:rPr>
                <w:lang w:val="en-US" w:eastAsia="zh-CN"/>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0456C3E1"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0FA55446" w14:textId="77777777" w:rsidR="00AA1E08" w:rsidRPr="009F68CE" w:rsidRDefault="00AA1E08" w:rsidP="002334FE">
            <w:pPr>
              <w:pStyle w:val="TAC"/>
              <w:rPr>
                <w:lang w:val="en-US"/>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549ECA7C" w14:textId="77777777" w:rsidR="00AA1E08" w:rsidRPr="009F68CE" w:rsidRDefault="00AA1E08" w:rsidP="002334FE">
            <w:pPr>
              <w:pStyle w:val="TAL"/>
              <w:rPr>
                <w:lang w:val="en-US"/>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6ACAD4B4"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30934FA6"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BAE3E9B"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56A4823F"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002595BD"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3CEE27E3"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177CFA19"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1E63607C" w14:textId="77777777" w:rsidR="00AA1E08" w:rsidRPr="009F68CE" w:rsidRDefault="00AA1E08" w:rsidP="002334FE">
      <w:pPr>
        <w:rPr>
          <w:rFonts w:eastAsia="DengXian"/>
        </w:rPr>
      </w:pPr>
    </w:p>
    <w:p w14:paraId="65792BF8" w14:textId="77777777" w:rsidR="00AA1E08" w:rsidRPr="009F68CE" w:rsidRDefault="00AA1E08" w:rsidP="002334FE">
      <w:r w:rsidRPr="009F68CE">
        <w:t>This method shall support the request data structures specified in table 5.2.10.3.1-2 and the response data structures and response codes specified in table 5.2.10.3.1-3.</w:t>
      </w:r>
    </w:p>
    <w:p w14:paraId="7498A866" w14:textId="77777777" w:rsidR="00AA1E08" w:rsidRPr="009F68CE" w:rsidRDefault="00AA1E08" w:rsidP="002334FE">
      <w:pPr>
        <w:pStyle w:val="TH"/>
        <w:outlineLvl w:val="0"/>
      </w:pPr>
      <w:r w:rsidRPr="009F68CE">
        <w:lastRenderedPageBreak/>
        <w:t xml:space="preserve">Table 5.2.10.3.1-2: Data structures supported by the </w:t>
      </w:r>
      <w:r w:rsidRPr="009F68CE">
        <w:rPr>
          <w:lang w:eastAsia="zh-CN"/>
        </w:rPr>
        <w:t>GET</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7C39B4A3"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1F81530F"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F5C1F9F"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4C35E0F1"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A0350A5" w14:textId="77777777" w:rsidR="00AA1E08" w:rsidRPr="009F68CE" w:rsidRDefault="00AA1E08" w:rsidP="002334FE">
            <w:pPr>
              <w:pStyle w:val="TAH"/>
              <w:rPr>
                <w:lang w:val="en-US"/>
              </w:rPr>
            </w:pPr>
            <w:r w:rsidRPr="009F68CE">
              <w:rPr>
                <w:lang w:val="en-US"/>
              </w:rPr>
              <w:t>Description</w:t>
            </w:r>
          </w:p>
        </w:tc>
      </w:tr>
      <w:tr w:rsidR="00AA1E08" w:rsidRPr="009F68CE" w14:paraId="7222530D"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4CD3C43B"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731BDE60"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0F2F0C01"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1AEC310C" w14:textId="77777777" w:rsidR="00AA1E08" w:rsidRPr="009F68CE" w:rsidRDefault="00AA1E08" w:rsidP="002334FE">
            <w:pPr>
              <w:pStyle w:val="TAL"/>
              <w:rPr>
                <w:lang w:val="en-US"/>
              </w:rPr>
            </w:pPr>
          </w:p>
        </w:tc>
      </w:tr>
    </w:tbl>
    <w:p w14:paraId="29D914AF" w14:textId="77777777" w:rsidR="00AA1E08" w:rsidRPr="009F68CE" w:rsidRDefault="00AA1E08" w:rsidP="002334FE">
      <w:pPr>
        <w:rPr>
          <w:rFonts w:eastAsia="DengXian"/>
        </w:rPr>
      </w:pPr>
    </w:p>
    <w:p w14:paraId="07FB33E7" w14:textId="77777777" w:rsidR="00AA1E08" w:rsidRPr="009F68CE" w:rsidRDefault="00AA1E08" w:rsidP="002334FE">
      <w:pPr>
        <w:pStyle w:val="TH"/>
        <w:outlineLvl w:val="0"/>
      </w:pPr>
      <w:r w:rsidRPr="009F68CE">
        <w:t xml:space="preserve">Table 5.2.10.3.1-3: Data structures supported by the </w:t>
      </w:r>
      <w:r w:rsidRPr="009F68CE">
        <w:rPr>
          <w:lang w:eastAsia="zh-CN"/>
        </w:rPr>
        <w:t>GET</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3108"/>
        <w:gridCol w:w="286"/>
        <w:gridCol w:w="1067"/>
        <w:gridCol w:w="997"/>
        <w:gridCol w:w="4221"/>
      </w:tblGrid>
      <w:tr w:rsidR="00AA1E08" w:rsidRPr="009F68CE" w14:paraId="4581E18D"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B02CC7B"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56B60ED"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4372408F"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11238D56" w14:textId="77777777" w:rsidR="00AA1E08" w:rsidRPr="009F68CE" w:rsidRDefault="00AA1E08" w:rsidP="002334FE">
            <w:pPr>
              <w:pStyle w:val="TAH"/>
              <w:rPr>
                <w:lang w:val="en-US"/>
              </w:rPr>
            </w:pPr>
            <w:r w:rsidRPr="009F68CE">
              <w:rPr>
                <w:lang w:val="en-US"/>
              </w:rPr>
              <w:t>Response</w:t>
            </w:r>
          </w:p>
          <w:p w14:paraId="1BF1D87D"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80AE863" w14:textId="77777777" w:rsidR="00AA1E08" w:rsidRPr="009F68CE" w:rsidRDefault="00AA1E08" w:rsidP="002334FE">
            <w:pPr>
              <w:pStyle w:val="TAH"/>
              <w:rPr>
                <w:lang w:val="en-US"/>
              </w:rPr>
            </w:pPr>
            <w:r w:rsidRPr="009F68CE">
              <w:rPr>
                <w:lang w:val="en-US"/>
              </w:rPr>
              <w:t>Description</w:t>
            </w:r>
          </w:p>
        </w:tc>
      </w:tr>
      <w:tr w:rsidR="00AA1E08" w:rsidRPr="009F68CE" w14:paraId="29CEAD7E"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2B6B1EB" w14:textId="77777777" w:rsidR="00AA1E08" w:rsidRPr="009F68CE" w:rsidRDefault="00AA1E08" w:rsidP="002334FE">
            <w:pPr>
              <w:pStyle w:val="TAL"/>
              <w:rPr>
                <w:lang w:val="en-US" w:eastAsia="zh-CN"/>
              </w:rPr>
            </w:pPr>
            <w:r w:rsidRPr="009F68CE">
              <w:rPr>
                <w:lang w:val="en-US" w:eastAsia="zh-CN"/>
              </w:rPr>
              <w:t>map(OperatorSpecificDataContainer)</w:t>
            </w:r>
          </w:p>
        </w:tc>
        <w:tc>
          <w:tcPr>
            <w:tcW w:w="225" w:type="pct"/>
            <w:tcBorders>
              <w:top w:val="single" w:sz="4" w:space="0" w:color="auto"/>
              <w:left w:val="single" w:sz="6" w:space="0" w:color="000000"/>
              <w:bottom w:val="single" w:sz="6" w:space="0" w:color="000000"/>
              <w:right w:val="single" w:sz="6" w:space="0" w:color="000000"/>
            </w:tcBorders>
            <w:hideMark/>
          </w:tcPr>
          <w:p w14:paraId="55D45A17"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6" w:space="0" w:color="000000"/>
              <w:right w:val="single" w:sz="6" w:space="0" w:color="000000"/>
            </w:tcBorders>
            <w:hideMark/>
          </w:tcPr>
          <w:p w14:paraId="4E90F667" w14:textId="77777777" w:rsidR="00AA1E08" w:rsidRPr="009F68CE" w:rsidRDefault="00AA1E08" w:rsidP="002334FE">
            <w:pPr>
              <w:pStyle w:val="TAL"/>
              <w:rPr>
                <w:lang w:val="en-US" w:eastAsia="zh-CN"/>
              </w:rPr>
            </w:pPr>
            <w:r w:rsidRPr="009F68CE">
              <w:rPr>
                <w:lang w:val="en-US"/>
              </w:rPr>
              <w:t>1</w:t>
            </w:r>
            <w:r w:rsidRPr="009F68CE">
              <w:rPr>
                <w:lang w:val="en-US" w:eastAsia="zh-CN"/>
              </w:rPr>
              <w:t>..N</w:t>
            </w:r>
          </w:p>
        </w:tc>
        <w:tc>
          <w:tcPr>
            <w:tcW w:w="583" w:type="pct"/>
            <w:tcBorders>
              <w:top w:val="single" w:sz="4" w:space="0" w:color="auto"/>
              <w:left w:val="single" w:sz="6" w:space="0" w:color="000000"/>
              <w:bottom w:val="single" w:sz="6" w:space="0" w:color="000000"/>
              <w:right w:val="single" w:sz="6" w:space="0" w:color="000000"/>
            </w:tcBorders>
            <w:hideMark/>
          </w:tcPr>
          <w:p w14:paraId="2A49A34A"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6" w:space="0" w:color="000000"/>
              <w:right w:val="single" w:sz="6" w:space="0" w:color="000000"/>
            </w:tcBorders>
            <w:hideMark/>
          </w:tcPr>
          <w:p w14:paraId="660A0780" w14:textId="77777777" w:rsidR="00AA1E08" w:rsidRPr="009F68CE" w:rsidRDefault="00AA1E08" w:rsidP="002334FE">
            <w:pPr>
              <w:pStyle w:val="TAL"/>
              <w:rPr>
                <w:lang w:val="en-US"/>
              </w:rPr>
            </w:pPr>
            <w:r w:rsidRPr="009F68CE">
              <w:rPr>
                <w:lang w:val="en-US"/>
              </w:rPr>
              <w:t xml:space="preserve">Upon success, a response body containing </w:t>
            </w:r>
            <w:r w:rsidRPr="009F68CE">
              <w:rPr>
                <w:lang w:val="en-US" w:eastAsia="zh-CN"/>
              </w:rPr>
              <w:t>a map shall be returned. The key of the map is operator specific data element name and the value is</w:t>
            </w:r>
            <w:r w:rsidRPr="009F68CE">
              <w:rPr>
                <w:lang w:val="en-US"/>
              </w:rPr>
              <w:t xml:space="preserve"> the </w:t>
            </w:r>
            <w:r w:rsidRPr="009F68CE">
              <w:rPr>
                <w:lang w:val="en-US" w:eastAsia="zh-CN"/>
              </w:rPr>
              <w:t>operator specific data of the UE</w:t>
            </w:r>
            <w:r w:rsidRPr="009F68CE">
              <w:rPr>
                <w:lang w:val="en-US"/>
              </w:rPr>
              <w:t>.</w:t>
            </w:r>
          </w:p>
        </w:tc>
      </w:tr>
      <w:tr w:rsidR="00AA1E08" w:rsidRPr="009F68CE" w14:paraId="22B4D307"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78E27524" w14:textId="77777777" w:rsidR="00AA1E08" w:rsidRPr="009F68CE" w:rsidRDefault="00AA1E08" w:rsidP="002334FE">
            <w:pPr>
              <w:pStyle w:val="TAL"/>
              <w:rPr>
                <w:lang w:val="en-US"/>
              </w:rPr>
            </w:pPr>
            <w:r w:rsidRPr="009F68CE">
              <w:rPr>
                <w:lang w:val="en-US"/>
              </w:rPr>
              <w:t>NOTE:</w:t>
            </w:r>
            <w:r w:rsidRPr="009F68CE">
              <w:rPr>
                <w:lang w:val="en-US"/>
              </w:rPr>
              <w:tab/>
              <w:t xml:space="preserve">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0E106B38" w14:textId="77777777" w:rsidR="00AA1E08" w:rsidRPr="009F68CE" w:rsidRDefault="00AA1E08" w:rsidP="002334FE">
      <w:pPr>
        <w:rPr>
          <w:rFonts w:eastAsia="DengXian"/>
          <w:lang w:eastAsia="zh-CN"/>
        </w:rPr>
      </w:pPr>
    </w:p>
    <w:p w14:paraId="26EDF53F" w14:textId="77777777" w:rsidR="00AA1E08" w:rsidRPr="009F68CE" w:rsidRDefault="00AA1E08" w:rsidP="00FA6A50">
      <w:pPr>
        <w:pStyle w:val="Heading5"/>
        <w:rPr>
          <w:rFonts w:eastAsia="DengXian"/>
          <w:lang w:eastAsia="zh-CN"/>
        </w:rPr>
      </w:pPr>
      <w:bookmarkStart w:id="119" w:name="_Toc90661697"/>
      <w:r w:rsidRPr="009F68CE">
        <w:rPr>
          <w:rFonts w:eastAsia="DengXian"/>
        </w:rPr>
        <w:t>5.2.10.3.</w:t>
      </w:r>
      <w:r w:rsidRPr="009F68CE">
        <w:rPr>
          <w:rFonts w:eastAsia="DengXian"/>
          <w:lang w:eastAsia="zh-CN"/>
        </w:rPr>
        <w:t>2</w:t>
      </w:r>
      <w:r w:rsidRPr="009F68CE">
        <w:rPr>
          <w:rFonts w:eastAsia="DengXian"/>
        </w:rPr>
        <w:tab/>
      </w:r>
      <w:r w:rsidRPr="009F68CE">
        <w:rPr>
          <w:rFonts w:eastAsia="DengXian"/>
          <w:lang w:eastAsia="zh-CN"/>
        </w:rPr>
        <w:t>PATCH</w:t>
      </w:r>
      <w:bookmarkEnd w:id="119"/>
    </w:p>
    <w:p w14:paraId="11E64AAE" w14:textId="77777777" w:rsidR="00AA1E08" w:rsidRPr="009F68CE" w:rsidRDefault="00AA1E08" w:rsidP="002334FE">
      <w:pPr>
        <w:rPr>
          <w:rFonts w:eastAsia="DengXian"/>
          <w:lang w:eastAsia="zh-CN"/>
        </w:rPr>
      </w:pPr>
      <w:r w:rsidRPr="009F68CE">
        <w:rPr>
          <w:lang w:eastAsia="zh-CN"/>
        </w:rPr>
        <w:t>This method is used to modify operator specific data in the UDR.</w:t>
      </w:r>
    </w:p>
    <w:p w14:paraId="4ACBB20D" w14:textId="77777777" w:rsidR="00AA1E08" w:rsidRPr="009F68CE" w:rsidRDefault="00AA1E08" w:rsidP="002334FE">
      <w:r w:rsidRPr="009F68CE">
        <w:t>This method shall support the URI query parameters specified in table 5.2.10.3.</w:t>
      </w:r>
      <w:r w:rsidRPr="009F68CE">
        <w:rPr>
          <w:lang w:eastAsia="zh-CN"/>
        </w:rPr>
        <w:t>2</w:t>
      </w:r>
      <w:r w:rsidRPr="009F68CE">
        <w:t>-1.</w:t>
      </w:r>
    </w:p>
    <w:p w14:paraId="037A8973" w14:textId="77777777" w:rsidR="00AA1E08" w:rsidRPr="009F68CE" w:rsidRDefault="00AA1E08" w:rsidP="002334FE">
      <w:pPr>
        <w:pStyle w:val="TH"/>
        <w:outlineLvl w:val="0"/>
        <w:rPr>
          <w:rFonts w:cs="Arial"/>
        </w:rPr>
      </w:pPr>
      <w:r w:rsidRPr="009F68CE">
        <w:t>Table 5.2.10.3.</w:t>
      </w:r>
      <w:r w:rsidRPr="009F68CE">
        <w:rPr>
          <w:lang w:eastAsia="zh-CN"/>
        </w:rPr>
        <w:t>2</w:t>
      </w:r>
      <w:r w:rsidRPr="009F68CE">
        <w:t xml:space="preserve">-1: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045AC33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EF7A366"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D443062"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C00FF82"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D570B3F"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F5754BD" w14:textId="77777777" w:rsidR="00AA1E08" w:rsidRPr="009F68CE" w:rsidRDefault="00AA1E08" w:rsidP="002334FE">
            <w:pPr>
              <w:pStyle w:val="TAH"/>
              <w:rPr>
                <w:lang w:val="en-US"/>
              </w:rPr>
            </w:pPr>
            <w:r w:rsidRPr="009F68CE">
              <w:rPr>
                <w:lang w:val="en-US"/>
              </w:rPr>
              <w:t>Description</w:t>
            </w:r>
          </w:p>
        </w:tc>
      </w:tr>
      <w:tr w:rsidR="00AA1E08" w:rsidRPr="009F68CE" w14:paraId="75402E57"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9008FEB"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159DE9EA"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66236AAE"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77C089A5"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306D897C" w14:textId="77777777" w:rsidR="00AA1E08" w:rsidRPr="009F68CE" w:rsidRDefault="00AA1E08" w:rsidP="002334FE">
            <w:pPr>
              <w:pStyle w:val="TAL"/>
              <w:rPr>
                <w:lang w:val="en-US"/>
              </w:rPr>
            </w:pPr>
          </w:p>
        </w:tc>
      </w:tr>
    </w:tbl>
    <w:p w14:paraId="3A3EA6B5" w14:textId="77777777" w:rsidR="00AA1E08" w:rsidRPr="009F68CE" w:rsidRDefault="00AA1E08" w:rsidP="002334FE">
      <w:pPr>
        <w:rPr>
          <w:rFonts w:eastAsia="DengXian"/>
        </w:rPr>
      </w:pPr>
    </w:p>
    <w:p w14:paraId="108E4533" w14:textId="77777777" w:rsidR="00AA1E08" w:rsidRPr="009F68CE" w:rsidRDefault="00AA1E08" w:rsidP="002334FE">
      <w:r w:rsidRPr="009F68CE">
        <w:t>This method shall support the request data structures specified in table 5.2.10.3.</w:t>
      </w:r>
      <w:r w:rsidRPr="009F68CE">
        <w:rPr>
          <w:lang w:eastAsia="zh-CN"/>
        </w:rPr>
        <w:t>2</w:t>
      </w:r>
      <w:r w:rsidRPr="009F68CE">
        <w:t>-2 and the response data structures and response codes specified in table 5.2.10.3.</w:t>
      </w:r>
      <w:r w:rsidRPr="009F68CE">
        <w:rPr>
          <w:lang w:eastAsia="zh-CN"/>
        </w:rPr>
        <w:t>2</w:t>
      </w:r>
      <w:r w:rsidRPr="009F68CE">
        <w:t>-3.</w:t>
      </w:r>
    </w:p>
    <w:p w14:paraId="3D016808" w14:textId="77777777" w:rsidR="00AA1E08" w:rsidRPr="009F68CE" w:rsidRDefault="00AA1E08" w:rsidP="002334FE">
      <w:pPr>
        <w:pStyle w:val="TH"/>
        <w:outlineLvl w:val="0"/>
      </w:pPr>
      <w:r w:rsidRPr="009F68CE">
        <w:t>Table 5.2.10.3.</w:t>
      </w:r>
      <w:r w:rsidRPr="009F68CE">
        <w:rPr>
          <w:lang w:eastAsia="zh-CN"/>
        </w:rPr>
        <w:t>2</w:t>
      </w:r>
      <w:r w:rsidRPr="009F68CE">
        <w:t xml:space="preserve">-2: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3438125"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7A00BEB7"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9A15B16"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E2FFDFD"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22F7FB7" w14:textId="77777777" w:rsidR="00AA1E08" w:rsidRPr="009F68CE" w:rsidRDefault="00AA1E08" w:rsidP="002334FE">
            <w:pPr>
              <w:pStyle w:val="TAH"/>
              <w:rPr>
                <w:lang w:val="en-US"/>
              </w:rPr>
            </w:pPr>
            <w:r w:rsidRPr="009F68CE">
              <w:rPr>
                <w:lang w:val="en-US"/>
              </w:rPr>
              <w:t>Description</w:t>
            </w:r>
          </w:p>
        </w:tc>
      </w:tr>
      <w:tr w:rsidR="00AA1E08" w:rsidRPr="009F68CE" w14:paraId="4ADFCA2B"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5FBE5755"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2429517D"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6027FAAE"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78C8CFFB" w14:textId="77777777" w:rsidR="00AA1E08" w:rsidRPr="009F68CE" w:rsidRDefault="00AA1E08" w:rsidP="002334FE">
            <w:pPr>
              <w:pStyle w:val="TAL"/>
              <w:rPr>
                <w:lang w:val="en-US" w:eastAsia="zh-CN"/>
              </w:rPr>
            </w:pPr>
            <w:r w:rsidRPr="009F68CE">
              <w:rPr>
                <w:lang w:val="en-US" w:eastAsia="zh-CN"/>
              </w:rPr>
              <w:t>Contains the delta data to the operator specific data</w:t>
            </w:r>
          </w:p>
        </w:tc>
      </w:tr>
    </w:tbl>
    <w:p w14:paraId="065BA260" w14:textId="77777777" w:rsidR="00AA1E08" w:rsidRPr="009F68CE" w:rsidRDefault="00AA1E08" w:rsidP="002334FE">
      <w:pPr>
        <w:rPr>
          <w:rFonts w:eastAsia="DengXian"/>
        </w:rPr>
      </w:pPr>
    </w:p>
    <w:p w14:paraId="0470ECAF" w14:textId="77777777" w:rsidR="00AA1E08" w:rsidRPr="009F68CE" w:rsidRDefault="00AA1E08" w:rsidP="002334FE">
      <w:pPr>
        <w:pStyle w:val="TH"/>
        <w:outlineLvl w:val="0"/>
      </w:pPr>
      <w:r w:rsidRPr="009F68CE">
        <w:t>Table 5.2.10.3.</w:t>
      </w:r>
      <w:r w:rsidRPr="009F68CE">
        <w:rPr>
          <w:lang w:eastAsia="zh-CN"/>
        </w:rPr>
        <w:t>2</w:t>
      </w:r>
      <w:r w:rsidRPr="009F68CE">
        <w:t xml:space="preserve">-3: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4A5F918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B34A4B3"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2D9F70E6"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8BAE36C"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14B38519" w14:textId="77777777" w:rsidR="00AA1E08" w:rsidRPr="009F68CE" w:rsidRDefault="00AA1E08" w:rsidP="002334FE">
            <w:pPr>
              <w:pStyle w:val="TAH"/>
              <w:rPr>
                <w:lang w:val="en-US"/>
              </w:rPr>
            </w:pPr>
            <w:r w:rsidRPr="009F68CE">
              <w:rPr>
                <w:lang w:val="en-US"/>
              </w:rPr>
              <w:t>Response</w:t>
            </w:r>
          </w:p>
          <w:p w14:paraId="4605C1E9"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65ECD977" w14:textId="77777777" w:rsidR="00AA1E08" w:rsidRPr="009F68CE" w:rsidRDefault="00AA1E08" w:rsidP="002334FE">
            <w:pPr>
              <w:pStyle w:val="TAH"/>
              <w:rPr>
                <w:lang w:val="en-US"/>
              </w:rPr>
            </w:pPr>
            <w:r w:rsidRPr="009F68CE">
              <w:rPr>
                <w:lang w:val="en-US"/>
              </w:rPr>
              <w:t>Description</w:t>
            </w:r>
          </w:p>
        </w:tc>
      </w:tr>
      <w:tr w:rsidR="00AA1E08" w:rsidRPr="009F68CE" w14:paraId="0A6989AE"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F5FE0EE"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2C44FD54"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6DB74472"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2AC9CDD0"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1AE97CE8"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52AF3B8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DD390EF"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086BE78F" w14:textId="77777777" w:rsidR="00AA1E08" w:rsidRPr="009F68CE" w:rsidRDefault="00AA1E08" w:rsidP="002334FE">
            <w:pPr>
              <w:pStyle w:val="TAC"/>
              <w:rPr>
                <w:lang w:val="en-US"/>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2E9F1E69" w14:textId="77777777" w:rsidR="00AA1E08" w:rsidRPr="009F68CE" w:rsidRDefault="00AA1E08" w:rsidP="002334FE">
            <w:pPr>
              <w:pStyle w:val="TAL"/>
              <w:rPr>
                <w:lang w:val="en-US"/>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295E643C" w14:textId="77777777" w:rsidR="00AA1E08" w:rsidRPr="009F68CE" w:rsidRDefault="00AA1E08" w:rsidP="002334FE">
            <w:pPr>
              <w:pStyle w:val="TAL"/>
              <w:rPr>
                <w:lang w:val="en-US"/>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hideMark/>
          </w:tcPr>
          <w:p w14:paraId="25380D38" w14:textId="77777777" w:rsidR="00AA1E08" w:rsidRPr="009F68CE" w:rsidRDefault="00AA1E08" w:rsidP="002334FE">
            <w:pPr>
              <w:pStyle w:val="TAL"/>
              <w:rPr>
                <w:lang w:val="en-US" w:eastAsia="zh-CN"/>
              </w:rPr>
            </w:pPr>
            <w:r w:rsidRPr="009F68CE">
              <w:rPr>
                <w:lang w:val="en-US" w:eastAsia="zh-CN"/>
              </w:rPr>
              <w:t>One or more attributes are not allowed to be modified according to e.g. policy or local configuration.</w:t>
            </w:r>
          </w:p>
          <w:p w14:paraId="725FD264" w14:textId="77777777" w:rsidR="00AA1E08" w:rsidRPr="009F68CE" w:rsidRDefault="00AA1E08" w:rsidP="002334FE">
            <w:pPr>
              <w:pStyle w:val="TAL"/>
              <w:rPr>
                <w:lang w:val="en-US" w:eastAsia="zh-CN"/>
              </w:rPr>
            </w:pPr>
            <w:r w:rsidRPr="009F68CE">
              <w:rPr>
                <w:lang w:val="en-US" w:eastAsia="zh-CN"/>
              </w:rPr>
              <w:t xml:space="preserve">The </w:t>
            </w:r>
            <w:r w:rsidRPr="009F68CE">
              <w:rPr>
                <w:lang w:val="en-US"/>
              </w:rPr>
              <w:t>invalidParams</w:t>
            </w:r>
            <w:r w:rsidRPr="009F68CE">
              <w:rPr>
                <w:lang w:val="en-US" w:eastAsia="zh-CN"/>
              </w:rPr>
              <w:t xml:space="preserve"> attribute shall contain the JSON pointers of attributes which are not allowed to be modified.</w:t>
            </w:r>
          </w:p>
          <w:p w14:paraId="6117373E" w14:textId="77777777" w:rsidR="00AA1E08" w:rsidRPr="009F68CE" w:rsidRDefault="00AA1E08" w:rsidP="002334FE">
            <w:pPr>
              <w:pStyle w:val="TAL"/>
              <w:rPr>
                <w:lang w:val="en-US"/>
              </w:rPr>
            </w:pPr>
            <w:r w:rsidRPr="009F68CE">
              <w:rPr>
                <w:lang w:val="en-US" w:eastAsia="zh-CN"/>
              </w:rPr>
              <w:t>The cause attribute shall be set to "MODIFY_NOT_ALLOWED", see 3GPP TS 29.500 [8] table </w:t>
            </w:r>
            <w:r w:rsidRPr="009F68CE">
              <w:rPr>
                <w:lang w:val="en-US"/>
              </w:rPr>
              <w:t>5.2.7.2-1</w:t>
            </w:r>
            <w:r w:rsidRPr="009F68CE">
              <w:rPr>
                <w:lang w:val="en-US" w:eastAsia="zh-CN"/>
              </w:rPr>
              <w:t>.</w:t>
            </w:r>
          </w:p>
        </w:tc>
      </w:tr>
      <w:tr w:rsidR="00AA1E08" w:rsidRPr="009F68CE" w14:paraId="3A4A5CC9"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278BD3D5" w14:textId="77777777" w:rsidR="00AA1E08" w:rsidRPr="009F68CE" w:rsidRDefault="00AA1E08" w:rsidP="002334FE">
            <w:pPr>
              <w:pStyle w:val="TAL"/>
              <w:rPr>
                <w:lang w:val="en-US"/>
              </w:rPr>
            </w:pPr>
            <w:r w:rsidRPr="009F68CE">
              <w:rPr>
                <w:lang w:val="en-US"/>
              </w:rPr>
              <w:t>NOTE:</w:t>
            </w:r>
            <w:r w:rsidRPr="009F68CE">
              <w:rPr>
                <w:lang w:val="en-US"/>
              </w:rPr>
              <w:tab/>
              <w:t xml:space="preserve">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51D64CA8" w14:textId="77777777" w:rsidR="00AA1E08" w:rsidRPr="009F68CE" w:rsidRDefault="00AA1E08" w:rsidP="002334FE">
      <w:pPr>
        <w:rPr>
          <w:rFonts w:eastAsia="DengXian"/>
          <w:lang w:eastAsia="zh-CN"/>
        </w:rPr>
      </w:pPr>
    </w:p>
    <w:p w14:paraId="2547A75E" w14:textId="77777777" w:rsidR="00AA1E08" w:rsidRPr="009F68CE" w:rsidRDefault="00AA1E08" w:rsidP="00FA6A50">
      <w:pPr>
        <w:pStyle w:val="Heading3"/>
        <w:rPr>
          <w:rFonts w:eastAsia="DengXian"/>
        </w:rPr>
      </w:pPr>
      <w:bookmarkStart w:id="120" w:name="_Toc90661698"/>
      <w:r w:rsidRPr="009F68CE">
        <w:rPr>
          <w:rFonts w:eastAsia="DengXian"/>
        </w:rPr>
        <w:t>5.2.11</w:t>
      </w:r>
      <w:r w:rsidRPr="009F68CE">
        <w:rPr>
          <w:rFonts w:eastAsia="DengXian"/>
        </w:rPr>
        <w:tab/>
        <w:t>Resource: Smsf3GppAccessRegistration</w:t>
      </w:r>
      <w:bookmarkEnd w:id="120"/>
    </w:p>
    <w:p w14:paraId="48EC8EEC" w14:textId="77777777" w:rsidR="00AA1E08" w:rsidRPr="009F68CE" w:rsidRDefault="00AA1E08" w:rsidP="00FA6A50">
      <w:pPr>
        <w:pStyle w:val="Heading4"/>
        <w:rPr>
          <w:rFonts w:eastAsia="DengXian"/>
        </w:rPr>
      </w:pPr>
      <w:bookmarkStart w:id="121" w:name="_Toc90661699"/>
      <w:r w:rsidRPr="009F68CE">
        <w:rPr>
          <w:rFonts w:eastAsia="DengXian"/>
        </w:rPr>
        <w:t>5.2.11.1</w:t>
      </w:r>
      <w:r w:rsidRPr="009F68CE">
        <w:rPr>
          <w:rFonts w:eastAsia="DengXian"/>
        </w:rPr>
        <w:tab/>
        <w:t>Description</w:t>
      </w:r>
      <w:bookmarkEnd w:id="121"/>
    </w:p>
    <w:p w14:paraId="3633E268" w14:textId="77777777" w:rsidR="00AA1E08" w:rsidRPr="009F68CE" w:rsidRDefault="00AA1E08" w:rsidP="002334FE">
      <w:pPr>
        <w:outlineLvl w:val="0"/>
        <w:rPr>
          <w:rFonts w:eastAsia="DengXian"/>
        </w:rPr>
      </w:pPr>
      <w:r w:rsidRPr="009F68CE">
        <w:t>This resource represents registered SMSF for 3GPP access.</w:t>
      </w:r>
    </w:p>
    <w:p w14:paraId="7F816E1E" w14:textId="77777777" w:rsidR="00AA1E08" w:rsidRPr="009F68CE" w:rsidRDefault="00AA1E08" w:rsidP="002334FE">
      <w:pPr>
        <w:outlineLvl w:val="0"/>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236A79E6" w14:textId="77777777" w:rsidR="00AA1E08" w:rsidRPr="009F68CE" w:rsidRDefault="00AA1E08" w:rsidP="00FA6A50">
      <w:pPr>
        <w:pStyle w:val="Heading4"/>
        <w:rPr>
          <w:rFonts w:eastAsia="DengXian"/>
        </w:rPr>
      </w:pPr>
      <w:bookmarkStart w:id="122" w:name="_Toc90661700"/>
      <w:r w:rsidRPr="009F68CE">
        <w:rPr>
          <w:rFonts w:eastAsia="DengXian"/>
        </w:rPr>
        <w:lastRenderedPageBreak/>
        <w:t>5.2.11.2</w:t>
      </w:r>
      <w:r w:rsidRPr="009F68CE">
        <w:rPr>
          <w:rFonts w:eastAsia="DengXian"/>
        </w:rPr>
        <w:tab/>
        <w:t>Resource Definition</w:t>
      </w:r>
      <w:bookmarkEnd w:id="122"/>
    </w:p>
    <w:p w14:paraId="46D32FEA" w14:textId="77777777" w:rsidR="00AA1E08" w:rsidRPr="009F68CE" w:rsidRDefault="00AA1E08" w:rsidP="002334FE">
      <w:pPr>
        <w:outlineLvl w:val="0"/>
        <w:rPr>
          <w:rFonts w:eastAsia="DengXian"/>
        </w:rPr>
      </w:pPr>
      <w:r w:rsidRPr="009F68CE">
        <w:t>Resource URI: {apiRoot}/nudr-dr/&lt;apiVersion&gt;/subscription-data/{ueId}/</w:t>
      </w:r>
      <w:r w:rsidRPr="009F68CE">
        <w:rPr>
          <w:lang w:eastAsia="zh-CN"/>
        </w:rPr>
        <w:t>c</w:t>
      </w:r>
      <w:r w:rsidRPr="009F68CE">
        <w:t>ontext-data/smsf-3gpp-access</w:t>
      </w:r>
    </w:p>
    <w:p w14:paraId="2EE2092A" w14:textId="77777777" w:rsidR="00AA1E08" w:rsidRPr="009F68CE" w:rsidRDefault="00AA1E08" w:rsidP="002334FE">
      <w:pPr>
        <w:outlineLvl w:val="0"/>
        <w:rPr>
          <w:rFonts w:ascii="Arial" w:hAnsi="Arial" w:cs="Arial"/>
        </w:rPr>
      </w:pPr>
      <w:bookmarkStart w:id="123" w:name="_MCCTEMPBM_CRPT89170042___7"/>
      <w:r w:rsidRPr="009F68CE">
        <w:t>This resource shall support the resource URI variables defined in table 5.2.11.2-1</w:t>
      </w:r>
      <w:r w:rsidRPr="009F68CE">
        <w:rPr>
          <w:rFonts w:ascii="Arial" w:hAnsi="Arial" w:cs="Arial"/>
        </w:rPr>
        <w:t>.</w:t>
      </w:r>
    </w:p>
    <w:bookmarkEnd w:id="123"/>
    <w:p w14:paraId="30864BFA" w14:textId="77777777" w:rsidR="00AA1E08" w:rsidRPr="009F68CE" w:rsidRDefault="00AA1E08" w:rsidP="002334FE">
      <w:pPr>
        <w:pStyle w:val="TH"/>
        <w:outlineLvl w:val="0"/>
        <w:rPr>
          <w:rFonts w:cs="Arial"/>
        </w:rPr>
      </w:pPr>
      <w:r w:rsidRPr="009F68CE">
        <w:t>Table 5.2.11.2-1: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3C75E494"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2B1D86BF"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26C70775" w14:textId="77777777" w:rsidR="00AA1E08" w:rsidRPr="009F68CE" w:rsidRDefault="00AA1E08" w:rsidP="002334FE">
            <w:pPr>
              <w:pStyle w:val="TAH"/>
              <w:rPr>
                <w:lang w:val="en-US"/>
              </w:rPr>
            </w:pPr>
            <w:r w:rsidRPr="009F68CE">
              <w:rPr>
                <w:lang w:val="en-US"/>
              </w:rPr>
              <w:t>Definition</w:t>
            </w:r>
          </w:p>
        </w:tc>
      </w:tr>
      <w:tr w:rsidR="00AA1E08" w:rsidRPr="009F68CE" w14:paraId="638EF698"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1CEC9C6"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451F79C3"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126AE3D9"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E970D5E"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3E8BB6C"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bl>
    <w:p w14:paraId="29B3A57E" w14:textId="77777777" w:rsidR="00AA1E08" w:rsidRPr="009F68CE" w:rsidRDefault="00AA1E08" w:rsidP="002334FE">
      <w:pPr>
        <w:rPr>
          <w:rFonts w:eastAsia="DengXian"/>
        </w:rPr>
      </w:pPr>
    </w:p>
    <w:p w14:paraId="6BE0AC4F" w14:textId="77777777" w:rsidR="00AA1E08" w:rsidRPr="009F68CE" w:rsidRDefault="00AA1E08" w:rsidP="00FA6A50">
      <w:pPr>
        <w:pStyle w:val="Heading4"/>
        <w:rPr>
          <w:rFonts w:eastAsia="DengXian"/>
        </w:rPr>
      </w:pPr>
      <w:bookmarkStart w:id="124" w:name="_Toc90661701"/>
      <w:r w:rsidRPr="009F68CE">
        <w:rPr>
          <w:rFonts w:eastAsia="DengXian"/>
        </w:rPr>
        <w:t>5.2.11.3</w:t>
      </w:r>
      <w:r w:rsidRPr="009F68CE">
        <w:rPr>
          <w:rFonts w:eastAsia="DengXian"/>
        </w:rPr>
        <w:tab/>
        <w:t>Resource Standard Methods</w:t>
      </w:r>
      <w:bookmarkEnd w:id="124"/>
    </w:p>
    <w:p w14:paraId="253F553A" w14:textId="77777777" w:rsidR="00AA1E08" w:rsidRPr="009F68CE" w:rsidRDefault="00AA1E08" w:rsidP="00FA6A50">
      <w:pPr>
        <w:pStyle w:val="Heading5"/>
        <w:rPr>
          <w:rFonts w:eastAsia="DengXian"/>
        </w:rPr>
      </w:pPr>
      <w:bookmarkStart w:id="125" w:name="_Toc90661702"/>
      <w:r w:rsidRPr="009F68CE">
        <w:rPr>
          <w:rFonts w:eastAsia="DengXian"/>
        </w:rPr>
        <w:t>5.2.11.3.1</w:t>
      </w:r>
      <w:r w:rsidRPr="009F68CE">
        <w:rPr>
          <w:rFonts w:eastAsia="DengXian"/>
        </w:rPr>
        <w:tab/>
        <w:t>PUT</w:t>
      </w:r>
      <w:bookmarkEnd w:id="125"/>
    </w:p>
    <w:p w14:paraId="09B555BC" w14:textId="77777777" w:rsidR="00AA1E08" w:rsidRPr="009F68CE" w:rsidRDefault="00AA1E08" w:rsidP="002334FE">
      <w:pPr>
        <w:outlineLvl w:val="0"/>
        <w:rPr>
          <w:rFonts w:eastAsia="DengXian"/>
        </w:rPr>
      </w:pPr>
      <w:r w:rsidRPr="009F68CE">
        <w:t>This method shall support the URI query parameters specified in table 5.2.11.3.1-1.</w:t>
      </w:r>
    </w:p>
    <w:p w14:paraId="0CA6C19A" w14:textId="77777777" w:rsidR="00AA1E08" w:rsidRPr="009F68CE" w:rsidRDefault="00AA1E08" w:rsidP="002334FE">
      <w:pPr>
        <w:pStyle w:val="TH"/>
        <w:outlineLvl w:val="0"/>
        <w:rPr>
          <w:rFonts w:cs="Arial"/>
        </w:rPr>
      </w:pPr>
      <w:r w:rsidRPr="009F68CE">
        <w:t>Table 5.2.11.3.1-1: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1D7EFD48"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45DDC2D"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FD4A322"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B8321B3"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60B09B67"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246B447" w14:textId="77777777" w:rsidR="00AA1E08" w:rsidRPr="009F68CE" w:rsidRDefault="00AA1E08" w:rsidP="002334FE">
            <w:pPr>
              <w:pStyle w:val="TAH"/>
              <w:rPr>
                <w:lang w:val="en-US"/>
              </w:rPr>
            </w:pPr>
            <w:r w:rsidRPr="009F68CE">
              <w:rPr>
                <w:lang w:val="en-US"/>
              </w:rPr>
              <w:t>Description</w:t>
            </w:r>
          </w:p>
        </w:tc>
      </w:tr>
      <w:tr w:rsidR="00AA1E08" w:rsidRPr="009F68CE" w14:paraId="5E9DAA0F"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BC785CE"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2064F0BA"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5B73CE95"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04C9211E"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33084075" w14:textId="77777777" w:rsidR="00AA1E08" w:rsidRPr="009F68CE" w:rsidRDefault="00AA1E08" w:rsidP="002334FE">
            <w:pPr>
              <w:pStyle w:val="TAL"/>
              <w:rPr>
                <w:lang w:val="en-US"/>
              </w:rPr>
            </w:pPr>
          </w:p>
        </w:tc>
      </w:tr>
    </w:tbl>
    <w:p w14:paraId="6191EE51" w14:textId="77777777" w:rsidR="00AA1E08" w:rsidRPr="009F68CE" w:rsidRDefault="00AA1E08" w:rsidP="002334FE">
      <w:pPr>
        <w:rPr>
          <w:rFonts w:eastAsia="DengXian"/>
        </w:rPr>
      </w:pPr>
    </w:p>
    <w:p w14:paraId="367096B5" w14:textId="77777777" w:rsidR="00AA1E08" w:rsidRPr="009F68CE" w:rsidRDefault="00AA1E08" w:rsidP="002334FE">
      <w:r w:rsidRPr="009F68CE">
        <w:t>This method shall support the request data structures specified in table 5.2.11.3.1-2 and the response data structures and response codes specified in table 5.2.11.3.1-3.</w:t>
      </w:r>
    </w:p>
    <w:p w14:paraId="18526C35" w14:textId="77777777" w:rsidR="00AA1E08" w:rsidRPr="009F68CE" w:rsidRDefault="00AA1E08" w:rsidP="002334FE">
      <w:pPr>
        <w:pStyle w:val="TH"/>
        <w:outlineLvl w:val="0"/>
      </w:pPr>
      <w:r w:rsidRPr="009F68CE">
        <w:t>Table 5.2.11.3.1-2: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6209305"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2D0DE78D"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978CBD7"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A30B2BF"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94639B4" w14:textId="77777777" w:rsidR="00AA1E08" w:rsidRPr="009F68CE" w:rsidRDefault="00AA1E08" w:rsidP="002334FE">
            <w:pPr>
              <w:pStyle w:val="TAH"/>
              <w:rPr>
                <w:lang w:val="en-US"/>
              </w:rPr>
            </w:pPr>
            <w:r w:rsidRPr="009F68CE">
              <w:rPr>
                <w:lang w:val="en-US"/>
              </w:rPr>
              <w:t>Description</w:t>
            </w:r>
          </w:p>
        </w:tc>
      </w:tr>
      <w:tr w:rsidR="00AA1E08" w:rsidRPr="009F68CE" w14:paraId="4A250A27"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3AB4FE7C" w14:textId="77777777" w:rsidR="00AA1E08" w:rsidRPr="009F68CE" w:rsidRDefault="00AA1E08" w:rsidP="002334FE">
            <w:pPr>
              <w:pStyle w:val="TAL"/>
              <w:rPr>
                <w:lang w:val="en-US"/>
              </w:rPr>
            </w:pPr>
            <w:r w:rsidRPr="009F68CE">
              <w:rPr>
                <w:lang w:val="en-US"/>
              </w:rPr>
              <w:t>SmsfRegistration</w:t>
            </w:r>
          </w:p>
        </w:tc>
        <w:tc>
          <w:tcPr>
            <w:tcW w:w="425" w:type="dxa"/>
            <w:tcBorders>
              <w:top w:val="single" w:sz="4" w:space="0" w:color="auto"/>
              <w:left w:val="single" w:sz="6" w:space="0" w:color="000000"/>
              <w:bottom w:val="single" w:sz="6" w:space="0" w:color="000000"/>
              <w:right w:val="single" w:sz="6" w:space="0" w:color="000000"/>
            </w:tcBorders>
            <w:hideMark/>
          </w:tcPr>
          <w:p w14:paraId="4C93A274"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56CC19F3" w14:textId="77777777" w:rsidR="00AA1E08" w:rsidRPr="009F68CE" w:rsidRDefault="00AA1E08" w:rsidP="002334FE">
            <w:pPr>
              <w:pStyle w:val="TAL"/>
              <w:rPr>
                <w:lang w:val="en-US"/>
              </w:rPr>
            </w:pPr>
            <w:r w:rsidRPr="009F68CE">
              <w:rPr>
                <w:lang w:val="en-US"/>
              </w:rPr>
              <w:t>1</w:t>
            </w:r>
          </w:p>
        </w:tc>
        <w:tc>
          <w:tcPr>
            <w:tcW w:w="6446" w:type="dxa"/>
            <w:tcBorders>
              <w:top w:val="single" w:sz="4" w:space="0" w:color="auto"/>
              <w:left w:val="single" w:sz="6" w:space="0" w:color="000000"/>
              <w:bottom w:val="single" w:sz="6" w:space="0" w:color="000000"/>
              <w:right w:val="single" w:sz="6" w:space="0" w:color="000000"/>
            </w:tcBorders>
            <w:hideMark/>
          </w:tcPr>
          <w:p w14:paraId="6F0C6900" w14:textId="77777777" w:rsidR="00AA1E08" w:rsidRPr="009F68CE" w:rsidRDefault="00AA1E08" w:rsidP="002334FE">
            <w:pPr>
              <w:pStyle w:val="TAL"/>
              <w:rPr>
                <w:lang w:val="en-US"/>
              </w:rPr>
            </w:pPr>
            <w:r w:rsidRPr="009F68CE">
              <w:rPr>
                <w:lang w:val="en-US"/>
              </w:rPr>
              <w:t>The SMSF registration for 3GPP access is created or updated with the received information.</w:t>
            </w:r>
          </w:p>
        </w:tc>
      </w:tr>
    </w:tbl>
    <w:p w14:paraId="0A035C67" w14:textId="77777777" w:rsidR="00AA1E08" w:rsidRPr="009F68CE" w:rsidRDefault="00AA1E08" w:rsidP="002334FE">
      <w:pPr>
        <w:rPr>
          <w:rFonts w:eastAsia="DengXian"/>
        </w:rPr>
      </w:pPr>
    </w:p>
    <w:p w14:paraId="3DFC93EA" w14:textId="77777777" w:rsidR="00AA1E08" w:rsidRPr="009F68CE" w:rsidRDefault="00AA1E08" w:rsidP="002334FE">
      <w:pPr>
        <w:pStyle w:val="TH"/>
        <w:outlineLvl w:val="0"/>
      </w:pPr>
      <w:r w:rsidRPr="009F68CE">
        <w:t>Table 5.2.</w:t>
      </w:r>
      <w:r w:rsidRPr="009F68CE">
        <w:rPr>
          <w:lang w:eastAsia="zh-CN"/>
        </w:rPr>
        <w:t>11</w:t>
      </w:r>
      <w:r w:rsidRPr="009F68CE">
        <w:t>.3.1-3: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5"/>
        <w:gridCol w:w="436"/>
        <w:gridCol w:w="1256"/>
        <w:gridCol w:w="1129"/>
        <w:gridCol w:w="5263"/>
      </w:tblGrid>
      <w:tr w:rsidR="00AA1E08" w:rsidRPr="009F68CE" w14:paraId="245AD30A" w14:textId="77777777" w:rsidTr="002334FE">
        <w:trPr>
          <w:jc w:val="center"/>
        </w:trPr>
        <w:tc>
          <w:tcPr>
            <w:tcW w:w="824" w:type="pct"/>
            <w:tcBorders>
              <w:top w:val="single" w:sz="4" w:space="0" w:color="auto"/>
              <w:left w:val="single" w:sz="4" w:space="0" w:color="auto"/>
              <w:bottom w:val="single" w:sz="4" w:space="0" w:color="auto"/>
              <w:right w:val="single" w:sz="4" w:space="0" w:color="auto"/>
            </w:tcBorders>
            <w:shd w:val="clear" w:color="auto" w:fill="C0C0C0"/>
            <w:hideMark/>
          </w:tcPr>
          <w:p w14:paraId="1DC35033"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68E88659"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3B76EBA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C3B7860" w14:textId="77777777" w:rsidR="00AA1E08" w:rsidRPr="009F68CE" w:rsidRDefault="00AA1E08" w:rsidP="002334FE">
            <w:pPr>
              <w:pStyle w:val="TAH"/>
              <w:rPr>
                <w:lang w:val="en-US"/>
              </w:rPr>
            </w:pPr>
            <w:r w:rsidRPr="009F68CE">
              <w:rPr>
                <w:lang w:val="en-US"/>
              </w:rPr>
              <w:t>Response</w:t>
            </w:r>
          </w:p>
          <w:p w14:paraId="7085EDBD"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5CFE56F5" w14:textId="77777777" w:rsidR="00AA1E08" w:rsidRPr="009F68CE" w:rsidRDefault="00AA1E08" w:rsidP="002334FE">
            <w:pPr>
              <w:pStyle w:val="TAH"/>
              <w:rPr>
                <w:lang w:val="en-US"/>
              </w:rPr>
            </w:pPr>
            <w:r w:rsidRPr="009F68CE">
              <w:rPr>
                <w:lang w:val="en-US"/>
              </w:rPr>
              <w:t>Description</w:t>
            </w:r>
          </w:p>
        </w:tc>
      </w:tr>
      <w:tr w:rsidR="00AA1E08" w:rsidRPr="009F68CE" w14:paraId="0382C3FE" w14:textId="77777777" w:rsidTr="002334FE">
        <w:trPr>
          <w:jc w:val="center"/>
        </w:trPr>
        <w:tc>
          <w:tcPr>
            <w:tcW w:w="824" w:type="pct"/>
            <w:tcBorders>
              <w:top w:val="single" w:sz="4" w:space="0" w:color="auto"/>
              <w:left w:val="single" w:sz="6" w:space="0" w:color="000000"/>
              <w:bottom w:val="single" w:sz="4" w:space="0" w:color="auto"/>
              <w:right w:val="single" w:sz="6" w:space="0" w:color="000000"/>
            </w:tcBorders>
            <w:hideMark/>
          </w:tcPr>
          <w:p w14:paraId="4B5EFEE6"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16659659"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5245912C"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51DF31B4"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7A82B5BB" w14:textId="77777777" w:rsidR="00AA1E08" w:rsidRPr="009F68CE" w:rsidRDefault="00AA1E08" w:rsidP="002334FE">
            <w:pPr>
              <w:pStyle w:val="TAL"/>
              <w:rPr>
                <w:lang w:val="en-US"/>
              </w:rPr>
            </w:pPr>
            <w:r w:rsidRPr="009F68CE">
              <w:rPr>
                <w:lang w:val="en-US"/>
              </w:rPr>
              <w:t xml:space="preserve">Upon success, an empty response body shall be returned </w:t>
            </w:r>
          </w:p>
        </w:tc>
      </w:tr>
      <w:tr w:rsidR="00AA1E08" w:rsidRPr="009F68CE" w14:paraId="3592A715" w14:textId="77777777" w:rsidTr="002334FE">
        <w:trPr>
          <w:jc w:val="center"/>
        </w:trPr>
        <w:tc>
          <w:tcPr>
            <w:tcW w:w="824" w:type="pct"/>
            <w:tcBorders>
              <w:top w:val="single" w:sz="4" w:space="0" w:color="auto"/>
              <w:left w:val="single" w:sz="6" w:space="0" w:color="000000"/>
              <w:bottom w:val="single" w:sz="4" w:space="0" w:color="auto"/>
              <w:right w:val="single" w:sz="6" w:space="0" w:color="000000"/>
            </w:tcBorders>
            <w:hideMark/>
          </w:tcPr>
          <w:p w14:paraId="4AA5A0E5" w14:textId="77777777" w:rsidR="00AA1E08" w:rsidRPr="009F68CE" w:rsidRDefault="00AA1E08" w:rsidP="002334FE">
            <w:pPr>
              <w:pStyle w:val="TAL"/>
              <w:rPr>
                <w:lang w:val="en-US"/>
              </w:rPr>
            </w:pPr>
            <w:r w:rsidRPr="00543F16">
              <w:t>SmsfRegistration</w:t>
            </w:r>
          </w:p>
        </w:tc>
        <w:tc>
          <w:tcPr>
            <w:tcW w:w="225" w:type="pct"/>
            <w:tcBorders>
              <w:top w:val="single" w:sz="4" w:space="0" w:color="auto"/>
              <w:left w:val="single" w:sz="6" w:space="0" w:color="000000"/>
              <w:bottom w:val="single" w:sz="4" w:space="0" w:color="auto"/>
              <w:right w:val="single" w:sz="6" w:space="0" w:color="000000"/>
            </w:tcBorders>
          </w:tcPr>
          <w:p w14:paraId="4F1A3ED1" w14:textId="77777777" w:rsidR="00AA1E08" w:rsidRPr="009F68CE" w:rsidRDefault="00AA1E08" w:rsidP="002334FE">
            <w:pPr>
              <w:pStyle w:val="TAC"/>
              <w:rPr>
                <w:lang w:val="en-US"/>
              </w:rPr>
            </w:pPr>
            <w:r w:rsidRPr="001A027C">
              <w:t>M</w:t>
            </w:r>
          </w:p>
        </w:tc>
        <w:tc>
          <w:tcPr>
            <w:tcW w:w="649" w:type="pct"/>
            <w:tcBorders>
              <w:top w:val="single" w:sz="4" w:space="0" w:color="auto"/>
              <w:left w:val="single" w:sz="6" w:space="0" w:color="000000"/>
              <w:bottom w:val="single" w:sz="4" w:space="0" w:color="auto"/>
              <w:right w:val="single" w:sz="6" w:space="0" w:color="000000"/>
            </w:tcBorders>
          </w:tcPr>
          <w:p w14:paraId="3CE8B8A9" w14:textId="77777777" w:rsidR="00AA1E08" w:rsidRPr="009F68CE" w:rsidRDefault="00AA1E08" w:rsidP="002334FE">
            <w:pPr>
              <w:pStyle w:val="TAL"/>
              <w:rPr>
                <w:lang w:val="en-US"/>
              </w:rPr>
            </w:pPr>
            <w:r w:rsidRPr="001A027C">
              <w:t>1</w:t>
            </w:r>
          </w:p>
        </w:tc>
        <w:tc>
          <w:tcPr>
            <w:tcW w:w="583" w:type="pct"/>
            <w:tcBorders>
              <w:top w:val="single" w:sz="4" w:space="0" w:color="auto"/>
              <w:left w:val="single" w:sz="6" w:space="0" w:color="000000"/>
              <w:bottom w:val="single" w:sz="4" w:space="0" w:color="auto"/>
              <w:right w:val="single" w:sz="6" w:space="0" w:color="000000"/>
            </w:tcBorders>
            <w:hideMark/>
          </w:tcPr>
          <w:p w14:paraId="4700F1FA" w14:textId="77777777" w:rsidR="00AA1E08" w:rsidRPr="009F68CE" w:rsidRDefault="00AA1E08" w:rsidP="002334FE">
            <w:pPr>
              <w:pStyle w:val="TAL"/>
              <w:rPr>
                <w:lang w:val="en-US"/>
              </w:rPr>
            </w:pPr>
            <w:r w:rsidRPr="001A027C">
              <w:t>201 Created</w:t>
            </w:r>
          </w:p>
        </w:tc>
        <w:tc>
          <w:tcPr>
            <w:tcW w:w="2718" w:type="pct"/>
            <w:tcBorders>
              <w:top w:val="single" w:sz="4" w:space="0" w:color="auto"/>
              <w:left w:val="single" w:sz="6" w:space="0" w:color="000000"/>
              <w:bottom w:val="single" w:sz="4" w:space="0" w:color="auto"/>
              <w:right w:val="single" w:sz="6" w:space="0" w:color="000000"/>
            </w:tcBorders>
            <w:hideMark/>
          </w:tcPr>
          <w:p w14:paraId="0A4FE1B6" w14:textId="77777777" w:rsidR="00AA1E08" w:rsidRPr="009F68CE" w:rsidRDefault="00AA1E08" w:rsidP="002334FE">
            <w:pPr>
              <w:pStyle w:val="TAL"/>
              <w:rPr>
                <w:lang w:val="en-US"/>
              </w:rPr>
            </w:pPr>
            <w:r w:rsidRPr="001A027C">
              <w:t xml:space="preserve">Upon success, a response body containing a representation of the created Individual </w:t>
            </w:r>
            <w:r w:rsidRPr="00543F16">
              <w:t xml:space="preserve">SmsfRegistration </w:t>
            </w:r>
            <w:r>
              <w:t xml:space="preserve">for </w:t>
            </w:r>
            <w:r w:rsidRPr="000B71E3">
              <w:t xml:space="preserve">3GPP access </w:t>
            </w:r>
            <w:r w:rsidRPr="001A027C">
              <w:t>resource shall be returned.</w:t>
            </w:r>
          </w:p>
        </w:tc>
      </w:tr>
      <w:tr w:rsidR="00AA1E08" w:rsidRPr="009F68CE" w14:paraId="3F4C82DA"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5620B1A9"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7544B298" w14:textId="77777777" w:rsidR="00AA1E08" w:rsidRPr="009F68CE" w:rsidRDefault="00AA1E08" w:rsidP="002334FE">
      <w:pPr>
        <w:rPr>
          <w:rFonts w:eastAsia="DengXian"/>
          <w:lang w:eastAsia="zh-CN"/>
        </w:rPr>
      </w:pPr>
    </w:p>
    <w:p w14:paraId="67846368" w14:textId="77777777" w:rsidR="00AA1E08" w:rsidRPr="009F68CE" w:rsidRDefault="00AA1E08" w:rsidP="00FA6A50">
      <w:pPr>
        <w:pStyle w:val="Heading5"/>
        <w:rPr>
          <w:rFonts w:eastAsia="DengXian"/>
        </w:rPr>
      </w:pPr>
      <w:bookmarkStart w:id="126" w:name="_Toc90661703"/>
      <w:r w:rsidRPr="009F68CE">
        <w:rPr>
          <w:rFonts w:eastAsia="DengXian"/>
        </w:rPr>
        <w:t>5.2.11.3.2</w:t>
      </w:r>
      <w:r w:rsidRPr="009F68CE">
        <w:rPr>
          <w:rFonts w:eastAsia="DengXian"/>
        </w:rPr>
        <w:tab/>
        <w:t>DELETE</w:t>
      </w:r>
      <w:bookmarkEnd w:id="126"/>
    </w:p>
    <w:p w14:paraId="5CE68617" w14:textId="77777777" w:rsidR="00AA1E08" w:rsidRPr="009F68CE" w:rsidRDefault="00AA1E08" w:rsidP="002334FE">
      <w:pPr>
        <w:outlineLvl w:val="0"/>
        <w:rPr>
          <w:rFonts w:eastAsia="DengXian"/>
        </w:rPr>
      </w:pPr>
      <w:r w:rsidRPr="009F68CE">
        <w:t>This method shall support the URI query parameters specified in table 5.2.11.3.2-1.</w:t>
      </w:r>
    </w:p>
    <w:p w14:paraId="12B2FD1F" w14:textId="77777777" w:rsidR="00AA1E08" w:rsidRPr="009F68CE" w:rsidRDefault="00AA1E08" w:rsidP="002334FE">
      <w:pPr>
        <w:pStyle w:val="TH"/>
        <w:outlineLvl w:val="0"/>
        <w:rPr>
          <w:rFonts w:cs="Arial"/>
        </w:rPr>
      </w:pPr>
      <w:r w:rsidRPr="009F68CE">
        <w:t>Table 5.2.11.3.2-1: URI query parameters supported by the DELETE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7EB95D3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7A53CCA"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91A09DF"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6F9667D"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78DD7EE8"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45A7EA5" w14:textId="77777777" w:rsidR="00AA1E08" w:rsidRPr="009F68CE" w:rsidRDefault="00AA1E08" w:rsidP="002334FE">
            <w:pPr>
              <w:pStyle w:val="TAH"/>
              <w:rPr>
                <w:lang w:val="en-US"/>
              </w:rPr>
            </w:pPr>
            <w:r w:rsidRPr="009F68CE">
              <w:rPr>
                <w:lang w:val="en-US"/>
              </w:rPr>
              <w:t>Description</w:t>
            </w:r>
          </w:p>
        </w:tc>
      </w:tr>
      <w:tr w:rsidR="00AA1E08" w:rsidRPr="009F68CE" w14:paraId="4781D3E2"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83A5962"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6183B9E0"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157EA5D6"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36ACC5F4"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1D32F8DC" w14:textId="77777777" w:rsidR="00AA1E08" w:rsidRPr="009F68CE" w:rsidRDefault="00AA1E08" w:rsidP="002334FE">
            <w:pPr>
              <w:pStyle w:val="TAL"/>
              <w:rPr>
                <w:lang w:val="en-US"/>
              </w:rPr>
            </w:pPr>
          </w:p>
        </w:tc>
      </w:tr>
    </w:tbl>
    <w:p w14:paraId="5AAA5546" w14:textId="77777777" w:rsidR="00AA1E08" w:rsidRPr="009F68CE" w:rsidRDefault="00AA1E08" w:rsidP="002334FE">
      <w:pPr>
        <w:rPr>
          <w:rFonts w:eastAsia="DengXian"/>
        </w:rPr>
      </w:pPr>
    </w:p>
    <w:p w14:paraId="539645E8" w14:textId="77777777" w:rsidR="00AA1E08" w:rsidRPr="009F68CE" w:rsidRDefault="00AA1E08" w:rsidP="002334FE">
      <w:r w:rsidRPr="009F68CE">
        <w:t>This method shall support the request data structures specified in table 5.2.11.3.2-2 and the response data structures and response codes specified in table 5.2.11.3.2-3.</w:t>
      </w:r>
    </w:p>
    <w:p w14:paraId="4704A933" w14:textId="77777777" w:rsidR="00AA1E08" w:rsidRPr="009F68CE" w:rsidRDefault="00AA1E08" w:rsidP="002334FE">
      <w:pPr>
        <w:pStyle w:val="TH"/>
        <w:outlineLvl w:val="0"/>
      </w:pPr>
      <w:r w:rsidRPr="009F68CE">
        <w:lastRenderedPageBreak/>
        <w:t>Table 5.2.11.3.2-2: Data structures supported by the DELETE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1BD03319"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18DBF427"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93241DA"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28151F30"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D5A49DB" w14:textId="77777777" w:rsidR="00AA1E08" w:rsidRPr="009F68CE" w:rsidRDefault="00AA1E08" w:rsidP="002334FE">
            <w:pPr>
              <w:pStyle w:val="TAH"/>
              <w:rPr>
                <w:lang w:val="en-US"/>
              </w:rPr>
            </w:pPr>
            <w:r w:rsidRPr="009F68CE">
              <w:rPr>
                <w:lang w:val="en-US"/>
              </w:rPr>
              <w:t>Description</w:t>
            </w:r>
          </w:p>
        </w:tc>
      </w:tr>
      <w:tr w:rsidR="00AA1E08" w:rsidRPr="009F68CE" w14:paraId="7A591410"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1D450613"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7C06BF05"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29DB24E5"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hideMark/>
          </w:tcPr>
          <w:p w14:paraId="57232541" w14:textId="77777777" w:rsidR="00AA1E08" w:rsidRPr="009F68CE" w:rsidRDefault="00AA1E08" w:rsidP="002334FE">
            <w:pPr>
              <w:pStyle w:val="TAL"/>
              <w:rPr>
                <w:lang w:val="en-US"/>
              </w:rPr>
            </w:pPr>
            <w:r w:rsidRPr="009F68CE">
              <w:rPr>
                <w:lang w:val="en-US"/>
              </w:rPr>
              <w:t>The request body shall be empty.</w:t>
            </w:r>
          </w:p>
        </w:tc>
      </w:tr>
    </w:tbl>
    <w:p w14:paraId="4663A7C4" w14:textId="77777777" w:rsidR="00AA1E08" w:rsidRPr="009F68CE" w:rsidRDefault="00AA1E08" w:rsidP="002334FE">
      <w:pPr>
        <w:rPr>
          <w:rFonts w:eastAsia="DengXian"/>
        </w:rPr>
      </w:pPr>
    </w:p>
    <w:p w14:paraId="7827F114" w14:textId="77777777" w:rsidR="00AA1E08" w:rsidRPr="009F68CE" w:rsidRDefault="00AA1E08" w:rsidP="002334FE">
      <w:pPr>
        <w:pStyle w:val="TH"/>
        <w:outlineLvl w:val="0"/>
      </w:pPr>
      <w:r w:rsidRPr="009F68CE">
        <w:t>Table 5.2.</w:t>
      </w:r>
      <w:r w:rsidRPr="009F68CE">
        <w:rPr>
          <w:lang w:eastAsia="zh-CN"/>
        </w:rPr>
        <w:t>11</w:t>
      </w:r>
      <w:r w:rsidRPr="009F68CE">
        <w:t>.3.2-3: Data structures supported by the DELETE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58557055"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F58752B"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6F93B17C"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00CCB1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5D84B08" w14:textId="77777777" w:rsidR="00AA1E08" w:rsidRPr="009F68CE" w:rsidRDefault="00AA1E08" w:rsidP="002334FE">
            <w:pPr>
              <w:pStyle w:val="TAH"/>
              <w:rPr>
                <w:lang w:val="en-US"/>
              </w:rPr>
            </w:pPr>
            <w:r w:rsidRPr="009F68CE">
              <w:rPr>
                <w:lang w:val="en-US"/>
              </w:rPr>
              <w:t>Response</w:t>
            </w:r>
          </w:p>
          <w:p w14:paraId="65C360A6"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35FABFB" w14:textId="77777777" w:rsidR="00AA1E08" w:rsidRPr="009F68CE" w:rsidRDefault="00AA1E08" w:rsidP="002334FE">
            <w:pPr>
              <w:pStyle w:val="TAH"/>
              <w:rPr>
                <w:lang w:val="en-US"/>
              </w:rPr>
            </w:pPr>
            <w:r w:rsidRPr="009F68CE">
              <w:rPr>
                <w:lang w:val="en-US"/>
              </w:rPr>
              <w:t>Description</w:t>
            </w:r>
          </w:p>
        </w:tc>
      </w:tr>
      <w:tr w:rsidR="00AA1E08" w:rsidRPr="009F68CE" w14:paraId="396C0137"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0C356E7"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40E9B695"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610E43B9"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7B4908FD"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3BEACA9F"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244813C8"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7F777172"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7C2BB2C0" w14:textId="77777777" w:rsidR="00AA1E08" w:rsidRPr="009F68CE" w:rsidRDefault="00AA1E08" w:rsidP="002334FE">
      <w:pPr>
        <w:rPr>
          <w:rFonts w:eastAsia="DengXian"/>
          <w:lang w:eastAsia="zh-CN"/>
        </w:rPr>
      </w:pPr>
    </w:p>
    <w:p w14:paraId="33755A73" w14:textId="77777777" w:rsidR="00AA1E08" w:rsidRPr="009F68CE" w:rsidRDefault="00AA1E08" w:rsidP="00FA6A50">
      <w:pPr>
        <w:pStyle w:val="Heading5"/>
        <w:rPr>
          <w:rFonts w:eastAsia="DengXian"/>
        </w:rPr>
      </w:pPr>
      <w:bookmarkStart w:id="127" w:name="_Toc90661704"/>
      <w:r w:rsidRPr="009F68CE">
        <w:rPr>
          <w:rFonts w:eastAsia="DengXian"/>
        </w:rPr>
        <w:t>5.2.11.3.4</w:t>
      </w:r>
      <w:r w:rsidRPr="009F68CE">
        <w:rPr>
          <w:rFonts w:eastAsia="DengXian"/>
        </w:rPr>
        <w:tab/>
        <w:t>GET</w:t>
      </w:r>
      <w:bookmarkEnd w:id="127"/>
    </w:p>
    <w:p w14:paraId="381BBA6E" w14:textId="77777777" w:rsidR="00AA1E08" w:rsidRPr="009F68CE" w:rsidRDefault="00AA1E08" w:rsidP="002334FE">
      <w:pPr>
        <w:outlineLvl w:val="0"/>
        <w:rPr>
          <w:rFonts w:eastAsia="DengXian"/>
        </w:rPr>
      </w:pPr>
      <w:r w:rsidRPr="009F68CE">
        <w:t>This method shall support the URI query parameters specified in table 5.2.11.3.4-1.</w:t>
      </w:r>
    </w:p>
    <w:p w14:paraId="1ACBE0D6" w14:textId="77777777" w:rsidR="00AA1E08" w:rsidRPr="009F68CE" w:rsidRDefault="00AA1E08" w:rsidP="002334FE">
      <w:pPr>
        <w:pStyle w:val="TH"/>
        <w:outlineLvl w:val="0"/>
        <w:rPr>
          <w:rFonts w:cs="Arial"/>
        </w:rPr>
      </w:pPr>
      <w:r w:rsidRPr="009F68CE">
        <w:t>Table 5.2.11.3.4-1: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090A6CE7"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A7D212D"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D6E6E00"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07EC7C0"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AC1CABF"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78BCB7E" w14:textId="77777777" w:rsidR="00AA1E08" w:rsidRPr="009F68CE" w:rsidRDefault="00AA1E08" w:rsidP="002334FE">
            <w:pPr>
              <w:pStyle w:val="TAH"/>
              <w:rPr>
                <w:lang w:val="en-US"/>
              </w:rPr>
            </w:pPr>
            <w:r w:rsidRPr="009F68CE">
              <w:rPr>
                <w:lang w:val="en-US"/>
              </w:rPr>
              <w:t>Description</w:t>
            </w:r>
          </w:p>
        </w:tc>
      </w:tr>
      <w:tr w:rsidR="00AA1E08" w:rsidRPr="009F68CE" w14:paraId="6BCCD5B7"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7000A25F" w14:textId="77777777" w:rsidR="00AA1E08" w:rsidRPr="009F68CE" w:rsidRDefault="00AA1E08" w:rsidP="002334FE">
            <w:pPr>
              <w:pStyle w:val="TAL"/>
              <w:rPr>
                <w:lang w:val="en-US"/>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63620926"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4305F3B6" w14:textId="77777777" w:rsidR="00AA1E08" w:rsidRPr="009F68CE" w:rsidRDefault="00AA1E08" w:rsidP="002334FE">
            <w:pPr>
              <w:pStyle w:val="TAC"/>
              <w:rPr>
                <w:lang w:val="en-US"/>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56635F16" w14:textId="77777777" w:rsidR="00AA1E08" w:rsidRPr="009F68CE" w:rsidRDefault="00AA1E08" w:rsidP="002334FE">
            <w:pPr>
              <w:pStyle w:val="TAL"/>
              <w:rPr>
                <w:lang w:val="en-US"/>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3D43C441"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2020D31B"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C2FC119"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3F0F9A0C"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5495A084"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0B3BBFD9"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0E3B9DC9"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264F774C" w14:textId="77777777" w:rsidR="00AA1E08" w:rsidRPr="009F68CE" w:rsidRDefault="00AA1E08" w:rsidP="002334FE">
      <w:pPr>
        <w:rPr>
          <w:rFonts w:eastAsia="DengXian"/>
        </w:rPr>
      </w:pPr>
    </w:p>
    <w:p w14:paraId="51A052D5" w14:textId="77777777" w:rsidR="00AA1E08" w:rsidRPr="009F68CE" w:rsidRDefault="00AA1E08" w:rsidP="002334FE">
      <w:r w:rsidRPr="009F68CE">
        <w:t>This method shall support the request data structures specified in table 5.2.11.3.4-2 and the response data structures and response codes specified in table 5.2.11.3.4-3.</w:t>
      </w:r>
    </w:p>
    <w:p w14:paraId="0E96A660" w14:textId="77777777" w:rsidR="00AA1E08" w:rsidRPr="009F68CE" w:rsidRDefault="00AA1E08" w:rsidP="002334FE">
      <w:pPr>
        <w:pStyle w:val="TH"/>
        <w:outlineLvl w:val="0"/>
      </w:pPr>
      <w:r w:rsidRPr="009F68CE">
        <w:t>Table 5.2.11.3.4-2: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636D4DCF"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4479610E"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F8D280E"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65469659"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002B882" w14:textId="77777777" w:rsidR="00AA1E08" w:rsidRPr="009F68CE" w:rsidRDefault="00AA1E08" w:rsidP="002334FE">
            <w:pPr>
              <w:pStyle w:val="TAH"/>
              <w:rPr>
                <w:lang w:val="en-US"/>
              </w:rPr>
            </w:pPr>
            <w:r w:rsidRPr="009F68CE">
              <w:rPr>
                <w:lang w:val="en-US"/>
              </w:rPr>
              <w:t>Description</w:t>
            </w:r>
          </w:p>
        </w:tc>
      </w:tr>
      <w:tr w:rsidR="00AA1E08" w:rsidRPr="009F68CE" w14:paraId="7C3233A3"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734EDE54"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33B43E71"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24CC4DB1"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4CCD5492" w14:textId="77777777" w:rsidR="00AA1E08" w:rsidRPr="009F68CE" w:rsidRDefault="00AA1E08" w:rsidP="002334FE">
            <w:pPr>
              <w:pStyle w:val="TAL"/>
              <w:rPr>
                <w:lang w:val="en-US"/>
              </w:rPr>
            </w:pPr>
          </w:p>
        </w:tc>
      </w:tr>
    </w:tbl>
    <w:p w14:paraId="2CF3E2CF" w14:textId="77777777" w:rsidR="00AA1E08" w:rsidRPr="009F68CE" w:rsidRDefault="00AA1E08" w:rsidP="002334FE">
      <w:pPr>
        <w:rPr>
          <w:rFonts w:eastAsia="DengXian"/>
        </w:rPr>
      </w:pPr>
    </w:p>
    <w:p w14:paraId="2350FCF0" w14:textId="77777777" w:rsidR="00AA1E08" w:rsidRPr="009F68CE" w:rsidRDefault="00AA1E08" w:rsidP="002334FE">
      <w:pPr>
        <w:pStyle w:val="TH"/>
        <w:outlineLvl w:val="0"/>
      </w:pPr>
      <w:r w:rsidRPr="009F68CE">
        <w:t>Table 5.2.</w:t>
      </w:r>
      <w:r w:rsidRPr="009F68CE">
        <w:rPr>
          <w:lang w:eastAsia="zh-CN"/>
        </w:rPr>
        <w:t>11</w:t>
      </w:r>
      <w:r w:rsidRPr="009F68CE">
        <w:t>.3.4-3: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2141888B"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5043F94"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3F07FA0A"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3010336A"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89144EB" w14:textId="77777777" w:rsidR="00AA1E08" w:rsidRPr="009F68CE" w:rsidRDefault="00AA1E08" w:rsidP="002334FE">
            <w:pPr>
              <w:pStyle w:val="TAH"/>
              <w:rPr>
                <w:lang w:val="en-US"/>
              </w:rPr>
            </w:pPr>
            <w:r w:rsidRPr="009F68CE">
              <w:rPr>
                <w:lang w:val="en-US"/>
              </w:rPr>
              <w:t>Response</w:t>
            </w:r>
          </w:p>
          <w:p w14:paraId="780DDC49"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46C8D288" w14:textId="77777777" w:rsidR="00AA1E08" w:rsidRPr="009F68CE" w:rsidRDefault="00AA1E08" w:rsidP="002334FE">
            <w:pPr>
              <w:pStyle w:val="TAH"/>
              <w:rPr>
                <w:lang w:val="en-US"/>
              </w:rPr>
            </w:pPr>
            <w:r w:rsidRPr="009F68CE">
              <w:rPr>
                <w:lang w:val="en-US"/>
              </w:rPr>
              <w:t>Description</w:t>
            </w:r>
          </w:p>
        </w:tc>
      </w:tr>
      <w:tr w:rsidR="00AA1E08" w:rsidRPr="009F68CE" w14:paraId="3CC84258"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A200DDE" w14:textId="77777777" w:rsidR="00AA1E08" w:rsidRPr="009F68CE" w:rsidRDefault="00AA1E08" w:rsidP="002334FE">
            <w:pPr>
              <w:pStyle w:val="TAL"/>
              <w:rPr>
                <w:lang w:val="en-US"/>
              </w:rPr>
            </w:pPr>
            <w:r w:rsidRPr="009F68CE">
              <w:rPr>
                <w:lang w:val="en-US"/>
              </w:rPr>
              <w:t>SmsfRegistration</w:t>
            </w:r>
          </w:p>
        </w:tc>
        <w:tc>
          <w:tcPr>
            <w:tcW w:w="225" w:type="pct"/>
            <w:tcBorders>
              <w:top w:val="single" w:sz="4" w:space="0" w:color="auto"/>
              <w:left w:val="single" w:sz="6" w:space="0" w:color="000000"/>
              <w:bottom w:val="single" w:sz="4" w:space="0" w:color="auto"/>
              <w:right w:val="single" w:sz="6" w:space="0" w:color="000000"/>
            </w:tcBorders>
            <w:hideMark/>
          </w:tcPr>
          <w:p w14:paraId="6AC0E187"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0498D6C2"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7673745D"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46441436" w14:textId="77777777" w:rsidR="00AA1E08" w:rsidRPr="009F68CE" w:rsidRDefault="00AA1E08" w:rsidP="002334FE">
            <w:pPr>
              <w:pStyle w:val="TAL"/>
              <w:rPr>
                <w:lang w:val="en-US"/>
              </w:rPr>
            </w:pPr>
            <w:r w:rsidRPr="009F68CE">
              <w:rPr>
                <w:lang w:val="en-US"/>
              </w:rPr>
              <w:t>Upon success, a response body containing the SMSF registration for 3GPP access Data shall be returned.</w:t>
            </w:r>
          </w:p>
        </w:tc>
      </w:tr>
      <w:tr w:rsidR="00AA1E08" w:rsidRPr="009F68CE" w14:paraId="21180BEF"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69A604EE"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328E91C3" w14:textId="77777777" w:rsidR="00AA1E08" w:rsidRPr="009F68CE" w:rsidRDefault="00AA1E08" w:rsidP="002334FE">
      <w:pPr>
        <w:rPr>
          <w:rFonts w:eastAsia="DengXian"/>
          <w:lang w:eastAsia="zh-CN"/>
        </w:rPr>
      </w:pPr>
    </w:p>
    <w:p w14:paraId="227AB9B0" w14:textId="77777777" w:rsidR="00AA1E08" w:rsidRPr="009F68CE" w:rsidRDefault="00AA1E08" w:rsidP="00FA6A50">
      <w:pPr>
        <w:pStyle w:val="Heading3"/>
        <w:rPr>
          <w:rFonts w:eastAsia="DengXian"/>
        </w:rPr>
      </w:pPr>
      <w:bookmarkStart w:id="128" w:name="_Toc90661705"/>
      <w:r w:rsidRPr="009F68CE">
        <w:rPr>
          <w:rFonts w:eastAsia="DengXian"/>
        </w:rPr>
        <w:t>5.2.12</w:t>
      </w:r>
      <w:r w:rsidRPr="009F68CE">
        <w:rPr>
          <w:rFonts w:eastAsia="DengXian"/>
        </w:rPr>
        <w:tab/>
        <w:t>Resource: SmsfNon3GppAccessRegistration</w:t>
      </w:r>
      <w:bookmarkEnd w:id="128"/>
    </w:p>
    <w:p w14:paraId="5932523A" w14:textId="77777777" w:rsidR="00AA1E08" w:rsidRPr="009F68CE" w:rsidRDefault="00AA1E08" w:rsidP="00FA6A50">
      <w:pPr>
        <w:pStyle w:val="Heading4"/>
        <w:rPr>
          <w:rFonts w:eastAsia="DengXian"/>
        </w:rPr>
      </w:pPr>
      <w:bookmarkStart w:id="129" w:name="_Toc90661706"/>
      <w:r w:rsidRPr="009F68CE">
        <w:rPr>
          <w:rFonts w:eastAsia="DengXian"/>
        </w:rPr>
        <w:t>5.2.12.1</w:t>
      </w:r>
      <w:r w:rsidRPr="009F68CE">
        <w:rPr>
          <w:rFonts w:eastAsia="DengXian"/>
        </w:rPr>
        <w:tab/>
        <w:t>Description</w:t>
      </w:r>
      <w:bookmarkEnd w:id="129"/>
    </w:p>
    <w:p w14:paraId="7A896B3C" w14:textId="77777777" w:rsidR="00AA1E08" w:rsidRPr="009F68CE" w:rsidRDefault="00AA1E08" w:rsidP="002334FE">
      <w:pPr>
        <w:outlineLvl w:val="0"/>
        <w:rPr>
          <w:rFonts w:eastAsia="DengXian"/>
        </w:rPr>
      </w:pPr>
      <w:r w:rsidRPr="009F68CE">
        <w:t>This resource represents registered SMSF for Non 3GPP access.</w:t>
      </w:r>
    </w:p>
    <w:p w14:paraId="04E3D9C8" w14:textId="77777777" w:rsidR="00AA1E08" w:rsidRPr="009F68CE" w:rsidRDefault="00AA1E08" w:rsidP="002334FE">
      <w:pPr>
        <w:outlineLvl w:val="0"/>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3426803C" w14:textId="77777777" w:rsidR="00AA1E08" w:rsidRPr="009F68CE" w:rsidRDefault="00AA1E08" w:rsidP="00FA6A50">
      <w:pPr>
        <w:pStyle w:val="Heading4"/>
        <w:rPr>
          <w:rFonts w:eastAsia="DengXian"/>
        </w:rPr>
      </w:pPr>
      <w:bookmarkStart w:id="130" w:name="_Toc90661707"/>
      <w:r w:rsidRPr="009F68CE">
        <w:rPr>
          <w:rFonts w:eastAsia="DengXian"/>
        </w:rPr>
        <w:t>5.2.12.2</w:t>
      </w:r>
      <w:r w:rsidRPr="009F68CE">
        <w:rPr>
          <w:rFonts w:eastAsia="DengXian"/>
        </w:rPr>
        <w:tab/>
        <w:t>Resource Definition</w:t>
      </w:r>
      <w:bookmarkEnd w:id="130"/>
    </w:p>
    <w:p w14:paraId="44124893" w14:textId="77777777" w:rsidR="00AA1E08" w:rsidRPr="009F68CE" w:rsidRDefault="00AA1E08" w:rsidP="002334FE">
      <w:pPr>
        <w:outlineLvl w:val="0"/>
        <w:rPr>
          <w:rFonts w:eastAsia="DengXian"/>
        </w:rPr>
      </w:pPr>
      <w:r w:rsidRPr="009F68CE">
        <w:t>Resource URI: {apiRoot}/nudr-dr/&lt;apiVersion&gt;/subscription-data/{ueId}/</w:t>
      </w:r>
      <w:r w:rsidRPr="009F68CE">
        <w:rPr>
          <w:lang w:eastAsia="zh-CN"/>
        </w:rPr>
        <w:t>c</w:t>
      </w:r>
      <w:r w:rsidRPr="009F68CE">
        <w:t>ontext-data/smsf-non-3gpp-access</w:t>
      </w:r>
    </w:p>
    <w:p w14:paraId="0C7713E2" w14:textId="77777777" w:rsidR="00AA1E08" w:rsidRPr="009F68CE" w:rsidRDefault="00AA1E08" w:rsidP="002334FE">
      <w:pPr>
        <w:outlineLvl w:val="0"/>
        <w:rPr>
          <w:rFonts w:ascii="Arial" w:hAnsi="Arial" w:cs="Arial"/>
        </w:rPr>
      </w:pPr>
      <w:bookmarkStart w:id="131" w:name="_MCCTEMPBM_CRPT89170043___7"/>
      <w:r w:rsidRPr="009F68CE">
        <w:t>This resource shall support the resource URI variables defined in table 5.2.12.2-1</w:t>
      </w:r>
      <w:r w:rsidRPr="009F68CE">
        <w:rPr>
          <w:rFonts w:ascii="Arial" w:hAnsi="Arial" w:cs="Arial"/>
        </w:rPr>
        <w:t>.</w:t>
      </w:r>
    </w:p>
    <w:bookmarkEnd w:id="131"/>
    <w:p w14:paraId="4F428ED5" w14:textId="77777777" w:rsidR="00AA1E08" w:rsidRPr="009F68CE" w:rsidRDefault="00AA1E08" w:rsidP="002334FE">
      <w:pPr>
        <w:pStyle w:val="TH"/>
        <w:outlineLvl w:val="0"/>
        <w:rPr>
          <w:rFonts w:cs="Arial"/>
        </w:rPr>
      </w:pPr>
      <w:r w:rsidRPr="009F68CE">
        <w:lastRenderedPageBreak/>
        <w:t>Table 5.2.12.2-1: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763242B6"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476E5107"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6E27569A" w14:textId="77777777" w:rsidR="00AA1E08" w:rsidRPr="009F68CE" w:rsidRDefault="00AA1E08" w:rsidP="002334FE">
            <w:pPr>
              <w:pStyle w:val="TAH"/>
              <w:rPr>
                <w:lang w:val="en-US"/>
              </w:rPr>
            </w:pPr>
            <w:r w:rsidRPr="009F68CE">
              <w:rPr>
                <w:lang w:val="en-US"/>
              </w:rPr>
              <w:t>Definition</w:t>
            </w:r>
          </w:p>
        </w:tc>
      </w:tr>
      <w:tr w:rsidR="00AA1E08" w:rsidRPr="009F68CE" w14:paraId="39894656"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1362832"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5B0C52F"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72C8569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625C214D" w14:textId="77777777" w:rsidR="00AA1E08" w:rsidRPr="009F68CE" w:rsidRDefault="00AA1E08" w:rsidP="002334FE">
            <w:pPr>
              <w:pStyle w:val="TAL"/>
              <w:rPr>
                <w:lang w:val="en-US"/>
              </w:rPr>
            </w:pPr>
            <w:r w:rsidRPr="009F68CE">
              <w:rPr>
                <w:lang w:val="en-US"/>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3767738"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bl>
    <w:p w14:paraId="0AADCD80" w14:textId="77777777" w:rsidR="00AA1E08" w:rsidRPr="009F68CE" w:rsidRDefault="00AA1E08" w:rsidP="002334FE">
      <w:pPr>
        <w:rPr>
          <w:rFonts w:eastAsia="DengXian"/>
        </w:rPr>
      </w:pPr>
    </w:p>
    <w:p w14:paraId="48B14C4A" w14:textId="77777777" w:rsidR="00AA1E08" w:rsidRPr="009F68CE" w:rsidRDefault="00AA1E08" w:rsidP="00FA6A50">
      <w:pPr>
        <w:pStyle w:val="Heading4"/>
        <w:rPr>
          <w:rFonts w:eastAsia="DengXian"/>
        </w:rPr>
      </w:pPr>
      <w:bookmarkStart w:id="132" w:name="_Toc90661708"/>
      <w:r w:rsidRPr="009F68CE">
        <w:rPr>
          <w:rFonts w:eastAsia="DengXian"/>
        </w:rPr>
        <w:t>5.2.12.3</w:t>
      </w:r>
      <w:r w:rsidRPr="009F68CE">
        <w:rPr>
          <w:rFonts w:eastAsia="DengXian"/>
        </w:rPr>
        <w:tab/>
        <w:t>Resource Standard Methods</w:t>
      </w:r>
      <w:bookmarkEnd w:id="132"/>
    </w:p>
    <w:p w14:paraId="54C893D7" w14:textId="77777777" w:rsidR="00AA1E08" w:rsidRPr="009F68CE" w:rsidRDefault="00AA1E08" w:rsidP="00FA6A50">
      <w:pPr>
        <w:pStyle w:val="Heading5"/>
        <w:rPr>
          <w:rFonts w:eastAsia="DengXian"/>
        </w:rPr>
      </w:pPr>
      <w:bookmarkStart w:id="133" w:name="_Toc90661709"/>
      <w:r w:rsidRPr="009F68CE">
        <w:rPr>
          <w:rFonts w:eastAsia="DengXian"/>
        </w:rPr>
        <w:t>5.2.12.3.1</w:t>
      </w:r>
      <w:r w:rsidRPr="009F68CE">
        <w:rPr>
          <w:rFonts w:eastAsia="DengXian"/>
        </w:rPr>
        <w:tab/>
        <w:t>PUT</w:t>
      </w:r>
      <w:bookmarkEnd w:id="133"/>
    </w:p>
    <w:p w14:paraId="2DDC7A98" w14:textId="77777777" w:rsidR="00AA1E08" w:rsidRPr="009F68CE" w:rsidRDefault="00AA1E08" w:rsidP="002334FE">
      <w:pPr>
        <w:outlineLvl w:val="0"/>
        <w:rPr>
          <w:rFonts w:eastAsia="DengXian"/>
        </w:rPr>
      </w:pPr>
      <w:r w:rsidRPr="009F68CE">
        <w:t>This method shall support the URI query parameters specified in table 5.2.12.3.1-1.</w:t>
      </w:r>
    </w:p>
    <w:p w14:paraId="7E57EABD" w14:textId="77777777" w:rsidR="00AA1E08" w:rsidRPr="009F68CE" w:rsidRDefault="00AA1E08" w:rsidP="002334FE">
      <w:pPr>
        <w:pStyle w:val="TH"/>
        <w:outlineLvl w:val="0"/>
        <w:rPr>
          <w:rFonts w:cs="Arial"/>
        </w:rPr>
      </w:pPr>
      <w:r w:rsidRPr="009F68CE">
        <w:t>Table 5.2.12.3.1-1: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5B527AEF"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DD5467B"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9FD8CDD"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F11CC42"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08D5CEE1"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D6E4B7C" w14:textId="77777777" w:rsidR="00AA1E08" w:rsidRPr="009F68CE" w:rsidRDefault="00AA1E08" w:rsidP="002334FE">
            <w:pPr>
              <w:pStyle w:val="TAH"/>
              <w:rPr>
                <w:lang w:val="en-US"/>
              </w:rPr>
            </w:pPr>
            <w:r w:rsidRPr="009F68CE">
              <w:rPr>
                <w:lang w:val="en-US"/>
              </w:rPr>
              <w:t>Description</w:t>
            </w:r>
          </w:p>
        </w:tc>
      </w:tr>
      <w:tr w:rsidR="00AA1E08" w:rsidRPr="009F68CE" w14:paraId="0FFF0A63"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6430715"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54736574"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6A07EF26"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4D6E871B"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2441EBC7" w14:textId="77777777" w:rsidR="00AA1E08" w:rsidRPr="009F68CE" w:rsidRDefault="00AA1E08" w:rsidP="002334FE">
            <w:pPr>
              <w:pStyle w:val="TAL"/>
              <w:rPr>
                <w:lang w:val="en-US"/>
              </w:rPr>
            </w:pPr>
          </w:p>
        </w:tc>
      </w:tr>
    </w:tbl>
    <w:p w14:paraId="463E2A51" w14:textId="77777777" w:rsidR="00AA1E08" w:rsidRPr="009F68CE" w:rsidRDefault="00AA1E08" w:rsidP="002334FE">
      <w:pPr>
        <w:rPr>
          <w:rFonts w:eastAsia="DengXian"/>
        </w:rPr>
      </w:pPr>
    </w:p>
    <w:p w14:paraId="59EA41A9" w14:textId="77777777" w:rsidR="00AA1E08" w:rsidRPr="009F68CE" w:rsidRDefault="00AA1E08" w:rsidP="002334FE">
      <w:r w:rsidRPr="009F68CE">
        <w:t>This method shall support the request data structures specified in table 5.2.12.3.1-2 and the response data structures and response codes specified in table 5.2.12.3.1-3.</w:t>
      </w:r>
    </w:p>
    <w:p w14:paraId="0AE5E13D" w14:textId="77777777" w:rsidR="00AA1E08" w:rsidRPr="009F68CE" w:rsidRDefault="00AA1E08" w:rsidP="002334FE">
      <w:pPr>
        <w:pStyle w:val="TH"/>
        <w:outlineLvl w:val="0"/>
      </w:pPr>
      <w:r w:rsidRPr="009F68CE">
        <w:t>Table 5.2.12.3.1-2: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8067AD4"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2FFEA9C4"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7C39E6A"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6A13D06"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2AED3F6" w14:textId="77777777" w:rsidR="00AA1E08" w:rsidRPr="009F68CE" w:rsidRDefault="00AA1E08" w:rsidP="002334FE">
            <w:pPr>
              <w:pStyle w:val="TAH"/>
              <w:rPr>
                <w:lang w:val="en-US"/>
              </w:rPr>
            </w:pPr>
            <w:r w:rsidRPr="009F68CE">
              <w:rPr>
                <w:lang w:val="en-US"/>
              </w:rPr>
              <w:t>Description</w:t>
            </w:r>
          </w:p>
        </w:tc>
      </w:tr>
      <w:tr w:rsidR="00AA1E08" w:rsidRPr="009F68CE" w14:paraId="74AEC5B3"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6BA2F799" w14:textId="77777777" w:rsidR="00AA1E08" w:rsidRPr="009F68CE" w:rsidRDefault="00AA1E08" w:rsidP="002334FE">
            <w:pPr>
              <w:pStyle w:val="TAL"/>
              <w:rPr>
                <w:lang w:val="en-US"/>
              </w:rPr>
            </w:pPr>
            <w:r w:rsidRPr="009F68CE">
              <w:rPr>
                <w:lang w:val="en-US"/>
              </w:rPr>
              <w:t>SmsfRegistration</w:t>
            </w:r>
          </w:p>
        </w:tc>
        <w:tc>
          <w:tcPr>
            <w:tcW w:w="425" w:type="dxa"/>
            <w:tcBorders>
              <w:top w:val="single" w:sz="4" w:space="0" w:color="auto"/>
              <w:left w:val="single" w:sz="6" w:space="0" w:color="000000"/>
              <w:bottom w:val="single" w:sz="6" w:space="0" w:color="000000"/>
              <w:right w:val="single" w:sz="6" w:space="0" w:color="000000"/>
            </w:tcBorders>
            <w:hideMark/>
          </w:tcPr>
          <w:p w14:paraId="66018797"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63BB91FB" w14:textId="77777777" w:rsidR="00AA1E08" w:rsidRPr="009F68CE" w:rsidRDefault="00AA1E08" w:rsidP="002334FE">
            <w:pPr>
              <w:pStyle w:val="TAL"/>
              <w:rPr>
                <w:lang w:val="en-US"/>
              </w:rPr>
            </w:pPr>
            <w:r w:rsidRPr="009F68CE">
              <w:rPr>
                <w:lang w:val="en-US"/>
              </w:rPr>
              <w:t>1</w:t>
            </w:r>
          </w:p>
        </w:tc>
        <w:tc>
          <w:tcPr>
            <w:tcW w:w="6446" w:type="dxa"/>
            <w:tcBorders>
              <w:top w:val="single" w:sz="4" w:space="0" w:color="auto"/>
              <w:left w:val="single" w:sz="6" w:space="0" w:color="000000"/>
              <w:bottom w:val="single" w:sz="6" w:space="0" w:color="000000"/>
              <w:right w:val="single" w:sz="6" w:space="0" w:color="000000"/>
            </w:tcBorders>
            <w:hideMark/>
          </w:tcPr>
          <w:p w14:paraId="2DDC3A21" w14:textId="77777777" w:rsidR="00AA1E08" w:rsidRPr="009F68CE" w:rsidRDefault="00AA1E08" w:rsidP="002334FE">
            <w:pPr>
              <w:pStyle w:val="TAL"/>
              <w:rPr>
                <w:lang w:val="en-US"/>
              </w:rPr>
            </w:pPr>
            <w:r w:rsidRPr="009F68CE">
              <w:rPr>
                <w:lang w:val="en-US"/>
              </w:rPr>
              <w:t>The SMSF registration for non 3GPP access is created or updated with the received information.</w:t>
            </w:r>
          </w:p>
        </w:tc>
      </w:tr>
    </w:tbl>
    <w:p w14:paraId="6FE34954" w14:textId="77777777" w:rsidR="00AA1E08" w:rsidRPr="009F68CE" w:rsidRDefault="00AA1E08" w:rsidP="002334FE">
      <w:pPr>
        <w:rPr>
          <w:rFonts w:eastAsia="DengXian"/>
        </w:rPr>
      </w:pPr>
    </w:p>
    <w:p w14:paraId="7D810B88" w14:textId="77777777" w:rsidR="00AA1E08" w:rsidRPr="009F68CE" w:rsidRDefault="00AA1E08" w:rsidP="002334FE">
      <w:pPr>
        <w:pStyle w:val="TH"/>
        <w:outlineLvl w:val="0"/>
      </w:pPr>
      <w:r w:rsidRPr="009F68CE">
        <w:t>Table 5.2.</w:t>
      </w:r>
      <w:r w:rsidRPr="009F68CE">
        <w:rPr>
          <w:lang w:eastAsia="zh-CN"/>
        </w:rPr>
        <w:t>12</w:t>
      </w:r>
      <w:r w:rsidRPr="009F68CE">
        <w:t>.3.1-3: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5"/>
        <w:gridCol w:w="436"/>
        <w:gridCol w:w="1256"/>
        <w:gridCol w:w="1129"/>
        <w:gridCol w:w="5263"/>
      </w:tblGrid>
      <w:tr w:rsidR="00AA1E08" w:rsidRPr="009F68CE" w14:paraId="45F4B751" w14:textId="77777777" w:rsidTr="002334FE">
        <w:trPr>
          <w:jc w:val="center"/>
        </w:trPr>
        <w:tc>
          <w:tcPr>
            <w:tcW w:w="824" w:type="pct"/>
            <w:tcBorders>
              <w:top w:val="single" w:sz="4" w:space="0" w:color="auto"/>
              <w:left w:val="single" w:sz="4" w:space="0" w:color="auto"/>
              <w:bottom w:val="single" w:sz="4" w:space="0" w:color="auto"/>
              <w:right w:val="single" w:sz="4" w:space="0" w:color="auto"/>
            </w:tcBorders>
            <w:shd w:val="clear" w:color="auto" w:fill="C0C0C0"/>
            <w:hideMark/>
          </w:tcPr>
          <w:p w14:paraId="5AA44F86"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6C8BAFE7"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45E82428"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5BFFA74" w14:textId="77777777" w:rsidR="00AA1E08" w:rsidRPr="009F68CE" w:rsidRDefault="00AA1E08" w:rsidP="002334FE">
            <w:pPr>
              <w:pStyle w:val="TAH"/>
              <w:rPr>
                <w:lang w:val="en-US"/>
              </w:rPr>
            </w:pPr>
            <w:r w:rsidRPr="009F68CE">
              <w:rPr>
                <w:lang w:val="en-US"/>
              </w:rPr>
              <w:t>Response</w:t>
            </w:r>
          </w:p>
          <w:p w14:paraId="60F831DE"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C9E0A0F" w14:textId="77777777" w:rsidR="00AA1E08" w:rsidRPr="009F68CE" w:rsidRDefault="00AA1E08" w:rsidP="002334FE">
            <w:pPr>
              <w:pStyle w:val="TAH"/>
              <w:rPr>
                <w:lang w:val="en-US"/>
              </w:rPr>
            </w:pPr>
            <w:r w:rsidRPr="009F68CE">
              <w:rPr>
                <w:lang w:val="en-US"/>
              </w:rPr>
              <w:t>Description</w:t>
            </w:r>
          </w:p>
        </w:tc>
      </w:tr>
      <w:tr w:rsidR="00AA1E08" w:rsidRPr="009F68CE" w14:paraId="230BAA4A" w14:textId="77777777" w:rsidTr="002334FE">
        <w:trPr>
          <w:jc w:val="center"/>
        </w:trPr>
        <w:tc>
          <w:tcPr>
            <w:tcW w:w="824" w:type="pct"/>
            <w:tcBorders>
              <w:top w:val="single" w:sz="4" w:space="0" w:color="auto"/>
              <w:left w:val="single" w:sz="6" w:space="0" w:color="000000"/>
              <w:bottom w:val="single" w:sz="4" w:space="0" w:color="auto"/>
              <w:right w:val="single" w:sz="6" w:space="0" w:color="000000"/>
            </w:tcBorders>
            <w:hideMark/>
          </w:tcPr>
          <w:p w14:paraId="58297E68"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4AE34FC5"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0D78194D"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536F658E"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7397D678" w14:textId="77777777" w:rsidR="00AA1E08" w:rsidRPr="009F68CE" w:rsidRDefault="00AA1E08" w:rsidP="002334FE">
            <w:pPr>
              <w:pStyle w:val="TAL"/>
              <w:rPr>
                <w:lang w:val="en-US"/>
              </w:rPr>
            </w:pPr>
            <w:r w:rsidRPr="009F68CE">
              <w:rPr>
                <w:lang w:val="en-US"/>
              </w:rPr>
              <w:t xml:space="preserve">Upon success, an empty response body shall be returned </w:t>
            </w:r>
          </w:p>
        </w:tc>
      </w:tr>
      <w:tr w:rsidR="00AA1E08" w:rsidRPr="009F68CE" w14:paraId="1E68F716" w14:textId="77777777" w:rsidTr="002334FE">
        <w:trPr>
          <w:jc w:val="center"/>
        </w:trPr>
        <w:tc>
          <w:tcPr>
            <w:tcW w:w="824" w:type="pct"/>
            <w:tcBorders>
              <w:top w:val="single" w:sz="4" w:space="0" w:color="auto"/>
              <w:left w:val="single" w:sz="6" w:space="0" w:color="000000"/>
              <w:bottom w:val="single" w:sz="4" w:space="0" w:color="auto"/>
              <w:right w:val="single" w:sz="6" w:space="0" w:color="000000"/>
            </w:tcBorders>
            <w:hideMark/>
          </w:tcPr>
          <w:p w14:paraId="1190938E" w14:textId="77777777" w:rsidR="00AA1E08" w:rsidRPr="009F68CE" w:rsidRDefault="00AA1E08" w:rsidP="002334FE">
            <w:pPr>
              <w:pStyle w:val="TAL"/>
              <w:rPr>
                <w:lang w:val="en-US"/>
              </w:rPr>
            </w:pPr>
            <w:r w:rsidRPr="00875651">
              <w:t>SmsfRegistration</w:t>
            </w:r>
          </w:p>
        </w:tc>
        <w:tc>
          <w:tcPr>
            <w:tcW w:w="225" w:type="pct"/>
            <w:tcBorders>
              <w:top w:val="single" w:sz="4" w:space="0" w:color="auto"/>
              <w:left w:val="single" w:sz="6" w:space="0" w:color="000000"/>
              <w:bottom w:val="single" w:sz="4" w:space="0" w:color="auto"/>
              <w:right w:val="single" w:sz="6" w:space="0" w:color="000000"/>
            </w:tcBorders>
          </w:tcPr>
          <w:p w14:paraId="72796AAD" w14:textId="77777777" w:rsidR="00AA1E08" w:rsidRPr="009F68CE" w:rsidRDefault="00AA1E08" w:rsidP="002334FE">
            <w:pPr>
              <w:pStyle w:val="TAC"/>
              <w:rPr>
                <w:lang w:val="en-US"/>
              </w:rPr>
            </w:pPr>
            <w:r w:rsidRPr="00875651">
              <w:t>M</w:t>
            </w:r>
          </w:p>
        </w:tc>
        <w:tc>
          <w:tcPr>
            <w:tcW w:w="649" w:type="pct"/>
            <w:tcBorders>
              <w:top w:val="single" w:sz="4" w:space="0" w:color="auto"/>
              <w:left w:val="single" w:sz="6" w:space="0" w:color="000000"/>
              <w:bottom w:val="single" w:sz="4" w:space="0" w:color="auto"/>
              <w:right w:val="single" w:sz="6" w:space="0" w:color="000000"/>
            </w:tcBorders>
          </w:tcPr>
          <w:p w14:paraId="36FE629D" w14:textId="77777777" w:rsidR="00AA1E08" w:rsidRPr="009F68CE" w:rsidRDefault="00AA1E08" w:rsidP="002334FE">
            <w:pPr>
              <w:pStyle w:val="TAL"/>
              <w:rPr>
                <w:lang w:val="en-US"/>
              </w:rPr>
            </w:pPr>
            <w:r w:rsidRPr="00875651">
              <w:t>1</w:t>
            </w:r>
          </w:p>
        </w:tc>
        <w:tc>
          <w:tcPr>
            <w:tcW w:w="583" w:type="pct"/>
            <w:tcBorders>
              <w:top w:val="single" w:sz="4" w:space="0" w:color="auto"/>
              <w:left w:val="single" w:sz="6" w:space="0" w:color="000000"/>
              <w:bottom w:val="single" w:sz="4" w:space="0" w:color="auto"/>
              <w:right w:val="single" w:sz="6" w:space="0" w:color="000000"/>
            </w:tcBorders>
            <w:hideMark/>
          </w:tcPr>
          <w:p w14:paraId="5819ECF0" w14:textId="77777777" w:rsidR="00AA1E08" w:rsidRPr="009F68CE" w:rsidRDefault="00AA1E08" w:rsidP="002334FE">
            <w:pPr>
              <w:pStyle w:val="TAL"/>
              <w:rPr>
                <w:lang w:val="en-US"/>
              </w:rPr>
            </w:pPr>
            <w:r w:rsidRPr="00875651">
              <w:t>201 Created</w:t>
            </w:r>
          </w:p>
        </w:tc>
        <w:tc>
          <w:tcPr>
            <w:tcW w:w="2718" w:type="pct"/>
            <w:tcBorders>
              <w:top w:val="single" w:sz="4" w:space="0" w:color="auto"/>
              <w:left w:val="single" w:sz="6" w:space="0" w:color="000000"/>
              <w:bottom w:val="single" w:sz="4" w:space="0" w:color="auto"/>
              <w:right w:val="single" w:sz="6" w:space="0" w:color="000000"/>
            </w:tcBorders>
            <w:hideMark/>
          </w:tcPr>
          <w:p w14:paraId="75A38D19" w14:textId="77777777" w:rsidR="00AA1E08" w:rsidRPr="009F68CE" w:rsidRDefault="00AA1E08" w:rsidP="002334FE">
            <w:pPr>
              <w:pStyle w:val="TAL"/>
              <w:rPr>
                <w:lang w:val="en-US"/>
              </w:rPr>
            </w:pPr>
            <w:r w:rsidRPr="00875651">
              <w:t xml:space="preserve">Upon success, a response body containing a representation of the created Individual SmsfRegistration </w:t>
            </w:r>
            <w:r w:rsidRPr="000B71E3">
              <w:t xml:space="preserve">for non 3GPP access </w:t>
            </w:r>
            <w:r w:rsidRPr="00875651">
              <w:t>resource shall be returned.</w:t>
            </w:r>
          </w:p>
        </w:tc>
      </w:tr>
      <w:tr w:rsidR="00AA1E08" w:rsidRPr="009F68CE" w14:paraId="7CA0A4CF"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3BDBDC56"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39DF83AC" w14:textId="77777777" w:rsidR="00AA1E08" w:rsidRPr="009F68CE" w:rsidRDefault="00AA1E08" w:rsidP="002334FE">
      <w:pPr>
        <w:rPr>
          <w:rFonts w:eastAsia="DengXian"/>
          <w:lang w:eastAsia="zh-CN"/>
        </w:rPr>
      </w:pPr>
    </w:p>
    <w:p w14:paraId="4ECB3BAB" w14:textId="77777777" w:rsidR="00AA1E08" w:rsidRPr="009F68CE" w:rsidRDefault="00AA1E08" w:rsidP="00FA6A50">
      <w:pPr>
        <w:pStyle w:val="Heading5"/>
        <w:rPr>
          <w:rFonts w:eastAsia="DengXian"/>
        </w:rPr>
      </w:pPr>
      <w:bookmarkStart w:id="134" w:name="_Toc90661710"/>
      <w:r w:rsidRPr="009F68CE">
        <w:rPr>
          <w:rFonts w:eastAsia="DengXian"/>
        </w:rPr>
        <w:t>5.2.12.3.2</w:t>
      </w:r>
      <w:r w:rsidRPr="009F68CE">
        <w:rPr>
          <w:rFonts w:eastAsia="DengXian"/>
        </w:rPr>
        <w:tab/>
        <w:t>DELETE</w:t>
      </w:r>
      <w:bookmarkEnd w:id="134"/>
    </w:p>
    <w:p w14:paraId="65BCF552" w14:textId="77777777" w:rsidR="00AA1E08" w:rsidRPr="009F68CE" w:rsidRDefault="00AA1E08" w:rsidP="002334FE">
      <w:pPr>
        <w:outlineLvl w:val="0"/>
        <w:rPr>
          <w:rFonts w:eastAsia="DengXian"/>
        </w:rPr>
      </w:pPr>
      <w:r w:rsidRPr="009F68CE">
        <w:t>This method shall support the URI query parameters specified in table 5.2.12.3.2-1.</w:t>
      </w:r>
    </w:p>
    <w:p w14:paraId="1D1C41B4" w14:textId="77777777" w:rsidR="00AA1E08" w:rsidRPr="009F68CE" w:rsidRDefault="00AA1E08" w:rsidP="002334FE">
      <w:pPr>
        <w:pStyle w:val="TH"/>
        <w:outlineLvl w:val="0"/>
        <w:rPr>
          <w:rFonts w:cs="Arial"/>
        </w:rPr>
      </w:pPr>
      <w:r w:rsidRPr="009F68CE">
        <w:t>Table 5.2.12.3.2-1: URI query parameters supported by the DELETE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406DA7E6"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01153FB"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3CFA9DD"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0B4496C"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F71684F"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CBB81C0" w14:textId="77777777" w:rsidR="00AA1E08" w:rsidRPr="009F68CE" w:rsidRDefault="00AA1E08" w:rsidP="002334FE">
            <w:pPr>
              <w:pStyle w:val="TAH"/>
              <w:rPr>
                <w:lang w:val="en-US"/>
              </w:rPr>
            </w:pPr>
            <w:r w:rsidRPr="009F68CE">
              <w:rPr>
                <w:lang w:val="en-US"/>
              </w:rPr>
              <w:t>Description</w:t>
            </w:r>
          </w:p>
        </w:tc>
      </w:tr>
      <w:tr w:rsidR="00AA1E08" w:rsidRPr="009F68CE" w14:paraId="2771FF2D"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9CEF3DA"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236DCF1C"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46AF21A4"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47AA5A75"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6D5D1816" w14:textId="77777777" w:rsidR="00AA1E08" w:rsidRPr="009F68CE" w:rsidRDefault="00AA1E08" w:rsidP="002334FE">
            <w:pPr>
              <w:pStyle w:val="TAL"/>
              <w:rPr>
                <w:lang w:val="en-US"/>
              </w:rPr>
            </w:pPr>
          </w:p>
        </w:tc>
      </w:tr>
    </w:tbl>
    <w:p w14:paraId="5B572C80" w14:textId="77777777" w:rsidR="00AA1E08" w:rsidRPr="009F68CE" w:rsidRDefault="00AA1E08" w:rsidP="002334FE">
      <w:pPr>
        <w:rPr>
          <w:rFonts w:eastAsia="DengXian"/>
        </w:rPr>
      </w:pPr>
    </w:p>
    <w:p w14:paraId="3A530B75" w14:textId="77777777" w:rsidR="00AA1E08" w:rsidRPr="009F68CE" w:rsidRDefault="00AA1E08" w:rsidP="002334FE">
      <w:r w:rsidRPr="009F68CE">
        <w:t>This method shall support the request data structures specified in table 5.2.12.3.2-2 and the response data structures and response codes specified in table 5.2.12.3.2-3.</w:t>
      </w:r>
    </w:p>
    <w:p w14:paraId="1EEB62FE" w14:textId="77777777" w:rsidR="00AA1E08" w:rsidRPr="009F68CE" w:rsidRDefault="00AA1E08" w:rsidP="002334FE">
      <w:pPr>
        <w:pStyle w:val="TH"/>
        <w:outlineLvl w:val="0"/>
      </w:pPr>
      <w:r w:rsidRPr="009F68CE">
        <w:t>Table 5.2.12.3.2-2: Data structures supported by the DELETE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135B737E"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47417BCC"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6370C90"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8E9C6C7"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B7BB1A9" w14:textId="77777777" w:rsidR="00AA1E08" w:rsidRPr="009F68CE" w:rsidRDefault="00AA1E08" w:rsidP="002334FE">
            <w:pPr>
              <w:pStyle w:val="TAH"/>
              <w:rPr>
                <w:lang w:val="en-US"/>
              </w:rPr>
            </w:pPr>
            <w:r w:rsidRPr="009F68CE">
              <w:rPr>
                <w:lang w:val="en-US"/>
              </w:rPr>
              <w:t>Description</w:t>
            </w:r>
          </w:p>
        </w:tc>
      </w:tr>
      <w:tr w:rsidR="00AA1E08" w:rsidRPr="009F68CE" w14:paraId="53A4A8F9"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366A6D1C"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2BE897D3"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15154C87"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hideMark/>
          </w:tcPr>
          <w:p w14:paraId="6D258678" w14:textId="77777777" w:rsidR="00AA1E08" w:rsidRPr="009F68CE" w:rsidRDefault="00AA1E08" w:rsidP="002334FE">
            <w:pPr>
              <w:pStyle w:val="TAL"/>
              <w:rPr>
                <w:lang w:val="en-US"/>
              </w:rPr>
            </w:pPr>
            <w:r w:rsidRPr="009F68CE">
              <w:rPr>
                <w:lang w:val="en-US"/>
              </w:rPr>
              <w:t>The request body shall be empty.</w:t>
            </w:r>
          </w:p>
        </w:tc>
      </w:tr>
    </w:tbl>
    <w:p w14:paraId="6EF32A34" w14:textId="77777777" w:rsidR="00AA1E08" w:rsidRPr="009F68CE" w:rsidRDefault="00AA1E08" w:rsidP="002334FE">
      <w:pPr>
        <w:rPr>
          <w:rFonts w:eastAsia="DengXian"/>
        </w:rPr>
      </w:pPr>
    </w:p>
    <w:p w14:paraId="01A6ED41" w14:textId="77777777" w:rsidR="00AA1E08" w:rsidRPr="009F68CE" w:rsidRDefault="00AA1E08" w:rsidP="002334FE">
      <w:pPr>
        <w:pStyle w:val="TH"/>
        <w:outlineLvl w:val="0"/>
      </w:pPr>
      <w:r w:rsidRPr="009F68CE">
        <w:lastRenderedPageBreak/>
        <w:t>Table 5.2.</w:t>
      </w:r>
      <w:r w:rsidRPr="009F68CE">
        <w:rPr>
          <w:lang w:eastAsia="zh-CN"/>
        </w:rPr>
        <w:t>12</w:t>
      </w:r>
      <w:r w:rsidRPr="009F68CE">
        <w:t>.3.2-3: Data structures supported by the DELETE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4393A331"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BE87A80"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20B080EE"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2E4EF637"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264867F6" w14:textId="77777777" w:rsidR="00AA1E08" w:rsidRPr="009F68CE" w:rsidRDefault="00AA1E08" w:rsidP="002334FE">
            <w:pPr>
              <w:pStyle w:val="TAH"/>
              <w:rPr>
                <w:lang w:val="en-US"/>
              </w:rPr>
            </w:pPr>
            <w:r w:rsidRPr="009F68CE">
              <w:rPr>
                <w:lang w:val="en-US"/>
              </w:rPr>
              <w:t>Response</w:t>
            </w:r>
          </w:p>
          <w:p w14:paraId="42C902E3"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348092FC" w14:textId="77777777" w:rsidR="00AA1E08" w:rsidRPr="009F68CE" w:rsidRDefault="00AA1E08" w:rsidP="002334FE">
            <w:pPr>
              <w:pStyle w:val="TAH"/>
              <w:rPr>
                <w:lang w:val="en-US"/>
              </w:rPr>
            </w:pPr>
            <w:r w:rsidRPr="009F68CE">
              <w:rPr>
                <w:lang w:val="en-US"/>
              </w:rPr>
              <w:t>Description</w:t>
            </w:r>
          </w:p>
        </w:tc>
      </w:tr>
      <w:tr w:rsidR="00AA1E08" w:rsidRPr="009F68CE" w14:paraId="2B23C844"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11E859E2"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19CCE6BB"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64BC4D2D"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26E9AEDC"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6DE5FCE5"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5D3E2CE0"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16C6A1E9"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354C8749" w14:textId="77777777" w:rsidR="00AA1E08" w:rsidRPr="009F68CE" w:rsidRDefault="00AA1E08" w:rsidP="002334FE">
      <w:pPr>
        <w:rPr>
          <w:rFonts w:eastAsia="DengXian"/>
          <w:lang w:eastAsia="zh-CN"/>
        </w:rPr>
      </w:pPr>
    </w:p>
    <w:p w14:paraId="53EEC34D" w14:textId="77777777" w:rsidR="00AA1E08" w:rsidRPr="009F68CE" w:rsidRDefault="00AA1E08" w:rsidP="00FA6A50">
      <w:pPr>
        <w:pStyle w:val="Heading5"/>
        <w:rPr>
          <w:rFonts w:eastAsia="DengXian"/>
        </w:rPr>
      </w:pPr>
      <w:bookmarkStart w:id="135" w:name="_Toc90661711"/>
      <w:r w:rsidRPr="009F68CE">
        <w:rPr>
          <w:rFonts w:eastAsia="DengXian"/>
        </w:rPr>
        <w:t>5.2.12.3.4</w:t>
      </w:r>
      <w:r w:rsidRPr="009F68CE">
        <w:rPr>
          <w:rFonts w:eastAsia="DengXian"/>
        </w:rPr>
        <w:tab/>
        <w:t>GET</w:t>
      </w:r>
      <w:bookmarkEnd w:id="135"/>
    </w:p>
    <w:p w14:paraId="09C73B44" w14:textId="77777777" w:rsidR="00AA1E08" w:rsidRPr="009F68CE" w:rsidRDefault="00AA1E08" w:rsidP="002334FE">
      <w:pPr>
        <w:outlineLvl w:val="0"/>
        <w:rPr>
          <w:rFonts w:eastAsia="DengXian"/>
        </w:rPr>
      </w:pPr>
      <w:r w:rsidRPr="009F68CE">
        <w:t>This method shall support the URI query parameters specified in table 5.2.12.3.4-1.</w:t>
      </w:r>
    </w:p>
    <w:p w14:paraId="3B394E76" w14:textId="77777777" w:rsidR="00AA1E08" w:rsidRPr="009F68CE" w:rsidRDefault="00AA1E08" w:rsidP="002334FE">
      <w:pPr>
        <w:pStyle w:val="TH"/>
        <w:outlineLvl w:val="0"/>
        <w:rPr>
          <w:rFonts w:cs="Arial"/>
        </w:rPr>
      </w:pPr>
      <w:r w:rsidRPr="009F68CE">
        <w:t>Table 5.2.12.3.4-1: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0B12A7E7"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083C588"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A3DC2E0"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E6A0EBA"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5C3B915"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0A0275B" w14:textId="77777777" w:rsidR="00AA1E08" w:rsidRPr="009F68CE" w:rsidRDefault="00AA1E08" w:rsidP="002334FE">
            <w:pPr>
              <w:pStyle w:val="TAH"/>
              <w:rPr>
                <w:lang w:val="en-US"/>
              </w:rPr>
            </w:pPr>
            <w:r w:rsidRPr="009F68CE">
              <w:rPr>
                <w:lang w:val="en-US"/>
              </w:rPr>
              <w:t>Description</w:t>
            </w:r>
          </w:p>
        </w:tc>
      </w:tr>
      <w:tr w:rsidR="00AA1E08" w:rsidRPr="009F68CE" w14:paraId="6B8E4DB4"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5BFF439" w14:textId="77777777" w:rsidR="00AA1E08" w:rsidRPr="009F68CE" w:rsidRDefault="00AA1E08" w:rsidP="002334FE">
            <w:pPr>
              <w:pStyle w:val="TAL"/>
              <w:rPr>
                <w:lang w:val="en-US"/>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10092E77"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4B483318" w14:textId="77777777" w:rsidR="00AA1E08" w:rsidRPr="009F68CE" w:rsidRDefault="00AA1E08" w:rsidP="002334FE">
            <w:pPr>
              <w:pStyle w:val="TAC"/>
              <w:rPr>
                <w:lang w:val="en-US"/>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2BDCEB79" w14:textId="77777777" w:rsidR="00AA1E08" w:rsidRPr="009F68CE" w:rsidRDefault="00AA1E08" w:rsidP="002334FE">
            <w:pPr>
              <w:pStyle w:val="TAL"/>
              <w:rPr>
                <w:lang w:val="en-US"/>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55424CEF"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2612B45F"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D47ED46"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5B666C12"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034CDFFC"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37397A2C"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3310C999"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369E666C" w14:textId="77777777" w:rsidR="00AA1E08" w:rsidRPr="009F68CE" w:rsidRDefault="00AA1E08" w:rsidP="002334FE">
      <w:pPr>
        <w:rPr>
          <w:rFonts w:eastAsia="DengXian"/>
        </w:rPr>
      </w:pPr>
    </w:p>
    <w:p w14:paraId="75CC02C4" w14:textId="77777777" w:rsidR="00AA1E08" w:rsidRPr="009F68CE" w:rsidRDefault="00AA1E08" w:rsidP="002334FE">
      <w:r w:rsidRPr="009F68CE">
        <w:t>This method shall support the request data structures specified in table 5.2.12.3.4-2 and the response data structures and response codes specified in table 5.2.12.3.4-3.</w:t>
      </w:r>
    </w:p>
    <w:p w14:paraId="2E93089F" w14:textId="77777777" w:rsidR="00AA1E08" w:rsidRPr="009F68CE" w:rsidRDefault="00AA1E08" w:rsidP="002334FE">
      <w:pPr>
        <w:pStyle w:val="TH"/>
        <w:outlineLvl w:val="0"/>
      </w:pPr>
      <w:r w:rsidRPr="009F68CE">
        <w:t>Table 5.2.12.3.4-2: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C093444"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9BE997F"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0137FE5"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71E371B"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D34C228" w14:textId="77777777" w:rsidR="00AA1E08" w:rsidRPr="009F68CE" w:rsidRDefault="00AA1E08" w:rsidP="002334FE">
            <w:pPr>
              <w:pStyle w:val="TAH"/>
              <w:rPr>
                <w:lang w:val="en-US"/>
              </w:rPr>
            </w:pPr>
            <w:r w:rsidRPr="009F68CE">
              <w:rPr>
                <w:lang w:val="en-US"/>
              </w:rPr>
              <w:t>Description</w:t>
            </w:r>
          </w:p>
        </w:tc>
      </w:tr>
      <w:tr w:rsidR="00AA1E08" w:rsidRPr="009F68CE" w14:paraId="65E94572"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6827041F"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3BD5F6EC"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1A6E9786"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1FB7B6B7" w14:textId="77777777" w:rsidR="00AA1E08" w:rsidRPr="009F68CE" w:rsidRDefault="00AA1E08" w:rsidP="002334FE">
            <w:pPr>
              <w:pStyle w:val="TAL"/>
              <w:rPr>
                <w:lang w:val="en-US"/>
              </w:rPr>
            </w:pPr>
          </w:p>
        </w:tc>
      </w:tr>
    </w:tbl>
    <w:p w14:paraId="411A24BE" w14:textId="77777777" w:rsidR="00AA1E08" w:rsidRPr="009F68CE" w:rsidRDefault="00AA1E08" w:rsidP="002334FE">
      <w:pPr>
        <w:rPr>
          <w:rFonts w:eastAsia="DengXian"/>
        </w:rPr>
      </w:pPr>
    </w:p>
    <w:p w14:paraId="2300704E" w14:textId="77777777" w:rsidR="00AA1E08" w:rsidRPr="009F68CE" w:rsidRDefault="00AA1E08" w:rsidP="002334FE">
      <w:pPr>
        <w:pStyle w:val="TH"/>
        <w:outlineLvl w:val="0"/>
      </w:pPr>
      <w:r w:rsidRPr="009F68CE">
        <w:t>Table 5.2.</w:t>
      </w:r>
      <w:r w:rsidRPr="009F68CE">
        <w:rPr>
          <w:lang w:eastAsia="zh-CN"/>
        </w:rPr>
        <w:t>12</w:t>
      </w:r>
      <w:r w:rsidRPr="009F68CE">
        <w:t>.3.4-3: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24868D41"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2E12DA9"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3A1979D"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9425F78"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225534C5" w14:textId="77777777" w:rsidR="00AA1E08" w:rsidRPr="009F68CE" w:rsidRDefault="00AA1E08" w:rsidP="002334FE">
            <w:pPr>
              <w:pStyle w:val="TAH"/>
              <w:rPr>
                <w:lang w:val="en-US"/>
              </w:rPr>
            </w:pPr>
            <w:r w:rsidRPr="009F68CE">
              <w:rPr>
                <w:lang w:val="en-US"/>
              </w:rPr>
              <w:t>Response</w:t>
            </w:r>
          </w:p>
          <w:p w14:paraId="39D6298E"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68050B12" w14:textId="77777777" w:rsidR="00AA1E08" w:rsidRPr="009F68CE" w:rsidRDefault="00AA1E08" w:rsidP="002334FE">
            <w:pPr>
              <w:pStyle w:val="TAH"/>
              <w:rPr>
                <w:lang w:val="en-US"/>
              </w:rPr>
            </w:pPr>
            <w:r w:rsidRPr="009F68CE">
              <w:rPr>
                <w:lang w:val="en-US"/>
              </w:rPr>
              <w:t>Description</w:t>
            </w:r>
          </w:p>
        </w:tc>
      </w:tr>
      <w:tr w:rsidR="00AA1E08" w:rsidRPr="009F68CE" w14:paraId="36E7A279"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58E5B6AD" w14:textId="77777777" w:rsidR="00AA1E08" w:rsidRPr="009F68CE" w:rsidRDefault="00AA1E08" w:rsidP="002334FE">
            <w:pPr>
              <w:pStyle w:val="TAL"/>
              <w:rPr>
                <w:lang w:val="en-US"/>
              </w:rPr>
            </w:pPr>
            <w:r w:rsidRPr="009F68CE">
              <w:rPr>
                <w:lang w:val="en-US"/>
              </w:rPr>
              <w:t>SmsfRegistration</w:t>
            </w:r>
          </w:p>
        </w:tc>
        <w:tc>
          <w:tcPr>
            <w:tcW w:w="225" w:type="pct"/>
            <w:tcBorders>
              <w:top w:val="single" w:sz="4" w:space="0" w:color="auto"/>
              <w:left w:val="single" w:sz="6" w:space="0" w:color="000000"/>
              <w:bottom w:val="single" w:sz="4" w:space="0" w:color="auto"/>
              <w:right w:val="single" w:sz="6" w:space="0" w:color="000000"/>
            </w:tcBorders>
            <w:hideMark/>
          </w:tcPr>
          <w:p w14:paraId="7F9DF04C"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69189190"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6E952830"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6B33A256" w14:textId="77777777" w:rsidR="00AA1E08" w:rsidRPr="009F68CE" w:rsidRDefault="00AA1E08" w:rsidP="002334FE">
            <w:pPr>
              <w:pStyle w:val="TAL"/>
              <w:rPr>
                <w:lang w:val="en-US"/>
              </w:rPr>
            </w:pPr>
            <w:r w:rsidRPr="009F68CE">
              <w:rPr>
                <w:lang w:val="en-US"/>
              </w:rPr>
              <w:t>Upon success, a response body containing the SMSF registration for non 3GPP access Data shall be returned.</w:t>
            </w:r>
          </w:p>
        </w:tc>
      </w:tr>
      <w:tr w:rsidR="00AA1E08" w:rsidRPr="009F68CE" w14:paraId="07B16C9E"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6F50BEB7"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3CA09FDF" w14:textId="77777777" w:rsidR="00AA1E08" w:rsidRPr="009F68CE" w:rsidRDefault="00AA1E08" w:rsidP="002334FE">
      <w:pPr>
        <w:rPr>
          <w:rFonts w:eastAsia="DengXian"/>
        </w:rPr>
      </w:pPr>
    </w:p>
    <w:p w14:paraId="792209DF" w14:textId="77777777" w:rsidR="00AA1E08" w:rsidRPr="009F68CE" w:rsidRDefault="00AA1E08" w:rsidP="00FA6A50">
      <w:pPr>
        <w:pStyle w:val="Heading3"/>
        <w:rPr>
          <w:rFonts w:eastAsia="DengXian"/>
        </w:rPr>
      </w:pPr>
      <w:bookmarkStart w:id="136" w:name="_Toc90661712"/>
      <w:r w:rsidRPr="009F68CE">
        <w:rPr>
          <w:rFonts w:eastAsia="DengXian"/>
        </w:rPr>
        <w:t>5.2.13</w:t>
      </w:r>
      <w:r w:rsidRPr="009F68CE">
        <w:rPr>
          <w:rFonts w:eastAsia="DengXian"/>
        </w:rPr>
        <w:tab/>
        <w:t>Resource: SMSManagementSubscriptionData</w:t>
      </w:r>
      <w:bookmarkEnd w:id="136"/>
    </w:p>
    <w:p w14:paraId="29E1A461" w14:textId="77777777" w:rsidR="00AA1E08" w:rsidRPr="009F68CE" w:rsidRDefault="00AA1E08" w:rsidP="00FA6A50">
      <w:pPr>
        <w:pStyle w:val="Heading4"/>
        <w:rPr>
          <w:rFonts w:eastAsia="DengXian"/>
        </w:rPr>
      </w:pPr>
      <w:bookmarkStart w:id="137" w:name="_Toc90661713"/>
      <w:r w:rsidRPr="009F68CE">
        <w:rPr>
          <w:rFonts w:eastAsia="DengXian"/>
        </w:rPr>
        <w:t>5.2.13.1</w:t>
      </w:r>
      <w:r w:rsidRPr="009F68CE">
        <w:rPr>
          <w:rFonts w:eastAsia="DengXian"/>
        </w:rPr>
        <w:tab/>
        <w:t>Description</w:t>
      </w:r>
      <w:bookmarkEnd w:id="137"/>
    </w:p>
    <w:p w14:paraId="506BD429" w14:textId="77777777" w:rsidR="00AA1E08" w:rsidRPr="009F68CE" w:rsidRDefault="00AA1E08" w:rsidP="002334FE">
      <w:pPr>
        <w:rPr>
          <w:rFonts w:eastAsia="DengXian"/>
        </w:rPr>
      </w:pPr>
      <w:r w:rsidRPr="009F68CE">
        <w:t>This resource represents the subscribed SMSManagementSubscriptionData for a SUPI for use in a serving PLMN. It is queried by the SMSF via the UDM after registering.</w:t>
      </w:r>
    </w:p>
    <w:p w14:paraId="53B70834" w14:textId="77777777" w:rsidR="00AA1E08" w:rsidRPr="009F68CE" w:rsidRDefault="00AA1E08" w:rsidP="002334FE">
      <w:pPr>
        <w:outlineLvl w:val="0"/>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2FC28E87" w14:textId="77777777" w:rsidR="00AA1E08" w:rsidRPr="009F68CE" w:rsidRDefault="00AA1E08" w:rsidP="00FA6A50">
      <w:pPr>
        <w:pStyle w:val="Heading4"/>
        <w:rPr>
          <w:rFonts w:eastAsia="DengXian"/>
        </w:rPr>
      </w:pPr>
      <w:bookmarkStart w:id="138" w:name="_Toc90661714"/>
      <w:r w:rsidRPr="009F68CE">
        <w:rPr>
          <w:rFonts w:eastAsia="DengXian"/>
        </w:rPr>
        <w:t>5.2.13.2</w:t>
      </w:r>
      <w:r w:rsidRPr="009F68CE">
        <w:rPr>
          <w:rFonts w:eastAsia="DengXian"/>
        </w:rPr>
        <w:tab/>
        <w:t>Resource Definition</w:t>
      </w:r>
      <w:bookmarkEnd w:id="138"/>
    </w:p>
    <w:p w14:paraId="55E2B080" w14:textId="77777777" w:rsidR="00AA1E08" w:rsidRPr="009F68CE" w:rsidRDefault="00AA1E08" w:rsidP="002334FE">
      <w:pPr>
        <w:outlineLvl w:val="0"/>
        <w:rPr>
          <w:rFonts w:eastAsia="DengXian"/>
        </w:rPr>
      </w:pPr>
      <w:r w:rsidRPr="009F68CE">
        <w:t>Resource URI: {apiRoot}/nudr-dr/&lt;apiVersion&gt;/subscription-data/{ueId}/{serving</w:t>
      </w:r>
      <w:r w:rsidRPr="009F68CE">
        <w:rPr>
          <w:lang w:eastAsia="zh-CN"/>
        </w:rPr>
        <w:t>P</w:t>
      </w:r>
      <w:r w:rsidRPr="009F68CE">
        <w:t>lmn</w:t>
      </w:r>
      <w:r w:rsidRPr="009F68CE">
        <w:rPr>
          <w:lang w:eastAsia="zh-CN"/>
        </w:rPr>
        <w:t>I</w:t>
      </w:r>
      <w:r w:rsidRPr="009F68CE">
        <w:t>d}/provisioned-data/sms-mng-data</w:t>
      </w:r>
    </w:p>
    <w:p w14:paraId="749A0812" w14:textId="77777777" w:rsidR="00AA1E08" w:rsidRPr="009F68CE" w:rsidRDefault="00AA1E08" w:rsidP="002334FE">
      <w:pPr>
        <w:outlineLvl w:val="0"/>
        <w:rPr>
          <w:rFonts w:ascii="Arial" w:hAnsi="Arial" w:cs="Arial"/>
        </w:rPr>
      </w:pPr>
      <w:bookmarkStart w:id="139" w:name="_MCCTEMPBM_CRPT89170044___7"/>
      <w:r w:rsidRPr="009F68CE">
        <w:t>This resource shall support the resource URI variables defined in table 5.2.13.2-1</w:t>
      </w:r>
      <w:r w:rsidRPr="009F68CE">
        <w:rPr>
          <w:rFonts w:ascii="Arial" w:hAnsi="Arial" w:cs="Arial"/>
        </w:rPr>
        <w:t>.</w:t>
      </w:r>
    </w:p>
    <w:bookmarkEnd w:id="139"/>
    <w:p w14:paraId="5434981E" w14:textId="77777777" w:rsidR="00AA1E08" w:rsidRPr="009F68CE" w:rsidRDefault="00AA1E08" w:rsidP="002334FE">
      <w:pPr>
        <w:pStyle w:val="TH"/>
        <w:outlineLvl w:val="0"/>
        <w:rPr>
          <w:rFonts w:cs="Arial"/>
        </w:rPr>
      </w:pPr>
      <w:r w:rsidRPr="009F68CE">
        <w:lastRenderedPageBreak/>
        <w:t>Table 5.2.13.2-1: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1343BA38"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00BCA13A"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5F81D7E1" w14:textId="77777777" w:rsidR="00AA1E08" w:rsidRPr="009F68CE" w:rsidRDefault="00AA1E08" w:rsidP="002334FE">
            <w:pPr>
              <w:pStyle w:val="TAH"/>
              <w:rPr>
                <w:lang w:val="en-US"/>
              </w:rPr>
            </w:pPr>
            <w:r w:rsidRPr="009F68CE">
              <w:rPr>
                <w:lang w:val="en-US"/>
              </w:rPr>
              <w:t>Definition</w:t>
            </w:r>
          </w:p>
        </w:tc>
      </w:tr>
      <w:tr w:rsidR="00AA1E08" w:rsidRPr="009F68CE" w14:paraId="03A588AB"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284BAF5E"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A936563"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56B02563"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078CBC9"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352E9252"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07637FB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E9724E3" w14:textId="77777777" w:rsidR="00AA1E08" w:rsidRPr="009F68CE" w:rsidRDefault="00AA1E08" w:rsidP="002334FE">
            <w:pPr>
              <w:pStyle w:val="TAL"/>
              <w:rPr>
                <w:lang w:val="en-US"/>
              </w:rPr>
            </w:pPr>
            <w:r w:rsidRPr="009F68CE">
              <w:rPr>
                <w:lang w:val="en-US"/>
              </w:rPr>
              <w:t>serving</w:t>
            </w:r>
            <w:r w:rsidRPr="009F68CE">
              <w:rPr>
                <w:lang w:val="en-US" w:eastAsia="zh-CN"/>
              </w:rPr>
              <w:t>P</w:t>
            </w:r>
            <w:r w:rsidRPr="009F68CE">
              <w:rPr>
                <w:lang w:val="en-US"/>
              </w:rPr>
              <w:t>lmn</w:t>
            </w:r>
            <w:r w:rsidRPr="009F68CE">
              <w:rPr>
                <w:lang w:val="en-US" w:eastAsia="zh-CN"/>
              </w:rPr>
              <w:t>I</w:t>
            </w:r>
            <w:r w:rsidRPr="009F68CE">
              <w:rPr>
                <w:lang w:val="en-US"/>
              </w:rPr>
              <w:t>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476EF96C" w14:textId="77777777" w:rsidR="00AA1E08" w:rsidRPr="009F68CE" w:rsidRDefault="00AA1E08" w:rsidP="002334FE">
            <w:pPr>
              <w:pStyle w:val="TAL"/>
              <w:rPr>
                <w:lang w:val="en-US"/>
              </w:rPr>
            </w:pPr>
            <w:r w:rsidRPr="009F68CE">
              <w:rPr>
                <w:lang w:val="en-US"/>
              </w:rPr>
              <w:t>Represents the Serving PLMN ID (&lt;MCC&gt;&lt;MNC&gt;)</w:t>
            </w:r>
            <w:r w:rsidRPr="009F68CE">
              <w:rPr>
                <w:lang w:val="en-US"/>
              </w:rPr>
              <w:br/>
            </w:r>
            <w:r w:rsidRPr="009F68CE">
              <w:rPr>
                <w:lang w:val="en-US"/>
              </w:rPr>
              <w:tab/>
              <w:t>pattern: "</w:t>
            </w:r>
            <w:r w:rsidRPr="009F68CE">
              <w:rPr>
                <w:lang w:val="en-US" w:eastAsia="zh-CN"/>
              </w:rPr>
              <w:t>^</w:t>
            </w:r>
            <w:r w:rsidRPr="009F68CE">
              <w:rPr>
                <w:lang w:val="en-US"/>
              </w:rPr>
              <w:t>[0-9]{5,6}</w:t>
            </w:r>
            <w:r w:rsidRPr="009F68CE">
              <w:rPr>
                <w:lang w:val="en-US" w:eastAsia="zh-CN"/>
              </w:rPr>
              <w:t>$</w:t>
            </w:r>
            <w:r w:rsidRPr="009F68CE">
              <w:rPr>
                <w:lang w:val="en-US"/>
              </w:rPr>
              <w:t>"</w:t>
            </w:r>
          </w:p>
        </w:tc>
      </w:tr>
    </w:tbl>
    <w:p w14:paraId="0F27ADBB" w14:textId="77777777" w:rsidR="00AA1E08" w:rsidRPr="009F68CE" w:rsidRDefault="00AA1E08" w:rsidP="002334FE">
      <w:pPr>
        <w:rPr>
          <w:rFonts w:eastAsia="DengXian"/>
        </w:rPr>
      </w:pPr>
    </w:p>
    <w:p w14:paraId="0040AA64" w14:textId="77777777" w:rsidR="00AA1E08" w:rsidRPr="009F68CE" w:rsidRDefault="00AA1E08" w:rsidP="00FA6A50">
      <w:pPr>
        <w:pStyle w:val="Heading4"/>
        <w:rPr>
          <w:rFonts w:eastAsia="DengXian"/>
        </w:rPr>
      </w:pPr>
      <w:bookmarkStart w:id="140" w:name="_Toc90661715"/>
      <w:r w:rsidRPr="009F68CE">
        <w:rPr>
          <w:rFonts w:eastAsia="DengXian"/>
        </w:rPr>
        <w:t>5.2.13.3</w:t>
      </w:r>
      <w:r w:rsidRPr="009F68CE">
        <w:rPr>
          <w:rFonts w:eastAsia="DengXian"/>
        </w:rPr>
        <w:tab/>
        <w:t>Resource Standard Methods</w:t>
      </w:r>
      <w:bookmarkEnd w:id="140"/>
    </w:p>
    <w:p w14:paraId="4BD56E6F" w14:textId="77777777" w:rsidR="00AA1E08" w:rsidRPr="009F68CE" w:rsidRDefault="00AA1E08" w:rsidP="00FA6A50">
      <w:pPr>
        <w:pStyle w:val="Heading5"/>
        <w:rPr>
          <w:rFonts w:eastAsia="DengXian"/>
        </w:rPr>
      </w:pPr>
      <w:bookmarkStart w:id="141" w:name="_Toc90661716"/>
      <w:r w:rsidRPr="009F68CE">
        <w:rPr>
          <w:rFonts w:eastAsia="DengXian"/>
        </w:rPr>
        <w:t>5.2.13.3.1</w:t>
      </w:r>
      <w:r w:rsidRPr="009F68CE">
        <w:rPr>
          <w:rFonts w:eastAsia="DengXian"/>
        </w:rPr>
        <w:tab/>
        <w:t>GET</w:t>
      </w:r>
      <w:bookmarkEnd w:id="141"/>
    </w:p>
    <w:p w14:paraId="55FA6354" w14:textId="77777777" w:rsidR="00AA1E08" w:rsidRPr="009F68CE" w:rsidRDefault="00AA1E08" w:rsidP="002334FE">
      <w:pPr>
        <w:outlineLvl w:val="0"/>
        <w:rPr>
          <w:rFonts w:eastAsia="DengXian"/>
        </w:rPr>
      </w:pPr>
      <w:r w:rsidRPr="009F68CE">
        <w:t>This method shall support the URI query parameters specified in table 5.2.13.3.1-1.</w:t>
      </w:r>
    </w:p>
    <w:p w14:paraId="01C16EED" w14:textId="77777777" w:rsidR="00AA1E08" w:rsidRPr="009F68CE" w:rsidRDefault="00AA1E08" w:rsidP="002334FE">
      <w:pPr>
        <w:pStyle w:val="TH"/>
        <w:outlineLvl w:val="0"/>
        <w:rPr>
          <w:rFonts w:cs="Arial"/>
        </w:rPr>
      </w:pPr>
      <w:r w:rsidRPr="009F68CE">
        <w:t>Table 5.2.13.3.1-1: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38F75E2F"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4C932AA"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65A9A948"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38D013F0"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21999D6E"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D394421" w14:textId="77777777" w:rsidR="00AA1E08" w:rsidRPr="009F68CE" w:rsidRDefault="00AA1E08" w:rsidP="002334FE">
            <w:pPr>
              <w:pStyle w:val="TAH"/>
              <w:rPr>
                <w:lang w:val="en-US"/>
              </w:rPr>
            </w:pPr>
            <w:r w:rsidRPr="009F68CE">
              <w:rPr>
                <w:lang w:val="en-US"/>
              </w:rPr>
              <w:t>Description</w:t>
            </w:r>
          </w:p>
        </w:tc>
      </w:tr>
      <w:tr w:rsidR="00AA1E08" w:rsidRPr="009F68CE" w14:paraId="4D99BE9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4E513C2"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6333B56B" w14:textId="77777777" w:rsidR="00AA1E08" w:rsidRPr="009F68CE" w:rsidRDefault="00AA1E08" w:rsidP="002334FE">
            <w:pPr>
              <w:pStyle w:val="TAL"/>
              <w:rPr>
                <w:lang w:val="en-US"/>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51C3AFB3"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5B383A18"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1719A348" w14:textId="77777777" w:rsidR="00AA1E08" w:rsidRPr="009F68CE" w:rsidRDefault="00AA1E08" w:rsidP="002334FE">
            <w:pPr>
              <w:pStyle w:val="TAL"/>
              <w:rPr>
                <w:lang w:val="en-US"/>
              </w:rPr>
            </w:pPr>
            <w:r w:rsidRPr="009F68CE">
              <w:rPr>
                <w:rFonts w:cs="Arial"/>
                <w:szCs w:val="18"/>
                <w:lang w:val="en-US"/>
              </w:rPr>
              <w:t>see 3GPP TS 29.500 [8] clause 6.6</w:t>
            </w:r>
          </w:p>
        </w:tc>
      </w:tr>
    </w:tbl>
    <w:p w14:paraId="1E31CB53" w14:textId="77777777" w:rsidR="00AA1E08" w:rsidRPr="009F68CE" w:rsidRDefault="00AA1E08" w:rsidP="002334FE">
      <w:pPr>
        <w:rPr>
          <w:rFonts w:eastAsia="DengXian"/>
        </w:rPr>
      </w:pPr>
    </w:p>
    <w:p w14:paraId="7751FD86" w14:textId="77777777" w:rsidR="00AA1E08" w:rsidRPr="009F68CE" w:rsidRDefault="00AA1E08" w:rsidP="002334FE">
      <w:r w:rsidRPr="009F68CE">
        <w:t>This method shall support the request data structures specified in table 5.2.13.3.1-2 and the response data structures and response codes specified in table 5.2.13.3.1-3.</w:t>
      </w:r>
    </w:p>
    <w:p w14:paraId="1F77FDBC" w14:textId="77777777" w:rsidR="00AA1E08" w:rsidRPr="009F68CE" w:rsidRDefault="00AA1E08" w:rsidP="002334FE">
      <w:pPr>
        <w:pStyle w:val="TH"/>
        <w:outlineLvl w:val="0"/>
      </w:pPr>
      <w:r w:rsidRPr="009F68CE">
        <w:t>Table 5.2.13.3.1-2: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055448F1"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94DD91B"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A8EC969"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2D18A7F"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BBB23AB" w14:textId="77777777" w:rsidR="00AA1E08" w:rsidRPr="009F68CE" w:rsidRDefault="00AA1E08" w:rsidP="002334FE">
            <w:pPr>
              <w:pStyle w:val="TAH"/>
              <w:rPr>
                <w:lang w:val="en-US"/>
              </w:rPr>
            </w:pPr>
            <w:r w:rsidRPr="009F68CE">
              <w:rPr>
                <w:lang w:val="en-US"/>
              </w:rPr>
              <w:t>Description</w:t>
            </w:r>
          </w:p>
        </w:tc>
      </w:tr>
      <w:tr w:rsidR="00AA1E08" w:rsidRPr="009F68CE" w14:paraId="63EA6A2D"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D7EF5BC"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5AA5D8E7"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277F0B2F"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4FDCC7D1" w14:textId="77777777" w:rsidR="00AA1E08" w:rsidRPr="009F68CE" w:rsidRDefault="00AA1E08" w:rsidP="002334FE">
            <w:pPr>
              <w:pStyle w:val="TAL"/>
              <w:rPr>
                <w:lang w:val="en-US"/>
              </w:rPr>
            </w:pPr>
          </w:p>
        </w:tc>
      </w:tr>
    </w:tbl>
    <w:p w14:paraId="32F8249A" w14:textId="77777777" w:rsidR="00AA1E08" w:rsidRPr="009F68CE" w:rsidRDefault="00AA1E08" w:rsidP="002334FE">
      <w:pPr>
        <w:rPr>
          <w:rFonts w:eastAsia="DengXian"/>
        </w:rPr>
      </w:pPr>
    </w:p>
    <w:p w14:paraId="74A10321" w14:textId="77777777" w:rsidR="00AA1E08" w:rsidRPr="009F68CE" w:rsidRDefault="00AA1E08" w:rsidP="002334FE">
      <w:pPr>
        <w:pStyle w:val="TH"/>
        <w:outlineLvl w:val="0"/>
      </w:pPr>
      <w:r w:rsidRPr="009F68CE">
        <w:t>Table 5.2.13.3.1-3: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918"/>
        <w:gridCol w:w="286"/>
        <w:gridCol w:w="1067"/>
        <w:gridCol w:w="997"/>
        <w:gridCol w:w="4411"/>
      </w:tblGrid>
      <w:tr w:rsidR="00AA1E08" w:rsidRPr="009F68CE" w14:paraId="774C8282"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0020B5D"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97ACAB9"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06BFF02E"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0C6DC771" w14:textId="77777777" w:rsidR="00AA1E08" w:rsidRPr="009F68CE" w:rsidRDefault="00AA1E08" w:rsidP="002334FE">
            <w:pPr>
              <w:pStyle w:val="TAH"/>
              <w:rPr>
                <w:lang w:val="en-US"/>
              </w:rPr>
            </w:pPr>
            <w:r w:rsidRPr="009F68CE">
              <w:rPr>
                <w:lang w:val="en-US"/>
              </w:rPr>
              <w:t>Response</w:t>
            </w:r>
          </w:p>
          <w:p w14:paraId="6A88EC66"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1E207A8" w14:textId="77777777" w:rsidR="00AA1E08" w:rsidRPr="009F68CE" w:rsidRDefault="00AA1E08" w:rsidP="002334FE">
            <w:pPr>
              <w:pStyle w:val="TAH"/>
              <w:rPr>
                <w:lang w:val="en-US"/>
              </w:rPr>
            </w:pPr>
            <w:r w:rsidRPr="009F68CE">
              <w:rPr>
                <w:lang w:val="en-US"/>
              </w:rPr>
              <w:t>Description</w:t>
            </w:r>
          </w:p>
        </w:tc>
      </w:tr>
      <w:tr w:rsidR="00AA1E08" w:rsidRPr="009F68CE" w14:paraId="7CB06EBA"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D37A432" w14:textId="77777777" w:rsidR="00AA1E08" w:rsidRPr="009F68CE" w:rsidRDefault="00AA1E08" w:rsidP="002334FE">
            <w:pPr>
              <w:pStyle w:val="TAL"/>
              <w:rPr>
                <w:lang w:val="en-US"/>
              </w:rPr>
            </w:pPr>
            <w:r w:rsidRPr="009F68CE">
              <w:rPr>
                <w:lang w:val="en-US"/>
              </w:rPr>
              <w:t>SmsManagementSubscriptionData</w:t>
            </w:r>
          </w:p>
        </w:tc>
        <w:tc>
          <w:tcPr>
            <w:tcW w:w="225" w:type="pct"/>
            <w:tcBorders>
              <w:top w:val="single" w:sz="4" w:space="0" w:color="auto"/>
              <w:left w:val="single" w:sz="6" w:space="0" w:color="000000"/>
              <w:bottom w:val="single" w:sz="4" w:space="0" w:color="auto"/>
              <w:right w:val="single" w:sz="6" w:space="0" w:color="000000"/>
            </w:tcBorders>
            <w:hideMark/>
          </w:tcPr>
          <w:p w14:paraId="6AA2EC73"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0755F343"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07621202"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585980D6" w14:textId="77777777" w:rsidR="00AA1E08" w:rsidRPr="009F68CE" w:rsidRDefault="00AA1E08" w:rsidP="002334FE">
            <w:pPr>
              <w:pStyle w:val="TAL"/>
              <w:rPr>
                <w:lang w:val="en-US"/>
              </w:rPr>
            </w:pPr>
            <w:r w:rsidRPr="009F68CE">
              <w:rPr>
                <w:lang w:val="en-US"/>
              </w:rPr>
              <w:t>Upon success, a response body containing the SMS Management Subscription Data shall be returned.</w:t>
            </w:r>
          </w:p>
        </w:tc>
      </w:tr>
      <w:tr w:rsidR="00AA1E08" w:rsidRPr="009F68CE" w14:paraId="407E6545"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1794BF5F"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4BFFE607" w14:textId="77777777" w:rsidR="00AA1E08" w:rsidRPr="009F68CE" w:rsidRDefault="00AA1E08" w:rsidP="002334FE">
      <w:pPr>
        <w:rPr>
          <w:rFonts w:eastAsia="DengXian"/>
          <w:lang w:eastAsia="zh-CN"/>
        </w:rPr>
      </w:pPr>
    </w:p>
    <w:p w14:paraId="33286BD7" w14:textId="77777777" w:rsidR="00AA1E08" w:rsidRPr="009F68CE" w:rsidRDefault="00AA1E08" w:rsidP="00FA6A50">
      <w:pPr>
        <w:pStyle w:val="Heading3"/>
        <w:rPr>
          <w:rFonts w:eastAsia="DengXian"/>
        </w:rPr>
      </w:pPr>
      <w:bookmarkStart w:id="142" w:name="_Toc90661717"/>
      <w:r w:rsidRPr="009F68CE">
        <w:rPr>
          <w:rFonts w:eastAsia="DengXian"/>
        </w:rPr>
        <w:t>5.2.14</w:t>
      </w:r>
      <w:r w:rsidRPr="009F68CE">
        <w:rPr>
          <w:rFonts w:eastAsia="DengXian"/>
        </w:rPr>
        <w:tab/>
        <w:t>Resource: ProvisionedParamenterData</w:t>
      </w:r>
      <w:bookmarkEnd w:id="142"/>
    </w:p>
    <w:p w14:paraId="30BDF405" w14:textId="77777777" w:rsidR="00AA1E08" w:rsidRPr="009F68CE" w:rsidRDefault="00AA1E08" w:rsidP="00FA6A50">
      <w:pPr>
        <w:pStyle w:val="Heading4"/>
        <w:rPr>
          <w:rFonts w:eastAsia="DengXian"/>
        </w:rPr>
      </w:pPr>
      <w:bookmarkStart w:id="143" w:name="_Toc90661718"/>
      <w:r w:rsidRPr="009F68CE">
        <w:rPr>
          <w:rFonts w:eastAsia="DengXian"/>
        </w:rPr>
        <w:t>5.2.14.1</w:t>
      </w:r>
      <w:r w:rsidRPr="009F68CE">
        <w:rPr>
          <w:rFonts w:eastAsia="DengXian"/>
        </w:rPr>
        <w:tab/>
        <w:t>Description</w:t>
      </w:r>
      <w:bookmarkEnd w:id="143"/>
    </w:p>
    <w:p w14:paraId="0247204A" w14:textId="77777777" w:rsidR="00AA1E08" w:rsidRPr="009F68CE" w:rsidRDefault="00AA1E08" w:rsidP="002334FE">
      <w:pPr>
        <w:rPr>
          <w:rFonts w:eastAsia="DengXian"/>
        </w:rPr>
      </w:pPr>
      <w:r w:rsidRPr="009F68CE">
        <w:t>This resource represents the subscribed ProvisionedParameterData for a GPSI. It is triggered by the AF/NEF via the UDM to update provisioned data stored for the subscriber.</w:t>
      </w:r>
    </w:p>
    <w:p w14:paraId="7DAE5A65" w14:textId="77777777" w:rsidR="00AA1E08" w:rsidRPr="009F68CE" w:rsidRDefault="00AA1E08" w:rsidP="002334FE">
      <w:pPr>
        <w:outlineLvl w:val="0"/>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24CED8A5" w14:textId="77777777" w:rsidR="00AA1E08" w:rsidRPr="009F68CE" w:rsidRDefault="00AA1E08" w:rsidP="00FA6A50">
      <w:pPr>
        <w:pStyle w:val="Heading4"/>
        <w:rPr>
          <w:rFonts w:eastAsia="DengXian"/>
        </w:rPr>
      </w:pPr>
      <w:bookmarkStart w:id="144" w:name="_Toc90661719"/>
      <w:r w:rsidRPr="009F68CE">
        <w:rPr>
          <w:rFonts w:eastAsia="DengXian"/>
        </w:rPr>
        <w:t>5.2.14.2</w:t>
      </w:r>
      <w:r w:rsidRPr="009F68CE">
        <w:rPr>
          <w:rFonts w:eastAsia="DengXian"/>
        </w:rPr>
        <w:tab/>
        <w:t>Resource Definition</w:t>
      </w:r>
      <w:bookmarkEnd w:id="144"/>
    </w:p>
    <w:p w14:paraId="2E59F767" w14:textId="77777777" w:rsidR="00AA1E08" w:rsidRPr="009F68CE" w:rsidRDefault="00AA1E08" w:rsidP="002334FE">
      <w:pPr>
        <w:outlineLvl w:val="0"/>
        <w:rPr>
          <w:rFonts w:eastAsia="DengXian"/>
        </w:rPr>
      </w:pPr>
      <w:r w:rsidRPr="009F68CE">
        <w:t>Resource URI: {apiRoot}/nudr-dr/&lt;apiVersion&gt;/subscription-data/{ueId}/pp-data</w:t>
      </w:r>
    </w:p>
    <w:p w14:paraId="4C74EC81" w14:textId="77777777" w:rsidR="00AA1E08" w:rsidRPr="009F68CE" w:rsidRDefault="00AA1E08" w:rsidP="002334FE">
      <w:pPr>
        <w:outlineLvl w:val="0"/>
        <w:rPr>
          <w:rFonts w:ascii="Arial" w:hAnsi="Arial" w:cs="Arial"/>
        </w:rPr>
      </w:pPr>
      <w:bookmarkStart w:id="145" w:name="_MCCTEMPBM_CRPT89170045___7"/>
      <w:r w:rsidRPr="009F68CE">
        <w:t>This resource shall support the resource URI variables defined in table 5.2.14.2-1</w:t>
      </w:r>
      <w:r w:rsidRPr="009F68CE">
        <w:rPr>
          <w:rFonts w:ascii="Arial" w:hAnsi="Arial" w:cs="Arial"/>
        </w:rPr>
        <w:t>.</w:t>
      </w:r>
    </w:p>
    <w:bookmarkEnd w:id="145"/>
    <w:p w14:paraId="3CA1F2A5" w14:textId="77777777" w:rsidR="00AA1E08" w:rsidRPr="009F68CE" w:rsidRDefault="00AA1E08" w:rsidP="002334FE">
      <w:pPr>
        <w:pStyle w:val="TH"/>
        <w:outlineLvl w:val="0"/>
        <w:rPr>
          <w:rFonts w:cs="Arial"/>
        </w:rPr>
      </w:pPr>
      <w:r w:rsidRPr="009F68CE">
        <w:lastRenderedPageBreak/>
        <w:t>Table 5.2.14.2-1: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44A8A69C"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2BE67F5B"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44B0909D" w14:textId="77777777" w:rsidR="00AA1E08" w:rsidRPr="009F68CE" w:rsidRDefault="00AA1E08" w:rsidP="002334FE">
            <w:pPr>
              <w:pStyle w:val="TAH"/>
              <w:rPr>
                <w:lang w:val="en-US"/>
              </w:rPr>
            </w:pPr>
            <w:r w:rsidRPr="009F68CE">
              <w:rPr>
                <w:lang w:val="en-US"/>
              </w:rPr>
              <w:t>Definition</w:t>
            </w:r>
          </w:p>
        </w:tc>
      </w:tr>
      <w:tr w:rsidR="00AA1E08" w:rsidRPr="009F68CE" w14:paraId="7C70C43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50C84C4"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C4E21BB"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764D38B3"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D239406" w14:textId="77777777" w:rsidR="00AA1E08" w:rsidRPr="009F68CE" w:rsidRDefault="00AA1E08" w:rsidP="002334FE">
            <w:pPr>
              <w:pStyle w:val="TAL"/>
              <w:rPr>
                <w:lang w:val="en-US"/>
              </w:rPr>
            </w:pPr>
            <w:r w:rsidRPr="009F68CE">
              <w:rPr>
                <w:lang w:val="en-US"/>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28F26659"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bl>
    <w:p w14:paraId="0B85191A" w14:textId="77777777" w:rsidR="00AA1E08" w:rsidRPr="009F68CE" w:rsidRDefault="00AA1E08" w:rsidP="002334FE">
      <w:pPr>
        <w:rPr>
          <w:rFonts w:eastAsia="DengXian"/>
        </w:rPr>
      </w:pPr>
    </w:p>
    <w:p w14:paraId="0C20A77B" w14:textId="77777777" w:rsidR="00AA1E08" w:rsidRPr="009F68CE" w:rsidRDefault="00AA1E08" w:rsidP="00FA6A50">
      <w:pPr>
        <w:pStyle w:val="Heading4"/>
        <w:rPr>
          <w:rFonts w:eastAsia="DengXian"/>
        </w:rPr>
      </w:pPr>
      <w:bookmarkStart w:id="146" w:name="_Toc90661720"/>
      <w:r w:rsidRPr="009F68CE">
        <w:rPr>
          <w:rFonts w:eastAsia="DengXian"/>
        </w:rPr>
        <w:t>5.2.14.3</w:t>
      </w:r>
      <w:r w:rsidRPr="009F68CE">
        <w:rPr>
          <w:rFonts w:eastAsia="DengXian"/>
        </w:rPr>
        <w:tab/>
        <w:t>Resource Standard Methods</w:t>
      </w:r>
      <w:bookmarkEnd w:id="146"/>
    </w:p>
    <w:p w14:paraId="5BC5D387" w14:textId="77777777" w:rsidR="00AA1E08" w:rsidRPr="009F68CE" w:rsidRDefault="00AA1E08" w:rsidP="00FA6A50">
      <w:pPr>
        <w:pStyle w:val="Heading5"/>
        <w:rPr>
          <w:rFonts w:eastAsia="DengXian"/>
        </w:rPr>
      </w:pPr>
      <w:bookmarkStart w:id="147" w:name="_Toc90661721"/>
      <w:r w:rsidRPr="009F68CE">
        <w:rPr>
          <w:rFonts w:eastAsia="DengXian"/>
        </w:rPr>
        <w:t>5.2.14.3.</w:t>
      </w:r>
      <w:r w:rsidRPr="009F68CE">
        <w:rPr>
          <w:rFonts w:eastAsia="DengXian"/>
          <w:lang w:eastAsia="zh-CN"/>
        </w:rPr>
        <w:t>1</w:t>
      </w:r>
      <w:r w:rsidRPr="009F68CE">
        <w:rPr>
          <w:rFonts w:eastAsia="DengXian"/>
        </w:rPr>
        <w:tab/>
        <w:t>GET</w:t>
      </w:r>
      <w:bookmarkEnd w:id="147"/>
    </w:p>
    <w:p w14:paraId="4F50C493" w14:textId="77777777" w:rsidR="00AA1E08" w:rsidRPr="009F68CE" w:rsidRDefault="00AA1E08" w:rsidP="002334FE">
      <w:pPr>
        <w:rPr>
          <w:rFonts w:eastAsia="DengXian"/>
        </w:rPr>
      </w:pPr>
      <w:r w:rsidRPr="009F68CE">
        <w:t xml:space="preserve">This method retrieves the provisioned data of a given </w:t>
      </w:r>
      <w:r w:rsidRPr="009F68CE">
        <w:rPr>
          <w:lang w:eastAsia="zh-CN"/>
        </w:rPr>
        <w:t>UE</w:t>
      </w:r>
      <w:r w:rsidRPr="009F68CE">
        <w:t>.</w:t>
      </w:r>
    </w:p>
    <w:p w14:paraId="68920FC5" w14:textId="77777777" w:rsidR="00AA1E08" w:rsidRPr="009F68CE" w:rsidRDefault="00AA1E08" w:rsidP="002334FE">
      <w:r w:rsidRPr="009F68CE">
        <w:t>This method shall support the URI query parameters specified in table 5.2.14.3.</w:t>
      </w:r>
      <w:r w:rsidRPr="009F68CE">
        <w:rPr>
          <w:lang w:eastAsia="zh-CN"/>
        </w:rPr>
        <w:t>1</w:t>
      </w:r>
      <w:r w:rsidRPr="009F68CE">
        <w:t>-1.</w:t>
      </w:r>
    </w:p>
    <w:p w14:paraId="4673E6A3" w14:textId="77777777" w:rsidR="00AA1E08" w:rsidRPr="009F68CE" w:rsidRDefault="00AA1E08" w:rsidP="002334FE">
      <w:pPr>
        <w:pStyle w:val="TH"/>
        <w:outlineLvl w:val="0"/>
        <w:rPr>
          <w:rFonts w:cs="Arial"/>
        </w:rPr>
      </w:pPr>
      <w:r w:rsidRPr="009F68CE">
        <w:t>Table 5.2.14.3.</w:t>
      </w:r>
      <w:r w:rsidRPr="009F68CE">
        <w:rPr>
          <w:lang w:eastAsia="zh-CN"/>
        </w:rPr>
        <w:t>1</w:t>
      </w:r>
      <w:r w:rsidRPr="009F68CE">
        <w:t>-1: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1091"/>
        <w:gridCol w:w="1625"/>
        <w:gridCol w:w="3754"/>
      </w:tblGrid>
      <w:tr w:rsidR="00AA1E08" w:rsidRPr="009F68CE" w14:paraId="049171D6"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763CE88"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AF73701" w14:textId="77777777" w:rsidR="00AA1E08" w:rsidRPr="009F68CE" w:rsidRDefault="00AA1E08" w:rsidP="002334FE">
            <w:pPr>
              <w:pStyle w:val="TAH"/>
              <w:rPr>
                <w:lang w:val="en-US"/>
              </w:rPr>
            </w:pPr>
            <w:r w:rsidRPr="009F68CE">
              <w:rPr>
                <w:lang w:val="en-US"/>
              </w:rPr>
              <w:t>Data type</w:t>
            </w:r>
          </w:p>
        </w:tc>
        <w:tc>
          <w:tcPr>
            <w:tcW w:w="597" w:type="pct"/>
            <w:tcBorders>
              <w:top w:val="single" w:sz="4" w:space="0" w:color="auto"/>
              <w:left w:val="single" w:sz="4" w:space="0" w:color="auto"/>
              <w:bottom w:val="single" w:sz="4" w:space="0" w:color="auto"/>
              <w:right w:val="single" w:sz="4" w:space="0" w:color="auto"/>
            </w:tcBorders>
            <w:shd w:val="clear" w:color="auto" w:fill="C0C0C0"/>
            <w:hideMark/>
          </w:tcPr>
          <w:p w14:paraId="79062E60" w14:textId="77777777" w:rsidR="00AA1E08" w:rsidRPr="009F68CE" w:rsidRDefault="00AA1E08" w:rsidP="002334FE">
            <w:pPr>
              <w:pStyle w:val="TAH"/>
              <w:rPr>
                <w:lang w:val="en-US"/>
              </w:rPr>
            </w:pPr>
            <w:r w:rsidRPr="009F68CE">
              <w:rPr>
                <w:lang w:val="en-US"/>
              </w:rPr>
              <w:t>P</w:t>
            </w:r>
          </w:p>
        </w:tc>
        <w:tc>
          <w:tcPr>
            <w:tcW w:w="873" w:type="pct"/>
            <w:tcBorders>
              <w:top w:val="single" w:sz="4" w:space="0" w:color="auto"/>
              <w:left w:val="single" w:sz="4" w:space="0" w:color="auto"/>
              <w:bottom w:val="single" w:sz="4" w:space="0" w:color="auto"/>
              <w:right w:val="single" w:sz="4" w:space="0" w:color="auto"/>
            </w:tcBorders>
            <w:shd w:val="clear" w:color="auto" w:fill="C0C0C0"/>
            <w:hideMark/>
          </w:tcPr>
          <w:p w14:paraId="7D2E1361" w14:textId="77777777" w:rsidR="00AA1E08" w:rsidRPr="009F68CE" w:rsidRDefault="00AA1E08" w:rsidP="002334FE">
            <w:pPr>
              <w:pStyle w:val="TAH"/>
              <w:rPr>
                <w:lang w:val="en-US"/>
              </w:rPr>
            </w:pPr>
            <w:r w:rsidRPr="009F68CE">
              <w:rPr>
                <w:lang w:val="en-US"/>
              </w:rPr>
              <w:t>Cardinality</w:t>
            </w:r>
          </w:p>
        </w:tc>
        <w:tc>
          <w:tcPr>
            <w:tcW w:w="1973"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BAA6FD7" w14:textId="77777777" w:rsidR="00AA1E08" w:rsidRPr="009F68CE" w:rsidRDefault="00AA1E08" w:rsidP="002334FE">
            <w:pPr>
              <w:pStyle w:val="TAH"/>
              <w:rPr>
                <w:lang w:val="en-US"/>
              </w:rPr>
            </w:pPr>
            <w:r w:rsidRPr="009F68CE">
              <w:rPr>
                <w:lang w:val="en-US"/>
              </w:rPr>
              <w:t>Description</w:t>
            </w:r>
          </w:p>
        </w:tc>
      </w:tr>
      <w:tr w:rsidR="00AA1E08" w:rsidRPr="009F68CE" w14:paraId="041BE15B"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AC8D36A"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65637DF2" w14:textId="77777777" w:rsidR="00AA1E08" w:rsidRPr="009F68CE" w:rsidRDefault="00AA1E08" w:rsidP="002334FE">
            <w:pPr>
              <w:pStyle w:val="TAL"/>
              <w:rPr>
                <w:lang w:val="en-US"/>
              </w:rPr>
            </w:pPr>
            <w:r w:rsidRPr="009F68CE">
              <w:rPr>
                <w:lang w:val="en-US"/>
              </w:rPr>
              <w:t>SupportedFeatures</w:t>
            </w:r>
          </w:p>
        </w:tc>
        <w:tc>
          <w:tcPr>
            <w:tcW w:w="597" w:type="pct"/>
            <w:tcBorders>
              <w:top w:val="single" w:sz="4" w:space="0" w:color="auto"/>
              <w:left w:val="single" w:sz="6" w:space="0" w:color="000000"/>
              <w:bottom w:val="single" w:sz="6" w:space="0" w:color="000000"/>
              <w:right w:val="single" w:sz="6" w:space="0" w:color="000000"/>
            </w:tcBorders>
            <w:hideMark/>
          </w:tcPr>
          <w:p w14:paraId="34E39118" w14:textId="77777777" w:rsidR="00AA1E08" w:rsidRPr="009F68CE" w:rsidRDefault="00AA1E08" w:rsidP="002334FE">
            <w:pPr>
              <w:pStyle w:val="TAC"/>
              <w:rPr>
                <w:lang w:val="en-US"/>
              </w:rPr>
            </w:pPr>
            <w:r w:rsidRPr="009F68CE">
              <w:rPr>
                <w:lang w:val="en-US"/>
              </w:rPr>
              <w:t>O</w:t>
            </w:r>
          </w:p>
        </w:tc>
        <w:tc>
          <w:tcPr>
            <w:tcW w:w="873" w:type="pct"/>
            <w:tcBorders>
              <w:top w:val="single" w:sz="4" w:space="0" w:color="auto"/>
              <w:left w:val="single" w:sz="6" w:space="0" w:color="000000"/>
              <w:bottom w:val="single" w:sz="6" w:space="0" w:color="000000"/>
              <w:right w:val="single" w:sz="6" w:space="0" w:color="000000"/>
            </w:tcBorders>
            <w:hideMark/>
          </w:tcPr>
          <w:p w14:paraId="194219F1" w14:textId="77777777" w:rsidR="00AA1E08" w:rsidRPr="009F68CE" w:rsidRDefault="00AA1E08" w:rsidP="002334FE">
            <w:pPr>
              <w:pStyle w:val="TAL"/>
              <w:rPr>
                <w:lang w:val="en-US"/>
              </w:rPr>
            </w:pPr>
            <w:r w:rsidRPr="009F68CE">
              <w:rPr>
                <w:lang w:val="en-US"/>
              </w:rPr>
              <w:t>0..1</w:t>
            </w:r>
          </w:p>
        </w:tc>
        <w:tc>
          <w:tcPr>
            <w:tcW w:w="1973" w:type="pct"/>
            <w:tcBorders>
              <w:top w:val="single" w:sz="4" w:space="0" w:color="auto"/>
              <w:left w:val="single" w:sz="6" w:space="0" w:color="000000"/>
              <w:bottom w:val="single" w:sz="6" w:space="0" w:color="000000"/>
              <w:right w:val="single" w:sz="6" w:space="0" w:color="000000"/>
            </w:tcBorders>
            <w:hideMark/>
          </w:tcPr>
          <w:p w14:paraId="17E9EC53" w14:textId="77777777" w:rsidR="00AA1E08" w:rsidRPr="009F68CE" w:rsidRDefault="00AA1E08" w:rsidP="002334FE">
            <w:pPr>
              <w:pStyle w:val="TAL"/>
              <w:rPr>
                <w:lang w:val="en-US"/>
              </w:rPr>
            </w:pPr>
            <w:r w:rsidRPr="009F68CE">
              <w:rPr>
                <w:rFonts w:cs="Arial"/>
                <w:szCs w:val="18"/>
                <w:lang w:val="en-US"/>
              </w:rPr>
              <w:t>see 3GPP TS 29.500 [8] clause 6.6</w:t>
            </w:r>
          </w:p>
        </w:tc>
      </w:tr>
    </w:tbl>
    <w:p w14:paraId="3CA11230" w14:textId="77777777" w:rsidR="00AA1E08" w:rsidRPr="009F68CE" w:rsidRDefault="00AA1E08" w:rsidP="002334FE">
      <w:pPr>
        <w:rPr>
          <w:rFonts w:eastAsia="DengXian"/>
        </w:rPr>
      </w:pPr>
    </w:p>
    <w:p w14:paraId="0A4382C6" w14:textId="77777777" w:rsidR="00AA1E08" w:rsidRPr="009F68CE" w:rsidRDefault="00AA1E08" w:rsidP="002334FE">
      <w:r w:rsidRPr="009F68CE">
        <w:t>This method shall support the request data structures specified in table 5.2.14.3.</w:t>
      </w:r>
      <w:r w:rsidRPr="009F68CE">
        <w:rPr>
          <w:lang w:eastAsia="zh-CN"/>
        </w:rPr>
        <w:t>1</w:t>
      </w:r>
      <w:r w:rsidRPr="009F68CE">
        <w:t>-2 and the response data structures and response codes specified in table 5.2.14.3.</w:t>
      </w:r>
      <w:r w:rsidRPr="009F68CE">
        <w:rPr>
          <w:lang w:eastAsia="zh-CN"/>
        </w:rPr>
        <w:t>1</w:t>
      </w:r>
      <w:r w:rsidRPr="009F68CE">
        <w:t>-3.</w:t>
      </w:r>
    </w:p>
    <w:p w14:paraId="5AFC9668" w14:textId="77777777" w:rsidR="00AA1E08" w:rsidRPr="009F68CE" w:rsidRDefault="00AA1E08" w:rsidP="002334FE">
      <w:pPr>
        <w:pStyle w:val="TH"/>
        <w:outlineLvl w:val="0"/>
      </w:pPr>
      <w:r w:rsidRPr="009F68CE">
        <w:t>Table 5.2.14.3.1-2: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1"/>
        <w:gridCol w:w="952"/>
        <w:gridCol w:w="3298"/>
        <w:gridCol w:w="3818"/>
      </w:tblGrid>
      <w:tr w:rsidR="00AA1E08" w:rsidRPr="009F68CE" w14:paraId="7693E606"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272301A1" w14:textId="77777777" w:rsidR="00AA1E08" w:rsidRPr="009F68CE" w:rsidRDefault="00AA1E08" w:rsidP="002334FE">
            <w:pPr>
              <w:pStyle w:val="TAH"/>
              <w:rPr>
                <w:lang w:val="en-US"/>
              </w:rPr>
            </w:pPr>
            <w:r w:rsidRPr="009F68CE">
              <w:rPr>
                <w:lang w:val="en-US"/>
              </w:rPr>
              <w:t>Data type</w:t>
            </w:r>
          </w:p>
        </w:tc>
        <w:tc>
          <w:tcPr>
            <w:tcW w:w="960" w:type="dxa"/>
            <w:tcBorders>
              <w:top w:val="single" w:sz="4" w:space="0" w:color="auto"/>
              <w:left w:val="single" w:sz="4" w:space="0" w:color="auto"/>
              <w:bottom w:val="single" w:sz="4" w:space="0" w:color="auto"/>
              <w:right w:val="single" w:sz="4" w:space="0" w:color="auto"/>
            </w:tcBorders>
            <w:shd w:val="clear" w:color="auto" w:fill="C0C0C0"/>
            <w:hideMark/>
          </w:tcPr>
          <w:p w14:paraId="05023BE8" w14:textId="77777777" w:rsidR="00AA1E08" w:rsidRPr="009F68CE" w:rsidRDefault="00AA1E08" w:rsidP="002334FE">
            <w:pPr>
              <w:pStyle w:val="TAH"/>
              <w:rPr>
                <w:lang w:val="en-US"/>
              </w:rPr>
            </w:pPr>
            <w:r w:rsidRPr="009F68CE">
              <w:rPr>
                <w:lang w:val="en-US"/>
              </w:rPr>
              <w:t>P</w:t>
            </w:r>
          </w:p>
        </w:tc>
        <w:tc>
          <w:tcPr>
            <w:tcW w:w="3331" w:type="dxa"/>
            <w:tcBorders>
              <w:top w:val="single" w:sz="4" w:space="0" w:color="auto"/>
              <w:left w:val="single" w:sz="4" w:space="0" w:color="auto"/>
              <w:bottom w:val="single" w:sz="4" w:space="0" w:color="auto"/>
              <w:right w:val="single" w:sz="4" w:space="0" w:color="auto"/>
            </w:tcBorders>
            <w:shd w:val="clear" w:color="auto" w:fill="C0C0C0"/>
            <w:hideMark/>
          </w:tcPr>
          <w:p w14:paraId="41C0F285" w14:textId="77777777" w:rsidR="00AA1E08" w:rsidRPr="009F68CE" w:rsidRDefault="00AA1E08" w:rsidP="002334FE">
            <w:pPr>
              <w:pStyle w:val="TAH"/>
              <w:rPr>
                <w:lang w:val="en-US"/>
              </w:rPr>
            </w:pPr>
            <w:r w:rsidRPr="009F68CE">
              <w:rPr>
                <w:lang w:val="en-US"/>
              </w:rPr>
              <w:t>Cardinality</w:t>
            </w:r>
          </w:p>
        </w:tc>
        <w:tc>
          <w:tcPr>
            <w:tcW w:w="385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224BDD9" w14:textId="77777777" w:rsidR="00AA1E08" w:rsidRPr="009F68CE" w:rsidRDefault="00AA1E08" w:rsidP="002334FE">
            <w:pPr>
              <w:pStyle w:val="TAH"/>
              <w:rPr>
                <w:lang w:val="en-US"/>
              </w:rPr>
            </w:pPr>
            <w:r w:rsidRPr="009F68CE">
              <w:rPr>
                <w:lang w:val="en-US"/>
              </w:rPr>
              <w:t>Description</w:t>
            </w:r>
          </w:p>
        </w:tc>
      </w:tr>
      <w:tr w:rsidR="00AA1E08" w:rsidRPr="009F68CE" w14:paraId="44E25673"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22EC7D3A" w14:textId="77777777" w:rsidR="00AA1E08" w:rsidRPr="009F68CE" w:rsidRDefault="00AA1E08" w:rsidP="002334FE">
            <w:pPr>
              <w:pStyle w:val="TAL"/>
              <w:rPr>
                <w:lang w:val="en-US"/>
              </w:rPr>
            </w:pPr>
            <w:r w:rsidRPr="009F68CE">
              <w:rPr>
                <w:lang w:val="en-US"/>
              </w:rPr>
              <w:t>n/a</w:t>
            </w:r>
          </w:p>
        </w:tc>
        <w:tc>
          <w:tcPr>
            <w:tcW w:w="960" w:type="dxa"/>
            <w:tcBorders>
              <w:top w:val="single" w:sz="4" w:space="0" w:color="auto"/>
              <w:left w:val="single" w:sz="6" w:space="0" w:color="000000"/>
              <w:bottom w:val="single" w:sz="6" w:space="0" w:color="000000"/>
              <w:right w:val="single" w:sz="6" w:space="0" w:color="000000"/>
            </w:tcBorders>
          </w:tcPr>
          <w:p w14:paraId="658CD616" w14:textId="77777777" w:rsidR="00AA1E08" w:rsidRPr="009F68CE" w:rsidRDefault="00AA1E08" w:rsidP="002334FE">
            <w:pPr>
              <w:pStyle w:val="TAC"/>
              <w:rPr>
                <w:lang w:val="en-US"/>
              </w:rPr>
            </w:pPr>
          </w:p>
        </w:tc>
        <w:tc>
          <w:tcPr>
            <w:tcW w:w="3331" w:type="dxa"/>
            <w:tcBorders>
              <w:top w:val="single" w:sz="4" w:space="0" w:color="auto"/>
              <w:left w:val="single" w:sz="6" w:space="0" w:color="000000"/>
              <w:bottom w:val="single" w:sz="6" w:space="0" w:color="000000"/>
              <w:right w:val="single" w:sz="6" w:space="0" w:color="000000"/>
            </w:tcBorders>
          </w:tcPr>
          <w:p w14:paraId="66FDF6C9" w14:textId="77777777" w:rsidR="00AA1E08" w:rsidRPr="009F68CE" w:rsidRDefault="00AA1E08" w:rsidP="002334FE">
            <w:pPr>
              <w:pStyle w:val="TAL"/>
              <w:rPr>
                <w:lang w:val="en-US"/>
              </w:rPr>
            </w:pPr>
          </w:p>
        </w:tc>
        <w:tc>
          <w:tcPr>
            <w:tcW w:w="3857" w:type="dxa"/>
            <w:tcBorders>
              <w:top w:val="single" w:sz="4" w:space="0" w:color="auto"/>
              <w:left w:val="single" w:sz="6" w:space="0" w:color="000000"/>
              <w:bottom w:val="single" w:sz="6" w:space="0" w:color="000000"/>
              <w:right w:val="single" w:sz="6" w:space="0" w:color="000000"/>
            </w:tcBorders>
          </w:tcPr>
          <w:p w14:paraId="37F17355" w14:textId="77777777" w:rsidR="00AA1E08" w:rsidRPr="009F68CE" w:rsidRDefault="00AA1E08" w:rsidP="002334FE">
            <w:pPr>
              <w:pStyle w:val="TAL"/>
              <w:rPr>
                <w:lang w:val="en-US"/>
              </w:rPr>
            </w:pPr>
          </w:p>
        </w:tc>
      </w:tr>
    </w:tbl>
    <w:p w14:paraId="3A1B5A10" w14:textId="77777777" w:rsidR="00AA1E08" w:rsidRPr="009F68CE" w:rsidRDefault="00AA1E08" w:rsidP="002334FE">
      <w:pPr>
        <w:rPr>
          <w:rFonts w:eastAsia="DengXian"/>
        </w:rPr>
      </w:pPr>
    </w:p>
    <w:p w14:paraId="465ADAF3" w14:textId="77777777" w:rsidR="00AA1E08" w:rsidRPr="009F68CE" w:rsidRDefault="00AA1E08" w:rsidP="002334FE">
      <w:pPr>
        <w:pStyle w:val="TH"/>
        <w:outlineLvl w:val="0"/>
      </w:pPr>
      <w:r w:rsidRPr="009F68CE">
        <w:t>Table 5.2.14.3.1-3: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966"/>
        <w:gridCol w:w="1427"/>
        <w:gridCol w:w="1870"/>
        <w:gridCol w:w="3819"/>
      </w:tblGrid>
      <w:tr w:rsidR="00AA1E08" w:rsidRPr="009F68CE" w14:paraId="6AEDBD46"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68E6C87" w14:textId="77777777" w:rsidR="00AA1E08" w:rsidRPr="009F68CE" w:rsidRDefault="00AA1E08" w:rsidP="002334FE">
            <w:pPr>
              <w:pStyle w:val="TAH"/>
              <w:rPr>
                <w:lang w:val="en-US"/>
              </w:rPr>
            </w:pPr>
            <w:r w:rsidRPr="009F68CE">
              <w:rPr>
                <w:lang w:val="en-US"/>
              </w:rPr>
              <w:t>Data type</w:t>
            </w:r>
          </w:p>
        </w:tc>
        <w:tc>
          <w:tcPr>
            <w:tcW w:w="499" w:type="pct"/>
            <w:tcBorders>
              <w:top w:val="single" w:sz="4" w:space="0" w:color="auto"/>
              <w:left w:val="single" w:sz="4" w:space="0" w:color="auto"/>
              <w:bottom w:val="single" w:sz="4" w:space="0" w:color="auto"/>
              <w:right w:val="single" w:sz="4" w:space="0" w:color="auto"/>
            </w:tcBorders>
            <w:shd w:val="clear" w:color="auto" w:fill="C0C0C0"/>
            <w:hideMark/>
          </w:tcPr>
          <w:p w14:paraId="40E63F20" w14:textId="77777777" w:rsidR="00AA1E08" w:rsidRPr="009F68CE" w:rsidRDefault="00AA1E08" w:rsidP="002334FE">
            <w:pPr>
              <w:pStyle w:val="TAH"/>
              <w:rPr>
                <w:lang w:val="en-US"/>
              </w:rPr>
            </w:pPr>
            <w:r w:rsidRPr="009F68CE">
              <w:rPr>
                <w:lang w:val="en-US"/>
              </w:rPr>
              <w:t>P</w:t>
            </w:r>
          </w:p>
        </w:tc>
        <w:tc>
          <w:tcPr>
            <w:tcW w:w="737" w:type="pct"/>
            <w:tcBorders>
              <w:top w:val="single" w:sz="4" w:space="0" w:color="auto"/>
              <w:left w:val="single" w:sz="4" w:space="0" w:color="auto"/>
              <w:bottom w:val="single" w:sz="4" w:space="0" w:color="auto"/>
              <w:right w:val="single" w:sz="4" w:space="0" w:color="auto"/>
            </w:tcBorders>
            <w:shd w:val="clear" w:color="auto" w:fill="C0C0C0"/>
            <w:hideMark/>
          </w:tcPr>
          <w:p w14:paraId="5C107E6C" w14:textId="77777777" w:rsidR="00AA1E08" w:rsidRPr="009F68CE" w:rsidRDefault="00AA1E08" w:rsidP="002334FE">
            <w:pPr>
              <w:pStyle w:val="TAH"/>
              <w:rPr>
                <w:lang w:val="en-US"/>
              </w:rPr>
            </w:pPr>
            <w:r w:rsidRPr="009F68CE">
              <w:rPr>
                <w:lang w:val="en-US"/>
              </w:rPr>
              <w:t>Cardinality</w:t>
            </w:r>
          </w:p>
        </w:tc>
        <w:tc>
          <w:tcPr>
            <w:tcW w:w="966" w:type="pct"/>
            <w:tcBorders>
              <w:top w:val="single" w:sz="4" w:space="0" w:color="auto"/>
              <w:left w:val="single" w:sz="4" w:space="0" w:color="auto"/>
              <w:bottom w:val="single" w:sz="4" w:space="0" w:color="auto"/>
              <w:right w:val="single" w:sz="4" w:space="0" w:color="auto"/>
            </w:tcBorders>
            <w:shd w:val="clear" w:color="auto" w:fill="C0C0C0"/>
            <w:hideMark/>
          </w:tcPr>
          <w:p w14:paraId="7FCEE03A" w14:textId="77777777" w:rsidR="00AA1E08" w:rsidRPr="009F68CE" w:rsidRDefault="00AA1E08" w:rsidP="002334FE">
            <w:pPr>
              <w:pStyle w:val="TAH"/>
              <w:rPr>
                <w:lang w:val="en-US"/>
              </w:rPr>
            </w:pPr>
            <w:r w:rsidRPr="009F68CE">
              <w:rPr>
                <w:lang w:val="en-US"/>
              </w:rPr>
              <w:t>Response</w:t>
            </w:r>
          </w:p>
          <w:p w14:paraId="3E7D1FF6" w14:textId="77777777" w:rsidR="00AA1E08" w:rsidRPr="009F68CE" w:rsidRDefault="00AA1E08" w:rsidP="002334FE">
            <w:pPr>
              <w:pStyle w:val="TAH"/>
              <w:rPr>
                <w:lang w:val="en-US"/>
              </w:rPr>
            </w:pPr>
            <w:r w:rsidRPr="009F68CE">
              <w:rPr>
                <w:lang w:val="en-US"/>
              </w:rPr>
              <w:t>codes</w:t>
            </w:r>
          </w:p>
        </w:tc>
        <w:tc>
          <w:tcPr>
            <w:tcW w:w="1973" w:type="pct"/>
            <w:tcBorders>
              <w:top w:val="single" w:sz="4" w:space="0" w:color="auto"/>
              <w:left w:val="single" w:sz="4" w:space="0" w:color="auto"/>
              <w:bottom w:val="single" w:sz="4" w:space="0" w:color="auto"/>
              <w:right w:val="single" w:sz="4" w:space="0" w:color="auto"/>
            </w:tcBorders>
            <w:shd w:val="clear" w:color="auto" w:fill="C0C0C0"/>
            <w:hideMark/>
          </w:tcPr>
          <w:p w14:paraId="613FE2D4" w14:textId="77777777" w:rsidR="00AA1E08" w:rsidRPr="009F68CE" w:rsidRDefault="00AA1E08" w:rsidP="002334FE">
            <w:pPr>
              <w:pStyle w:val="TAH"/>
              <w:rPr>
                <w:lang w:val="en-US"/>
              </w:rPr>
            </w:pPr>
            <w:r w:rsidRPr="009F68CE">
              <w:rPr>
                <w:lang w:val="en-US"/>
              </w:rPr>
              <w:t>Description</w:t>
            </w:r>
          </w:p>
        </w:tc>
      </w:tr>
      <w:tr w:rsidR="00AA1E08" w:rsidRPr="009F68CE" w14:paraId="356C261D"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3D83139A" w14:textId="77777777" w:rsidR="00AA1E08" w:rsidRPr="009F68CE" w:rsidRDefault="00AA1E08" w:rsidP="002334FE">
            <w:pPr>
              <w:pStyle w:val="TAL"/>
              <w:rPr>
                <w:lang w:val="en-US"/>
              </w:rPr>
            </w:pPr>
            <w:r w:rsidRPr="009F68CE">
              <w:rPr>
                <w:lang w:val="en-US" w:eastAsia="zh-CN"/>
              </w:rPr>
              <w:t>P</w:t>
            </w:r>
            <w:r w:rsidRPr="009F68CE">
              <w:rPr>
                <w:lang w:val="en-US"/>
              </w:rPr>
              <w:t>pData</w:t>
            </w:r>
          </w:p>
        </w:tc>
        <w:tc>
          <w:tcPr>
            <w:tcW w:w="499" w:type="pct"/>
            <w:tcBorders>
              <w:top w:val="single" w:sz="4" w:space="0" w:color="auto"/>
              <w:left w:val="single" w:sz="6" w:space="0" w:color="000000"/>
              <w:bottom w:val="single" w:sz="6" w:space="0" w:color="000000"/>
              <w:right w:val="single" w:sz="6" w:space="0" w:color="000000"/>
            </w:tcBorders>
            <w:hideMark/>
          </w:tcPr>
          <w:p w14:paraId="6893C772" w14:textId="77777777" w:rsidR="00AA1E08" w:rsidRPr="009F68CE" w:rsidRDefault="00AA1E08" w:rsidP="002334FE">
            <w:pPr>
              <w:pStyle w:val="TAC"/>
              <w:rPr>
                <w:lang w:val="en-US"/>
              </w:rPr>
            </w:pPr>
            <w:r w:rsidRPr="009F68CE">
              <w:rPr>
                <w:lang w:val="en-US"/>
              </w:rPr>
              <w:t>M</w:t>
            </w:r>
          </w:p>
        </w:tc>
        <w:tc>
          <w:tcPr>
            <w:tcW w:w="737" w:type="pct"/>
            <w:tcBorders>
              <w:top w:val="single" w:sz="4" w:space="0" w:color="auto"/>
              <w:left w:val="single" w:sz="6" w:space="0" w:color="000000"/>
              <w:bottom w:val="single" w:sz="6" w:space="0" w:color="000000"/>
              <w:right w:val="single" w:sz="6" w:space="0" w:color="000000"/>
            </w:tcBorders>
            <w:hideMark/>
          </w:tcPr>
          <w:p w14:paraId="08574BB7" w14:textId="77777777" w:rsidR="00AA1E08" w:rsidRPr="009F68CE" w:rsidRDefault="00AA1E08" w:rsidP="002334FE">
            <w:pPr>
              <w:pStyle w:val="TAL"/>
              <w:rPr>
                <w:lang w:val="en-US"/>
              </w:rPr>
            </w:pPr>
            <w:r w:rsidRPr="009F68CE">
              <w:rPr>
                <w:lang w:val="en-US"/>
              </w:rPr>
              <w:t>1</w:t>
            </w:r>
          </w:p>
        </w:tc>
        <w:tc>
          <w:tcPr>
            <w:tcW w:w="966" w:type="pct"/>
            <w:tcBorders>
              <w:top w:val="single" w:sz="4" w:space="0" w:color="auto"/>
              <w:left w:val="single" w:sz="6" w:space="0" w:color="000000"/>
              <w:bottom w:val="single" w:sz="6" w:space="0" w:color="000000"/>
              <w:right w:val="single" w:sz="6" w:space="0" w:color="000000"/>
            </w:tcBorders>
            <w:hideMark/>
          </w:tcPr>
          <w:p w14:paraId="18006328" w14:textId="77777777" w:rsidR="00AA1E08" w:rsidRPr="009F68CE" w:rsidRDefault="00AA1E08" w:rsidP="002334FE">
            <w:pPr>
              <w:pStyle w:val="TAL"/>
              <w:rPr>
                <w:lang w:val="en-US"/>
              </w:rPr>
            </w:pPr>
            <w:r w:rsidRPr="009F68CE">
              <w:rPr>
                <w:lang w:val="en-US"/>
              </w:rPr>
              <w:t>200 OK</w:t>
            </w:r>
          </w:p>
        </w:tc>
        <w:tc>
          <w:tcPr>
            <w:tcW w:w="1973" w:type="pct"/>
            <w:tcBorders>
              <w:top w:val="single" w:sz="4" w:space="0" w:color="auto"/>
              <w:left w:val="single" w:sz="6" w:space="0" w:color="000000"/>
              <w:bottom w:val="single" w:sz="6" w:space="0" w:color="000000"/>
              <w:right w:val="single" w:sz="6" w:space="0" w:color="000000"/>
            </w:tcBorders>
            <w:hideMark/>
          </w:tcPr>
          <w:p w14:paraId="61E8A76F" w14:textId="77777777" w:rsidR="00AA1E08" w:rsidRPr="009F68CE" w:rsidRDefault="00AA1E08" w:rsidP="002334FE">
            <w:pPr>
              <w:pStyle w:val="TAL"/>
              <w:rPr>
                <w:lang w:val="en-US"/>
              </w:rPr>
            </w:pPr>
            <w:r w:rsidRPr="009F68CE">
              <w:rPr>
                <w:lang w:val="en-US"/>
              </w:rPr>
              <w:t>Upon success, a response body is returned containing the provisioned data of the GPSI.</w:t>
            </w:r>
          </w:p>
        </w:tc>
      </w:tr>
    </w:tbl>
    <w:p w14:paraId="10FF09BE" w14:textId="77777777" w:rsidR="00AA1E08" w:rsidRPr="009F68CE" w:rsidRDefault="00AA1E08" w:rsidP="002334FE">
      <w:pPr>
        <w:rPr>
          <w:rFonts w:eastAsia="DengXian"/>
          <w:lang w:eastAsia="zh-CN"/>
        </w:rPr>
      </w:pPr>
    </w:p>
    <w:p w14:paraId="23258462" w14:textId="77777777" w:rsidR="00AA1E08" w:rsidRPr="009F68CE" w:rsidRDefault="00AA1E08" w:rsidP="00FA6A50">
      <w:pPr>
        <w:pStyle w:val="Heading5"/>
        <w:rPr>
          <w:rFonts w:eastAsia="DengXian"/>
        </w:rPr>
      </w:pPr>
      <w:bookmarkStart w:id="148" w:name="_Toc90661722"/>
      <w:r w:rsidRPr="009F68CE">
        <w:rPr>
          <w:rFonts w:eastAsia="DengXian"/>
        </w:rPr>
        <w:t>5.2.14.3.</w:t>
      </w:r>
      <w:r w:rsidRPr="009F68CE">
        <w:rPr>
          <w:rFonts w:eastAsia="DengXian"/>
          <w:lang w:eastAsia="zh-CN"/>
        </w:rPr>
        <w:t>2</w:t>
      </w:r>
      <w:r w:rsidRPr="009F68CE">
        <w:rPr>
          <w:rFonts w:eastAsia="DengXian"/>
        </w:rPr>
        <w:tab/>
        <w:t>PATCH</w:t>
      </w:r>
      <w:bookmarkEnd w:id="148"/>
    </w:p>
    <w:p w14:paraId="71546C94" w14:textId="77777777" w:rsidR="00AA1E08" w:rsidRPr="009F68CE" w:rsidRDefault="00AA1E08" w:rsidP="002334FE">
      <w:pPr>
        <w:rPr>
          <w:rFonts w:eastAsia="DengXian"/>
          <w:lang w:eastAsia="zh-CN"/>
        </w:rPr>
      </w:pPr>
      <w:r w:rsidRPr="009F68CE">
        <w:rPr>
          <w:lang w:eastAsia="zh-CN"/>
        </w:rPr>
        <w:t>This method is used to modify the provisioned parameter data in the UDR.</w:t>
      </w:r>
    </w:p>
    <w:p w14:paraId="4ED666D2" w14:textId="77777777" w:rsidR="00AA1E08" w:rsidRPr="009F68CE" w:rsidRDefault="00AA1E08" w:rsidP="002334FE">
      <w:r w:rsidRPr="009F68CE">
        <w:t>This method shall support the URI query parameters specified in table 5.2.14.3.2-1.</w:t>
      </w:r>
    </w:p>
    <w:p w14:paraId="12336646" w14:textId="77777777" w:rsidR="00AA1E08" w:rsidRPr="009F68CE" w:rsidRDefault="00AA1E08" w:rsidP="002334FE">
      <w:pPr>
        <w:pStyle w:val="TH"/>
        <w:outlineLvl w:val="0"/>
        <w:rPr>
          <w:rFonts w:cs="Arial"/>
        </w:rPr>
      </w:pPr>
      <w:r w:rsidRPr="009F68CE">
        <w:t xml:space="preserve">Table 5.2.14.3.2-1: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5ABCC822"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58E7590E"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3E504ED2"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9EC94E0"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74180CE5"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9B39DE2" w14:textId="77777777" w:rsidR="00AA1E08" w:rsidRPr="009F68CE" w:rsidRDefault="00AA1E08" w:rsidP="002334FE">
            <w:pPr>
              <w:pStyle w:val="TAH"/>
              <w:rPr>
                <w:lang w:val="en-US"/>
              </w:rPr>
            </w:pPr>
            <w:r w:rsidRPr="009F68CE">
              <w:rPr>
                <w:lang w:val="en-US"/>
              </w:rPr>
              <w:t>Description</w:t>
            </w:r>
          </w:p>
        </w:tc>
      </w:tr>
      <w:tr w:rsidR="00AA1E08" w:rsidRPr="009F68CE" w14:paraId="5602BE9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756A2CF"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71B0AC99"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21DA5BC6"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50FF8DE0"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76F2A722" w14:textId="77777777" w:rsidR="00AA1E08" w:rsidRPr="009F68CE" w:rsidRDefault="00AA1E08" w:rsidP="002334FE">
            <w:pPr>
              <w:pStyle w:val="TAL"/>
              <w:rPr>
                <w:lang w:val="en-US"/>
              </w:rPr>
            </w:pPr>
          </w:p>
        </w:tc>
      </w:tr>
    </w:tbl>
    <w:p w14:paraId="425738DE" w14:textId="77777777" w:rsidR="00AA1E08" w:rsidRPr="009F68CE" w:rsidRDefault="00AA1E08" w:rsidP="002334FE">
      <w:pPr>
        <w:pStyle w:val="Guidance"/>
        <w:rPr>
          <w:rFonts w:eastAsia="DengXian"/>
        </w:rPr>
      </w:pPr>
    </w:p>
    <w:p w14:paraId="272D8074" w14:textId="77777777" w:rsidR="00AA1E08" w:rsidRPr="009F68CE" w:rsidRDefault="00AA1E08" w:rsidP="002334FE">
      <w:r w:rsidRPr="009F68CE">
        <w:t>This method shall support the request data structures specified in table 5.2.14.3.2-2 and the response data structures and response codes specified in table 5.2.14.3.2-3.</w:t>
      </w:r>
    </w:p>
    <w:p w14:paraId="17A5B9E2" w14:textId="77777777" w:rsidR="00AA1E08" w:rsidRPr="009F68CE" w:rsidRDefault="00AA1E08" w:rsidP="002334FE">
      <w:pPr>
        <w:pStyle w:val="TH"/>
        <w:outlineLvl w:val="0"/>
      </w:pPr>
      <w:r w:rsidRPr="009F68CE">
        <w:t xml:space="preserve">Table 5.2.14.3.2-2: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0C41FF00"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4BD8E17A"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A4EDF02"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1ECE39D4"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88D3548" w14:textId="77777777" w:rsidR="00AA1E08" w:rsidRPr="009F68CE" w:rsidRDefault="00AA1E08" w:rsidP="002334FE">
            <w:pPr>
              <w:pStyle w:val="TAH"/>
              <w:rPr>
                <w:lang w:val="en-US"/>
              </w:rPr>
            </w:pPr>
            <w:r w:rsidRPr="009F68CE">
              <w:rPr>
                <w:lang w:val="en-US"/>
              </w:rPr>
              <w:t>Description</w:t>
            </w:r>
          </w:p>
        </w:tc>
      </w:tr>
      <w:tr w:rsidR="00AA1E08" w:rsidRPr="009F68CE" w14:paraId="2176E99E"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5AE04F6E"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6A542426"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38FBA2F1"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28A6C8ED" w14:textId="77777777" w:rsidR="00AA1E08" w:rsidRPr="009F68CE" w:rsidRDefault="00AA1E08" w:rsidP="002334FE">
            <w:pPr>
              <w:pStyle w:val="TAL"/>
              <w:rPr>
                <w:lang w:val="en-US" w:eastAsia="zh-CN"/>
              </w:rPr>
            </w:pPr>
            <w:r w:rsidRPr="009F68CE">
              <w:rPr>
                <w:lang w:val="en-US" w:eastAsia="zh-CN"/>
              </w:rPr>
              <w:t>Contains the delta data to the provisioned parameter data</w:t>
            </w:r>
          </w:p>
        </w:tc>
      </w:tr>
    </w:tbl>
    <w:p w14:paraId="69ED0ABE" w14:textId="77777777" w:rsidR="00AA1E08" w:rsidRPr="009F68CE" w:rsidRDefault="00AA1E08" w:rsidP="002334FE">
      <w:pPr>
        <w:rPr>
          <w:rFonts w:eastAsia="DengXian"/>
        </w:rPr>
      </w:pPr>
    </w:p>
    <w:p w14:paraId="45C20BA4" w14:textId="77777777" w:rsidR="00AA1E08" w:rsidRPr="009F68CE" w:rsidRDefault="00AA1E08" w:rsidP="002334FE">
      <w:pPr>
        <w:pStyle w:val="TH"/>
        <w:outlineLvl w:val="0"/>
      </w:pPr>
      <w:r w:rsidRPr="009F68CE">
        <w:lastRenderedPageBreak/>
        <w:t xml:space="preserve">Table 5.2.14.3.2-3: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6386CF28"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0456CA4"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265B628"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309E98F"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3E51E24C" w14:textId="77777777" w:rsidR="00AA1E08" w:rsidRPr="009F68CE" w:rsidRDefault="00AA1E08" w:rsidP="002334FE">
            <w:pPr>
              <w:pStyle w:val="TAH"/>
              <w:rPr>
                <w:lang w:val="en-US"/>
              </w:rPr>
            </w:pPr>
            <w:r w:rsidRPr="009F68CE">
              <w:rPr>
                <w:lang w:val="en-US"/>
              </w:rPr>
              <w:t>Response</w:t>
            </w:r>
          </w:p>
          <w:p w14:paraId="66636529"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E2CB0C9" w14:textId="77777777" w:rsidR="00AA1E08" w:rsidRPr="009F68CE" w:rsidRDefault="00AA1E08" w:rsidP="002334FE">
            <w:pPr>
              <w:pStyle w:val="TAH"/>
              <w:rPr>
                <w:lang w:val="en-US"/>
              </w:rPr>
            </w:pPr>
            <w:r w:rsidRPr="009F68CE">
              <w:rPr>
                <w:lang w:val="en-US"/>
              </w:rPr>
              <w:t>Description</w:t>
            </w:r>
          </w:p>
        </w:tc>
      </w:tr>
      <w:tr w:rsidR="00AA1E08" w:rsidRPr="009F68CE" w14:paraId="62B110D3"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5C61DF4"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5C77ED1C"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7FD03258"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71285EBD"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34C773C5"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04CD7643"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3DDF5AB3"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3CA75C05"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7B82013B"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45763755" w14:textId="77777777" w:rsidR="00AA1E08" w:rsidRPr="009F68CE" w:rsidRDefault="00AA1E08" w:rsidP="002334FE">
            <w:pPr>
              <w:pStyle w:val="TAL"/>
              <w:rPr>
                <w:lang w:val="en-US" w:eastAsia="zh-CN"/>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hideMark/>
          </w:tcPr>
          <w:p w14:paraId="63359E4E" w14:textId="77777777" w:rsidR="00AA1E08" w:rsidRPr="009F68CE" w:rsidRDefault="00AA1E08" w:rsidP="002334FE">
            <w:pPr>
              <w:pStyle w:val="TAL"/>
              <w:rPr>
                <w:lang w:val="en-US" w:eastAsia="zh-CN"/>
              </w:rPr>
            </w:pPr>
            <w:r w:rsidRPr="009F68CE">
              <w:rPr>
                <w:lang w:val="en-US" w:eastAsia="zh-CN"/>
              </w:rPr>
              <w:t>One or more attributes are not allowed to be modified according to e.g. policy or local configuration.</w:t>
            </w:r>
          </w:p>
          <w:p w14:paraId="1B06FBCB" w14:textId="77777777" w:rsidR="00AA1E08" w:rsidRPr="009F68CE" w:rsidRDefault="00AA1E08" w:rsidP="002334FE">
            <w:pPr>
              <w:pStyle w:val="TAL"/>
              <w:rPr>
                <w:lang w:val="en-US" w:eastAsia="zh-CN"/>
              </w:rPr>
            </w:pPr>
            <w:r w:rsidRPr="009F68CE">
              <w:rPr>
                <w:lang w:val="en-US" w:eastAsia="zh-CN"/>
              </w:rPr>
              <w:t xml:space="preserve">The </w:t>
            </w:r>
            <w:r w:rsidRPr="009F68CE">
              <w:rPr>
                <w:lang w:val="en-US"/>
              </w:rPr>
              <w:t>invalidParams</w:t>
            </w:r>
            <w:r w:rsidRPr="009F68CE">
              <w:rPr>
                <w:lang w:val="en-US" w:eastAsia="zh-CN"/>
              </w:rPr>
              <w:t xml:space="preserve"> attribute shall contain the JSON pointers of attributes which are not allowed to be modified.</w:t>
            </w:r>
          </w:p>
          <w:p w14:paraId="75F64BF9" w14:textId="77777777" w:rsidR="00AA1E08" w:rsidRPr="009F68CE" w:rsidRDefault="00AA1E08" w:rsidP="002334FE">
            <w:pPr>
              <w:pStyle w:val="TAL"/>
              <w:rPr>
                <w:lang w:val="en-US" w:eastAsia="zh-CN"/>
              </w:rPr>
            </w:pPr>
            <w:r w:rsidRPr="009F68CE">
              <w:rPr>
                <w:lang w:val="en-US" w:eastAsia="zh-CN"/>
              </w:rPr>
              <w:t>The cause attribute shall be set to "MODIFY_NOT_ALLOWED", see 3GPP TS 29.500 [8] table </w:t>
            </w:r>
            <w:r w:rsidRPr="009F68CE">
              <w:rPr>
                <w:lang w:val="en-US"/>
              </w:rPr>
              <w:t>5.2.7.2-1</w:t>
            </w:r>
            <w:r w:rsidRPr="009F68CE">
              <w:rPr>
                <w:lang w:val="en-US" w:eastAsia="zh-CN"/>
              </w:rPr>
              <w:t>.</w:t>
            </w:r>
          </w:p>
        </w:tc>
      </w:tr>
      <w:tr w:rsidR="00AA1E08" w:rsidRPr="009F68CE" w14:paraId="5322E4A1"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593EA3E8"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7CA9DD29" w14:textId="77777777" w:rsidR="00AA1E08" w:rsidRPr="009F68CE" w:rsidRDefault="00AA1E08" w:rsidP="002334FE">
      <w:pPr>
        <w:rPr>
          <w:rFonts w:eastAsia="DengXian"/>
          <w:lang w:eastAsia="zh-CN"/>
        </w:rPr>
      </w:pPr>
    </w:p>
    <w:p w14:paraId="1B966495" w14:textId="77777777" w:rsidR="00AA1E08" w:rsidRPr="009F68CE" w:rsidRDefault="00AA1E08" w:rsidP="00FA6A50">
      <w:pPr>
        <w:pStyle w:val="Heading3"/>
        <w:rPr>
          <w:rFonts w:eastAsia="DengXian"/>
        </w:rPr>
      </w:pPr>
      <w:bookmarkStart w:id="149" w:name="_Toc90661723"/>
      <w:r w:rsidRPr="009F68CE">
        <w:rPr>
          <w:rFonts w:eastAsia="DengXian"/>
        </w:rPr>
        <w:t>5.2.</w:t>
      </w:r>
      <w:r w:rsidRPr="009F68CE">
        <w:rPr>
          <w:rFonts w:eastAsia="DengXian"/>
          <w:lang w:eastAsia="zh-CN"/>
        </w:rPr>
        <w:t>15</w:t>
      </w:r>
      <w:r w:rsidRPr="009F68CE">
        <w:rPr>
          <w:rFonts w:eastAsia="DengXian"/>
        </w:rPr>
        <w:tab/>
        <w:t>Resource: SMSSubscriptionData</w:t>
      </w:r>
      <w:bookmarkEnd w:id="149"/>
    </w:p>
    <w:p w14:paraId="739D772D" w14:textId="77777777" w:rsidR="00AA1E08" w:rsidRPr="009F68CE" w:rsidRDefault="00AA1E08" w:rsidP="00FA6A50">
      <w:pPr>
        <w:pStyle w:val="Heading4"/>
        <w:rPr>
          <w:rFonts w:eastAsia="DengXian"/>
        </w:rPr>
      </w:pPr>
      <w:bookmarkStart w:id="150" w:name="_Toc90661724"/>
      <w:r w:rsidRPr="009F68CE">
        <w:rPr>
          <w:rFonts w:eastAsia="DengXian"/>
        </w:rPr>
        <w:t>5.2.</w:t>
      </w:r>
      <w:r w:rsidRPr="009F68CE">
        <w:rPr>
          <w:rFonts w:eastAsia="DengXian"/>
          <w:lang w:eastAsia="zh-CN"/>
        </w:rPr>
        <w:t>15</w:t>
      </w:r>
      <w:r w:rsidRPr="009F68CE">
        <w:rPr>
          <w:rFonts w:eastAsia="DengXian"/>
        </w:rPr>
        <w:t>.1</w:t>
      </w:r>
      <w:r w:rsidRPr="009F68CE">
        <w:rPr>
          <w:rFonts w:eastAsia="DengXian"/>
        </w:rPr>
        <w:tab/>
        <w:t>Description</w:t>
      </w:r>
      <w:bookmarkEnd w:id="150"/>
    </w:p>
    <w:p w14:paraId="7AF1EB63" w14:textId="77777777" w:rsidR="00AA1E08" w:rsidRPr="009F68CE" w:rsidRDefault="00AA1E08" w:rsidP="002334FE">
      <w:pPr>
        <w:rPr>
          <w:rFonts w:eastAsia="DengXian"/>
        </w:rPr>
      </w:pPr>
      <w:r w:rsidRPr="009F68CE">
        <w:t>This resource represents the subscribed SMS Subscription Data for a SUPI for use in a serving PLMN. It is queried by the AMF via the UDM after registering.</w:t>
      </w:r>
    </w:p>
    <w:p w14:paraId="2DE0207D" w14:textId="77777777" w:rsidR="00AA1E08" w:rsidRPr="009F68CE" w:rsidRDefault="00AA1E08" w:rsidP="002334FE">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0A4B2811" w14:textId="77777777" w:rsidR="00AA1E08" w:rsidRPr="009F68CE" w:rsidRDefault="00AA1E08" w:rsidP="00FA6A50">
      <w:pPr>
        <w:pStyle w:val="Heading4"/>
        <w:rPr>
          <w:rFonts w:eastAsia="DengXian"/>
        </w:rPr>
      </w:pPr>
      <w:bookmarkStart w:id="151" w:name="_Toc90661725"/>
      <w:r w:rsidRPr="009F68CE">
        <w:rPr>
          <w:rFonts w:eastAsia="DengXian"/>
        </w:rPr>
        <w:t>5.2.</w:t>
      </w:r>
      <w:r w:rsidRPr="009F68CE">
        <w:rPr>
          <w:rFonts w:eastAsia="DengXian"/>
          <w:lang w:eastAsia="zh-CN"/>
        </w:rPr>
        <w:t>15</w:t>
      </w:r>
      <w:r w:rsidRPr="009F68CE">
        <w:rPr>
          <w:rFonts w:eastAsia="DengXian"/>
        </w:rPr>
        <w:t>.2</w:t>
      </w:r>
      <w:r w:rsidRPr="009F68CE">
        <w:rPr>
          <w:rFonts w:eastAsia="DengXian"/>
        </w:rPr>
        <w:tab/>
        <w:t>Resource Definition</w:t>
      </w:r>
      <w:bookmarkEnd w:id="151"/>
    </w:p>
    <w:p w14:paraId="004CC0B0" w14:textId="77777777" w:rsidR="00AA1E08" w:rsidRPr="009F68CE" w:rsidRDefault="00AA1E08" w:rsidP="002334FE">
      <w:pPr>
        <w:rPr>
          <w:rFonts w:eastAsia="DengXian"/>
        </w:rPr>
      </w:pPr>
      <w:r w:rsidRPr="009F68CE">
        <w:t>Resource URI: {apiRoot}/nudr-dr/&lt;apiVersion&gt;/subscription-data/{ueId}/{serving-plmn-id}/provisioned-data/sms-data</w:t>
      </w:r>
    </w:p>
    <w:p w14:paraId="1B88CF5F" w14:textId="77777777" w:rsidR="00AA1E08" w:rsidRPr="009F68CE" w:rsidRDefault="00AA1E08" w:rsidP="002334FE">
      <w:pPr>
        <w:rPr>
          <w:rFonts w:ascii="Arial" w:hAnsi="Arial" w:cs="Arial"/>
        </w:rPr>
      </w:pPr>
      <w:bookmarkStart w:id="152" w:name="_MCCTEMPBM_CRPT89170046___7"/>
      <w:r w:rsidRPr="009F68CE">
        <w:t>This resource shall support the resource URI variables defined in table 5.2.</w:t>
      </w:r>
      <w:r w:rsidRPr="009F68CE">
        <w:rPr>
          <w:lang w:eastAsia="zh-CN"/>
        </w:rPr>
        <w:t>15</w:t>
      </w:r>
      <w:r w:rsidRPr="009F68CE">
        <w:t>.2-1</w:t>
      </w:r>
      <w:r w:rsidRPr="009F68CE">
        <w:rPr>
          <w:rFonts w:ascii="Arial" w:hAnsi="Arial" w:cs="Arial"/>
        </w:rPr>
        <w:t>.</w:t>
      </w:r>
    </w:p>
    <w:bookmarkEnd w:id="152"/>
    <w:p w14:paraId="6A88222A" w14:textId="77777777" w:rsidR="00AA1E08" w:rsidRPr="009F68CE" w:rsidRDefault="00AA1E08" w:rsidP="002334FE">
      <w:pPr>
        <w:pStyle w:val="TH"/>
        <w:outlineLvl w:val="0"/>
        <w:rPr>
          <w:rFonts w:cs="Arial"/>
        </w:rPr>
      </w:pPr>
      <w:r w:rsidRPr="009F68CE">
        <w:t>Table 5.2.</w:t>
      </w:r>
      <w:r w:rsidRPr="009F68CE">
        <w:rPr>
          <w:lang w:eastAsia="zh-CN"/>
        </w:rPr>
        <w:t>15</w:t>
      </w:r>
      <w:r w:rsidRPr="009F68CE">
        <w:t>.2-1: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093A8B52"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03938565"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4D7128E4" w14:textId="77777777" w:rsidR="00AA1E08" w:rsidRPr="009F68CE" w:rsidRDefault="00AA1E08" w:rsidP="002334FE">
            <w:pPr>
              <w:pStyle w:val="TAH"/>
              <w:rPr>
                <w:lang w:val="en-US"/>
              </w:rPr>
            </w:pPr>
            <w:r w:rsidRPr="009F68CE">
              <w:rPr>
                <w:lang w:val="en-US"/>
              </w:rPr>
              <w:t>Definition</w:t>
            </w:r>
          </w:p>
        </w:tc>
      </w:tr>
      <w:tr w:rsidR="00AA1E08" w:rsidRPr="009F68CE" w14:paraId="7BCAEF49"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25FF901F"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5848CC1A"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563A1209"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34ACEAA" w14:textId="77777777" w:rsidR="00AA1E08" w:rsidRPr="009F68CE" w:rsidRDefault="00AA1E08" w:rsidP="002334FE">
            <w:pPr>
              <w:pStyle w:val="TAL"/>
              <w:rPr>
                <w:lang w:val="en-US"/>
              </w:rPr>
            </w:pPr>
            <w:r w:rsidRPr="009F68CE">
              <w:rPr>
                <w:lang w:val="en-US"/>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57E70F12"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130002FD"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CD2BDB6" w14:textId="77777777" w:rsidR="00AA1E08" w:rsidRPr="009F68CE" w:rsidRDefault="00AA1E08" w:rsidP="002334FE">
            <w:pPr>
              <w:pStyle w:val="TAL"/>
              <w:rPr>
                <w:lang w:val="en-US"/>
              </w:rPr>
            </w:pPr>
            <w:r w:rsidRPr="009F68CE">
              <w:rPr>
                <w:lang w:val="en-US"/>
              </w:rPr>
              <w:t>serving-plmn-id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BC4ABD0" w14:textId="77777777" w:rsidR="00AA1E08" w:rsidRPr="009F68CE" w:rsidRDefault="00AA1E08" w:rsidP="002334FE">
            <w:pPr>
              <w:pStyle w:val="TAL"/>
              <w:rPr>
                <w:lang w:val="en-US"/>
              </w:rPr>
            </w:pPr>
            <w:r w:rsidRPr="009F68CE">
              <w:rPr>
                <w:lang w:val="en-US"/>
              </w:rPr>
              <w:t>Represents the Serving PLMN ID (&lt;MCC&gt;&lt;MNC&gt;)</w:t>
            </w:r>
            <w:r w:rsidRPr="009F68CE">
              <w:rPr>
                <w:lang w:val="en-US"/>
              </w:rPr>
              <w:br/>
            </w:r>
            <w:r w:rsidRPr="009F68CE">
              <w:rPr>
                <w:lang w:val="en-US"/>
              </w:rPr>
              <w:tab/>
              <w:t>pattern: "</w:t>
            </w:r>
            <w:r w:rsidRPr="009F68CE">
              <w:rPr>
                <w:lang w:val="en-US" w:eastAsia="zh-CN"/>
              </w:rPr>
              <w:t>^</w:t>
            </w:r>
            <w:r w:rsidRPr="009F68CE">
              <w:rPr>
                <w:lang w:val="en-US"/>
              </w:rPr>
              <w:t>[0-9]{5,6}</w:t>
            </w:r>
            <w:r w:rsidRPr="009F68CE">
              <w:rPr>
                <w:lang w:val="en-US" w:eastAsia="zh-CN"/>
              </w:rPr>
              <w:t>$</w:t>
            </w:r>
            <w:r w:rsidRPr="009F68CE">
              <w:rPr>
                <w:lang w:val="en-US"/>
              </w:rPr>
              <w:t>"</w:t>
            </w:r>
          </w:p>
        </w:tc>
      </w:tr>
    </w:tbl>
    <w:p w14:paraId="027F4EC6" w14:textId="77777777" w:rsidR="00AA1E08" w:rsidRPr="009F68CE" w:rsidRDefault="00AA1E08" w:rsidP="002334FE">
      <w:pPr>
        <w:rPr>
          <w:rFonts w:eastAsia="DengXian"/>
        </w:rPr>
      </w:pPr>
    </w:p>
    <w:p w14:paraId="68FDB182" w14:textId="77777777" w:rsidR="00AA1E08" w:rsidRPr="009F68CE" w:rsidRDefault="00AA1E08" w:rsidP="00FA6A50">
      <w:pPr>
        <w:pStyle w:val="Heading4"/>
        <w:rPr>
          <w:rFonts w:eastAsia="DengXian"/>
        </w:rPr>
      </w:pPr>
      <w:bookmarkStart w:id="153" w:name="_Toc90661726"/>
      <w:r w:rsidRPr="009F68CE">
        <w:rPr>
          <w:rFonts w:eastAsia="DengXian"/>
        </w:rPr>
        <w:t>5.2.15.3</w:t>
      </w:r>
      <w:r w:rsidRPr="009F68CE">
        <w:rPr>
          <w:rFonts w:eastAsia="DengXian"/>
        </w:rPr>
        <w:tab/>
        <w:t>Resource Standard Methods</w:t>
      </w:r>
      <w:bookmarkEnd w:id="153"/>
    </w:p>
    <w:p w14:paraId="678FAF2E" w14:textId="77777777" w:rsidR="00AA1E08" w:rsidRPr="009F68CE" w:rsidRDefault="00AA1E08" w:rsidP="00FA6A50">
      <w:pPr>
        <w:pStyle w:val="Heading5"/>
        <w:rPr>
          <w:rFonts w:eastAsia="DengXian"/>
        </w:rPr>
      </w:pPr>
      <w:bookmarkStart w:id="154" w:name="_Toc90661727"/>
      <w:r w:rsidRPr="009F68CE">
        <w:rPr>
          <w:rFonts w:eastAsia="DengXian"/>
        </w:rPr>
        <w:t>5.2.15.3.1</w:t>
      </w:r>
      <w:r w:rsidRPr="009F68CE">
        <w:rPr>
          <w:rFonts w:eastAsia="DengXian"/>
        </w:rPr>
        <w:tab/>
        <w:t>GET</w:t>
      </w:r>
      <w:bookmarkEnd w:id="154"/>
    </w:p>
    <w:p w14:paraId="0E405839" w14:textId="77777777" w:rsidR="00AA1E08" w:rsidRPr="009F68CE" w:rsidRDefault="00AA1E08" w:rsidP="002334FE">
      <w:pPr>
        <w:rPr>
          <w:rFonts w:eastAsia="DengXian"/>
        </w:rPr>
      </w:pPr>
      <w:r w:rsidRPr="009F68CE">
        <w:t>This method shall support the URI query parameters specified in table 5.2.15.3.1-1.</w:t>
      </w:r>
    </w:p>
    <w:p w14:paraId="55853462" w14:textId="77777777" w:rsidR="00AA1E08" w:rsidRPr="009F68CE" w:rsidRDefault="00AA1E08" w:rsidP="002334FE">
      <w:pPr>
        <w:pStyle w:val="TH"/>
        <w:outlineLvl w:val="0"/>
        <w:rPr>
          <w:rFonts w:cs="Arial"/>
        </w:rPr>
      </w:pPr>
      <w:r w:rsidRPr="009F68CE">
        <w:t>Table 5.2.15.3.1-1: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55A0CF55"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2377DD9"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55E3DD66"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1B17DBB"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1312316"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51BC6A7" w14:textId="77777777" w:rsidR="00AA1E08" w:rsidRPr="009F68CE" w:rsidRDefault="00AA1E08" w:rsidP="002334FE">
            <w:pPr>
              <w:pStyle w:val="TAH"/>
              <w:rPr>
                <w:lang w:val="en-US"/>
              </w:rPr>
            </w:pPr>
            <w:r w:rsidRPr="009F68CE">
              <w:rPr>
                <w:lang w:val="en-US"/>
              </w:rPr>
              <w:t>Description</w:t>
            </w:r>
          </w:p>
        </w:tc>
      </w:tr>
      <w:tr w:rsidR="00AA1E08" w:rsidRPr="009F68CE" w14:paraId="5BBF14A3"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53EC17B"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239137BE" w14:textId="77777777" w:rsidR="00AA1E08" w:rsidRPr="009F68CE" w:rsidRDefault="00AA1E08" w:rsidP="002334FE">
            <w:pPr>
              <w:pStyle w:val="TAL"/>
              <w:rPr>
                <w:lang w:val="en-US"/>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1514465F"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45DC75E4"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35A37B54" w14:textId="77777777" w:rsidR="00AA1E08" w:rsidRPr="009F68CE" w:rsidRDefault="00AA1E08" w:rsidP="002334FE">
            <w:pPr>
              <w:pStyle w:val="TAL"/>
              <w:rPr>
                <w:lang w:val="en-US"/>
              </w:rPr>
            </w:pPr>
            <w:r w:rsidRPr="009F68CE">
              <w:rPr>
                <w:rFonts w:cs="Arial"/>
                <w:szCs w:val="18"/>
                <w:lang w:val="en-US"/>
              </w:rPr>
              <w:t>see 3GPP TS 29.500 [8] clause 6.6</w:t>
            </w:r>
          </w:p>
        </w:tc>
      </w:tr>
    </w:tbl>
    <w:p w14:paraId="4C87AA39" w14:textId="77777777" w:rsidR="00AA1E08" w:rsidRPr="009F68CE" w:rsidRDefault="00AA1E08" w:rsidP="002334FE">
      <w:pPr>
        <w:rPr>
          <w:rFonts w:eastAsia="DengXian"/>
        </w:rPr>
      </w:pPr>
    </w:p>
    <w:p w14:paraId="0B9A33F6" w14:textId="77777777" w:rsidR="00AA1E08" w:rsidRPr="009F68CE" w:rsidRDefault="00AA1E08" w:rsidP="002334FE">
      <w:r w:rsidRPr="009F68CE">
        <w:t>This method shall support the request data structures specified in table 5.2.15.3.1-2 and the response data structures and response codes specified in table 5.2.</w:t>
      </w:r>
      <w:r w:rsidRPr="009F68CE">
        <w:rPr>
          <w:lang w:eastAsia="zh-CN"/>
        </w:rPr>
        <w:t>15</w:t>
      </w:r>
      <w:r w:rsidRPr="009F68CE">
        <w:t>.3.1-3.</w:t>
      </w:r>
    </w:p>
    <w:p w14:paraId="35C82362" w14:textId="77777777" w:rsidR="00AA1E08" w:rsidRPr="009F68CE" w:rsidRDefault="00AA1E08" w:rsidP="002334FE">
      <w:pPr>
        <w:pStyle w:val="TH"/>
        <w:outlineLvl w:val="0"/>
      </w:pPr>
      <w:r w:rsidRPr="009F68CE">
        <w:t>Table 5.2.15.3.1-2: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370E7A4"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A023739"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20D70A2"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8A6B20B"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E093CDE" w14:textId="77777777" w:rsidR="00AA1E08" w:rsidRPr="009F68CE" w:rsidRDefault="00AA1E08" w:rsidP="002334FE">
            <w:pPr>
              <w:pStyle w:val="TAH"/>
              <w:rPr>
                <w:lang w:val="en-US"/>
              </w:rPr>
            </w:pPr>
            <w:r w:rsidRPr="009F68CE">
              <w:rPr>
                <w:lang w:val="en-US"/>
              </w:rPr>
              <w:t>Description</w:t>
            </w:r>
          </w:p>
        </w:tc>
      </w:tr>
      <w:tr w:rsidR="00AA1E08" w:rsidRPr="009F68CE" w14:paraId="47E0E848"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D735400"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1C6A3A2D"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32469056"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581C11BA" w14:textId="77777777" w:rsidR="00AA1E08" w:rsidRPr="009F68CE" w:rsidRDefault="00AA1E08" w:rsidP="002334FE">
            <w:pPr>
              <w:pStyle w:val="TAL"/>
              <w:rPr>
                <w:lang w:val="en-US"/>
              </w:rPr>
            </w:pPr>
          </w:p>
        </w:tc>
      </w:tr>
    </w:tbl>
    <w:p w14:paraId="1A3BF896" w14:textId="77777777" w:rsidR="00AA1E08" w:rsidRPr="009F68CE" w:rsidRDefault="00AA1E08" w:rsidP="002334FE">
      <w:pPr>
        <w:rPr>
          <w:rFonts w:eastAsia="DengXian"/>
        </w:rPr>
      </w:pPr>
    </w:p>
    <w:p w14:paraId="09BC5196" w14:textId="77777777" w:rsidR="00AA1E08" w:rsidRPr="009F68CE" w:rsidRDefault="00AA1E08" w:rsidP="002334FE">
      <w:pPr>
        <w:pStyle w:val="TH"/>
        <w:outlineLvl w:val="0"/>
      </w:pPr>
      <w:r w:rsidRPr="009F68CE">
        <w:lastRenderedPageBreak/>
        <w:t>Table 5.2.15.3.1-3: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867"/>
        <w:gridCol w:w="368"/>
        <w:gridCol w:w="1188"/>
        <w:gridCol w:w="1061"/>
        <w:gridCol w:w="5195"/>
      </w:tblGrid>
      <w:tr w:rsidR="00AA1E08" w:rsidRPr="009F68CE" w14:paraId="667725D4"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89298B9"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AF9B1A5"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6820E8DF"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1929C5C" w14:textId="77777777" w:rsidR="00AA1E08" w:rsidRPr="009F68CE" w:rsidRDefault="00AA1E08" w:rsidP="002334FE">
            <w:pPr>
              <w:pStyle w:val="TAH"/>
              <w:rPr>
                <w:lang w:val="en-US"/>
              </w:rPr>
            </w:pPr>
            <w:r w:rsidRPr="009F68CE">
              <w:rPr>
                <w:lang w:val="en-US"/>
              </w:rPr>
              <w:t>Response</w:t>
            </w:r>
          </w:p>
          <w:p w14:paraId="00855E1A"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777B568" w14:textId="77777777" w:rsidR="00AA1E08" w:rsidRPr="009F68CE" w:rsidRDefault="00AA1E08" w:rsidP="002334FE">
            <w:pPr>
              <w:pStyle w:val="TAH"/>
              <w:rPr>
                <w:lang w:val="en-US"/>
              </w:rPr>
            </w:pPr>
            <w:r w:rsidRPr="009F68CE">
              <w:rPr>
                <w:lang w:val="en-US"/>
              </w:rPr>
              <w:t>Description</w:t>
            </w:r>
          </w:p>
        </w:tc>
      </w:tr>
      <w:tr w:rsidR="00AA1E08" w:rsidRPr="009F68CE" w14:paraId="25E793FD"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03F33390" w14:textId="77777777" w:rsidR="00AA1E08" w:rsidRPr="009F68CE" w:rsidRDefault="00AA1E08" w:rsidP="002334FE">
            <w:pPr>
              <w:pStyle w:val="TAL"/>
              <w:rPr>
                <w:lang w:val="en-US"/>
              </w:rPr>
            </w:pPr>
            <w:r w:rsidRPr="009F68CE">
              <w:rPr>
                <w:lang w:val="en-US"/>
              </w:rPr>
              <w:t>SmsSubscriptionData</w:t>
            </w:r>
          </w:p>
        </w:tc>
        <w:tc>
          <w:tcPr>
            <w:tcW w:w="225" w:type="pct"/>
            <w:tcBorders>
              <w:top w:val="single" w:sz="4" w:space="0" w:color="auto"/>
              <w:left w:val="single" w:sz="6" w:space="0" w:color="000000"/>
              <w:bottom w:val="single" w:sz="4" w:space="0" w:color="auto"/>
              <w:right w:val="single" w:sz="6" w:space="0" w:color="000000"/>
            </w:tcBorders>
            <w:hideMark/>
          </w:tcPr>
          <w:p w14:paraId="240DC892"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3FD457CA"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5038B68D"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2AC014B8" w14:textId="77777777" w:rsidR="00AA1E08" w:rsidRPr="009F68CE" w:rsidRDefault="00AA1E08" w:rsidP="002334FE">
            <w:pPr>
              <w:pStyle w:val="TAL"/>
              <w:rPr>
                <w:lang w:val="en-US"/>
              </w:rPr>
            </w:pPr>
            <w:r w:rsidRPr="009F68CE">
              <w:rPr>
                <w:lang w:val="en-US"/>
              </w:rPr>
              <w:t>Upon success, a response body containing the SMS Management Subscription Data shall be returned.</w:t>
            </w:r>
          </w:p>
        </w:tc>
      </w:tr>
      <w:tr w:rsidR="00AA1E08" w:rsidRPr="009F68CE" w14:paraId="68680D26"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40250CC7"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7ACD695B" w14:textId="77777777" w:rsidR="00AA1E08" w:rsidRPr="009F68CE" w:rsidRDefault="00AA1E08" w:rsidP="002334FE">
      <w:pPr>
        <w:rPr>
          <w:rFonts w:eastAsia="DengXian"/>
          <w:lang w:eastAsia="zh-CN"/>
        </w:rPr>
      </w:pPr>
    </w:p>
    <w:p w14:paraId="354FC03F" w14:textId="77777777" w:rsidR="00AA1E08" w:rsidRPr="009F68CE" w:rsidRDefault="00AA1E08" w:rsidP="00FA6A50">
      <w:pPr>
        <w:pStyle w:val="Heading3"/>
        <w:rPr>
          <w:rFonts w:eastAsia="DengXian"/>
        </w:rPr>
      </w:pPr>
      <w:bookmarkStart w:id="155" w:name="_Toc90661728"/>
      <w:r w:rsidRPr="009F68CE">
        <w:rPr>
          <w:rFonts w:eastAsia="DengXian"/>
        </w:rPr>
        <w:t>5.2.</w:t>
      </w:r>
      <w:r w:rsidRPr="009F68CE">
        <w:rPr>
          <w:rFonts w:eastAsia="DengXian"/>
          <w:lang w:eastAsia="zh-CN"/>
        </w:rPr>
        <w:t>16</w:t>
      </w:r>
      <w:r w:rsidRPr="009F68CE">
        <w:rPr>
          <w:rFonts w:eastAsia="DengXian"/>
        </w:rPr>
        <w:tab/>
        <w:t>Resource: SdmSubscriptions</w:t>
      </w:r>
      <w:bookmarkEnd w:id="155"/>
    </w:p>
    <w:p w14:paraId="4F8EF1D9" w14:textId="77777777" w:rsidR="00AA1E08" w:rsidRPr="009F68CE" w:rsidRDefault="00AA1E08" w:rsidP="00FA6A50">
      <w:pPr>
        <w:pStyle w:val="Heading4"/>
        <w:rPr>
          <w:rFonts w:eastAsia="DengXian"/>
        </w:rPr>
      </w:pPr>
      <w:bookmarkStart w:id="156" w:name="_Toc90661729"/>
      <w:r w:rsidRPr="009F68CE">
        <w:rPr>
          <w:rFonts w:eastAsia="DengXian"/>
        </w:rPr>
        <w:t>5.2.</w:t>
      </w:r>
      <w:r w:rsidRPr="009F68CE">
        <w:rPr>
          <w:rFonts w:eastAsia="DengXian"/>
          <w:lang w:eastAsia="zh-CN"/>
        </w:rPr>
        <w:t>16</w:t>
      </w:r>
      <w:r w:rsidRPr="009F68CE">
        <w:rPr>
          <w:rFonts w:eastAsia="DengXian"/>
        </w:rPr>
        <w:t>.1</w:t>
      </w:r>
      <w:r w:rsidRPr="009F68CE">
        <w:rPr>
          <w:rFonts w:eastAsia="DengXian"/>
        </w:rPr>
        <w:tab/>
        <w:t>Description</w:t>
      </w:r>
      <w:bookmarkEnd w:id="156"/>
    </w:p>
    <w:p w14:paraId="39E0FE2E" w14:textId="77777777" w:rsidR="00AA1E08" w:rsidRPr="009F68CE" w:rsidRDefault="00AA1E08" w:rsidP="002334FE">
      <w:pPr>
        <w:rPr>
          <w:rFonts w:eastAsia="DengXian"/>
        </w:rPr>
      </w:pPr>
      <w:r w:rsidRPr="009F68CE">
        <w:t>This resource represents the collection of SDM Subscriptions for a UE.</w:t>
      </w:r>
    </w:p>
    <w:p w14:paraId="0783F737" w14:textId="77777777" w:rsidR="00AA1E08" w:rsidRPr="009F68CE" w:rsidRDefault="00AA1E08" w:rsidP="002334FE">
      <w:pPr>
        <w:outlineLvl w:val="0"/>
      </w:pPr>
      <w:r w:rsidRPr="009F68CE">
        <w:t xml:space="preserve">This resource is modelled with the </w:t>
      </w:r>
      <w:r w:rsidRPr="009F68CE">
        <w:rPr>
          <w:lang w:eastAsia="zh-CN"/>
        </w:rPr>
        <w:t>Collection</w:t>
      </w:r>
      <w:r w:rsidRPr="009F68CE">
        <w:t xml:space="preserve"> resource archetype (see clause</w:t>
      </w:r>
      <w:r w:rsidRPr="009F68CE">
        <w:rPr>
          <w:lang w:val="en-US"/>
        </w:rPr>
        <w:t> </w:t>
      </w:r>
      <w:r w:rsidRPr="009F68CE">
        <w:t>C.1 of 3GPP TS 29.501 [</w:t>
      </w:r>
      <w:r w:rsidRPr="009F68CE">
        <w:rPr>
          <w:lang w:eastAsia="zh-CN"/>
        </w:rPr>
        <w:t>7</w:t>
      </w:r>
      <w:r w:rsidRPr="009F68CE">
        <w:t>]).</w:t>
      </w:r>
    </w:p>
    <w:p w14:paraId="6CAFBDE9" w14:textId="77777777" w:rsidR="00AA1E08" w:rsidRPr="009F68CE" w:rsidRDefault="00AA1E08" w:rsidP="00FA6A50">
      <w:pPr>
        <w:pStyle w:val="Heading4"/>
        <w:rPr>
          <w:rFonts w:eastAsia="DengXian"/>
        </w:rPr>
      </w:pPr>
      <w:bookmarkStart w:id="157" w:name="_Toc90661730"/>
      <w:r w:rsidRPr="009F68CE">
        <w:rPr>
          <w:rFonts w:eastAsia="DengXian"/>
        </w:rPr>
        <w:t>5.2.</w:t>
      </w:r>
      <w:r w:rsidRPr="009F68CE">
        <w:rPr>
          <w:rFonts w:eastAsia="DengXian"/>
          <w:lang w:eastAsia="zh-CN"/>
        </w:rPr>
        <w:t>16</w:t>
      </w:r>
      <w:r w:rsidRPr="009F68CE">
        <w:rPr>
          <w:rFonts w:eastAsia="DengXian"/>
        </w:rPr>
        <w:t>.2</w:t>
      </w:r>
      <w:r w:rsidRPr="009F68CE">
        <w:rPr>
          <w:rFonts w:eastAsia="DengXian"/>
        </w:rPr>
        <w:tab/>
        <w:t>Resource Definition</w:t>
      </w:r>
      <w:bookmarkEnd w:id="157"/>
    </w:p>
    <w:p w14:paraId="2D15980B" w14:textId="77777777" w:rsidR="00AA1E08" w:rsidRPr="009F68CE" w:rsidRDefault="00AA1E08" w:rsidP="002334FE">
      <w:pPr>
        <w:outlineLvl w:val="0"/>
        <w:rPr>
          <w:rFonts w:eastAsia="DengXian"/>
        </w:rPr>
      </w:pPr>
      <w:r w:rsidRPr="009F68CE">
        <w:t>Resource URI: {apiRoot}/nudr-dr/&lt;apiVersion&gt;/subscription-data/{ueId}/</w:t>
      </w:r>
      <w:r w:rsidRPr="009F68CE">
        <w:rPr>
          <w:lang w:eastAsia="zh-CN"/>
        </w:rPr>
        <w:t>context-data/</w:t>
      </w:r>
      <w:r w:rsidRPr="009F68CE">
        <w:t>sdm-subscriptions</w:t>
      </w:r>
    </w:p>
    <w:p w14:paraId="3076B656" w14:textId="77777777" w:rsidR="00AA1E08" w:rsidRPr="009F68CE" w:rsidRDefault="00AA1E08" w:rsidP="002334FE">
      <w:pPr>
        <w:outlineLvl w:val="0"/>
        <w:rPr>
          <w:rFonts w:ascii="Arial" w:hAnsi="Arial" w:cs="Arial"/>
        </w:rPr>
      </w:pPr>
      <w:bookmarkStart w:id="158" w:name="_MCCTEMPBM_CRPT89170047___7"/>
      <w:r w:rsidRPr="009F68CE">
        <w:t>This resource shall support the resource URI variables defined in table 5.2.</w:t>
      </w:r>
      <w:r w:rsidRPr="009F68CE">
        <w:rPr>
          <w:lang w:eastAsia="zh-CN"/>
        </w:rPr>
        <w:t>16</w:t>
      </w:r>
      <w:r w:rsidRPr="009F68CE">
        <w:t>.2-1</w:t>
      </w:r>
      <w:r w:rsidRPr="009F68CE">
        <w:rPr>
          <w:rFonts w:ascii="Arial" w:hAnsi="Arial" w:cs="Arial"/>
        </w:rPr>
        <w:t>.</w:t>
      </w:r>
    </w:p>
    <w:bookmarkEnd w:id="158"/>
    <w:p w14:paraId="553DE100" w14:textId="77777777" w:rsidR="00AA1E08" w:rsidRPr="009F68CE" w:rsidRDefault="00AA1E08" w:rsidP="002334FE">
      <w:pPr>
        <w:pStyle w:val="TH"/>
        <w:outlineLvl w:val="0"/>
        <w:rPr>
          <w:rFonts w:cs="Arial"/>
        </w:rPr>
      </w:pPr>
      <w:r w:rsidRPr="009F68CE">
        <w:t>Table 5.2.</w:t>
      </w:r>
      <w:r w:rsidRPr="009F68CE">
        <w:rPr>
          <w:lang w:eastAsia="zh-CN"/>
        </w:rPr>
        <w:t>16</w:t>
      </w:r>
      <w:r w:rsidRPr="009F68CE">
        <w:t>.2-1: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6666AB07"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41ED9C16"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5389BEB9" w14:textId="77777777" w:rsidR="00AA1E08" w:rsidRPr="009F68CE" w:rsidRDefault="00AA1E08" w:rsidP="002334FE">
            <w:pPr>
              <w:pStyle w:val="TAH"/>
              <w:rPr>
                <w:lang w:val="en-US"/>
              </w:rPr>
            </w:pPr>
            <w:r w:rsidRPr="009F68CE">
              <w:rPr>
                <w:lang w:val="en-US"/>
              </w:rPr>
              <w:t>Definition</w:t>
            </w:r>
          </w:p>
        </w:tc>
      </w:tr>
      <w:tr w:rsidR="00AA1E08" w:rsidRPr="009F68CE" w14:paraId="4A2EC98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BBC13FF"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4957D90E"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7EE1DFA2"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FF4FE0D"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4C32EA8"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"(imsi-[0-9]{5,15}|nai-.+|msisdn-[0-9]{5,15}|extid-.+|.+)"</w:t>
            </w:r>
          </w:p>
        </w:tc>
      </w:tr>
    </w:tbl>
    <w:p w14:paraId="3A4D4CC1" w14:textId="77777777" w:rsidR="00AA1E08" w:rsidRPr="009F68CE" w:rsidRDefault="00AA1E08" w:rsidP="002334FE">
      <w:pPr>
        <w:rPr>
          <w:rFonts w:eastAsia="DengXian"/>
        </w:rPr>
      </w:pPr>
    </w:p>
    <w:p w14:paraId="4286482D" w14:textId="77777777" w:rsidR="00AA1E08" w:rsidRPr="009F68CE" w:rsidRDefault="00AA1E08" w:rsidP="00FA6A50">
      <w:pPr>
        <w:pStyle w:val="Heading4"/>
        <w:rPr>
          <w:rFonts w:eastAsia="DengXian"/>
        </w:rPr>
      </w:pPr>
      <w:bookmarkStart w:id="159" w:name="_Toc90661731"/>
      <w:r w:rsidRPr="009F68CE">
        <w:rPr>
          <w:rFonts w:eastAsia="DengXian"/>
        </w:rPr>
        <w:t>5.2.</w:t>
      </w:r>
      <w:r w:rsidRPr="009F68CE">
        <w:rPr>
          <w:rFonts w:eastAsia="DengXian"/>
          <w:lang w:eastAsia="zh-CN"/>
        </w:rPr>
        <w:t>16</w:t>
      </w:r>
      <w:r w:rsidRPr="009F68CE">
        <w:rPr>
          <w:rFonts w:eastAsia="DengXian"/>
        </w:rPr>
        <w:t>.3</w:t>
      </w:r>
      <w:r w:rsidRPr="009F68CE">
        <w:rPr>
          <w:rFonts w:eastAsia="DengXian"/>
        </w:rPr>
        <w:tab/>
        <w:t>Resource Standard Methods</w:t>
      </w:r>
      <w:bookmarkEnd w:id="159"/>
    </w:p>
    <w:p w14:paraId="348BCBCD" w14:textId="77777777" w:rsidR="00AA1E08" w:rsidRPr="009F68CE" w:rsidRDefault="00AA1E08" w:rsidP="00FA6A50">
      <w:pPr>
        <w:pStyle w:val="Heading5"/>
        <w:rPr>
          <w:rFonts w:eastAsia="DengXian"/>
        </w:rPr>
      </w:pPr>
      <w:bookmarkStart w:id="160" w:name="_Toc90661732"/>
      <w:r w:rsidRPr="009F68CE">
        <w:rPr>
          <w:rFonts w:eastAsia="DengXian"/>
        </w:rPr>
        <w:t>5.2.</w:t>
      </w:r>
      <w:r w:rsidRPr="009F68CE">
        <w:rPr>
          <w:rFonts w:eastAsia="DengXian"/>
          <w:lang w:eastAsia="zh-CN"/>
        </w:rPr>
        <w:t>16</w:t>
      </w:r>
      <w:r w:rsidRPr="009F68CE">
        <w:rPr>
          <w:rFonts w:eastAsia="DengXian"/>
        </w:rPr>
        <w:t>.3.1</w:t>
      </w:r>
      <w:r w:rsidRPr="009F68CE">
        <w:rPr>
          <w:rFonts w:eastAsia="DengXian"/>
        </w:rPr>
        <w:tab/>
        <w:t>GET</w:t>
      </w:r>
      <w:bookmarkEnd w:id="160"/>
    </w:p>
    <w:p w14:paraId="72164F10" w14:textId="77777777" w:rsidR="00AA1E08" w:rsidRPr="009F68CE" w:rsidRDefault="00AA1E08" w:rsidP="002334FE">
      <w:pPr>
        <w:outlineLvl w:val="0"/>
        <w:rPr>
          <w:rFonts w:eastAsia="DengXian"/>
        </w:rPr>
      </w:pPr>
      <w:r w:rsidRPr="009F68CE">
        <w:t>This method shall support the URI query parameters specified in table 5.2.</w:t>
      </w:r>
      <w:r w:rsidRPr="009F68CE">
        <w:rPr>
          <w:lang w:eastAsia="zh-CN"/>
        </w:rPr>
        <w:t>16</w:t>
      </w:r>
      <w:r w:rsidRPr="009F68CE">
        <w:t>.3.1-1.</w:t>
      </w:r>
    </w:p>
    <w:p w14:paraId="5CE3FF9D" w14:textId="77777777" w:rsidR="00AA1E08" w:rsidRPr="009F68CE" w:rsidRDefault="00AA1E08" w:rsidP="002334FE">
      <w:pPr>
        <w:pStyle w:val="TH"/>
        <w:outlineLvl w:val="0"/>
        <w:rPr>
          <w:rFonts w:cs="Arial"/>
        </w:rPr>
      </w:pPr>
      <w:r w:rsidRPr="009F68CE">
        <w:t>Table 5.2.</w:t>
      </w:r>
      <w:r w:rsidRPr="009F68CE">
        <w:rPr>
          <w:lang w:eastAsia="zh-CN"/>
        </w:rPr>
        <w:t>16</w:t>
      </w:r>
      <w:r w:rsidRPr="009F68CE">
        <w:t>.3.1-1: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4506455A"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1D20BF8"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6221EC14"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A6AA3F1"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782024DF"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433746E" w14:textId="77777777" w:rsidR="00AA1E08" w:rsidRPr="009F68CE" w:rsidRDefault="00AA1E08" w:rsidP="002334FE">
            <w:pPr>
              <w:pStyle w:val="TAH"/>
              <w:rPr>
                <w:lang w:val="en-US"/>
              </w:rPr>
            </w:pPr>
            <w:r w:rsidRPr="009F68CE">
              <w:rPr>
                <w:lang w:val="en-US"/>
              </w:rPr>
              <w:t>Description</w:t>
            </w:r>
          </w:p>
        </w:tc>
      </w:tr>
      <w:tr w:rsidR="00AA1E08" w:rsidRPr="009F68CE" w14:paraId="432F1125"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C9F59AD"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283FFC5E" w14:textId="77777777" w:rsidR="00AA1E08" w:rsidRPr="009F68CE" w:rsidRDefault="00AA1E08" w:rsidP="002334FE">
            <w:pPr>
              <w:pStyle w:val="TAL"/>
              <w:rPr>
                <w:lang w:val="en-US"/>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39C176AB"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4DF253C3"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64845148" w14:textId="77777777" w:rsidR="00AA1E08" w:rsidRPr="009F68CE" w:rsidRDefault="00AA1E08" w:rsidP="002334FE">
            <w:pPr>
              <w:pStyle w:val="TAL"/>
              <w:rPr>
                <w:lang w:val="en-US"/>
              </w:rPr>
            </w:pPr>
            <w:r w:rsidRPr="009F68CE">
              <w:rPr>
                <w:rFonts w:cs="Arial"/>
                <w:szCs w:val="18"/>
                <w:lang w:val="en-US"/>
              </w:rPr>
              <w:t>see 3GPP TS 29.500 [8] clause 6.6</w:t>
            </w:r>
          </w:p>
        </w:tc>
      </w:tr>
    </w:tbl>
    <w:p w14:paraId="7FB1980C" w14:textId="77777777" w:rsidR="00AA1E08" w:rsidRPr="009F68CE" w:rsidRDefault="00AA1E08" w:rsidP="002334FE">
      <w:pPr>
        <w:rPr>
          <w:rFonts w:eastAsia="DengXian"/>
        </w:rPr>
      </w:pPr>
    </w:p>
    <w:p w14:paraId="5B22FBDE" w14:textId="77777777" w:rsidR="00AA1E08" w:rsidRPr="009F68CE" w:rsidRDefault="00AA1E08" w:rsidP="002334FE">
      <w:r w:rsidRPr="009F68CE">
        <w:t>This method shall support the request data structures specified in table 5.2.</w:t>
      </w:r>
      <w:r w:rsidRPr="009F68CE">
        <w:rPr>
          <w:lang w:eastAsia="zh-CN"/>
        </w:rPr>
        <w:t>16</w:t>
      </w:r>
      <w:r w:rsidRPr="009F68CE">
        <w:t>.3.1-2 and the response data structures and response codes specified in table 5.2.</w:t>
      </w:r>
      <w:r w:rsidRPr="009F68CE">
        <w:rPr>
          <w:lang w:eastAsia="zh-CN"/>
        </w:rPr>
        <w:t>16</w:t>
      </w:r>
      <w:r w:rsidRPr="009F68CE">
        <w:t>.3.1-3.</w:t>
      </w:r>
    </w:p>
    <w:p w14:paraId="6825690F" w14:textId="77777777" w:rsidR="00AA1E08" w:rsidRPr="009F68CE" w:rsidRDefault="00AA1E08" w:rsidP="002334FE">
      <w:pPr>
        <w:pStyle w:val="TH"/>
        <w:outlineLvl w:val="0"/>
      </w:pPr>
      <w:r w:rsidRPr="009F68CE">
        <w:t>Table 5.2.</w:t>
      </w:r>
      <w:r w:rsidRPr="009F68CE">
        <w:rPr>
          <w:lang w:eastAsia="zh-CN"/>
        </w:rPr>
        <w:t>16</w:t>
      </w:r>
      <w:r w:rsidRPr="009F68CE">
        <w:t>.3.1-2: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160BF523"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7E3C567D"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BCEE4C8"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B2BB1BB"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64E547C" w14:textId="77777777" w:rsidR="00AA1E08" w:rsidRPr="009F68CE" w:rsidRDefault="00AA1E08" w:rsidP="002334FE">
            <w:pPr>
              <w:pStyle w:val="TAH"/>
              <w:rPr>
                <w:lang w:val="en-US"/>
              </w:rPr>
            </w:pPr>
            <w:r w:rsidRPr="009F68CE">
              <w:rPr>
                <w:lang w:val="en-US"/>
              </w:rPr>
              <w:t>Description</w:t>
            </w:r>
          </w:p>
        </w:tc>
      </w:tr>
      <w:tr w:rsidR="00AA1E08" w:rsidRPr="009F68CE" w14:paraId="42105C5A"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63C7FC41"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0A2540D4"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5234B81E"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4B882C17" w14:textId="77777777" w:rsidR="00AA1E08" w:rsidRPr="009F68CE" w:rsidRDefault="00AA1E08" w:rsidP="002334FE">
            <w:pPr>
              <w:pStyle w:val="TAL"/>
              <w:rPr>
                <w:lang w:val="en-US"/>
              </w:rPr>
            </w:pPr>
          </w:p>
        </w:tc>
      </w:tr>
    </w:tbl>
    <w:p w14:paraId="08B3B50D" w14:textId="77777777" w:rsidR="00AA1E08" w:rsidRPr="009F68CE" w:rsidRDefault="00AA1E08" w:rsidP="002334FE">
      <w:pPr>
        <w:rPr>
          <w:rFonts w:eastAsia="DengXian"/>
        </w:rPr>
      </w:pPr>
    </w:p>
    <w:p w14:paraId="71356AB8" w14:textId="77777777" w:rsidR="00AA1E08" w:rsidRPr="009F68CE" w:rsidRDefault="00AA1E08" w:rsidP="002334FE">
      <w:pPr>
        <w:pStyle w:val="TH"/>
        <w:outlineLvl w:val="0"/>
      </w:pPr>
      <w:r w:rsidRPr="009F68CE">
        <w:t>Table 5.2.</w:t>
      </w:r>
      <w:r w:rsidRPr="009F68CE">
        <w:rPr>
          <w:lang w:eastAsia="zh-CN"/>
        </w:rPr>
        <w:t>16</w:t>
      </w:r>
      <w:r w:rsidRPr="009F68CE">
        <w:t>.3.1-3: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027"/>
        <w:gridCol w:w="328"/>
        <w:gridCol w:w="1148"/>
        <w:gridCol w:w="1021"/>
        <w:gridCol w:w="5155"/>
      </w:tblGrid>
      <w:tr w:rsidR="00AA1E08" w:rsidRPr="009F68CE" w14:paraId="72F7239F"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94BFB1F"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62EDABDA"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2E6B0FF"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7210891" w14:textId="77777777" w:rsidR="00AA1E08" w:rsidRPr="009F68CE" w:rsidRDefault="00AA1E08" w:rsidP="002334FE">
            <w:pPr>
              <w:pStyle w:val="TAH"/>
              <w:rPr>
                <w:lang w:val="en-US"/>
              </w:rPr>
            </w:pPr>
            <w:r w:rsidRPr="009F68CE">
              <w:rPr>
                <w:lang w:val="en-US"/>
              </w:rPr>
              <w:t>Response</w:t>
            </w:r>
          </w:p>
          <w:p w14:paraId="49528C06"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7ED2AB00" w14:textId="77777777" w:rsidR="00AA1E08" w:rsidRPr="009F68CE" w:rsidRDefault="00AA1E08" w:rsidP="002334FE">
            <w:pPr>
              <w:pStyle w:val="TAH"/>
              <w:rPr>
                <w:lang w:val="en-US"/>
              </w:rPr>
            </w:pPr>
            <w:r w:rsidRPr="009F68CE">
              <w:rPr>
                <w:lang w:val="en-US"/>
              </w:rPr>
              <w:t>Description</w:t>
            </w:r>
          </w:p>
        </w:tc>
      </w:tr>
      <w:tr w:rsidR="00AA1E08" w:rsidRPr="009F68CE" w14:paraId="4A8BDA7D"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0E1E7816" w14:textId="77777777" w:rsidR="00AA1E08" w:rsidRPr="009F68CE" w:rsidRDefault="00AA1E08" w:rsidP="002334FE">
            <w:pPr>
              <w:pStyle w:val="TAL"/>
              <w:rPr>
                <w:lang w:val="en-US"/>
              </w:rPr>
            </w:pPr>
            <w:r w:rsidRPr="009F68CE">
              <w:rPr>
                <w:lang w:val="en-US"/>
              </w:rPr>
              <w:t>array(SdmSubscription)</w:t>
            </w:r>
          </w:p>
        </w:tc>
        <w:tc>
          <w:tcPr>
            <w:tcW w:w="225" w:type="pct"/>
            <w:tcBorders>
              <w:top w:val="single" w:sz="4" w:space="0" w:color="auto"/>
              <w:left w:val="single" w:sz="6" w:space="0" w:color="000000"/>
              <w:bottom w:val="single" w:sz="4" w:space="0" w:color="auto"/>
              <w:right w:val="single" w:sz="6" w:space="0" w:color="000000"/>
            </w:tcBorders>
            <w:hideMark/>
          </w:tcPr>
          <w:p w14:paraId="41F19811"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6C63A73B" w14:textId="77777777" w:rsidR="00AA1E08" w:rsidRPr="009F68CE" w:rsidRDefault="00AA1E08" w:rsidP="002334FE">
            <w:pPr>
              <w:pStyle w:val="TAL"/>
              <w:rPr>
                <w:lang w:val="en-US"/>
              </w:rPr>
            </w:pPr>
            <w:r w:rsidRPr="009F68CE">
              <w:rPr>
                <w:lang w:val="en-US"/>
              </w:rPr>
              <w:t>1..N</w:t>
            </w:r>
          </w:p>
        </w:tc>
        <w:tc>
          <w:tcPr>
            <w:tcW w:w="583" w:type="pct"/>
            <w:tcBorders>
              <w:top w:val="single" w:sz="4" w:space="0" w:color="auto"/>
              <w:left w:val="single" w:sz="6" w:space="0" w:color="000000"/>
              <w:bottom w:val="single" w:sz="4" w:space="0" w:color="auto"/>
              <w:right w:val="single" w:sz="6" w:space="0" w:color="000000"/>
            </w:tcBorders>
            <w:hideMark/>
          </w:tcPr>
          <w:p w14:paraId="46136138"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708572A3" w14:textId="77777777" w:rsidR="00AA1E08" w:rsidRPr="009F68CE" w:rsidRDefault="00AA1E08" w:rsidP="002334FE">
            <w:pPr>
              <w:pStyle w:val="TAL"/>
              <w:rPr>
                <w:lang w:val="en-US"/>
              </w:rPr>
            </w:pPr>
            <w:r w:rsidRPr="009F68CE">
              <w:rPr>
                <w:lang w:val="en-US"/>
              </w:rPr>
              <w:t>Upon success, a response body containing the individual SDM subscriptions shall be returned.</w:t>
            </w:r>
          </w:p>
        </w:tc>
      </w:tr>
      <w:tr w:rsidR="00AA1E08" w:rsidRPr="009F68CE" w14:paraId="14C6A468"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7249D03D"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239DE128" w14:textId="77777777" w:rsidR="00AA1E08" w:rsidRPr="009F68CE" w:rsidRDefault="00AA1E08" w:rsidP="002334FE">
      <w:pPr>
        <w:rPr>
          <w:rFonts w:eastAsia="DengXian"/>
          <w:lang w:val="en-US"/>
        </w:rPr>
      </w:pPr>
    </w:p>
    <w:p w14:paraId="7AD377EC" w14:textId="77777777" w:rsidR="00AA1E08" w:rsidRPr="009F68CE" w:rsidRDefault="00AA1E08" w:rsidP="00FA6A50">
      <w:pPr>
        <w:pStyle w:val="Heading5"/>
        <w:rPr>
          <w:rFonts w:eastAsia="DengXian"/>
        </w:rPr>
      </w:pPr>
      <w:bookmarkStart w:id="161" w:name="_Toc90661733"/>
      <w:r w:rsidRPr="009F68CE">
        <w:rPr>
          <w:rFonts w:eastAsia="DengXian"/>
        </w:rPr>
        <w:lastRenderedPageBreak/>
        <w:t>5.2.</w:t>
      </w:r>
      <w:r w:rsidRPr="009F68CE">
        <w:rPr>
          <w:rFonts w:eastAsia="DengXian"/>
          <w:lang w:eastAsia="zh-CN"/>
        </w:rPr>
        <w:t>16</w:t>
      </w:r>
      <w:r w:rsidRPr="009F68CE">
        <w:rPr>
          <w:rFonts w:eastAsia="DengXian"/>
        </w:rPr>
        <w:t>.3.2</w:t>
      </w:r>
      <w:r w:rsidRPr="009F68CE">
        <w:rPr>
          <w:rFonts w:eastAsia="DengXian"/>
        </w:rPr>
        <w:tab/>
        <w:t>POST</w:t>
      </w:r>
      <w:bookmarkEnd w:id="161"/>
    </w:p>
    <w:p w14:paraId="1DAC8203" w14:textId="77777777" w:rsidR="00AA1E08" w:rsidRPr="009F68CE" w:rsidRDefault="00AA1E08" w:rsidP="002334FE">
      <w:pPr>
        <w:rPr>
          <w:rFonts w:eastAsia="DengXian"/>
        </w:rPr>
      </w:pPr>
      <w:r w:rsidRPr="009F68CE">
        <w:t>This method shall support the URI query parameters specified in table 5.2.</w:t>
      </w:r>
      <w:r w:rsidRPr="009F68CE">
        <w:rPr>
          <w:lang w:eastAsia="zh-CN"/>
        </w:rPr>
        <w:t>16</w:t>
      </w:r>
      <w:r w:rsidRPr="009F68CE">
        <w:t>.3.2-1.</w:t>
      </w:r>
    </w:p>
    <w:p w14:paraId="7E046881" w14:textId="77777777" w:rsidR="00AA1E08" w:rsidRPr="009F68CE" w:rsidRDefault="00AA1E08" w:rsidP="002334FE">
      <w:pPr>
        <w:pStyle w:val="TH"/>
        <w:outlineLvl w:val="0"/>
        <w:rPr>
          <w:rFonts w:cs="Arial"/>
        </w:rPr>
      </w:pPr>
      <w:r w:rsidRPr="009F68CE">
        <w:t>Table 5.2.16.3.2-1: URI query parameters supported by the POST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6A5B6BA"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A2A1EA5"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0CE64423"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78D09BEC"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75FAA930"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C398B67" w14:textId="77777777" w:rsidR="00AA1E08" w:rsidRPr="009F68CE" w:rsidRDefault="00AA1E08" w:rsidP="002334FE">
            <w:pPr>
              <w:pStyle w:val="TAH"/>
              <w:rPr>
                <w:lang w:val="en-US"/>
              </w:rPr>
            </w:pPr>
            <w:r w:rsidRPr="009F68CE">
              <w:rPr>
                <w:lang w:val="en-US"/>
              </w:rPr>
              <w:t>Description</w:t>
            </w:r>
          </w:p>
        </w:tc>
      </w:tr>
      <w:tr w:rsidR="00AA1E08" w:rsidRPr="009F68CE" w14:paraId="560B928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E5FBBEA"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09B8B848"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0E826572"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3B7A7E3C"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6549A9FF" w14:textId="77777777" w:rsidR="00AA1E08" w:rsidRPr="009F68CE" w:rsidRDefault="00AA1E08" w:rsidP="002334FE">
            <w:pPr>
              <w:pStyle w:val="TAL"/>
              <w:rPr>
                <w:lang w:val="en-US"/>
              </w:rPr>
            </w:pPr>
          </w:p>
        </w:tc>
      </w:tr>
    </w:tbl>
    <w:p w14:paraId="1501E8D1" w14:textId="77777777" w:rsidR="00AA1E08" w:rsidRPr="009F68CE" w:rsidRDefault="00AA1E08" w:rsidP="002334FE">
      <w:pPr>
        <w:rPr>
          <w:rFonts w:eastAsia="DengXian"/>
        </w:rPr>
      </w:pPr>
    </w:p>
    <w:p w14:paraId="054D593E" w14:textId="77777777" w:rsidR="00AA1E08" w:rsidRPr="009F68CE" w:rsidRDefault="00AA1E08" w:rsidP="002334FE">
      <w:r w:rsidRPr="009F68CE">
        <w:t>This method shall support the request data structures specified in table 5.2.16.3.1-2 and the response data structures and response codes specified in table 5.2.16.3.1-3.</w:t>
      </w:r>
    </w:p>
    <w:p w14:paraId="036565A9" w14:textId="77777777" w:rsidR="00AA1E08" w:rsidRPr="009F68CE" w:rsidRDefault="00AA1E08" w:rsidP="002334FE">
      <w:pPr>
        <w:pStyle w:val="TH"/>
        <w:outlineLvl w:val="0"/>
      </w:pPr>
      <w:r w:rsidRPr="009F68CE">
        <w:t>Table 5.2.16.3.2-2: Data structures supported by the POST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4097BF94"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63F9B878"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E26B6A5"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2E39DD17"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CE38CA6" w14:textId="77777777" w:rsidR="00AA1E08" w:rsidRPr="009F68CE" w:rsidRDefault="00AA1E08" w:rsidP="002334FE">
            <w:pPr>
              <w:pStyle w:val="TAH"/>
              <w:rPr>
                <w:lang w:val="en-US"/>
              </w:rPr>
            </w:pPr>
            <w:r w:rsidRPr="009F68CE">
              <w:rPr>
                <w:lang w:val="en-US"/>
              </w:rPr>
              <w:t>Description</w:t>
            </w:r>
          </w:p>
        </w:tc>
      </w:tr>
      <w:tr w:rsidR="00AA1E08" w:rsidRPr="009F68CE" w14:paraId="53048864" w14:textId="77777777" w:rsidTr="002334FE">
        <w:trPr>
          <w:jc w:val="center"/>
        </w:trPr>
        <w:tc>
          <w:tcPr>
            <w:tcW w:w="1626" w:type="dxa"/>
            <w:tcBorders>
              <w:top w:val="single" w:sz="4" w:space="0" w:color="auto"/>
              <w:left w:val="single" w:sz="6" w:space="0" w:color="000000"/>
              <w:bottom w:val="single" w:sz="4" w:space="0" w:color="auto"/>
              <w:right w:val="single" w:sz="6" w:space="0" w:color="000000"/>
            </w:tcBorders>
            <w:hideMark/>
          </w:tcPr>
          <w:p w14:paraId="189D7399" w14:textId="77777777" w:rsidR="00AA1E08" w:rsidRPr="009F68CE" w:rsidRDefault="00AA1E08" w:rsidP="002334FE">
            <w:pPr>
              <w:pStyle w:val="TAL"/>
              <w:rPr>
                <w:lang w:val="en-US"/>
              </w:rPr>
            </w:pPr>
            <w:r w:rsidRPr="009F68CE">
              <w:rPr>
                <w:lang w:val="en-US"/>
              </w:rPr>
              <w:t>SdmSubscription</w:t>
            </w:r>
          </w:p>
        </w:tc>
        <w:tc>
          <w:tcPr>
            <w:tcW w:w="425" w:type="dxa"/>
            <w:tcBorders>
              <w:top w:val="single" w:sz="4" w:space="0" w:color="auto"/>
              <w:left w:val="single" w:sz="6" w:space="0" w:color="000000"/>
              <w:bottom w:val="single" w:sz="4" w:space="0" w:color="auto"/>
              <w:right w:val="single" w:sz="6" w:space="0" w:color="000000"/>
            </w:tcBorders>
            <w:hideMark/>
          </w:tcPr>
          <w:p w14:paraId="6B687E76"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4" w:space="0" w:color="auto"/>
              <w:right w:val="single" w:sz="6" w:space="0" w:color="000000"/>
            </w:tcBorders>
            <w:hideMark/>
          </w:tcPr>
          <w:p w14:paraId="22C85274" w14:textId="77777777" w:rsidR="00AA1E08" w:rsidRPr="009F68CE" w:rsidRDefault="00AA1E08" w:rsidP="002334FE">
            <w:pPr>
              <w:pStyle w:val="TAL"/>
              <w:rPr>
                <w:lang w:val="en-US"/>
              </w:rPr>
            </w:pPr>
            <w:r w:rsidRPr="009F68CE">
              <w:rPr>
                <w:lang w:val="en-US"/>
              </w:rPr>
              <w:t>1</w:t>
            </w:r>
          </w:p>
        </w:tc>
        <w:tc>
          <w:tcPr>
            <w:tcW w:w="6446" w:type="dxa"/>
            <w:tcBorders>
              <w:top w:val="single" w:sz="4" w:space="0" w:color="auto"/>
              <w:left w:val="single" w:sz="6" w:space="0" w:color="000000"/>
              <w:bottom w:val="single" w:sz="4" w:space="0" w:color="auto"/>
              <w:right w:val="single" w:sz="6" w:space="0" w:color="000000"/>
            </w:tcBorders>
            <w:hideMark/>
          </w:tcPr>
          <w:p w14:paraId="7A100108" w14:textId="77777777" w:rsidR="00AA1E08" w:rsidRPr="009F68CE" w:rsidRDefault="00AA1E08" w:rsidP="002334FE">
            <w:pPr>
              <w:pStyle w:val="TAL"/>
              <w:rPr>
                <w:lang w:val="en-US"/>
              </w:rPr>
            </w:pPr>
            <w:r w:rsidRPr="009F68CE">
              <w:rPr>
                <w:lang w:val="en-US"/>
              </w:rPr>
              <w:t>Identifies the subscriber data subscription to be stored in the UDR.</w:t>
            </w:r>
          </w:p>
        </w:tc>
      </w:tr>
    </w:tbl>
    <w:p w14:paraId="6FF14129" w14:textId="77777777" w:rsidR="00AA1E08" w:rsidRPr="009F68CE" w:rsidRDefault="00AA1E08" w:rsidP="002334FE">
      <w:pPr>
        <w:rPr>
          <w:rFonts w:eastAsia="DengXian"/>
        </w:rPr>
      </w:pPr>
    </w:p>
    <w:p w14:paraId="155DC41F" w14:textId="77777777" w:rsidR="00AA1E08" w:rsidRPr="009F68CE" w:rsidRDefault="00AA1E08" w:rsidP="002334FE">
      <w:pPr>
        <w:pStyle w:val="TH"/>
        <w:outlineLvl w:val="0"/>
      </w:pPr>
      <w:r w:rsidRPr="009F68CE">
        <w:t>Table 5.2.16.3.2-3: Data structures supported by the POST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77D78DD6"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939A769"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3D8524B"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CD9D758"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2C272B7A" w14:textId="77777777" w:rsidR="00AA1E08" w:rsidRPr="009F68CE" w:rsidRDefault="00AA1E08" w:rsidP="002334FE">
            <w:pPr>
              <w:pStyle w:val="TAH"/>
              <w:rPr>
                <w:lang w:val="en-US"/>
              </w:rPr>
            </w:pPr>
            <w:r w:rsidRPr="009F68CE">
              <w:rPr>
                <w:lang w:val="en-US"/>
              </w:rPr>
              <w:t>Response</w:t>
            </w:r>
          </w:p>
          <w:p w14:paraId="75BBBF5C"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3EA916AC" w14:textId="77777777" w:rsidR="00AA1E08" w:rsidRPr="009F68CE" w:rsidRDefault="00AA1E08" w:rsidP="002334FE">
            <w:pPr>
              <w:pStyle w:val="TAH"/>
              <w:rPr>
                <w:lang w:val="en-US"/>
              </w:rPr>
            </w:pPr>
            <w:r w:rsidRPr="009F68CE">
              <w:rPr>
                <w:lang w:val="en-US"/>
              </w:rPr>
              <w:t>Description</w:t>
            </w:r>
          </w:p>
        </w:tc>
      </w:tr>
      <w:tr w:rsidR="00AA1E08" w:rsidRPr="009F68CE" w14:paraId="586A6369"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23694447" w14:textId="77777777" w:rsidR="00AA1E08" w:rsidRPr="009F68CE" w:rsidRDefault="00AA1E08" w:rsidP="002334FE">
            <w:pPr>
              <w:pStyle w:val="TAL"/>
              <w:rPr>
                <w:lang w:val="en-US"/>
              </w:rPr>
            </w:pPr>
            <w:r w:rsidRPr="009F68CE">
              <w:rPr>
                <w:lang w:val="en-US"/>
              </w:rPr>
              <w:t>SdmSubscription</w:t>
            </w:r>
          </w:p>
        </w:tc>
        <w:tc>
          <w:tcPr>
            <w:tcW w:w="225" w:type="pct"/>
            <w:tcBorders>
              <w:top w:val="single" w:sz="4" w:space="0" w:color="auto"/>
              <w:left w:val="single" w:sz="6" w:space="0" w:color="000000"/>
              <w:bottom w:val="single" w:sz="4" w:space="0" w:color="auto"/>
              <w:right w:val="single" w:sz="6" w:space="0" w:color="000000"/>
            </w:tcBorders>
            <w:hideMark/>
          </w:tcPr>
          <w:p w14:paraId="186D2340"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2DEDFE5B"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1E43B410" w14:textId="77777777" w:rsidR="00AA1E08" w:rsidRPr="009F68CE" w:rsidRDefault="00AA1E08" w:rsidP="002334FE">
            <w:pPr>
              <w:pStyle w:val="TAL"/>
              <w:rPr>
                <w:lang w:val="en-US"/>
              </w:rPr>
            </w:pPr>
            <w:r w:rsidRPr="009F68CE">
              <w:rPr>
                <w:lang w:val="en-US"/>
              </w:rPr>
              <w:t>201 Created</w:t>
            </w:r>
          </w:p>
        </w:tc>
        <w:tc>
          <w:tcPr>
            <w:tcW w:w="2718" w:type="pct"/>
            <w:tcBorders>
              <w:top w:val="single" w:sz="4" w:space="0" w:color="auto"/>
              <w:left w:val="single" w:sz="6" w:space="0" w:color="000000"/>
              <w:bottom w:val="single" w:sz="4" w:space="0" w:color="auto"/>
              <w:right w:val="single" w:sz="6" w:space="0" w:color="000000"/>
            </w:tcBorders>
          </w:tcPr>
          <w:p w14:paraId="265F9CD6" w14:textId="77777777" w:rsidR="00AA1E08" w:rsidRPr="009F68CE" w:rsidRDefault="00AA1E08" w:rsidP="002334FE">
            <w:pPr>
              <w:pStyle w:val="TAL"/>
              <w:rPr>
                <w:lang w:val="en-US"/>
              </w:rPr>
            </w:pPr>
            <w:r w:rsidRPr="009F68CE">
              <w:rPr>
                <w:lang w:val="en-US"/>
              </w:rPr>
              <w:t>Upon success, a response body containing a representation of the UeId's Individual subscription resource shall be returned.</w:t>
            </w:r>
          </w:p>
          <w:p w14:paraId="3D107B1C" w14:textId="77777777" w:rsidR="00AA1E08" w:rsidRPr="009F68CE" w:rsidRDefault="00AA1E08" w:rsidP="002334FE">
            <w:pPr>
              <w:pStyle w:val="TAL"/>
              <w:rPr>
                <w:lang w:val="en-US"/>
              </w:rPr>
            </w:pPr>
          </w:p>
          <w:p w14:paraId="3C4FB1F2" w14:textId="77777777" w:rsidR="00AA1E08" w:rsidRPr="009F68CE" w:rsidRDefault="00AA1E08" w:rsidP="002334FE">
            <w:pPr>
              <w:pStyle w:val="TAL"/>
              <w:rPr>
                <w:lang w:val="en-US"/>
              </w:rPr>
            </w:pPr>
            <w:r w:rsidRPr="009F68CE">
              <w:rPr>
                <w:lang w:val="en-US"/>
              </w:rPr>
              <w:t>The HTTP response shall include a "Location" HTTP header that contains the resource URI of the created resource.</w:t>
            </w:r>
          </w:p>
        </w:tc>
      </w:tr>
      <w:tr w:rsidR="00AA1E08" w:rsidRPr="009F68CE" w14:paraId="063D5221"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04748C77"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7984657F" w14:textId="77777777" w:rsidR="00AA1E08" w:rsidRPr="009F68CE" w:rsidRDefault="00AA1E08" w:rsidP="002334FE">
      <w:pPr>
        <w:rPr>
          <w:rFonts w:eastAsia="DengXian"/>
          <w:lang w:val="en-US"/>
        </w:rPr>
      </w:pPr>
    </w:p>
    <w:p w14:paraId="6736AB1A" w14:textId="77777777" w:rsidR="00AA1E08" w:rsidRPr="009F68CE" w:rsidRDefault="00AA1E08" w:rsidP="00FA6A50">
      <w:pPr>
        <w:pStyle w:val="Heading3"/>
        <w:rPr>
          <w:rFonts w:eastAsia="DengXian"/>
        </w:rPr>
      </w:pPr>
      <w:bookmarkStart w:id="162" w:name="_Toc90661734"/>
      <w:r w:rsidRPr="009F68CE">
        <w:rPr>
          <w:rFonts w:eastAsia="DengXian"/>
        </w:rPr>
        <w:t>5.2.17</w:t>
      </w:r>
      <w:r w:rsidRPr="009F68CE">
        <w:rPr>
          <w:rFonts w:eastAsia="DengXian"/>
        </w:rPr>
        <w:tab/>
        <w:t>Resource: IndividualSdmSubscription</w:t>
      </w:r>
      <w:bookmarkEnd w:id="162"/>
    </w:p>
    <w:p w14:paraId="374EE8ED" w14:textId="77777777" w:rsidR="00AA1E08" w:rsidRPr="009F68CE" w:rsidRDefault="00AA1E08" w:rsidP="00FA6A50">
      <w:pPr>
        <w:pStyle w:val="Heading4"/>
        <w:rPr>
          <w:rFonts w:eastAsia="DengXian"/>
        </w:rPr>
      </w:pPr>
      <w:bookmarkStart w:id="163" w:name="_Toc90661735"/>
      <w:r w:rsidRPr="009F68CE">
        <w:rPr>
          <w:rFonts w:eastAsia="DengXian"/>
        </w:rPr>
        <w:t>5.2.17.1</w:t>
      </w:r>
      <w:r w:rsidRPr="009F68CE">
        <w:rPr>
          <w:rFonts w:eastAsia="DengXian"/>
        </w:rPr>
        <w:tab/>
        <w:t>Description</w:t>
      </w:r>
      <w:bookmarkEnd w:id="163"/>
    </w:p>
    <w:p w14:paraId="694A95D3" w14:textId="77777777" w:rsidR="00AA1E08" w:rsidRPr="009F68CE" w:rsidRDefault="00AA1E08" w:rsidP="002334FE">
      <w:pPr>
        <w:rPr>
          <w:rFonts w:eastAsia="DengXian"/>
        </w:rPr>
      </w:pPr>
      <w:r w:rsidRPr="009F68CE">
        <w:t>This resource represents an individual SDM Subscription for a UE.</w:t>
      </w:r>
    </w:p>
    <w:p w14:paraId="6D62B5A9" w14:textId="77777777" w:rsidR="00AA1E08" w:rsidRPr="009F68CE" w:rsidRDefault="00AA1E08" w:rsidP="002334FE">
      <w:pPr>
        <w:outlineLvl w:val="0"/>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7EE017D1" w14:textId="77777777" w:rsidR="00AA1E08" w:rsidRPr="009F68CE" w:rsidRDefault="00AA1E08" w:rsidP="00FA6A50">
      <w:pPr>
        <w:pStyle w:val="Heading4"/>
        <w:rPr>
          <w:rFonts w:eastAsia="DengXian"/>
        </w:rPr>
      </w:pPr>
      <w:bookmarkStart w:id="164" w:name="_Toc90661736"/>
      <w:r w:rsidRPr="009F68CE">
        <w:rPr>
          <w:rFonts w:eastAsia="DengXian"/>
        </w:rPr>
        <w:t>5.2.17.2</w:t>
      </w:r>
      <w:r w:rsidRPr="009F68CE">
        <w:rPr>
          <w:rFonts w:eastAsia="DengXian"/>
        </w:rPr>
        <w:tab/>
        <w:t>Resource Definition</w:t>
      </w:r>
      <w:bookmarkEnd w:id="164"/>
    </w:p>
    <w:p w14:paraId="75FE9DD7" w14:textId="77777777" w:rsidR="00AA1E08" w:rsidRPr="009F68CE" w:rsidRDefault="00AA1E08" w:rsidP="002334FE">
      <w:pPr>
        <w:outlineLvl w:val="0"/>
        <w:rPr>
          <w:rFonts w:eastAsia="DengXian"/>
        </w:rPr>
      </w:pPr>
      <w:r w:rsidRPr="009F68CE">
        <w:t>Resource URI: {apiRoot}/nudr-dr/&lt;apiVersion&gt;/subscription-data/{ueId}/</w:t>
      </w:r>
      <w:r w:rsidRPr="009F68CE">
        <w:rPr>
          <w:lang w:eastAsia="zh-CN"/>
        </w:rPr>
        <w:t>context-data/</w:t>
      </w:r>
      <w:r w:rsidRPr="009F68CE">
        <w:t>sdm-subscriptions/{subsId}</w:t>
      </w:r>
    </w:p>
    <w:p w14:paraId="43FA371E" w14:textId="77777777" w:rsidR="00AA1E08" w:rsidRPr="009F68CE" w:rsidRDefault="00AA1E08" w:rsidP="002334FE">
      <w:pPr>
        <w:outlineLvl w:val="0"/>
        <w:rPr>
          <w:rFonts w:ascii="Arial" w:hAnsi="Arial" w:cs="Arial"/>
        </w:rPr>
      </w:pPr>
      <w:bookmarkStart w:id="165" w:name="_MCCTEMPBM_CRPT89170048___7"/>
      <w:r w:rsidRPr="009F68CE">
        <w:t>This resource shall support the resource URI variables defined in table 5.2.17.2-1</w:t>
      </w:r>
      <w:r w:rsidRPr="009F68CE">
        <w:rPr>
          <w:rFonts w:ascii="Arial" w:hAnsi="Arial" w:cs="Arial"/>
        </w:rPr>
        <w:t>.</w:t>
      </w:r>
    </w:p>
    <w:bookmarkEnd w:id="165"/>
    <w:p w14:paraId="71215708" w14:textId="77777777" w:rsidR="00AA1E08" w:rsidRPr="009F68CE" w:rsidRDefault="00AA1E08" w:rsidP="002334FE">
      <w:pPr>
        <w:pStyle w:val="TH"/>
        <w:outlineLvl w:val="0"/>
        <w:rPr>
          <w:rFonts w:cs="Arial"/>
        </w:rPr>
      </w:pPr>
      <w:r w:rsidRPr="009F68CE">
        <w:t>Table 5.2.17.2-1: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072A0EF5"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2714C5A5"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62EF089B" w14:textId="77777777" w:rsidR="00AA1E08" w:rsidRPr="009F68CE" w:rsidRDefault="00AA1E08" w:rsidP="002334FE">
            <w:pPr>
              <w:pStyle w:val="TAH"/>
              <w:rPr>
                <w:lang w:val="en-US"/>
              </w:rPr>
            </w:pPr>
            <w:r w:rsidRPr="009F68CE">
              <w:rPr>
                <w:lang w:val="en-US"/>
              </w:rPr>
              <w:t>Definition</w:t>
            </w:r>
          </w:p>
        </w:tc>
      </w:tr>
      <w:tr w:rsidR="00AA1E08" w:rsidRPr="009F68CE" w14:paraId="1E217B3D"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38C8F03"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2576743"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5F28589D"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5819D6B"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5880C592"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745EC176"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29DC726D" w14:textId="77777777" w:rsidR="00AA1E08" w:rsidRPr="009F68CE" w:rsidRDefault="00AA1E08" w:rsidP="002334FE">
            <w:pPr>
              <w:pStyle w:val="TAL"/>
              <w:rPr>
                <w:lang w:val="en-US" w:eastAsia="zh-CN"/>
              </w:rPr>
            </w:pPr>
            <w:r w:rsidRPr="009F68CE">
              <w:rPr>
                <w:lang w:val="en-US" w:eastAsia="zh-CN"/>
              </w:rPr>
              <w:t>subsId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91E8EF3" w14:textId="77777777" w:rsidR="00AA1E08" w:rsidRPr="009F68CE" w:rsidRDefault="00AA1E08" w:rsidP="002334FE">
            <w:pPr>
              <w:pStyle w:val="TAL"/>
              <w:rPr>
                <w:lang w:val="en-US"/>
              </w:rPr>
            </w:pPr>
            <w:r w:rsidRPr="009F68CE">
              <w:rPr>
                <w:lang w:val="en-US"/>
              </w:rPr>
              <w:t>Identifier of the subscription (as allocated by the UD</w:t>
            </w:r>
            <w:r w:rsidRPr="009F68CE">
              <w:rPr>
                <w:lang w:val="en-US" w:eastAsia="zh-CN"/>
              </w:rPr>
              <w:t>R</w:t>
            </w:r>
            <w:r w:rsidRPr="009F68CE">
              <w:rPr>
                <w:lang w:val="en-US"/>
              </w:rPr>
              <w:t>)</w:t>
            </w:r>
          </w:p>
        </w:tc>
      </w:tr>
    </w:tbl>
    <w:p w14:paraId="7230CD1E" w14:textId="77777777" w:rsidR="00AA1E08" w:rsidRPr="009F68CE" w:rsidRDefault="00AA1E08" w:rsidP="002334FE">
      <w:pPr>
        <w:rPr>
          <w:rFonts w:eastAsia="DengXian"/>
        </w:rPr>
      </w:pPr>
    </w:p>
    <w:p w14:paraId="5539DE79" w14:textId="77777777" w:rsidR="00AA1E08" w:rsidRPr="009F68CE" w:rsidRDefault="00AA1E08" w:rsidP="00FA6A50">
      <w:pPr>
        <w:pStyle w:val="Heading4"/>
        <w:rPr>
          <w:rFonts w:eastAsia="DengXian"/>
        </w:rPr>
      </w:pPr>
      <w:bookmarkStart w:id="166" w:name="_Toc90661737"/>
      <w:r w:rsidRPr="009F68CE">
        <w:rPr>
          <w:rFonts w:eastAsia="DengXian"/>
        </w:rPr>
        <w:t>5.2.17.3</w:t>
      </w:r>
      <w:r w:rsidRPr="009F68CE">
        <w:rPr>
          <w:rFonts w:eastAsia="DengXian"/>
        </w:rPr>
        <w:tab/>
        <w:t>Resource Standard Methods</w:t>
      </w:r>
      <w:bookmarkEnd w:id="166"/>
    </w:p>
    <w:p w14:paraId="2818BB6C" w14:textId="77777777" w:rsidR="00AA1E08" w:rsidRPr="009F68CE" w:rsidRDefault="00AA1E08" w:rsidP="00FA6A50">
      <w:pPr>
        <w:pStyle w:val="Heading5"/>
        <w:rPr>
          <w:rFonts w:eastAsia="DengXian"/>
        </w:rPr>
      </w:pPr>
      <w:bookmarkStart w:id="167" w:name="_Toc90661738"/>
      <w:r w:rsidRPr="009F68CE">
        <w:rPr>
          <w:rFonts w:eastAsia="DengXian"/>
        </w:rPr>
        <w:t>5.2.17.3.1</w:t>
      </w:r>
      <w:r w:rsidRPr="009F68CE">
        <w:rPr>
          <w:rFonts w:eastAsia="DengXian"/>
        </w:rPr>
        <w:tab/>
        <w:t>PUT</w:t>
      </w:r>
      <w:bookmarkEnd w:id="167"/>
    </w:p>
    <w:p w14:paraId="57DAF48D" w14:textId="77777777" w:rsidR="00AA1E08" w:rsidRPr="009F68CE" w:rsidRDefault="00AA1E08" w:rsidP="002334FE">
      <w:pPr>
        <w:outlineLvl w:val="0"/>
        <w:rPr>
          <w:rFonts w:eastAsia="DengXian"/>
        </w:rPr>
      </w:pPr>
      <w:r w:rsidRPr="009F68CE">
        <w:t>This method shall support the URI query parameters specified in table 5.2.17.3.1-1.</w:t>
      </w:r>
    </w:p>
    <w:p w14:paraId="05E4A8A8" w14:textId="77777777" w:rsidR="00AA1E08" w:rsidRPr="009F68CE" w:rsidRDefault="00AA1E08" w:rsidP="002334FE">
      <w:pPr>
        <w:pStyle w:val="TH"/>
        <w:outlineLvl w:val="0"/>
        <w:rPr>
          <w:rFonts w:cs="Arial"/>
        </w:rPr>
      </w:pPr>
      <w:r w:rsidRPr="009F68CE">
        <w:lastRenderedPageBreak/>
        <w:t>Table 5.2.17.3.1-1: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6E13A49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026E9EF"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5FE93271"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040F0DF"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266549FE"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6D46AD8" w14:textId="77777777" w:rsidR="00AA1E08" w:rsidRPr="009F68CE" w:rsidRDefault="00AA1E08" w:rsidP="002334FE">
            <w:pPr>
              <w:pStyle w:val="TAH"/>
              <w:rPr>
                <w:lang w:val="en-US"/>
              </w:rPr>
            </w:pPr>
            <w:r w:rsidRPr="009F68CE">
              <w:rPr>
                <w:lang w:val="en-US"/>
              </w:rPr>
              <w:t>Description</w:t>
            </w:r>
          </w:p>
        </w:tc>
      </w:tr>
      <w:tr w:rsidR="00AA1E08" w:rsidRPr="009F68CE" w14:paraId="7164035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29D9FE1"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740B339B"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6CC7BC57"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45915043"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72C10183" w14:textId="77777777" w:rsidR="00AA1E08" w:rsidRPr="009F68CE" w:rsidRDefault="00AA1E08" w:rsidP="002334FE">
            <w:pPr>
              <w:pStyle w:val="TAL"/>
              <w:rPr>
                <w:lang w:val="en-US"/>
              </w:rPr>
            </w:pPr>
          </w:p>
        </w:tc>
      </w:tr>
    </w:tbl>
    <w:p w14:paraId="24E1DB88" w14:textId="77777777" w:rsidR="00AA1E08" w:rsidRPr="009F68CE" w:rsidRDefault="00AA1E08" w:rsidP="002334FE">
      <w:pPr>
        <w:rPr>
          <w:rFonts w:eastAsia="DengXian"/>
        </w:rPr>
      </w:pPr>
    </w:p>
    <w:p w14:paraId="07AFB4AB" w14:textId="77777777" w:rsidR="00AA1E08" w:rsidRPr="009F68CE" w:rsidRDefault="00AA1E08" w:rsidP="002334FE">
      <w:r w:rsidRPr="009F68CE">
        <w:t>This method shall support the request data structures specified in table 5.2.17.3.1-2 and the response data structures and response codes specified in table 5.2.17.3.1-3.</w:t>
      </w:r>
    </w:p>
    <w:p w14:paraId="7AB2C9CD" w14:textId="77777777" w:rsidR="00AA1E08" w:rsidRPr="009F68CE" w:rsidRDefault="00AA1E08" w:rsidP="002334FE">
      <w:pPr>
        <w:pStyle w:val="TH"/>
        <w:outlineLvl w:val="0"/>
      </w:pPr>
      <w:r w:rsidRPr="009F68CE">
        <w:t>Table 5.2.17.3.1-2: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13001C32"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37F4BAD4"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2B02C82"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BA85ABA"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4AD9A2B" w14:textId="77777777" w:rsidR="00AA1E08" w:rsidRPr="009F68CE" w:rsidRDefault="00AA1E08" w:rsidP="002334FE">
            <w:pPr>
              <w:pStyle w:val="TAH"/>
              <w:rPr>
                <w:lang w:val="en-US"/>
              </w:rPr>
            </w:pPr>
            <w:r w:rsidRPr="009F68CE">
              <w:rPr>
                <w:lang w:val="en-US"/>
              </w:rPr>
              <w:t>Description</w:t>
            </w:r>
          </w:p>
        </w:tc>
      </w:tr>
      <w:tr w:rsidR="00AA1E08" w:rsidRPr="009F68CE" w14:paraId="4C8F78C9"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64662F7" w14:textId="77777777" w:rsidR="00AA1E08" w:rsidRPr="009F68CE" w:rsidRDefault="00AA1E08" w:rsidP="002334FE">
            <w:pPr>
              <w:pStyle w:val="TAL"/>
              <w:rPr>
                <w:lang w:val="en-US"/>
              </w:rPr>
            </w:pPr>
            <w:r w:rsidRPr="009F68CE">
              <w:rPr>
                <w:lang w:val="en-US"/>
              </w:rPr>
              <w:t>SdmSubscription</w:t>
            </w:r>
          </w:p>
        </w:tc>
        <w:tc>
          <w:tcPr>
            <w:tcW w:w="425" w:type="dxa"/>
            <w:tcBorders>
              <w:top w:val="single" w:sz="4" w:space="0" w:color="auto"/>
              <w:left w:val="single" w:sz="6" w:space="0" w:color="000000"/>
              <w:bottom w:val="single" w:sz="6" w:space="0" w:color="000000"/>
              <w:right w:val="single" w:sz="6" w:space="0" w:color="000000"/>
            </w:tcBorders>
            <w:hideMark/>
          </w:tcPr>
          <w:p w14:paraId="554F4511"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5D1984E0" w14:textId="77777777" w:rsidR="00AA1E08" w:rsidRPr="009F68CE" w:rsidRDefault="00AA1E08" w:rsidP="002334FE">
            <w:pPr>
              <w:pStyle w:val="TAL"/>
              <w:rPr>
                <w:lang w:val="en-US"/>
              </w:rPr>
            </w:pPr>
            <w:r w:rsidRPr="009F68CE">
              <w:rPr>
                <w:lang w:val="en-US"/>
              </w:rPr>
              <w:t>1</w:t>
            </w:r>
          </w:p>
        </w:tc>
        <w:tc>
          <w:tcPr>
            <w:tcW w:w="6447" w:type="dxa"/>
            <w:tcBorders>
              <w:top w:val="single" w:sz="4" w:space="0" w:color="auto"/>
              <w:left w:val="single" w:sz="6" w:space="0" w:color="000000"/>
              <w:bottom w:val="single" w:sz="6" w:space="0" w:color="000000"/>
              <w:right w:val="single" w:sz="6" w:space="0" w:color="000000"/>
            </w:tcBorders>
            <w:hideMark/>
          </w:tcPr>
          <w:p w14:paraId="370B6E33" w14:textId="77777777" w:rsidR="00AA1E08" w:rsidRPr="009F68CE" w:rsidRDefault="00AA1E08" w:rsidP="002334FE">
            <w:pPr>
              <w:pStyle w:val="TAL"/>
              <w:rPr>
                <w:lang w:val="en-US"/>
              </w:rPr>
            </w:pPr>
            <w:r w:rsidRPr="009F68CE">
              <w:rPr>
                <w:lang w:val="en-US"/>
              </w:rPr>
              <w:t>The individual SDM subscription that is to be stored</w:t>
            </w:r>
          </w:p>
        </w:tc>
      </w:tr>
    </w:tbl>
    <w:p w14:paraId="3719A431" w14:textId="77777777" w:rsidR="00AA1E08" w:rsidRPr="009F68CE" w:rsidRDefault="00AA1E08" w:rsidP="002334FE">
      <w:pPr>
        <w:rPr>
          <w:rFonts w:eastAsia="DengXian"/>
        </w:rPr>
      </w:pPr>
    </w:p>
    <w:p w14:paraId="6DBCB83A" w14:textId="77777777" w:rsidR="00AA1E08" w:rsidRPr="009F68CE" w:rsidRDefault="00AA1E08" w:rsidP="002334FE">
      <w:pPr>
        <w:pStyle w:val="TH"/>
        <w:outlineLvl w:val="0"/>
      </w:pPr>
      <w:r w:rsidRPr="009F68CE">
        <w:t>Table 5.2.17.3.1-3: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07C7811B"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BF46D65"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6B15C449"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3D180374"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D49585F" w14:textId="77777777" w:rsidR="00AA1E08" w:rsidRPr="009F68CE" w:rsidRDefault="00AA1E08" w:rsidP="002334FE">
            <w:pPr>
              <w:pStyle w:val="TAH"/>
              <w:rPr>
                <w:lang w:val="en-US"/>
              </w:rPr>
            </w:pPr>
            <w:r w:rsidRPr="009F68CE">
              <w:rPr>
                <w:lang w:val="en-US"/>
              </w:rPr>
              <w:t>Response</w:t>
            </w:r>
          </w:p>
          <w:p w14:paraId="61D02F8B"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ABCCB14" w14:textId="77777777" w:rsidR="00AA1E08" w:rsidRPr="009F68CE" w:rsidRDefault="00AA1E08" w:rsidP="002334FE">
            <w:pPr>
              <w:pStyle w:val="TAH"/>
              <w:rPr>
                <w:lang w:val="en-US"/>
              </w:rPr>
            </w:pPr>
            <w:r w:rsidRPr="009F68CE">
              <w:rPr>
                <w:lang w:val="en-US"/>
              </w:rPr>
              <w:t>Description</w:t>
            </w:r>
          </w:p>
        </w:tc>
      </w:tr>
      <w:tr w:rsidR="00AA1E08" w:rsidRPr="009F68CE" w14:paraId="0A0B638B"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0BB09D30"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118AECA5"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19A51DE1"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6E781375"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0F8F5DBA"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5B5C2511"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71F67D19" w14:textId="77777777" w:rsidR="00AA1E08" w:rsidRPr="009F68CE" w:rsidRDefault="00AA1E08" w:rsidP="002334FE">
            <w:pPr>
              <w:pStyle w:val="TAL"/>
              <w:rPr>
                <w:lang w:val="en-US"/>
              </w:rPr>
            </w:pPr>
            <w:r w:rsidRPr="009F68CE">
              <w:rPr>
                <w:lang w:val="en-US" w:eastAsia="zh-CN"/>
              </w:rPr>
              <w:t>ProblemDetails</w:t>
            </w:r>
          </w:p>
        </w:tc>
        <w:tc>
          <w:tcPr>
            <w:tcW w:w="225" w:type="pct"/>
            <w:tcBorders>
              <w:top w:val="single" w:sz="4" w:space="0" w:color="auto"/>
              <w:left w:val="single" w:sz="6" w:space="0" w:color="000000"/>
              <w:bottom w:val="single" w:sz="4" w:space="0" w:color="auto"/>
              <w:right w:val="single" w:sz="6" w:space="0" w:color="000000"/>
            </w:tcBorders>
            <w:hideMark/>
          </w:tcPr>
          <w:p w14:paraId="182A0B5D"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2002BC30"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23FA4944" w14:textId="77777777" w:rsidR="00AA1E08" w:rsidRPr="009F68CE" w:rsidRDefault="00AA1E08" w:rsidP="002334FE">
            <w:pPr>
              <w:pStyle w:val="TAL"/>
              <w:rPr>
                <w:lang w:val="en-US"/>
              </w:rPr>
            </w:pPr>
            <w:r w:rsidRPr="009F68CE">
              <w:rPr>
                <w:lang w:val="en-US"/>
              </w:rPr>
              <w:t>404 Not Found</w:t>
            </w:r>
          </w:p>
        </w:tc>
        <w:tc>
          <w:tcPr>
            <w:tcW w:w="2718" w:type="pct"/>
            <w:tcBorders>
              <w:top w:val="single" w:sz="4" w:space="0" w:color="auto"/>
              <w:left w:val="single" w:sz="6" w:space="0" w:color="000000"/>
              <w:bottom w:val="single" w:sz="4" w:space="0" w:color="auto"/>
              <w:right w:val="single" w:sz="6" w:space="0" w:color="000000"/>
            </w:tcBorders>
            <w:hideMark/>
          </w:tcPr>
          <w:p w14:paraId="53D988A6" w14:textId="77777777" w:rsidR="00AA1E08" w:rsidRPr="009F68CE" w:rsidRDefault="00AA1E08" w:rsidP="002334FE">
            <w:pPr>
              <w:pStyle w:val="TAL"/>
              <w:rPr>
                <w:lang w:val="en-US"/>
              </w:rPr>
            </w:pPr>
            <w:r w:rsidRPr="009F68CE">
              <w:rPr>
                <w:lang w:val="en-US"/>
              </w:rPr>
              <w:t>If the resource does not exist, a response code of 404 Not Found shall be returned.</w:t>
            </w:r>
          </w:p>
        </w:tc>
      </w:tr>
      <w:tr w:rsidR="00AA1E08" w:rsidRPr="009F68CE" w14:paraId="15B5CEAA"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7906D211"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7AC6063A" w14:textId="77777777" w:rsidR="00AA1E08" w:rsidRPr="009F68CE" w:rsidRDefault="00AA1E08" w:rsidP="002334FE">
      <w:pPr>
        <w:rPr>
          <w:rFonts w:eastAsia="DengXian"/>
          <w:lang w:eastAsia="zh-CN"/>
        </w:rPr>
      </w:pPr>
    </w:p>
    <w:p w14:paraId="19E9E14C" w14:textId="77777777" w:rsidR="00AA1E08" w:rsidRPr="009F68CE" w:rsidRDefault="00AA1E08" w:rsidP="00FA6A50">
      <w:pPr>
        <w:pStyle w:val="Heading5"/>
        <w:rPr>
          <w:rFonts w:eastAsia="DengXian"/>
        </w:rPr>
      </w:pPr>
      <w:bookmarkStart w:id="168" w:name="_Toc90661739"/>
      <w:r w:rsidRPr="009F68CE">
        <w:rPr>
          <w:rFonts w:eastAsia="DengXian"/>
        </w:rPr>
        <w:t>5.2.17.3.2</w:t>
      </w:r>
      <w:r w:rsidRPr="009F68CE">
        <w:rPr>
          <w:rFonts w:eastAsia="DengXian"/>
        </w:rPr>
        <w:tab/>
        <w:t>DELETE</w:t>
      </w:r>
      <w:bookmarkEnd w:id="168"/>
    </w:p>
    <w:p w14:paraId="3C74EEC3" w14:textId="77777777" w:rsidR="00AA1E08" w:rsidRPr="009F68CE" w:rsidRDefault="00AA1E08" w:rsidP="002334FE">
      <w:pPr>
        <w:outlineLvl w:val="0"/>
        <w:rPr>
          <w:rFonts w:eastAsia="DengXian"/>
        </w:rPr>
      </w:pPr>
      <w:r w:rsidRPr="009F68CE">
        <w:t>This method shall support the URI query parameters specified in table 5.2.17.3.2-1.</w:t>
      </w:r>
    </w:p>
    <w:p w14:paraId="6CF8739F" w14:textId="77777777" w:rsidR="00AA1E08" w:rsidRPr="009F68CE" w:rsidRDefault="00AA1E08" w:rsidP="002334FE">
      <w:pPr>
        <w:pStyle w:val="TH"/>
        <w:outlineLvl w:val="0"/>
        <w:rPr>
          <w:rFonts w:cs="Arial"/>
        </w:rPr>
      </w:pPr>
      <w:r w:rsidRPr="009F68CE">
        <w:t>Table 5.2.17.3.2-1: URI query parameters supported by the DELETE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5665AD5A"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278913A"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3668184A"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5278ADE4"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7AB3E9F4"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3232595" w14:textId="77777777" w:rsidR="00AA1E08" w:rsidRPr="009F68CE" w:rsidRDefault="00AA1E08" w:rsidP="002334FE">
            <w:pPr>
              <w:pStyle w:val="TAH"/>
              <w:rPr>
                <w:lang w:val="en-US"/>
              </w:rPr>
            </w:pPr>
            <w:r w:rsidRPr="009F68CE">
              <w:rPr>
                <w:lang w:val="en-US"/>
              </w:rPr>
              <w:t>Description</w:t>
            </w:r>
          </w:p>
        </w:tc>
      </w:tr>
      <w:tr w:rsidR="00AA1E08" w:rsidRPr="009F68CE" w14:paraId="33512C1F"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5B848F0"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59D2E099"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09FF3D61"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1FE26604"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4B706EA2" w14:textId="77777777" w:rsidR="00AA1E08" w:rsidRPr="009F68CE" w:rsidRDefault="00AA1E08" w:rsidP="002334FE">
            <w:pPr>
              <w:pStyle w:val="TAL"/>
              <w:rPr>
                <w:lang w:val="en-US"/>
              </w:rPr>
            </w:pPr>
          </w:p>
        </w:tc>
      </w:tr>
    </w:tbl>
    <w:p w14:paraId="4C1670FC" w14:textId="77777777" w:rsidR="00AA1E08" w:rsidRPr="009F68CE" w:rsidRDefault="00AA1E08" w:rsidP="002334FE">
      <w:pPr>
        <w:rPr>
          <w:rFonts w:eastAsia="DengXian"/>
        </w:rPr>
      </w:pPr>
    </w:p>
    <w:p w14:paraId="13F95794" w14:textId="77777777" w:rsidR="00AA1E08" w:rsidRPr="009F68CE" w:rsidRDefault="00AA1E08" w:rsidP="002334FE">
      <w:r w:rsidRPr="009F68CE">
        <w:t>This method shall support the request data structures specified in table 5.2.17.3.2-2 and the response data structures and response codes specified in table 5.2.17.3.2-3.</w:t>
      </w:r>
    </w:p>
    <w:p w14:paraId="5FA18F0C" w14:textId="77777777" w:rsidR="00AA1E08" w:rsidRPr="009F68CE" w:rsidRDefault="00AA1E08" w:rsidP="002334FE">
      <w:pPr>
        <w:pStyle w:val="TH"/>
        <w:outlineLvl w:val="0"/>
      </w:pPr>
      <w:r w:rsidRPr="009F68CE">
        <w:t>Table 5.2.17.3.2-2: Data structures supported by the DELETE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29811BEC"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3F9A7BC"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BA4B21D"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6851BBB4"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29AD8EF" w14:textId="77777777" w:rsidR="00AA1E08" w:rsidRPr="009F68CE" w:rsidRDefault="00AA1E08" w:rsidP="002334FE">
            <w:pPr>
              <w:pStyle w:val="TAH"/>
              <w:rPr>
                <w:lang w:val="en-US"/>
              </w:rPr>
            </w:pPr>
            <w:r w:rsidRPr="009F68CE">
              <w:rPr>
                <w:lang w:val="en-US"/>
              </w:rPr>
              <w:t>Description</w:t>
            </w:r>
          </w:p>
        </w:tc>
      </w:tr>
      <w:tr w:rsidR="00AA1E08" w:rsidRPr="009F68CE" w14:paraId="64F65ECE"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5918F111"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2CE50C31"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6A1186AB"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3D684A47" w14:textId="77777777" w:rsidR="00AA1E08" w:rsidRPr="009F68CE" w:rsidRDefault="00AA1E08" w:rsidP="002334FE">
            <w:pPr>
              <w:pStyle w:val="TAL"/>
              <w:rPr>
                <w:lang w:val="en-US"/>
              </w:rPr>
            </w:pPr>
          </w:p>
        </w:tc>
      </w:tr>
    </w:tbl>
    <w:p w14:paraId="5A9FFCF2" w14:textId="77777777" w:rsidR="00AA1E08" w:rsidRPr="009F68CE" w:rsidRDefault="00AA1E08" w:rsidP="002334FE">
      <w:pPr>
        <w:rPr>
          <w:rFonts w:eastAsia="DengXian"/>
        </w:rPr>
      </w:pPr>
    </w:p>
    <w:p w14:paraId="46B7B046" w14:textId="77777777" w:rsidR="00AA1E08" w:rsidRPr="009F68CE" w:rsidRDefault="00AA1E08" w:rsidP="002334FE">
      <w:pPr>
        <w:pStyle w:val="TH"/>
        <w:outlineLvl w:val="0"/>
      </w:pPr>
      <w:r w:rsidRPr="009F68CE">
        <w:t>Table 5.2.17.3.2-3: Data structures supported by the DELETE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20376D8D"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FF23789"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5A494EE5"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49649603"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32DBBD5E" w14:textId="77777777" w:rsidR="00AA1E08" w:rsidRPr="009F68CE" w:rsidRDefault="00AA1E08" w:rsidP="002334FE">
            <w:pPr>
              <w:pStyle w:val="TAH"/>
              <w:rPr>
                <w:lang w:val="en-US"/>
              </w:rPr>
            </w:pPr>
            <w:r w:rsidRPr="009F68CE">
              <w:rPr>
                <w:lang w:val="en-US"/>
              </w:rPr>
              <w:t>Response</w:t>
            </w:r>
          </w:p>
          <w:p w14:paraId="32FC958B"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F01B989" w14:textId="77777777" w:rsidR="00AA1E08" w:rsidRPr="009F68CE" w:rsidRDefault="00AA1E08" w:rsidP="002334FE">
            <w:pPr>
              <w:pStyle w:val="TAH"/>
              <w:rPr>
                <w:lang w:val="en-US"/>
              </w:rPr>
            </w:pPr>
            <w:r w:rsidRPr="009F68CE">
              <w:rPr>
                <w:lang w:val="en-US"/>
              </w:rPr>
              <w:t>Description</w:t>
            </w:r>
          </w:p>
        </w:tc>
      </w:tr>
      <w:tr w:rsidR="00AA1E08" w:rsidRPr="009F68CE" w14:paraId="124028D7"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09727738"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07544D47"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48255D88"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5C8201D9"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028DBAB3"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31744A54"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426B8258"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5554429E" w14:textId="77777777" w:rsidR="00AA1E08" w:rsidRPr="009F68CE" w:rsidRDefault="00AA1E08" w:rsidP="002334FE">
      <w:pPr>
        <w:rPr>
          <w:rFonts w:eastAsia="DengXian"/>
          <w:lang w:eastAsia="zh-CN"/>
        </w:rPr>
      </w:pPr>
    </w:p>
    <w:p w14:paraId="1C8C99E4" w14:textId="77777777" w:rsidR="00AA1E08" w:rsidRPr="009F68CE" w:rsidRDefault="00AA1E08" w:rsidP="00FA6A50">
      <w:pPr>
        <w:pStyle w:val="Heading5"/>
        <w:rPr>
          <w:rFonts w:eastAsia="DengXian"/>
        </w:rPr>
      </w:pPr>
      <w:bookmarkStart w:id="169" w:name="_Toc90661740"/>
      <w:r w:rsidRPr="009F68CE">
        <w:rPr>
          <w:rFonts w:eastAsia="DengXian"/>
        </w:rPr>
        <w:t>5.2.17.3.</w:t>
      </w:r>
      <w:r w:rsidRPr="009F68CE">
        <w:rPr>
          <w:rFonts w:eastAsia="DengXian"/>
          <w:lang w:val="de-DE"/>
        </w:rPr>
        <w:t>3</w:t>
      </w:r>
      <w:r w:rsidRPr="009F68CE">
        <w:rPr>
          <w:rFonts w:eastAsia="DengXian"/>
        </w:rPr>
        <w:tab/>
        <w:t>PATCH</w:t>
      </w:r>
      <w:bookmarkEnd w:id="169"/>
    </w:p>
    <w:p w14:paraId="58F88848" w14:textId="77777777" w:rsidR="00AA1E08" w:rsidRPr="009F68CE" w:rsidRDefault="00AA1E08" w:rsidP="002334FE">
      <w:pPr>
        <w:rPr>
          <w:rFonts w:eastAsia="DengXian"/>
        </w:rPr>
      </w:pPr>
      <w:r w:rsidRPr="009F68CE">
        <w:t>This method shall support the URI query parameters specified in table 5.2.17.3.</w:t>
      </w:r>
      <w:r w:rsidRPr="009F68CE">
        <w:rPr>
          <w:lang w:val="de-DE"/>
        </w:rPr>
        <w:t>3</w:t>
      </w:r>
      <w:r w:rsidRPr="009F68CE">
        <w:t>-1.</w:t>
      </w:r>
    </w:p>
    <w:p w14:paraId="519124CC" w14:textId="77777777" w:rsidR="00AA1E08" w:rsidRPr="009F68CE" w:rsidRDefault="00AA1E08" w:rsidP="002334FE">
      <w:pPr>
        <w:pStyle w:val="TH"/>
        <w:outlineLvl w:val="0"/>
        <w:rPr>
          <w:rFonts w:cs="Arial"/>
        </w:rPr>
      </w:pPr>
      <w:r w:rsidRPr="009F68CE">
        <w:t>Table 5.2.17.3.</w:t>
      </w:r>
      <w:r w:rsidRPr="009F68CE">
        <w:rPr>
          <w:lang w:val="de-DE"/>
        </w:rPr>
        <w:t>3</w:t>
      </w:r>
      <w:r w:rsidRPr="009F68CE">
        <w:t xml:space="preserve">-1: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7E52412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83D7C80"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9DE24E5"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5A3A62B2"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0CE92A19"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800B5FB" w14:textId="77777777" w:rsidR="00AA1E08" w:rsidRPr="009F68CE" w:rsidRDefault="00AA1E08" w:rsidP="002334FE">
            <w:pPr>
              <w:pStyle w:val="TAH"/>
              <w:rPr>
                <w:lang w:val="en-US"/>
              </w:rPr>
            </w:pPr>
            <w:r w:rsidRPr="009F68CE">
              <w:rPr>
                <w:lang w:val="en-US"/>
              </w:rPr>
              <w:t>Description</w:t>
            </w:r>
          </w:p>
        </w:tc>
      </w:tr>
      <w:tr w:rsidR="00AA1E08" w:rsidRPr="009F68CE" w14:paraId="5A60F3AD"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349AC013"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2FC76E3F"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10DD3C75"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1265189E"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4B6E1D25" w14:textId="77777777" w:rsidR="00AA1E08" w:rsidRPr="009F68CE" w:rsidRDefault="00AA1E08" w:rsidP="002334FE">
            <w:pPr>
              <w:pStyle w:val="TAL"/>
              <w:rPr>
                <w:lang w:val="en-US"/>
              </w:rPr>
            </w:pPr>
          </w:p>
        </w:tc>
      </w:tr>
    </w:tbl>
    <w:p w14:paraId="54710884" w14:textId="77777777" w:rsidR="00AA1E08" w:rsidRPr="009F68CE" w:rsidRDefault="00AA1E08" w:rsidP="002334FE">
      <w:pPr>
        <w:pStyle w:val="Guidance"/>
        <w:rPr>
          <w:rFonts w:eastAsia="DengXian"/>
        </w:rPr>
      </w:pPr>
    </w:p>
    <w:p w14:paraId="0F609389" w14:textId="77777777" w:rsidR="00AA1E08" w:rsidRPr="009F68CE" w:rsidRDefault="00AA1E08" w:rsidP="002334FE">
      <w:r w:rsidRPr="009F68CE">
        <w:lastRenderedPageBreak/>
        <w:t>This method shall support the request data structures specified in table 5.2.17.3.</w:t>
      </w:r>
      <w:r w:rsidRPr="009F68CE">
        <w:rPr>
          <w:lang w:val="de-DE"/>
        </w:rPr>
        <w:t>3</w:t>
      </w:r>
      <w:r w:rsidRPr="009F68CE">
        <w:t>-2 and the response data structures and response codes specified in table 5.2.17.3.</w:t>
      </w:r>
      <w:r w:rsidRPr="009F68CE">
        <w:rPr>
          <w:lang w:val="de-DE"/>
        </w:rPr>
        <w:t>3</w:t>
      </w:r>
      <w:r w:rsidRPr="009F68CE">
        <w:t>-3.</w:t>
      </w:r>
    </w:p>
    <w:p w14:paraId="0708B19C" w14:textId="77777777" w:rsidR="00AA1E08" w:rsidRPr="009F68CE" w:rsidRDefault="00AA1E08" w:rsidP="002334FE">
      <w:pPr>
        <w:pStyle w:val="TH"/>
        <w:outlineLvl w:val="0"/>
      </w:pPr>
      <w:r w:rsidRPr="009F68CE">
        <w:t>Table 5.2.17.3.</w:t>
      </w:r>
      <w:r w:rsidRPr="009F68CE">
        <w:rPr>
          <w:lang w:val="de-DE"/>
        </w:rPr>
        <w:t>3</w:t>
      </w:r>
      <w:r w:rsidRPr="009F68CE">
        <w:t xml:space="preserve">-2: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3C2D4EE"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7392620B"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1C83EED"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A22D88D"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5DA5384" w14:textId="77777777" w:rsidR="00AA1E08" w:rsidRPr="009F68CE" w:rsidRDefault="00AA1E08" w:rsidP="002334FE">
            <w:pPr>
              <w:pStyle w:val="TAH"/>
              <w:rPr>
                <w:lang w:val="en-US"/>
              </w:rPr>
            </w:pPr>
            <w:r w:rsidRPr="009F68CE">
              <w:rPr>
                <w:lang w:val="en-US"/>
              </w:rPr>
              <w:t>Description</w:t>
            </w:r>
          </w:p>
        </w:tc>
      </w:tr>
      <w:tr w:rsidR="00AA1E08" w:rsidRPr="009F68CE" w14:paraId="5078FB05"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746F908A"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7708F56A"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2DBBEA4E"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1D18837C" w14:textId="77777777" w:rsidR="00AA1E08" w:rsidRPr="009F68CE" w:rsidRDefault="00AA1E08" w:rsidP="002334FE">
            <w:pPr>
              <w:pStyle w:val="TAL"/>
              <w:rPr>
                <w:lang w:val="en-US" w:eastAsia="zh-CN"/>
              </w:rPr>
            </w:pPr>
            <w:r w:rsidRPr="009F68CE">
              <w:rPr>
                <w:lang w:val="en-US" w:eastAsia="zh-CN"/>
              </w:rPr>
              <w:t xml:space="preserve">Contains the delta data to the </w:t>
            </w:r>
            <w:r w:rsidRPr="009F68CE">
              <w:rPr>
                <w:lang w:val="en-US"/>
              </w:rPr>
              <w:t>Individual SDM Subscription</w:t>
            </w:r>
            <w:r w:rsidRPr="009F68CE">
              <w:rPr>
                <w:lang w:val="en-US" w:eastAsia="zh-CN"/>
              </w:rPr>
              <w:t xml:space="preserve"> data.</w:t>
            </w:r>
          </w:p>
        </w:tc>
      </w:tr>
    </w:tbl>
    <w:p w14:paraId="4C42D9E3" w14:textId="77777777" w:rsidR="00AA1E08" w:rsidRPr="009F68CE" w:rsidRDefault="00AA1E08" w:rsidP="002334FE">
      <w:pPr>
        <w:rPr>
          <w:rFonts w:eastAsia="DengXian"/>
        </w:rPr>
      </w:pPr>
    </w:p>
    <w:p w14:paraId="3BADC8F5" w14:textId="77777777" w:rsidR="00AA1E08" w:rsidRPr="009F68CE" w:rsidRDefault="00AA1E08" w:rsidP="002334FE">
      <w:pPr>
        <w:pStyle w:val="TH"/>
        <w:outlineLvl w:val="0"/>
      </w:pPr>
      <w:r w:rsidRPr="009F68CE">
        <w:t>Table 5.2.17.3.</w:t>
      </w:r>
      <w:r w:rsidRPr="009F68CE">
        <w:rPr>
          <w:lang w:val="de-DE"/>
        </w:rPr>
        <w:t>3</w:t>
      </w:r>
      <w:r w:rsidRPr="009F68CE">
        <w:t xml:space="preserve">-3: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3B372B95"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50343A3"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39467585"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F1736B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189B3505" w14:textId="77777777" w:rsidR="00AA1E08" w:rsidRPr="009F68CE" w:rsidRDefault="00AA1E08" w:rsidP="002334FE">
            <w:pPr>
              <w:pStyle w:val="TAH"/>
              <w:rPr>
                <w:lang w:val="en-US"/>
              </w:rPr>
            </w:pPr>
            <w:r w:rsidRPr="009F68CE">
              <w:rPr>
                <w:lang w:val="en-US"/>
              </w:rPr>
              <w:t>Response</w:t>
            </w:r>
          </w:p>
          <w:p w14:paraId="154DC42E"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636BD780" w14:textId="77777777" w:rsidR="00AA1E08" w:rsidRPr="009F68CE" w:rsidRDefault="00AA1E08" w:rsidP="002334FE">
            <w:pPr>
              <w:pStyle w:val="TAH"/>
              <w:rPr>
                <w:lang w:val="en-US"/>
              </w:rPr>
            </w:pPr>
            <w:r w:rsidRPr="009F68CE">
              <w:rPr>
                <w:lang w:val="en-US"/>
              </w:rPr>
              <w:t>Description</w:t>
            </w:r>
          </w:p>
        </w:tc>
      </w:tr>
      <w:tr w:rsidR="00AA1E08" w:rsidRPr="009F68CE" w14:paraId="30969084"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E8FC40D"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7C610727"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315C5A9B"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3F0CB477"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65740FFF"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7F165BDB" w14:textId="77777777" w:rsidTr="002334FE">
        <w:trPr>
          <w:jc w:val="center"/>
        </w:trPr>
        <w:tc>
          <w:tcPr>
            <w:tcW w:w="825" w:type="pct"/>
            <w:vMerge w:val="restart"/>
            <w:tcBorders>
              <w:top w:val="single" w:sz="4" w:space="0" w:color="auto"/>
              <w:left w:val="single" w:sz="6" w:space="0" w:color="000000"/>
              <w:bottom w:val="single" w:sz="6" w:space="0" w:color="000000"/>
              <w:right w:val="single" w:sz="6" w:space="0" w:color="000000"/>
            </w:tcBorders>
            <w:hideMark/>
          </w:tcPr>
          <w:p w14:paraId="1B32DA7E"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08F4D2A4"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3341A044"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77AE1D80" w14:textId="77777777" w:rsidR="00AA1E08" w:rsidRPr="009F68CE" w:rsidRDefault="00AA1E08" w:rsidP="002334FE">
            <w:pPr>
              <w:pStyle w:val="TAL"/>
              <w:rPr>
                <w:lang w:val="en-US" w:eastAsia="zh-CN"/>
              </w:rPr>
            </w:pPr>
            <w:r w:rsidRPr="009F68CE">
              <w:rPr>
                <w:lang w:val="en-US" w:eastAsia="zh-CN"/>
              </w:rPr>
              <w:t>404 Not Found</w:t>
            </w:r>
          </w:p>
        </w:tc>
        <w:tc>
          <w:tcPr>
            <w:tcW w:w="2718" w:type="pct"/>
            <w:tcBorders>
              <w:top w:val="single" w:sz="4" w:space="0" w:color="auto"/>
              <w:left w:val="single" w:sz="6" w:space="0" w:color="000000"/>
              <w:bottom w:val="single" w:sz="6" w:space="0" w:color="000000"/>
              <w:right w:val="single" w:sz="6" w:space="0" w:color="000000"/>
            </w:tcBorders>
          </w:tcPr>
          <w:p w14:paraId="6DAEBEAB" w14:textId="77777777" w:rsidR="00AA1E08" w:rsidRPr="009F68CE" w:rsidRDefault="00AA1E08" w:rsidP="002334FE">
            <w:pPr>
              <w:pStyle w:val="TAL"/>
              <w:rPr>
                <w:rFonts w:eastAsia="DengXian"/>
                <w:lang w:val="en-US" w:eastAsia="zh-CN"/>
              </w:rPr>
            </w:pPr>
            <w:r w:rsidRPr="009F68CE">
              <w:rPr>
                <w:lang w:val="en-US" w:eastAsia="zh-CN"/>
              </w:rPr>
              <w:t>The resource corresponding to the SubscriptionId can't be found.</w:t>
            </w:r>
          </w:p>
          <w:p w14:paraId="63D59A09" w14:textId="77777777" w:rsidR="00AA1E08" w:rsidRPr="009F68CE" w:rsidRDefault="00AA1E08" w:rsidP="002334FE">
            <w:pPr>
              <w:pStyle w:val="TAL"/>
              <w:rPr>
                <w:lang w:val="en-US" w:eastAsia="zh-CN"/>
              </w:rPr>
            </w:pPr>
          </w:p>
          <w:p w14:paraId="1483251D" w14:textId="77777777" w:rsidR="00AA1E08" w:rsidRPr="009F68CE" w:rsidRDefault="00AA1E08" w:rsidP="002334FE">
            <w:pPr>
              <w:pStyle w:val="TAL"/>
              <w:rPr>
                <w:lang w:val="en-US" w:eastAsia="zh-CN"/>
              </w:rPr>
            </w:pPr>
            <w:r w:rsidRPr="009F68CE">
              <w:rPr>
                <w:lang w:val="en-US" w:eastAsia="zh-CN"/>
              </w:rPr>
              <w:t>The "cause" attribute shall be set to:</w:t>
            </w:r>
          </w:p>
          <w:p w14:paraId="063374D9" w14:textId="77777777" w:rsidR="00AA1E08" w:rsidRPr="009F68CE" w:rsidRDefault="00AA1E08" w:rsidP="002334FE">
            <w:pPr>
              <w:pStyle w:val="TAL"/>
              <w:rPr>
                <w:lang w:val="en-US" w:eastAsia="zh-CN"/>
              </w:rPr>
            </w:pPr>
            <w:r w:rsidRPr="009F68CE">
              <w:rPr>
                <w:lang w:val="en-US" w:eastAsia="zh-CN"/>
              </w:rPr>
              <w:t>- SUBSCRIPTION_NOT_FOUND</w:t>
            </w:r>
          </w:p>
        </w:tc>
      </w:tr>
      <w:tr w:rsidR="00AA1E08" w:rsidRPr="009F68CE" w14:paraId="0CC3E195" w14:textId="77777777" w:rsidTr="002334FE">
        <w:trPr>
          <w:jc w:val="center"/>
        </w:trPr>
        <w:tc>
          <w:tcPr>
            <w:tcW w:w="0" w:type="auto"/>
            <w:vMerge/>
            <w:tcBorders>
              <w:top w:val="single" w:sz="4" w:space="0" w:color="auto"/>
              <w:left w:val="single" w:sz="6" w:space="0" w:color="000000"/>
              <w:bottom w:val="single" w:sz="6" w:space="0" w:color="000000"/>
              <w:right w:val="single" w:sz="6" w:space="0" w:color="000000"/>
            </w:tcBorders>
            <w:vAlign w:val="center"/>
            <w:hideMark/>
          </w:tcPr>
          <w:p w14:paraId="17CED526" w14:textId="77777777" w:rsidR="00AA1E08" w:rsidRPr="009F68CE" w:rsidRDefault="00AA1E08" w:rsidP="002334FE">
            <w:pPr>
              <w:spacing w:after="0"/>
              <w:rPr>
                <w:rFonts w:ascii="Arial" w:hAnsi="Arial"/>
                <w:sz w:val="18"/>
                <w:lang w:val="en-US" w:eastAsia="zh-CN"/>
              </w:rPr>
            </w:pPr>
            <w:bookmarkStart w:id="170" w:name="_MCCTEMPBM_CRPT89170049___7"/>
            <w:bookmarkEnd w:id="170"/>
          </w:p>
        </w:tc>
        <w:tc>
          <w:tcPr>
            <w:tcW w:w="225" w:type="pct"/>
            <w:tcBorders>
              <w:top w:val="single" w:sz="4" w:space="0" w:color="auto"/>
              <w:left w:val="single" w:sz="6" w:space="0" w:color="000000"/>
              <w:bottom w:val="single" w:sz="6" w:space="0" w:color="000000"/>
              <w:right w:val="single" w:sz="6" w:space="0" w:color="000000"/>
            </w:tcBorders>
            <w:hideMark/>
          </w:tcPr>
          <w:p w14:paraId="74D3DE8E"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7F0DDFEC"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52546821" w14:textId="77777777" w:rsidR="00AA1E08" w:rsidRPr="009F68CE" w:rsidRDefault="00AA1E08" w:rsidP="002334FE">
            <w:pPr>
              <w:pStyle w:val="TAL"/>
              <w:rPr>
                <w:lang w:val="en-US" w:eastAsia="zh-CN"/>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tcPr>
          <w:p w14:paraId="0B2B9C86" w14:textId="77777777" w:rsidR="00AA1E08" w:rsidRPr="009F68CE" w:rsidRDefault="00AA1E08" w:rsidP="002334FE">
            <w:pPr>
              <w:pStyle w:val="TAL"/>
              <w:rPr>
                <w:rFonts w:eastAsia="DengXian"/>
                <w:lang w:val="en-US" w:eastAsia="zh-CN"/>
              </w:rPr>
            </w:pPr>
            <w:r w:rsidRPr="009F68CE">
              <w:rPr>
                <w:lang w:val="en-US" w:eastAsia="zh-CN"/>
              </w:rPr>
              <w:t>One or more attributes are not allowed to be modified.</w:t>
            </w:r>
          </w:p>
          <w:p w14:paraId="23206EB0" w14:textId="77777777" w:rsidR="00AA1E08" w:rsidRPr="009F68CE" w:rsidRDefault="00AA1E08" w:rsidP="002334FE">
            <w:pPr>
              <w:pStyle w:val="TAL"/>
              <w:rPr>
                <w:lang w:val="en-US" w:eastAsia="zh-CN"/>
              </w:rPr>
            </w:pPr>
          </w:p>
          <w:p w14:paraId="2E431DA5" w14:textId="77777777" w:rsidR="00AA1E08" w:rsidRPr="009F68CE" w:rsidRDefault="00AA1E08" w:rsidP="002334FE">
            <w:pPr>
              <w:pStyle w:val="TAL"/>
              <w:rPr>
                <w:lang w:val="en-US" w:eastAsia="zh-CN"/>
              </w:rPr>
            </w:pPr>
            <w:r w:rsidRPr="009F68CE">
              <w:rPr>
                <w:lang w:val="en-US" w:eastAsia="zh-CN"/>
              </w:rPr>
              <w:t>The "cause" attribute shall be set to:</w:t>
            </w:r>
          </w:p>
          <w:p w14:paraId="5FD51643" w14:textId="77777777" w:rsidR="00AA1E08" w:rsidRPr="009F68CE" w:rsidRDefault="00AA1E08" w:rsidP="002334FE">
            <w:pPr>
              <w:pStyle w:val="TAL"/>
              <w:rPr>
                <w:lang w:val="en-US" w:eastAsia="zh-CN"/>
              </w:rPr>
            </w:pPr>
            <w:r w:rsidRPr="009F68CE">
              <w:rPr>
                <w:lang w:val="en-US" w:eastAsia="zh-CN"/>
              </w:rPr>
              <w:t>- MODIFY_NOT_ALLOWED</w:t>
            </w:r>
          </w:p>
        </w:tc>
      </w:tr>
      <w:tr w:rsidR="00AA1E08" w:rsidRPr="009F68CE" w14:paraId="2DBBC9DE"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51B1D16B"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183C14E1" w14:textId="77777777" w:rsidR="00AA1E08" w:rsidRPr="009F68CE" w:rsidRDefault="00AA1E08" w:rsidP="002334FE">
      <w:pPr>
        <w:rPr>
          <w:rFonts w:eastAsia="DengXian"/>
          <w:lang w:eastAsia="zh-CN"/>
        </w:rPr>
      </w:pPr>
    </w:p>
    <w:p w14:paraId="53F9BD4D" w14:textId="77777777" w:rsidR="00AA1E08" w:rsidRPr="009F68CE" w:rsidRDefault="00AA1E08" w:rsidP="00FA6A50">
      <w:pPr>
        <w:pStyle w:val="Heading3"/>
        <w:rPr>
          <w:rFonts w:eastAsia="DengXian"/>
        </w:rPr>
      </w:pPr>
      <w:bookmarkStart w:id="171" w:name="_Toc90661741"/>
      <w:r w:rsidRPr="009F68CE">
        <w:rPr>
          <w:rFonts w:eastAsia="DengXian"/>
        </w:rPr>
        <w:t>5.2.18</w:t>
      </w:r>
      <w:r w:rsidRPr="009F68CE">
        <w:rPr>
          <w:rFonts w:eastAsia="DengXian"/>
        </w:rPr>
        <w:tab/>
        <w:t>Resource: EeSubscriptions</w:t>
      </w:r>
      <w:bookmarkEnd w:id="171"/>
    </w:p>
    <w:p w14:paraId="2EE00A57" w14:textId="77777777" w:rsidR="00AA1E08" w:rsidRPr="009F68CE" w:rsidRDefault="00AA1E08" w:rsidP="00FA6A50">
      <w:pPr>
        <w:pStyle w:val="Heading4"/>
        <w:rPr>
          <w:rFonts w:eastAsia="DengXian"/>
        </w:rPr>
      </w:pPr>
      <w:bookmarkStart w:id="172" w:name="_Toc90661742"/>
      <w:r w:rsidRPr="009F68CE">
        <w:rPr>
          <w:rFonts w:eastAsia="DengXian"/>
        </w:rPr>
        <w:t>5.2.18.1</w:t>
      </w:r>
      <w:r w:rsidRPr="009F68CE">
        <w:rPr>
          <w:rFonts w:eastAsia="DengXian"/>
        </w:rPr>
        <w:tab/>
        <w:t>Description</w:t>
      </w:r>
      <w:bookmarkEnd w:id="172"/>
    </w:p>
    <w:p w14:paraId="63F97D80" w14:textId="77777777" w:rsidR="00AA1E08" w:rsidRPr="009F68CE" w:rsidRDefault="00AA1E08" w:rsidP="002334FE">
      <w:pPr>
        <w:rPr>
          <w:rFonts w:eastAsia="DengXian"/>
        </w:rPr>
      </w:pPr>
      <w:r w:rsidRPr="009F68CE">
        <w:t>This resource represents the collection of EE Subscriptions for a UE.</w:t>
      </w:r>
    </w:p>
    <w:p w14:paraId="755085CB" w14:textId="77777777" w:rsidR="00AA1E08" w:rsidRPr="009F68CE" w:rsidRDefault="00AA1E08" w:rsidP="002334FE">
      <w:pPr>
        <w:outlineLvl w:val="0"/>
      </w:pPr>
      <w:r w:rsidRPr="009F68CE">
        <w:t xml:space="preserve">This resource is modelled with the </w:t>
      </w:r>
      <w:r w:rsidRPr="009F68CE">
        <w:rPr>
          <w:lang w:eastAsia="zh-CN"/>
        </w:rPr>
        <w:t>Collection</w:t>
      </w:r>
      <w:r w:rsidRPr="009F68CE">
        <w:t xml:space="preserve"> resource archetype (see clause</w:t>
      </w:r>
      <w:r w:rsidRPr="009F68CE">
        <w:rPr>
          <w:lang w:val="en-US"/>
        </w:rPr>
        <w:t> </w:t>
      </w:r>
      <w:r w:rsidRPr="009F68CE">
        <w:t>C.1 of 3GPP TS 29.501 [</w:t>
      </w:r>
      <w:r w:rsidRPr="009F68CE">
        <w:rPr>
          <w:lang w:eastAsia="zh-CN"/>
        </w:rPr>
        <w:t>7</w:t>
      </w:r>
      <w:r w:rsidRPr="009F68CE">
        <w:t>]).</w:t>
      </w:r>
    </w:p>
    <w:p w14:paraId="2D29A4F9" w14:textId="77777777" w:rsidR="00AA1E08" w:rsidRPr="009F68CE" w:rsidRDefault="00AA1E08" w:rsidP="00FA6A50">
      <w:pPr>
        <w:pStyle w:val="Heading4"/>
        <w:rPr>
          <w:rFonts w:eastAsia="DengXian"/>
        </w:rPr>
      </w:pPr>
      <w:bookmarkStart w:id="173" w:name="_Toc90661743"/>
      <w:r w:rsidRPr="009F68CE">
        <w:rPr>
          <w:rFonts w:eastAsia="DengXian"/>
        </w:rPr>
        <w:t>5.2.18.2</w:t>
      </w:r>
      <w:r w:rsidRPr="009F68CE">
        <w:rPr>
          <w:rFonts w:eastAsia="DengXian"/>
        </w:rPr>
        <w:tab/>
        <w:t>Resource Definition</w:t>
      </w:r>
      <w:bookmarkEnd w:id="173"/>
    </w:p>
    <w:p w14:paraId="31AAB169" w14:textId="77777777" w:rsidR="00AA1E08" w:rsidRPr="009F68CE" w:rsidRDefault="00AA1E08" w:rsidP="002334FE">
      <w:pPr>
        <w:outlineLvl w:val="0"/>
        <w:rPr>
          <w:rFonts w:eastAsia="DengXian"/>
        </w:rPr>
      </w:pPr>
      <w:r w:rsidRPr="009F68CE">
        <w:t>Resource URI: {apiRoot}/nudr-dr/&lt;apiVersion&gt;/subscription-data/{ueId}/</w:t>
      </w:r>
      <w:r w:rsidRPr="009F68CE">
        <w:rPr>
          <w:lang w:eastAsia="zh-CN"/>
        </w:rPr>
        <w:t>context-data/</w:t>
      </w:r>
      <w:r w:rsidRPr="009F68CE">
        <w:t>ee-subscriptions</w:t>
      </w:r>
    </w:p>
    <w:p w14:paraId="7C64D186" w14:textId="77777777" w:rsidR="00AA1E08" w:rsidRPr="009F68CE" w:rsidRDefault="00AA1E08" w:rsidP="002334FE">
      <w:pPr>
        <w:outlineLvl w:val="0"/>
        <w:rPr>
          <w:rFonts w:ascii="Arial" w:hAnsi="Arial" w:cs="Arial"/>
        </w:rPr>
      </w:pPr>
      <w:bookmarkStart w:id="174" w:name="_MCCTEMPBM_CRPT89170050___7"/>
      <w:r w:rsidRPr="009F68CE">
        <w:t>This resource shall support the resource URI variables defined in table 5.2.18.2-1</w:t>
      </w:r>
      <w:r w:rsidRPr="009F68CE">
        <w:rPr>
          <w:rFonts w:ascii="Arial" w:hAnsi="Arial" w:cs="Arial"/>
        </w:rPr>
        <w:t>.</w:t>
      </w:r>
    </w:p>
    <w:bookmarkEnd w:id="174"/>
    <w:p w14:paraId="42C6ED5A" w14:textId="77777777" w:rsidR="00AA1E08" w:rsidRPr="009F68CE" w:rsidRDefault="00AA1E08" w:rsidP="002334FE">
      <w:pPr>
        <w:pStyle w:val="TH"/>
        <w:outlineLvl w:val="0"/>
        <w:rPr>
          <w:rFonts w:cs="Arial"/>
        </w:rPr>
      </w:pPr>
      <w:r w:rsidRPr="009F68CE">
        <w:t>Table 5.2.18.2-1: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29676759"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648C7048"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7ABC6B25" w14:textId="77777777" w:rsidR="00AA1E08" w:rsidRPr="009F68CE" w:rsidRDefault="00AA1E08" w:rsidP="002334FE">
            <w:pPr>
              <w:pStyle w:val="TAH"/>
              <w:rPr>
                <w:lang w:val="en-US"/>
              </w:rPr>
            </w:pPr>
            <w:r w:rsidRPr="009F68CE">
              <w:rPr>
                <w:lang w:val="en-US"/>
              </w:rPr>
              <w:t>Definition</w:t>
            </w:r>
          </w:p>
        </w:tc>
      </w:tr>
      <w:tr w:rsidR="00AA1E08" w:rsidRPr="009F68CE" w14:paraId="6FAAD9F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EF49360"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7C6C61C"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48BF1E9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877CE1E"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72B072C"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bl>
    <w:p w14:paraId="67066225" w14:textId="77777777" w:rsidR="00AA1E08" w:rsidRPr="009F68CE" w:rsidRDefault="00AA1E08" w:rsidP="002334FE">
      <w:pPr>
        <w:rPr>
          <w:rFonts w:eastAsia="DengXian"/>
        </w:rPr>
      </w:pPr>
    </w:p>
    <w:p w14:paraId="7AF021F8" w14:textId="77777777" w:rsidR="00AA1E08" w:rsidRPr="009F68CE" w:rsidRDefault="00AA1E08" w:rsidP="00FA6A50">
      <w:pPr>
        <w:pStyle w:val="Heading4"/>
        <w:rPr>
          <w:rFonts w:eastAsia="DengXian"/>
        </w:rPr>
      </w:pPr>
      <w:bookmarkStart w:id="175" w:name="_Toc90661744"/>
      <w:r w:rsidRPr="009F68CE">
        <w:rPr>
          <w:rFonts w:eastAsia="DengXian"/>
        </w:rPr>
        <w:t>5.2.18.3</w:t>
      </w:r>
      <w:r w:rsidRPr="009F68CE">
        <w:rPr>
          <w:rFonts w:eastAsia="DengXian"/>
        </w:rPr>
        <w:tab/>
        <w:t>Resource Standard Methods</w:t>
      </w:r>
      <w:bookmarkEnd w:id="175"/>
    </w:p>
    <w:p w14:paraId="695422F3" w14:textId="77777777" w:rsidR="00AA1E08" w:rsidRPr="009F68CE" w:rsidRDefault="00AA1E08" w:rsidP="00FA6A50">
      <w:pPr>
        <w:pStyle w:val="Heading5"/>
        <w:rPr>
          <w:rFonts w:eastAsia="DengXian"/>
        </w:rPr>
      </w:pPr>
      <w:bookmarkStart w:id="176" w:name="_Toc90661745"/>
      <w:r w:rsidRPr="009F68CE">
        <w:rPr>
          <w:rFonts w:eastAsia="DengXian"/>
        </w:rPr>
        <w:t>5.2.18.3.1</w:t>
      </w:r>
      <w:r w:rsidRPr="009F68CE">
        <w:rPr>
          <w:rFonts w:eastAsia="DengXian"/>
        </w:rPr>
        <w:tab/>
        <w:t>GET</w:t>
      </w:r>
      <w:bookmarkEnd w:id="176"/>
    </w:p>
    <w:p w14:paraId="5BCDA7DB" w14:textId="77777777" w:rsidR="00AA1E08" w:rsidRPr="009F68CE" w:rsidRDefault="00AA1E08" w:rsidP="002334FE">
      <w:pPr>
        <w:outlineLvl w:val="0"/>
        <w:rPr>
          <w:rFonts w:eastAsia="DengXian"/>
        </w:rPr>
      </w:pPr>
      <w:r w:rsidRPr="009F68CE">
        <w:t>This method shall support the URI query parameters specified in table 5.2.18.3.1-1.</w:t>
      </w:r>
    </w:p>
    <w:p w14:paraId="7BAD65C1" w14:textId="77777777" w:rsidR="00AA1E08" w:rsidRPr="009F68CE" w:rsidRDefault="00AA1E08" w:rsidP="002334FE">
      <w:pPr>
        <w:pStyle w:val="TH"/>
        <w:outlineLvl w:val="0"/>
        <w:rPr>
          <w:rFonts w:cs="Arial"/>
        </w:rPr>
      </w:pPr>
      <w:r w:rsidRPr="009F68CE">
        <w:t>Table 5.2.18.3.1-1: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57300F3D"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6259E37"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2C337C9F"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E40B508"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236DC282"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4CBBD75" w14:textId="77777777" w:rsidR="00AA1E08" w:rsidRPr="009F68CE" w:rsidRDefault="00AA1E08" w:rsidP="002334FE">
            <w:pPr>
              <w:pStyle w:val="TAH"/>
              <w:rPr>
                <w:lang w:val="en-US"/>
              </w:rPr>
            </w:pPr>
            <w:r w:rsidRPr="009F68CE">
              <w:rPr>
                <w:lang w:val="en-US"/>
              </w:rPr>
              <w:t>Description</w:t>
            </w:r>
          </w:p>
        </w:tc>
      </w:tr>
      <w:tr w:rsidR="00AA1E08" w:rsidRPr="009F68CE" w14:paraId="3DAAABDF"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9C579EA"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57E2EF48" w14:textId="77777777" w:rsidR="00AA1E08" w:rsidRPr="009F68CE" w:rsidRDefault="00AA1E08" w:rsidP="002334FE">
            <w:pPr>
              <w:pStyle w:val="TAL"/>
              <w:rPr>
                <w:lang w:val="en-US"/>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38027EDD"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52C9B8BB"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1FC0AC9C" w14:textId="77777777" w:rsidR="00AA1E08" w:rsidRPr="009F68CE" w:rsidRDefault="00AA1E08" w:rsidP="002334FE">
            <w:pPr>
              <w:pStyle w:val="TAL"/>
              <w:rPr>
                <w:lang w:val="en-US"/>
              </w:rPr>
            </w:pPr>
            <w:r w:rsidRPr="009F68CE">
              <w:rPr>
                <w:rFonts w:cs="Arial"/>
                <w:szCs w:val="18"/>
                <w:lang w:val="en-US"/>
              </w:rPr>
              <w:t>see 3GPP TS 29.500 [8] clause 6.6</w:t>
            </w:r>
          </w:p>
        </w:tc>
      </w:tr>
    </w:tbl>
    <w:p w14:paraId="579063A0" w14:textId="77777777" w:rsidR="00AA1E08" w:rsidRPr="009F68CE" w:rsidRDefault="00AA1E08" w:rsidP="002334FE">
      <w:pPr>
        <w:rPr>
          <w:rFonts w:eastAsia="DengXian"/>
        </w:rPr>
      </w:pPr>
    </w:p>
    <w:p w14:paraId="594AD441" w14:textId="77777777" w:rsidR="00AA1E08" w:rsidRPr="009F68CE" w:rsidRDefault="00AA1E08" w:rsidP="002334FE">
      <w:r w:rsidRPr="009F68CE">
        <w:lastRenderedPageBreak/>
        <w:t>This method shall support the request data structures specified in table 5.2.</w:t>
      </w:r>
      <w:r w:rsidRPr="009F68CE">
        <w:rPr>
          <w:lang w:eastAsia="zh-CN"/>
        </w:rPr>
        <w:t>18</w:t>
      </w:r>
      <w:r w:rsidRPr="009F68CE">
        <w:t>.3.</w:t>
      </w:r>
      <w:r w:rsidRPr="009F68CE">
        <w:rPr>
          <w:lang w:eastAsia="zh-CN"/>
        </w:rPr>
        <w:t>1</w:t>
      </w:r>
      <w:r w:rsidRPr="009F68CE">
        <w:t>-2 and the response data structures and response codes specified in table 5.2.</w:t>
      </w:r>
      <w:r w:rsidRPr="009F68CE">
        <w:rPr>
          <w:lang w:eastAsia="zh-CN"/>
        </w:rPr>
        <w:t>18</w:t>
      </w:r>
      <w:r w:rsidRPr="009F68CE">
        <w:t>.3.</w:t>
      </w:r>
      <w:r w:rsidRPr="009F68CE">
        <w:rPr>
          <w:lang w:eastAsia="zh-CN"/>
        </w:rPr>
        <w:t>1</w:t>
      </w:r>
      <w:r w:rsidRPr="009F68CE">
        <w:t>-3.</w:t>
      </w:r>
    </w:p>
    <w:p w14:paraId="26BDA75E" w14:textId="77777777" w:rsidR="00AA1E08" w:rsidRPr="009F68CE" w:rsidRDefault="00AA1E08" w:rsidP="002334FE">
      <w:pPr>
        <w:pStyle w:val="TH"/>
        <w:outlineLvl w:val="0"/>
      </w:pPr>
      <w:r w:rsidRPr="009F68CE">
        <w:t>Table 5.2.18.3.1-2: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0D6C7D65"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4CA8E40"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9C00390"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5655B51B"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111A826" w14:textId="77777777" w:rsidR="00AA1E08" w:rsidRPr="009F68CE" w:rsidRDefault="00AA1E08" w:rsidP="002334FE">
            <w:pPr>
              <w:pStyle w:val="TAH"/>
              <w:rPr>
                <w:lang w:val="en-US"/>
              </w:rPr>
            </w:pPr>
            <w:r w:rsidRPr="009F68CE">
              <w:rPr>
                <w:lang w:val="en-US"/>
              </w:rPr>
              <w:t>Description</w:t>
            </w:r>
          </w:p>
        </w:tc>
      </w:tr>
      <w:tr w:rsidR="00AA1E08" w:rsidRPr="009F68CE" w14:paraId="47D3116B"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16133907"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7A7F70E5"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061AF99B"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53E65EE3" w14:textId="77777777" w:rsidR="00AA1E08" w:rsidRPr="009F68CE" w:rsidRDefault="00AA1E08" w:rsidP="002334FE">
            <w:pPr>
              <w:pStyle w:val="TAL"/>
              <w:rPr>
                <w:lang w:val="en-US"/>
              </w:rPr>
            </w:pPr>
          </w:p>
        </w:tc>
      </w:tr>
    </w:tbl>
    <w:p w14:paraId="074FFF61" w14:textId="77777777" w:rsidR="00AA1E08" w:rsidRPr="009F68CE" w:rsidRDefault="00AA1E08" w:rsidP="002334FE">
      <w:pPr>
        <w:rPr>
          <w:rFonts w:eastAsia="DengXian"/>
        </w:rPr>
      </w:pPr>
    </w:p>
    <w:p w14:paraId="2304E6FC" w14:textId="77777777" w:rsidR="00AA1E08" w:rsidRPr="009F68CE" w:rsidRDefault="00AA1E08" w:rsidP="002334FE">
      <w:pPr>
        <w:pStyle w:val="TH"/>
        <w:outlineLvl w:val="0"/>
      </w:pPr>
      <w:r w:rsidRPr="009F68CE">
        <w:t>Table 5.2.18.3.1-3: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877"/>
        <w:gridCol w:w="365"/>
        <w:gridCol w:w="1186"/>
        <w:gridCol w:w="1059"/>
        <w:gridCol w:w="5192"/>
      </w:tblGrid>
      <w:tr w:rsidR="00AA1E08" w:rsidRPr="009F68CE" w14:paraId="55D085F5"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E1E149C"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33096DF4"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0BCBF5D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2AA32EE5" w14:textId="77777777" w:rsidR="00AA1E08" w:rsidRPr="009F68CE" w:rsidRDefault="00AA1E08" w:rsidP="002334FE">
            <w:pPr>
              <w:pStyle w:val="TAH"/>
              <w:rPr>
                <w:lang w:val="en-US"/>
              </w:rPr>
            </w:pPr>
            <w:r w:rsidRPr="009F68CE">
              <w:rPr>
                <w:lang w:val="en-US"/>
              </w:rPr>
              <w:t>Response</w:t>
            </w:r>
          </w:p>
          <w:p w14:paraId="514ACF59"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3E016019" w14:textId="77777777" w:rsidR="00AA1E08" w:rsidRPr="009F68CE" w:rsidRDefault="00AA1E08" w:rsidP="002334FE">
            <w:pPr>
              <w:pStyle w:val="TAH"/>
              <w:rPr>
                <w:lang w:val="en-US"/>
              </w:rPr>
            </w:pPr>
            <w:r w:rsidRPr="009F68CE">
              <w:rPr>
                <w:lang w:val="en-US"/>
              </w:rPr>
              <w:t>Description</w:t>
            </w:r>
          </w:p>
        </w:tc>
      </w:tr>
      <w:tr w:rsidR="00AA1E08" w:rsidRPr="009F68CE" w14:paraId="7A25322A"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3BAFF0E7" w14:textId="77777777" w:rsidR="00AA1E08" w:rsidRPr="009F68CE" w:rsidRDefault="00AA1E08" w:rsidP="002334FE">
            <w:pPr>
              <w:pStyle w:val="TAL"/>
              <w:rPr>
                <w:lang w:val="en-US"/>
              </w:rPr>
            </w:pPr>
            <w:r w:rsidRPr="009F68CE">
              <w:rPr>
                <w:lang w:val="en-US"/>
              </w:rPr>
              <w:t>array(EeSubscription)</w:t>
            </w:r>
          </w:p>
        </w:tc>
        <w:tc>
          <w:tcPr>
            <w:tcW w:w="225" w:type="pct"/>
            <w:tcBorders>
              <w:top w:val="single" w:sz="4" w:space="0" w:color="auto"/>
              <w:left w:val="single" w:sz="6" w:space="0" w:color="000000"/>
              <w:bottom w:val="single" w:sz="4" w:space="0" w:color="auto"/>
              <w:right w:val="single" w:sz="6" w:space="0" w:color="000000"/>
            </w:tcBorders>
            <w:hideMark/>
          </w:tcPr>
          <w:p w14:paraId="67B9B325"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5A1A7B7D" w14:textId="77777777" w:rsidR="00AA1E08" w:rsidRPr="009F68CE" w:rsidRDefault="00AA1E08" w:rsidP="002334FE">
            <w:pPr>
              <w:pStyle w:val="TAL"/>
              <w:rPr>
                <w:lang w:val="en-US"/>
              </w:rPr>
            </w:pPr>
            <w:r w:rsidRPr="009F68CE">
              <w:rPr>
                <w:lang w:val="en-US"/>
              </w:rPr>
              <w:t>1..N</w:t>
            </w:r>
          </w:p>
        </w:tc>
        <w:tc>
          <w:tcPr>
            <w:tcW w:w="583" w:type="pct"/>
            <w:tcBorders>
              <w:top w:val="single" w:sz="4" w:space="0" w:color="auto"/>
              <w:left w:val="single" w:sz="6" w:space="0" w:color="000000"/>
              <w:bottom w:val="single" w:sz="4" w:space="0" w:color="auto"/>
              <w:right w:val="single" w:sz="6" w:space="0" w:color="000000"/>
            </w:tcBorders>
            <w:hideMark/>
          </w:tcPr>
          <w:p w14:paraId="45005D93"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3A12B136" w14:textId="77777777" w:rsidR="00AA1E08" w:rsidRPr="009F68CE" w:rsidRDefault="00AA1E08" w:rsidP="002334FE">
            <w:pPr>
              <w:pStyle w:val="TAL"/>
              <w:rPr>
                <w:lang w:val="en-US"/>
              </w:rPr>
            </w:pPr>
            <w:r w:rsidRPr="009F68CE">
              <w:rPr>
                <w:lang w:val="en-US"/>
              </w:rPr>
              <w:t>Upon success, a response body containing the individual EE subscriptions shall be returned.</w:t>
            </w:r>
          </w:p>
        </w:tc>
      </w:tr>
      <w:tr w:rsidR="00AA1E08" w:rsidRPr="009F68CE" w14:paraId="795E21D1"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00027564"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2B443A60" w14:textId="77777777" w:rsidR="00AA1E08" w:rsidRPr="009F68CE" w:rsidRDefault="00AA1E08" w:rsidP="002334FE">
      <w:pPr>
        <w:rPr>
          <w:rFonts w:eastAsia="DengXian"/>
        </w:rPr>
      </w:pPr>
    </w:p>
    <w:p w14:paraId="7380486B" w14:textId="77777777" w:rsidR="00AA1E08" w:rsidRPr="009F68CE" w:rsidRDefault="00AA1E08" w:rsidP="00FA6A50">
      <w:pPr>
        <w:pStyle w:val="Heading5"/>
        <w:rPr>
          <w:rFonts w:eastAsia="DengXian"/>
        </w:rPr>
      </w:pPr>
      <w:bookmarkStart w:id="177" w:name="_Toc90661746"/>
      <w:r w:rsidRPr="009F68CE">
        <w:rPr>
          <w:rFonts w:eastAsia="DengXian"/>
        </w:rPr>
        <w:t>5.2.18.3.2</w:t>
      </w:r>
      <w:r w:rsidRPr="009F68CE">
        <w:rPr>
          <w:rFonts w:eastAsia="DengXian"/>
        </w:rPr>
        <w:tab/>
        <w:t>POST</w:t>
      </w:r>
      <w:bookmarkEnd w:id="177"/>
    </w:p>
    <w:p w14:paraId="1B671F05" w14:textId="77777777" w:rsidR="00AA1E08" w:rsidRPr="009F68CE" w:rsidRDefault="00AA1E08" w:rsidP="002334FE">
      <w:pPr>
        <w:rPr>
          <w:rFonts w:eastAsia="DengXian"/>
        </w:rPr>
      </w:pPr>
      <w:r w:rsidRPr="009F68CE">
        <w:t>This method shall support the URI query parameters specified in table 5.2.18.3.2-1.</w:t>
      </w:r>
    </w:p>
    <w:p w14:paraId="5E1DB6E4" w14:textId="77777777" w:rsidR="00AA1E08" w:rsidRPr="009F68CE" w:rsidRDefault="00AA1E08" w:rsidP="002334FE">
      <w:pPr>
        <w:pStyle w:val="TH"/>
        <w:outlineLvl w:val="0"/>
        <w:rPr>
          <w:rFonts w:cs="Arial"/>
        </w:rPr>
      </w:pPr>
      <w:r w:rsidRPr="009F68CE">
        <w:t>Table 5.2.18.3.2-1: URI query parameters supported by the POST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5273C6C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4FE2BE2"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5E65BE4"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15FE4B0"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16D509E2"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5E8E3B2" w14:textId="77777777" w:rsidR="00AA1E08" w:rsidRPr="009F68CE" w:rsidRDefault="00AA1E08" w:rsidP="002334FE">
            <w:pPr>
              <w:pStyle w:val="TAH"/>
              <w:rPr>
                <w:lang w:val="en-US"/>
              </w:rPr>
            </w:pPr>
            <w:r w:rsidRPr="009F68CE">
              <w:rPr>
                <w:lang w:val="en-US"/>
              </w:rPr>
              <w:t>Description</w:t>
            </w:r>
          </w:p>
        </w:tc>
      </w:tr>
      <w:tr w:rsidR="00AA1E08" w:rsidRPr="009F68CE" w14:paraId="7DF8A916"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3E9EADF2"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6883DFF9"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2634431A"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3DFF08A6"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7BFB97BA" w14:textId="77777777" w:rsidR="00AA1E08" w:rsidRPr="009F68CE" w:rsidRDefault="00AA1E08" w:rsidP="002334FE">
            <w:pPr>
              <w:pStyle w:val="TAL"/>
              <w:rPr>
                <w:lang w:val="en-US"/>
              </w:rPr>
            </w:pPr>
          </w:p>
        </w:tc>
      </w:tr>
    </w:tbl>
    <w:p w14:paraId="477BAE32" w14:textId="77777777" w:rsidR="00AA1E08" w:rsidRPr="009F68CE" w:rsidRDefault="00AA1E08" w:rsidP="002334FE">
      <w:pPr>
        <w:rPr>
          <w:rFonts w:eastAsia="DengXian"/>
        </w:rPr>
      </w:pPr>
    </w:p>
    <w:p w14:paraId="6ED6A215" w14:textId="77777777" w:rsidR="00AA1E08" w:rsidRPr="009F68CE" w:rsidRDefault="00AA1E08" w:rsidP="002334FE">
      <w:r w:rsidRPr="009F68CE">
        <w:t>This method shall support the request data structures specified in table 5.2.18.3.1-2 and the response data structures and response codes specified in table 5.2.18.3.1-3.</w:t>
      </w:r>
    </w:p>
    <w:p w14:paraId="3B14EB60" w14:textId="77777777" w:rsidR="00AA1E08" w:rsidRPr="009F68CE" w:rsidRDefault="00AA1E08" w:rsidP="002334FE">
      <w:pPr>
        <w:pStyle w:val="TH"/>
        <w:outlineLvl w:val="0"/>
      </w:pPr>
      <w:r w:rsidRPr="009F68CE">
        <w:t>Table 5.2.18.3.2-2: Data structures supported by the POST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4BA78E7A"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2C96A382"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A0B7FB4"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162EEF30"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19AD344" w14:textId="77777777" w:rsidR="00AA1E08" w:rsidRPr="009F68CE" w:rsidRDefault="00AA1E08" w:rsidP="002334FE">
            <w:pPr>
              <w:pStyle w:val="TAH"/>
              <w:rPr>
                <w:lang w:val="en-US"/>
              </w:rPr>
            </w:pPr>
            <w:r w:rsidRPr="009F68CE">
              <w:rPr>
                <w:lang w:val="en-US"/>
              </w:rPr>
              <w:t>Description</w:t>
            </w:r>
          </w:p>
        </w:tc>
      </w:tr>
      <w:tr w:rsidR="00AA1E08" w:rsidRPr="009F68CE" w14:paraId="18CB805E" w14:textId="77777777" w:rsidTr="002334FE">
        <w:trPr>
          <w:jc w:val="center"/>
        </w:trPr>
        <w:tc>
          <w:tcPr>
            <w:tcW w:w="1626" w:type="dxa"/>
            <w:tcBorders>
              <w:top w:val="single" w:sz="4" w:space="0" w:color="auto"/>
              <w:left w:val="single" w:sz="6" w:space="0" w:color="000000"/>
              <w:bottom w:val="single" w:sz="4" w:space="0" w:color="auto"/>
              <w:right w:val="single" w:sz="6" w:space="0" w:color="000000"/>
            </w:tcBorders>
            <w:hideMark/>
          </w:tcPr>
          <w:p w14:paraId="7611AFB1" w14:textId="77777777" w:rsidR="00AA1E08" w:rsidRPr="009F68CE" w:rsidRDefault="00AA1E08" w:rsidP="002334FE">
            <w:pPr>
              <w:pStyle w:val="TAL"/>
              <w:rPr>
                <w:lang w:val="en-US"/>
              </w:rPr>
            </w:pPr>
            <w:r w:rsidRPr="009F68CE">
              <w:rPr>
                <w:lang w:val="en-US"/>
              </w:rPr>
              <w:t>EeSubscription</w:t>
            </w:r>
          </w:p>
        </w:tc>
        <w:tc>
          <w:tcPr>
            <w:tcW w:w="425" w:type="dxa"/>
            <w:tcBorders>
              <w:top w:val="single" w:sz="4" w:space="0" w:color="auto"/>
              <w:left w:val="single" w:sz="6" w:space="0" w:color="000000"/>
              <w:bottom w:val="single" w:sz="4" w:space="0" w:color="auto"/>
              <w:right w:val="single" w:sz="6" w:space="0" w:color="000000"/>
            </w:tcBorders>
            <w:hideMark/>
          </w:tcPr>
          <w:p w14:paraId="1F8DFD2F"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4" w:space="0" w:color="auto"/>
              <w:right w:val="single" w:sz="6" w:space="0" w:color="000000"/>
            </w:tcBorders>
            <w:hideMark/>
          </w:tcPr>
          <w:p w14:paraId="2536AC7F" w14:textId="77777777" w:rsidR="00AA1E08" w:rsidRPr="009F68CE" w:rsidRDefault="00AA1E08" w:rsidP="002334FE">
            <w:pPr>
              <w:pStyle w:val="TAL"/>
              <w:rPr>
                <w:lang w:val="en-US"/>
              </w:rPr>
            </w:pPr>
            <w:r w:rsidRPr="009F68CE">
              <w:rPr>
                <w:lang w:val="en-US"/>
              </w:rPr>
              <w:t>1</w:t>
            </w:r>
          </w:p>
        </w:tc>
        <w:tc>
          <w:tcPr>
            <w:tcW w:w="6446" w:type="dxa"/>
            <w:tcBorders>
              <w:top w:val="single" w:sz="4" w:space="0" w:color="auto"/>
              <w:left w:val="single" w:sz="6" w:space="0" w:color="000000"/>
              <w:bottom w:val="single" w:sz="4" w:space="0" w:color="auto"/>
              <w:right w:val="single" w:sz="6" w:space="0" w:color="000000"/>
            </w:tcBorders>
            <w:hideMark/>
          </w:tcPr>
          <w:p w14:paraId="3D84555C" w14:textId="77777777" w:rsidR="00AA1E08" w:rsidRPr="009F68CE" w:rsidRDefault="00AA1E08" w:rsidP="002334FE">
            <w:pPr>
              <w:pStyle w:val="TAL"/>
              <w:rPr>
                <w:lang w:val="en-US"/>
              </w:rPr>
            </w:pPr>
            <w:r w:rsidRPr="009F68CE">
              <w:rPr>
                <w:lang w:val="en-US"/>
              </w:rPr>
              <w:t>Identifies the subscriber data subscription to be stored in the UDR.</w:t>
            </w:r>
          </w:p>
        </w:tc>
      </w:tr>
    </w:tbl>
    <w:p w14:paraId="520856BC" w14:textId="77777777" w:rsidR="00AA1E08" w:rsidRPr="009F68CE" w:rsidRDefault="00AA1E08" w:rsidP="002334FE">
      <w:pPr>
        <w:rPr>
          <w:rFonts w:eastAsia="DengXian"/>
        </w:rPr>
      </w:pPr>
    </w:p>
    <w:p w14:paraId="24F45A2B" w14:textId="77777777" w:rsidR="00AA1E08" w:rsidRPr="009F68CE" w:rsidRDefault="00AA1E08" w:rsidP="002334FE">
      <w:pPr>
        <w:pStyle w:val="TH"/>
        <w:outlineLvl w:val="0"/>
      </w:pPr>
      <w:r w:rsidRPr="009F68CE">
        <w:t>Table 5.2.18.3.2-3: Data structures supported by the POST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11C79290"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D33DE5D"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59E67F35"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7AAB03E5"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0DC15AC3" w14:textId="77777777" w:rsidR="00AA1E08" w:rsidRPr="009F68CE" w:rsidRDefault="00AA1E08" w:rsidP="002334FE">
            <w:pPr>
              <w:pStyle w:val="TAH"/>
              <w:rPr>
                <w:lang w:val="en-US"/>
              </w:rPr>
            </w:pPr>
            <w:r w:rsidRPr="009F68CE">
              <w:rPr>
                <w:lang w:val="en-US"/>
              </w:rPr>
              <w:t>Response</w:t>
            </w:r>
          </w:p>
          <w:p w14:paraId="4DC393FA"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6310ACF1" w14:textId="77777777" w:rsidR="00AA1E08" w:rsidRPr="009F68CE" w:rsidRDefault="00AA1E08" w:rsidP="002334FE">
            <w:pPr>
              <w:pStyle w:val="TAH"/>
              <w:rPr>
                <w:lang w:val="en-US"/>
              </w:rPr>
            </w:pPr>
            <w:r w:rsidRPr="009F68CE">
              <w:rPr>
                <w:lang w:val="en-US"/>
              </w:rPr>
              <w:t>Description</w:t>
            </w:r>
          </w:p>
        </w:tc>
      </w:tr>
      <w:tr w:rsidR="00AA1E08" w:rsidRPr="009F68CE" w14:paraId="36902236"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304E5F34" w14:textId="77777777" w:rsidR="00AA1E08" w:rsidRPr="009F68CE" w:rsidRDefault="00AA1E08" w:rsidP="002334FE">
            <w:pPr>
              <w:pStyle w:val="TAL"/>
              <w:rPr>
                <w:lang w:val="en-US"/>
              </w:rPr>
            </w:pPr>
            <w:r w:rsidRPr="009F68CE">
              <w:rPr>
                <w:lang w:val="en-US"/>
              </w:rPr>
              <w:t>EeSubscription</w:t>
            </w:r>
          </w:p>
        </w:tc>
        <w:tc>
          <w:tcPr>
            <w:tcW w:w="225" w:type="pct"/>
            <w:tcBorders>
              <w:top w:val="single" w:sz="4" w:space="0" w:color="auto"/>
              <w:left w:val="single" w:sz="6" w:space="0" w:color="000000"/>
              <w:bottom w:val="single" w:sz="4" w:space="0" w:color="auto"/>
              <w:right w:val="single" w:sz="6" w:space="0" w:color="000000"/>
            </w:tcBorders>
            <w:hideMark/>
          </w:tcPr>
          <w:p w14:paraId="49A70CE8"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28A6F0E8"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2774B8D8" w14:textId="77777777" w:rsidR="00AA1E08" w:rsidRPr="009F68CE" w:rsidRDefault="00AA1E08" w:rsidP="002334FE">
            <w:pPr>
              <w:pStyle w:val="TAL"/>
              <w:rPr>
                <w:lang w:val="en-US"/>
              </w:rPr>
            </w:pPr>
            <w:r w:rsidRPr="009F68CE">
              <w:rPr>
                <w:lang w:val="en-US"/>
              </w:rPr>
              <w:t>201 Created</w:t>
            </w:r>
          </w:p>
        </w:tc>
        <w:tc>
          <w:tcPr>
            <w:tcW w:w="2718" w:type="pct"/>
            <w:tcBorders>
              <w:top w:val="single" w:sz="4" w:space="0" w:color="auto"/>
              <w:left w:val="single" w:sz="6" w:space="0" w:color="000000"/>
              <w:bottom w:val="single" w:sz="4" w:space="0" w:color="auto"/>
              <w:right w:val="single" w:sz="6" w:space="0" w:color="000000"/>
            </w:tcBorders>
          </w:tcPr>
          <w:p w14:paraId="43E3F1AA" w14:textId="77777777" w:rsidR="00AA1E08" w:rsidRPr="009F68CE" w:rsidRDefault="00AA1E08" w:rsidP="002334FE">
            <w:pPr>
              <w:pStyle w:val="TAL"/>
              <w:rPr>
                <w:lang w:val="en-US"/>
              </w:rPr>
            </w:pPr>
            <w:r w:rsidRPr="009F68CE">
              <w:rPr>
                <w:lang w:val="en-US"/>
              </w:rPr>
              <w:t>Upon success, a response body containing a representation of the UeId's Individual subscription resource shall be returned.</w:t>
            </w:r>
          </w:p>
          <w:p w14:paraId="1ABACD45" w14:textId="77777777" w:rsidR="00AA1E08" w:rsidRPr="009F68CE" w:rsidRDefault="00AA1E08" w:rsidP="002334FE">
            <w:pPr>
              <w:pStyle w:val="TAL"/>
              <w:rPr>
                <w:lang w:val="en-US"/>
              </w:rPr>
            </w:pPr>
          </w:p>
          <w:p w14:paraId="0B6180A0" w14:textId="77777777" w:rsidR="00AA1E08" w:rsidRPr="009F68CE" w:rsidRDefault="00AA1E08" w:rsidP="002334FE">
            <w:pPr>
              <w:pStyle w:val="TAL"/>
              <w:rPr>
                <w:lang w:val="en-US"/>
              </w:rPr>
            </w:pPr>
            <w:r w:rsidRPr="009F68CE">
              <w:rPr>
                <w:lang w:val="en-US"/>
              </w:rPr>
              <w:t>The HTTP response shall include a "Location" HTTP header that contains the resource URI of the created resource.</w:t>
            </w:r>
          </w:p>
        </w:tc>
      </w:tr>
      <w:tr w:rsidR="00AA1E08" w:rsidRPr="009F68CE" w14:paraId="2CCA2D69"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527D5246"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633CD0C9" w14:textId="77777777" w:rsidR="00AA1E08" w:rsidRPr="009F68CE" w:rsidRDefault="00AA1E08" w:rsidP="002334FE">
      <w:pPr>
        <w:rPr>
          <w:rFonts w:eastAsia="DengXian"/>
          <w:lang w:eastAsia="zh-CN"/>
        </w:rPr>
      </w:pPr>
    </w:p>
    <w:p w14:paraId="2F229F57" w14:textId="77777777" w:rsidR="00AA1E08" w:rsidRPr="009F68CE" w:rsidRDefault="00AA1E08" w:rsidP="00FA6A50">
      <w:pPr>
        <w:pStyle w:val="Heading3"/>
        <w:rPr>
          <w:rFonts w:eastAsia="DengXian"/>
        </w:rPr>
      </w:pPr>
      <w:bookmarkStart w:id="178" w:name="_Toc90661747"/>
      <w:r w:rsidRPr="009F68CE">
        <w:rPr>
          <w:rFonts w:eastAsia="DengXian"/>
        </w:rPr>
        <w:t>5.2.19</w:t>
      </w:r>
      <w:r w:rsidRPr="009F68CE">
        <w:rPr>
          <w:rFonts w:eastAsia="DengXian"/>
        </w:rPr>
        <w:tab/>
        <w:t>Resource: IndividualEeSubscription</w:t>
      </w:r>
      <w:bookmarkEnd w:id="178"/>
    </w:p>
    <w:p w14:paraId="5E478ACB" w14:textId="77777777" w:rsidR="00AA1E08" w:rsidRPr="009F68CE" w:rsidRDefault="00AA1E08" w:rsidP="00FA6A50">
      <w:pPr>
        <w:pStyle w:val="Heading4"/>
        <w:rPr>
          <w:rFonts w:eastAsia="DengXian"/>
        </w:rPr>
      </w:pPr>
      <w:bookmarkStart w:id="179" w:name="_Toc90661748"/>
      <w:r w:rsidRPr="009F68CE">
        <w:rPr>
          <w:rFonts w:eastAsia="DengXian"/>
        </w:rPr>
        <w:t>5.2.19.1</w:t>
      </w:r>
      <w:r w:rsidRPr="009F68CE">
        <w:rPr>
          <w:rFonts w:eastAsia="DengXian"/>
        </w:rPr>
        <w:tab/>
        <w:t>Description</w:t>
      </w:r>
      <w:bookmarkEnd w:id="179"/>
    </w:p>
    <w:p w14:paraId="79A484CE" w14:textId="77777777" w:rsidR="00AA1E08" w:rsidRPr="009F68CE" w:rsidRDefault="00AA1E08" w:rsidP="002334FE">
      <w:pPr>
        <w:rPr>
          <w:rFonts w:eastAsia="DengXian"/>
        </w:rPr>
      </w:pPr>
      <w:r w:rsidRPr="009F68CE">
        <w:t>This resource represents an individual EE Subscription for a UE.</w:t>
      </w:r>
    </w:p>
    <w:p w14:paraId="3787C4BA" w14:textId="77777777" w:rsidR="00AA1E08" w:rsidRPr="009F68CE" w:rsidRDefault="00AA1E08" w:rsidP="002334FE">
      <w:pPr>
        <w:outlineLvl w:val="0"/>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6E92F101" w14:textId="77777777" w:rsidR="00AA1E08" w:rsidRPr="009F68CE" w:rsidRDefault="00AA1E08" w:rsidP="00FA6A50">
      <w:pPr>
        <w:pStyle w:val="Heading4"/>
        <w:rPr>
          <w:rFonts w:eastAsia="DengXian"/>
        </w:rPr>
      </w:pPr>
      <w:bookmarkStart w:id="180" w:name="_Toc90661749"/>
      <w:r w:rsidRPr="009F68CE">
        <w:rPr>
          <w:rFonts w:eastAsia="DengXian"/>
        </w:rPr>
        <w:t>5.2.19.2</w:t>
      </w:r>
      <w:r w:rsidRPr="009F68CE">
        <w:rPr>
          <w:rFonts w:eastAsia="DengXian"/>
        </w:rPr>
        <w:tab/>
        <w:t>Resource Definition</w:t>
      </w:r>
      <w:bookmarkEnd w:id="180"/>
    </w:p>
    <w:p w14:paraId="1634A09D" w14:textId="77777777" w:rsidR="00AA1E08" w:rsidRPr="009F68CE" w:rsidRDefault="00AA1E08" w:rsidP="002334FE">
      <w:pPr>
        <w:outlineLvl w:val="0"/>
        <w:rPr>
          <w:rFonts w:eastAsia="DengXian"/>
        </w:rPr>
      </w:pPr>
      <w:r w:rsidRPr="009F68CE">
        <w:t>Resource URI: {apiRoot}/nudr-dr/&lt;apiVersion&gt;/subscription-data/{ueId}/</w:t>
      </w:r>
      <w:r w:rsidRPr="009F68CE">
        <w:rPr>
          <w:lang w:eastAsia="zh-CN"/>
        </w:rPr>
        <w:t>context-data/</w:t>
      </w:r>
      <w:r w:rsidRPr="009F68CE">
        <w:t>ee-subscriptions/{subsId}</w:t>
      </w:r>
    </w:p>
    <w:p w14:paraId="7C025437" w14:textId="77777777" w:rsidR="00AA1E08" w:rsidRPr="009F68CE" w:rsidRDefault="00AA1E08" w:rsidP="002334FE">
      <w:pPr>
        <w:outlineLvl w:val="0"/>
        <w:rPr>
          <w:rFonts w:ascii="Arial" w:hAnsi="Arial" w:cs="Arial"/>
        </w:rPr>
      </w:pPr>
      <w:bookmarkStart w:id="181" w:name="_MCCTEMPBM_CRPT89170051___7"/>
      <w:r w:rsidRPr="009F68CE">
        <w:t>This resource shall support the resource URI variables defined in table 5.2.19.2-1</w:t>
      </w:r>
      <w:r w:rsidRPr="009F68CE">
        <w:rPr>
          <w:rFonts w:ascii="Arial" w:hAnsi="Arial" w:cs="Arial"/>
        </w:rPr>
        <w:t>.</w:t>
      </w:r>
    </w:p>
    <w:bookmarkEnd w:id="181"/>
    <w:p w14:paraId="0065B021" w14:textId="77777777" w:rsidR="00AA1E08" w:rsidRPr="009F68CE" w:rsidRDefault="00AA1E08" w:rsidP="002334FE">
      <w:pPr>
        <w:pStyle w:val="TH"/>
        <w:outlineLvl w:val="0"/>
        <w:rPr>
          <w:rFonts w:cs="Arial"/>
        </w:rPr>
      </w:pPr>
      <w:r w:rsidRPr="009F68CE">
        <w:lastRenderedPageBreak/>
        <w:t>Table 5.2.19.2-1: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5A511FD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58229610"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41E3C6DF" w14:textId="77777777" w:rsidR="00AA1E08" w:rsidRPr="009F68CE" w:rsidRDefault="00AA1E08" w:rsidP="002334FE">
            <w:pPr>
              <w:pStyle w:val="TAH"/>
              <w:rPr>
                <w:lang w:val="en-US"/>
              </w:rPr>
            </w:pPr>
            <w:r w:rsidRPr="009F68CE">
              <w:rPr>
                <w:lang w:val="en-US"/>
              </w:rPr>
              <w:t>Definition</w:t>
            </w:r>
          </w:p>
        </w:tc>
      </w:tr>
      <w:tr w:rsidR="00AA1E08" w:rsidRPr="009F68CE" w14:paraId="6573F66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53E87B7"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AE95BCE"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6D503265"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2CC1B8E6"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EDF085A"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0A39BB6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8AA3465" w14:textId="77777777" w:rsidR="00AA1E08" w:rsidRPr="009F68CE" w:rsidRDefault="00AA1E08" w:rsidP="002334FE">
            <w:pPr>
              <w:pStyle w:val="TAL"/>
              <w:rPr>
                <w:lang w:val="en-US" w:eastAsia="zh-CN"/>
              </w:rPr>
            </w:pPr>
            <w:r w:rsidRPr="009F68CE">
              <w:rPr>
                <w:lang w:val="en-US" w:eastAsia="zh-CN"/>
              </w:rPr>
              <w:t>subsId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4A8C926" w14:textId="77777777" w:rsidR="00AA1E08" w:rsidRPr="009F68CE" w:rsidRDefault="00AA1E08" w:rsidP="002334FE">
            <w:pPr>
              <w:pStyle w:val="TAL"/>
              <w:rPr>
                <w:lang w:val="en-US"/>
              </w:rPr>
            </w:pPr>
            <w:r w:rsidRPr="009F68CE">
              <w:rPr>
                <w:lang w:val="en-US"/>
              </w:rPr>
              <w:t>Identifier of the subscription (allocated by the UD</w:t>
            </w:r>
            <w:r w:rsidRPr="009F68CE">
              <w:rPr>
                <w:lang w:val="en-US" w:eastAsia="zh-CN"/>
              </w:rPr>
              <w:t>R</w:t>
            </w:r>
            <w:r w:rsidRPr="009F68CE">
              <w:rPr>
                <w:lang w:val="en-US"/>
              </w:rPr>
              <w:t>)</w:t>
            </w:r>
          </w:p>
        </w:tc>
      </w:tr>
    </w:tbl>
    <w:p w14:paraId="63D831EB" w14:textId="77777777" w:rsidR="00AA1E08" w:rsidRPr="009F68CE" w:rsidRDefault="00AA1E08" w:rsidP="002334FE">
      <w:pPr>
        <w:rPr>
          <w:rFonts w:eastAsia="DengXian"/>
        </w:rPr>
      </w:pPr>
    </w:p>
    <w:p w14:paraId="77FFDEBB" w14:textId="77777777" w:rsidR="00AA1E08" w:rsidRPr="009F68CE" w:rsidRDefault="00AA1E08" w:rsidP="00FA6A50">
      <w:pPr>
        <w:pStyle w:val="Heading4"/>
        <w:rPr>
          <w:rFonts w:eastAsia="DengXian"/>
        </w:rPr>
      </w:pPr>
      <w:bookmarkStart w:id="182" w:name="_Toc90661750"/>
      <w:r w:rsidRPr="009F68CE">
        <w:rPr>
          <w:rFonts w:eastAsia="DengXian"/>
        </w:rPr>
        <w:t>5.2.19.3</w:t>
      </w:r>
      <w:r w:rsidRPr="009F68CE">
        <w:rPr>
          <w:rFonts w:eastAsia="DengXian"/>
        </w:rPr>
        <w:tab/>
        <w:t>Resource Standard Methods</w:t>
      </w:r>
      <w:bookmarkEnd w:id="182"/>
    </w:p>
    <w:p w14:paraId="2E10AE63" w14:textId="77777777" w:rsidR="00AA1E08" w:rsidRPr="009F68CE" w:rsidRDefault="00AA1E08" w:rsidP="00FA6A50">
      <w:pPr>
        <w:pStyle w:val="Heading5"/>
        <w:rPr>
          <w:rFonts w:eastAsia="DengXian"/>
        </w:rPr>
      </w:pPr>
      <w:bookmarkStart w:id="183" w:name="_Toc90661751"/>
      <w:r w:rsidRPr="009F68CE">
        <w:rPr>
          <w:rFonts w:eastAsia="DengXian"/>
        </w:rPr>
        <w:t>5.2.19.3.1</w:t>
      </w:r>
      <w:r w:rsidRPr="009F68CE">
        <w:rPr>
          <w:rFonts w:eastAsia="DengXian"/>
        </w:rPr>
        <w:tab/>
        <w:t>PUT</w:t>
      </w:r>
      <w:bookmarkEnd w:id="183"/>
    </w:p>
    <w:p w14:paraId="50FEC895" w14:textId="77777777" w:rsidR="00AA1E08" w:rsidRPr="009F68CE" w:rsidRDefault="00AA1E08" w:rsidP="002334FE">
      <w:pPr>
        <w:outlineLvl w:val="0"/>
        <w:rPr>
          <w:rFonts w:eastAsia="DengXian"/>
        </w:rPr>
      </w:pPr>
      <w:r w:rsidRPr="009F68CE">
        <w:t>This method shall support the URI query parameters specified in table 5.2.19.3.1-1.</w:t>
      </w:r>
    </w:p>
    <w:p w14:paraId="5961D3F2" w14:textId="77777777" w:rsidR="00AA1E08" w:rsidRPr="009F68CE" w:rsidRDefault="00AA1E08" w:rsidP="002334FE">
      <w:pPr>
        <w:pStyle w:val="TH"/>
        <w:outlineLvl w:val="0"/>
        <w:rPr>
          <w:rFonts w:cs="Arial"/>
        </w:rPr>
      </w:pPr>
      <w:r w:rsidRPr="009F68CE">
        <w:t>Table 5.2.19.3.1-1: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2E2294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90CC043"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938798C"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69BB3F9"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E540F34"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9D81D20" w14:textId="77777777" w:rsidR="00AA1E08" w:rsidRPr="009F68CE" w:rsidRDefault="00AA1E08" w:rsidP="002334FE">
            <w:pPr>
              <w:pStyle w:val="TAH"/>
              <w:rPr>
                <w:lang w:val="en-US"/>
              </w:rPr>
            </w:pPr>
            <w:r w:rsidRPr="009F68CE">
              <w:rPr>
                <w:lang w:val="en-US"/>
              </w:rPr>
              <w:t>Description</w:t>
            </w:r>
          </w:p>
        </w:tc>
      </w:tr>
      <w:tr w:rsidR="00AA1E08" w:rsidRPr="009F68CE" w14:paraId="34E57736"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95705D4"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0A8758DB"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05687DF0"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14B41264"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5B3254A0" w14:textId="77777777" w:rsidR="00AA1E08" w:rsidRPr="009F68CE" w:rsidRDefault="00AA1E08" w:rsidP="002334FE">
            <w:pPr>
              <w:pStyle w:val="TAL"/>
              <w:rPr>
                <w:lang w:val="en-US"/>
              </w:rPr>
            </w:pPr>
          </w:p>
        </w:tc>
      </w:tr>
    </w:tbl>
    <w:p w14:paraId="621B1A79" w14:textId="77777777" w:rsidR="00AA1E08" w:rsidRPr="009F68CE" w:rsidRDefault="00AA1E08" w:rsidP="002334FE">
      <w:pPr>
        <w:rPr>
          <w:rFonts w:eastAsia="DengXian"/>
        </w:rPr>
      </w:pPr>
    </w:p>
    <w:p w14:paraId="44D37537" w14:textId="77777777" w:rsidR="00AA1E08" w:rsidRPr="009F68CE" w:rsidRDefault="00AA1E08" w:rsidP="002334FE">
      <w:r w:rsidRPr="009F68CE">
        <w:t>This method shall support the request data structures specified in table 5.2.19.3.1-2 and the response data structures and response codes specified in table 5.2.19.3.1-3.</w:t>
      </w:r>
    </w:p>
    <w:p w14:paraId="7F448FF9" w14:textId="77777777" w:rsidR="00AA1E08" w:rsidRPr="009F68CE" w:rsidRDefault="00AA1E08" w:rsidP="002334FE">
      <w:pPr>
        <w:pStyle w:val="TH"/>
        <w:outlineLvl w:val="0"/>
      </w:pPr>
      <w:r w:rsidRPr="009F68CE">
        <w:t>Table 5.2.19.3.1-2: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61B0D075"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0454513A"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1BCC4A9"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1D14FC7"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5EE4A9A" w14:textId="77777777" w:rsidR="00AA1E08" w:rsidRPr="009F68CE" w:rsidRDefault="00AA1E08" w:rsidP="002334FE">
            <w:pPr>
              <w:pStyle w:val="TAH"/>
              <w:rPr>
                <w:lang w:val="en-US"/>
              </w:rPr>
            </w:pPr>
            <w:r w:rsidRPr="009F68CE">
              <w:rPr>
                <w:lang w:val="en-US"/>
              </w:rPr>
              <w:t>Description</w:t>
            </w:r>
          </w:p>
        </w:tc>
      </w:tr>
      <w:tr w:rsidR="00AA1E08" w:rsidRPr="009F68CE" w14:paraId="75DA483E"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573A0287" w14:textId="77777777" w:rsidR="00AA1E08" w:rsidRPr="009F68CE" w:rsidRDefault="00AA1E08" w:rsidP="002334FE">
            <w:pPr>
              <w:pStyle w:val="TAL"/>
              <w:rPr>
                <w:lang w:val="en-US"/>
              </w:rPr>
            </w:pPr>
            <w:r w:rsidRPr="009F68CE">
              <w:rPr>
                <w:lang w:val="en-US"/>
              </w:rPr>
              <w:t>EeSubscription</w:t>
            </w:r>
          </w:p>
        </w:tc>
        <w:tc>
          <w:tcPr>
            <w:tcW w:w="425" w:type="dxa"/>
            <w:tcBorders>
              <w:top w:val="single" w:sz="4" w:space="0" w:color="auto"/>
              <w:left w:val="single" w:sz="6" w:space="0" w:color="000000"/>
              <w:bottom w:val="single" w:sz="6" w:space="0" w:color="000000"/>
              <w:right w:val="single" w:sz="6" w:space="0" w:color="000000"/>
            </w:tcBorders>
            <w:hideMark/>
          </w:tcPr>
          <w:p w14:paraId="677FCFB4"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2D50245A" w14:textId="77777777" w:rsidR="00AA1E08" w:rsidRPr="009F68CE" w:rsidRDefault="00AA1E08" w:rsidP="002334FE">
            <w:pPr>
              <w:pStyle w:val="TAL"/>
              <w:rPr>
                <w:lang w:val="en-US"/>
              </w:rPr>
            </w:pPr>
            <w:r w:rsidRPr="009F68CE">
              <w:rPr>
                <w:lang w:val="en-US"/>
              </w:rPr>
              <w:t>1</w:t>
            </w:r>
          </w:p>
        </w:tc>
        <w:tc>
          <w:tcPr>
            <w:tcW w:w="6447" w:type="dxa"/>
            <w:tcBorders>
              <w:top w:val="single" w:sz="4" w:space="0" w:color="auto"/>
              <w:left w:val="single" w:sz="6" w:space="0" w:color="000000"/>
              <w:bottom w:val="single" w:sz="6" w:space="0" w:color="000000"/>
              <w:right w:val="single" w:sz="6" w:space="0" w:color="000000"/>
            </w:tcBorders>
            <w:hideMark/>
          </w:tcPr>
          <w:p w14:paraId="768F631D" w14:textId="77777777" w:rsidR="00AA1E08" w:rsidRPr="009F68CE" w:rsidRDefault="00AA1E08" w:rsidP="002334FE">
            <w:pPr>
              <w:pStyle w:val="TAL"/>
              <w:rPr>
                <w:lang w:val="en-US"/>
              </w:rPr>
            </w:pPr>
            <w:r w:rsidRPr="009F68CE">
              <w:rPr>
                <w:lang w:val="en-US"/>
              </w:rPr>
              <w:t xml:space="preserve">The individual </w:t>
            </w:r>
            <w:r w:rsidRPr="009F68CE">
              <w:rPr>
                <w:lang w:val="en-US" w:eastAsia="zh-CN"/>
              </w:rPr>
              <w:t>EE</w:t>
            </w:r>
            <w:r w:rsidRPr="009F68CE">
              <w:rPr>
                <w:lang w:val="en-US"/>
              </w:rPr>
              <w:t xml:space="preserve"> subscription that is to be stored</w:t>
            </w:r>
          </w:p>
        </w:tc>
      </w:tr>
    </w:tbl>
    <w:p w14:paraId="52126457" w14:textId="77777777" w:rsidR="00AA1E08" w:rsidRPr="009F68CE" w:rsidRDefault="00AA1E08" w:rsidP="002334FE">
      <w:pPr>
        <w:rPr>
          <w:rFonts w:eastAsia="DengXian"/>
        </w:rPr>
      </w:pPr>
    </w:p>
    <w:p w14:paraId="26A03426" w14:textId="77777777" w:rsidR="00AA1E08" w:rsidRPr="009F68CE" w:rsidRDefault="00AA1E08" w:rsidP="002334FE">
      <w:pPr>
        <w:pStyle w:val="TH"/>
        <w:outlineLvl w:val="0"/>
      </w:pPr>
      <w:r w:rsidRPr="009F68CE">
        <w:t>Table 5.2.19.3.1-3: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1120068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AFD67C6"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16830C32"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3C7797FB"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30E4C67" w14:textId="77777777" w:rsidR="00AA1E08" w:rsidRPr="009F68CE" w:rsidRDefault="00AA1E08" w:rsidP="002334FE">
            <w:pPr>
              <w:pStyle w:val="TAH"/>
              <w:rPr>
                <w:lang w:val="en-US"/>
              </w:rPr>
            </w:pPr>
            <w:r w:rsidRPr="009F68CE">
              <w:rPr>
                <w:lang w:val="en-US"/>
              </w:rPr>
              <w:t>Response</w:t>
            </w:r>
          </w:p>
          <w:p w14:paraId="6695EB8D"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07A5BCA" w14:textId="77777777" w:rsidR="00AA1E08" w:rsidRPr="009F68CE" w:rsidRDefault="00AA1E08" w:rsidP="002334FE">
            <w:pPr>
              <w:pStyle w:val="TAH"/>
              <w:rPr>
                <w:lang w:val="en-US"/>
              </w:rPr>
            </w:pPr>
            <w:r w:rsidRPr="009F68CE">
              <w:rPr>
                <w:lang w:val="en-US"/>
              </w:rPr>
              <w:t>Description</w:t>
            </w:r>
          </w:p>
        </w:tc>
      </w:tr>
      <w:tr w:rsidR="00AA1E08" w:rsidRPr="009F68CE" w14:paraId="1C2D09F4"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14A696ED"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55F8B293"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40E79F3F"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10D518AB"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5A20175C"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78426508"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06E38DD7" w14:textId="77777777" w:rsidR="00AA1E08" w:rsidRPr="009F68CE" w:rsidRDefault="00AA1E08" w:rsidP="002334FE">
            <w:pPr>
              <w:pStyle w:val="TAL"/>
              <w:rPr>
                <w:lang w:val="en-US"/>
              </w:rPr>
            </w:pPr>
            <w:r w:rsidRPr="009F68CE">
              <w:rPr>
                <w:lang w:val="en-US" w:eastAsia="zh-CN"/>
              </w:rPr>
              <w:t>ProblemDetails</w:t>
            </w:r>
          </w:p>
        </w:tc>
        <w:tc>
          <w:tcPr>
            <w:tcW w:w="225" w:type="pct"/>
            <w:tcBorders>
              <w:top w:val="single" w:sz="4" w:space="0" w:color="auto"/>
              <w:left w:val="single" w:sz="6" w:space="0" w:color="000000"/>
              <w:bottom w:val="single" w:sz="4" w:space="0" w:color="auto"/>
              <w:right w:val="single" w:sz="6" w:space="0" w:color="000000"/>
            </w:tcBorders>
            <w:hideMark/>
          </w:tcPr>
          <w:p w14:paraId="62C52D6C"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416C6A8A"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774015F5" w14:textId="77777777" w:rsidR="00AA1E08" w:rsidRPr="009F68CE" w:rsidRDefault="00AA1E08" w:rsidP="002334FE">
            <w:pPr>
              <w:pStyle w:val="TAL"/>
              <w:rPr>
                <w:lang w:val="en-US"/>
              </w:rPr>
            </w:pPr>
            <w:r w:rsidRPr="009F68CE">
              <w:rPr>
                <w:lang w:val="en-US"/>
              </w:rPr>
              <w:t>404 Not Found</w:t>
            </w:r>
          </w:p>
        </w:tc>
        <w:tc>
          <w:tcPr>
            <w:tcW w:w="2718" w:type="pct"/>
            <w:tcBorders>
              <w:top w:val="single" w:sz="4" w:space="0" w:color="auto"/>
              <w:left w:val="single" w:sz="6" w:space="0" w:color="000000"/>
              <w:bottom w:val="single" w:sz="4" w:space="0" w:color="auto"/>
              <w:right w:val="single" w:sz="6" w:space="0" w:color="000000"/>
            </w:tcBorders>
            <w:hideMark/>
          </w:tcPr>
          <w:p w14:paraId="7097526F" w14:textId="77777777" w:rsidR="00AA1E08" w:rsidRPr="009F68CE" w:rsidRDefault="00AA1E08" w:rsidP="002334FE">
            <w:pPr>
              <w:pStyle w:val="TAL"/>
              <w:rPr>
                <w:lang w:val="en-US"/>
              </w:rPr>
            </w:pPr>
            <w:r w:rsidRPr="009F68CE">
              <w:rPr>
                <w:lang w:val="en-US"/>
              </w:rPr>
              <w:t>If the resource does not exist, a response code of 404 Not Found shall be returned.</w:t>
            </w:r>
          </w:p>
        </w:tc>
      </w:tr>
      <w:tr w:rsidR="00AA1E08" w:rsidRPr="009F68CE" w14:paraId="5455F0C0"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262AD5B9"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0001C7BA" w14:textId="77777777" w:rsidR="00AA1E08" w:rsidRPr="009F68CE" w:rsidRDefault="00AA1E08" w:rsidP="002334FE">
      <w:pPr>
        <w:rPr>
          <w:rFonts w:eastAsia="DengXian"/>
          <w:lang w:eastAsia="zh-CN"/>
        </w:rPr>
      </w:pPr>
    </w:p>
    <w:p w14:paraId="5F57D31B" w14:textId="77777777" w:rsidR="00AA1E08" w:rsidRPr="009F68CE" w:rsidRDefault="00AA1E08" w:rsidP="00FA6A50">
      <w:pPr>
        <w:pStyle w:val="Heading5"/>
        <w:rPr>
          <w:rFonts w:eastAsia="DengXian"/>
        </w:rPr>
      </w:pPr>
      <w:bookmarkStart w:id="184" w:name="_Toc90661752"/>
      <w:r w:rsidRPr="009F68CE">
        <w:rPr>
          <w:rFonts w:eastAsia="DengXian"/>
        </w:rPr>
        <w:t>5.2.19.3.2</w:t>
      </w:r>
      <w:r w:rsidRPr="009F68CE">
        <w:rPr>
          <w:rFonts w:eastAsia="DengXian"/>
        </w:rPr>
        <w:tab/>
        <w:t>DELETE</w:t>
      </w:r>
      <w:bookmarkEnd w:id="184"/>
    </w:p>
    <w:p w14:paraId="474A96EA" w14:textId="77777777" w:rsidR="00AA1E08" w:rsidRPr="009F68CE" w:rsidRDefault="00AA1E08" w:rsidP="002334FE">
      <w:pPr>
        <w:outlineLvl w:val="0"/>
        <w:rPr>
          <w:rFonts w:eastAsia="DengXian"/>
        </w:rPr>
      </w:pPr>
      <w:r w:rsidRPr="009F68CE">
        <w:t>This method shall support the URI query parameters specified in table 5.2.19.3.2-1.</w:t>
      </w:r>
    </w:p>
    <w:p w14:paraId="138C6A20" w14:textId="77777777" w:rsidR="00AA1E08" w:rsidRPr="009F68CE" w:rsidRDefault="00AA1E08" w:rsidP="002334FE">
      <w:pPr>
        <w:pStyle w:val="TH"/>
        <w:outlineLvl w:val="0"/>
        <w:rPr>
          <w:rFonts w:cs="Arial"/>
        </w:rPr>
      </w:pPr>
      <w:r w:rsidRPr="009F68CE">
        <w:t>Table 5.2.19.3.2-1: URI query parameters supported by the DELETE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AD75810"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CCFFC4F"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220F1C65"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38C12349"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64738421"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EA0D34F" w14:textId="77777777" w:rsidR="00AA1E08" w:rsidRPr="009F68CE" w:rsidRDefault="00AA1E08" w:rsidP="002334FE">
            <w:pPr>
              <w:pStyle w:val="TAH"/>
              <w:rPr>
                <w:lang w:val="en-US"/>
              </w:rPr>
            </w:pPr>
            <w:r w:rsidRPr="009F68CE">
              <w:rPr>
                <w:lang w:val="en-US"/>
              </w:rPr>
              <w:t>Description</w:t>
            </w:r>
          </w:p>
        </w:tc>
      </w:tr>
      <w:tr w:rsidR="00AA1E08" w:rsidRPr="009F68CE" w14:paraId="3243B58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725A39E6"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0A6C0F77"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6E99F2B6"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23012FF2"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7F992C41" w14:textId="77777777" w:rsidR="00AA1E08" w:rsidRPr="009F68CE" w:rsidRDefault="00AA1E08" w:rsidP="002334FE">
            <w:pPr>
              <w:pStyle w:val="TAL"/>
              <w:rPr>
                <w:lang w:val="en-US"/>
              </w:rPr>
            </w:pPr>
          </w:p>
        </w:tc>
      </w:tr>
    </w:tbl>
    <w:p w14:paraId="6A98801E" w14:textId="77777777" w:rsidR="00AA1E08" w:rsidRPr="009F68CE" w:rsidRDefault="00AA1E08" w:rsidP="002334FE">
      <w:pPr>
        <w:rPr>
          <w:rFonts w:eastAsia="DengXian"/>
        </w:rPr>
      </w:pPr>
    </w:p>
    <w:p w14:paraId="7777EAF1" w14:textId="77777777" w:rsidR="00AA1E08" w:rsidRPr="009F68CE" w:rsidRDefault="00AA1E08" w:rsidP="002334FE">
      <w:r w:rsidRPr="009F68CE">
        <w:t>This method shall support the request data structures specified in table 5.2.19.3.2-2 and the response data structures and response codes specified in table 5.2.19.3.2-3.</w:t>
      </w:r>
    </w:p>
    <w:p w14:paraId="4E7D1CE8" w14:textId="77777777" w:rsidR="00AA1E08" w:rsidRPr="009F68CE" w:rsidRDefault="00AA1E08" w:rsidP="002334FE">
      <w:pPr>
        <w:pStyle w:val="TH"/>
        <w:outlineLvl w:val="0"/>
      </w:pPr>
      <w:r w:rsidRPr="009F68CE">
        <w:t>Table 5.2.19.3.2-2: Data structures supported by the DELETE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4827DF7A"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30CAC5C7"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E12206F"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4873248E"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44E3A86" w14:textId="77777777" w:rsidR="00AA1E08" w:rsidRPr="009F68CE" w:rsidRDefault="00AA1E08" w:rsidP="002334FE">
            <w:pPr>
              <w:pStyle w:val="TAH"/>
              <w:rPr>
                <w:lang w:val="en-US"/>
              </w:rPr>
            </w:pPr>
            <w:r w:rsidRPr="009F68CE">
              <w:rPr>
                <w:lang w:val="en-US"/>
              </w:rPr>
              <w:t>Description</w:t>
            </w:r>
          </w:p>
        </w:tc>
      </w:tr>
      <w:tr w:rsidR="00AA1E08" w:rsidRPr="009F68CE" w14:paraId="7202DA8A"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3CB51905"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0A8DBC85"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7A85FCC6"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013F3C8F" w14:textId="77777777" w:rsidR="00AA1E08" w:rsidRPr="009F68CE" w:rsidRDefault="00AA1E08" w:rsidP="002334FE">
            <w:pPr>
              <w:pStyle w:val="TAL"/>
              <w:rPr>
                <w:lang w:val="en-US"/>
              </w:rPr>
            </w:pPr>
          </w:p>
        </w:tc>
      </w:tr>
    </w:tbl>
    <w:p w14:paraId="7286E0DC" w14:textId="77777777" w:rsidR="00AA1E08" w:rsidRPr="009F68CE" w:rsidRDefault="00AA1E08" w:rsidP="002334FE">
      <w:pPr>
        <w:rPr>
          <w:rFonts w:eastAsia="DengXian"/>
        </w:rPr>
      </w:pPr>
    </w:p>
    <w:p w14:paraId="3B6D3F8C" w14:textId="77777777" w:rsidR="00AA1E08" w:rsidRPr="009F68CE" w:rsidRDefault="00AA1E08" w:rsidP="002334FE">
      <w:pPr>
        <w:pStyle w:val="TH"/>
        <w:outlineLvl w:val="0"/>
      </w:pPr>
      <w:r w:rsidRPr="009F68CE">
        <w:lastRenderedPageBreak/>
        <w:t>Table 5.2.19.3.2-3: Data structures supported by the DELETE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7719798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92BBFCA"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E6991BB"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43089B9C"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3C467FFF" w14:textId="77777777" w:rsidR="00AA1E08" w:rsidRPr="009F68CE" w:rsidRDefault="00AA1E08" w:rsidP="002334FE">
            <w:pPr>
              <w:pStyle w:val="TAH"/>
              <w:rPr>
                <w:lang w:val="en-US"/>
              </w:rPr>
            </w:pPr>
            <w:r w:rsidRPr="009F68CE">
              <w:rPr>
                <w:lang w:val="en-US"/>
              </w:rPr>
              <w:t>Response</w:t>
            </w:r>
          </w:p>
          <w:p w14:paraId="77A928AF"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F8AB39E" w14:textId="77777777" w:rsidR="00AA1E08" w:rsidRPr="009F68CE" w:rsidRDefault="00AA1E08" w:rsidP="002334FE">
            <w:pPr>
              <w:pStyle w:val="TAH"/>
              <w:rPr>
                <w:lang w:val="en-US"/>
              </w:rPr>
            </w:pPr>
            <w:r w:rsidRPr="009F68CE">
              <w:rPr>
                <w:lang w:val="en-US"/>
              </w:rPr>
              <w:t>Description</w:t>
            </w:r>
          </w:p>
        </w:tc>
      </w:tr>
      <w:tr w:rsidR="00AA1E08" w:rsidRPr="009F68CE" w14:paraId="6D77004F"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27592F87"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23811A19"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2AD2F292"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79B09B6F"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0747EDB5"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6D57710B"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0953C273"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4E98A6D6" w14:textId="77777777" w:rsidR="00AA1E08" w:rsidRPr="009F68CE" w:rsidRDefault="00AA1E08" w:rsidP="002334FE">
      <w:pPr>
        <w:rPr>
          <w:rFonts w:eastAsia="DengXian"/>
          <w:lang w:eastAsia="zh-CN"/>
        </w:rPr>
      </w:pPr>
    </w:p>
    <w:p w14:paraId="514532B0" w14:textId="77777777" w:rsidR="00AA1E08" w:rsidRPr="009F68CE" w:rsidRDefault="00AA1E08" w:rsidP="00FA6A50">
      <w:pPr>
        <w:pStyle w:val="Heading5"/>
        <w:rPr>
          <w:rFonts w:eastAsia="DengXian"/>
        </w:rPr>
      </w:pPr>
      <w:bookmarkStart w:id="185" w:name="_Toc90661753"/>
      <w:r w:rsidRPr="009F68CE">
        <w:rPr>
          <w:rFonts w:eastAsia="DengXian"/>
        </w:rPr>
        <w:t>5.2.19.3.</w:t>
      </w:r>
      <w:r w:rsidRPr="009F68CE">
        <w:rPr>
          <w:rFonts w:eastAsia="DengXian"/>
          <w:lang w:val="de-DE"/>
        </w:rPr>
        <w:t>3</w:t>
      </w:r>
      <w:r w:rsidRPr="009F68CE">
        <w:rPr>
          <w:rFonts w:eastAsia="DengXian"/>
        </w:rPr>
        <w:tab/>
        <w:t>PATCH</w:t>
      </w:r>
      <w:bookmarkEnd w:id="185"/>
    </w:p>
    <w:p w14:paraId="66B666B2" w14:textId="77777777" w:rsidR="00AA1E08" w:rsidRPr="009F68CE" w:rsidRDefault="00AA1E08" w:rsidP="002334FE">
      <w:pPr>
        <w:rPr>
          <w:rFonts w:eastAsia="DengXian"/>
        </w:rPr>
      </w:pPr>
      <w:r w:rsidRPr="009F68CE">
        <w:t>This method shall support the URI query parameters specified in table 5.2.19.3.</w:t>
      </w:r>
      <w:r w:rsidRPr="009F68CE">
        <w:rPr>
          <w:lang w:val="de-DE"/>
        </w:rPr>
        <w:t>3</w:t>
      </w:r>
      <w:r w:rsidRPr="009F68CE">
        <w:t>-1.</w:t>
      </w:r>
    </w:p>
    <w:p w14:paraId="7E8EB5EB" w14:textId="77777777" w:rsidR="00AA1E08" w:rsidRPr="009F68CE" w:rsidRDefault="00AA1E08" w:rsidP="002334FE">
      <w:pPr>
        <w:pStyle w:val="TH"/>
        <w:outlineLvl w:val="0"/>
        <w:rPr>
          <w:rFonts w:cs="Arial"/>
        </w:rPr>
      </w:pPr>
      <w:r w:rsidRPr="009F68CE">
        <w:t>Table 5.2.19.3.</w:t>
      </w:r>
      <w:r w:rsidRPr="009F68CE">
        <w:rPr>
          <w:lang w:val="de-DE"/>
        </w:rPr>
        <w:t>3</w:t>
      </w:r>
      <w:r w:rsidRPr="009F68CE">
        <w:t xml:space="preserve">-1: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41941DBB"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3E5F0DB"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6755DE65"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6441A48D"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4552A996"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F40BCB5" w14:textId="77777777" w:rsidR="00AA1E08" w:rsidRPr="009F68CE" w:rsidRDefault="00AA1E08" w:rsidP="002334FE">
            <w:pPr>
              <w:pStyle w:val="TAH"/>
              <w:rPr>
                <w:lang w:val="en-US"/>
              </w:rPr>
            </w:pPr>
            <w:r w:rsidRPr="009F68CE">
              <w:rPr>
                <w:lang w:val="en-US"/>
              </w:rPr>
              <w:t>Description</w:t>
            </w:r>
          </w:p>
        </w:tc>
      </w:tr>
      <w:tr w:rsidR="00AA1E08" w:rsidRPr="009F68CE" w14:paraId="0CB201E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A456EB1"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04B45B64"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1622ABB3"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4B21B77C"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6788F87F" w14:textId="77777777" w:rsidR="00AA1E08" w:rsidRPr="009F68CE" w:rsidRDefault="00AA1E08" w:rsidP="002334FE">
            <w:pPr>
              <w:pStyle w:val="TAL"/>
              <w:rPr>
                <w:lang w:val="en-US"/>
              </w:rPr>
            </w:pPr>
          </w:p>
        </w:tc>
      </w:tr>
    </w:tbl>
    <w:p w14:paraId="24006FC9" w14:textId="77777777" w:rsidR="00AA1E08" w:rsidRPr="009F68CE" w:rsidRDefault="00AA1E08" w:rsidP="002334FE">
      <w:pPr>
        <w:pStyle w:val="Guidance"/>
        <w:rPr>
          <w:rFonts w:eastAsia="DengXian"/>
        </w:rPr>
      </w:pPr>
    </w:p>
    <w:p w14:paraId="3FCD3C93" w14:textId="77777777" w:rsidR="00AA1E08" w:rsidRPr="009F68CE" w:rsidRDefault="00AA1E08" w:rsidP="002334FE">
      <w:r w:rsidRPr="009F68CE">
        <w:t>This method shall support the request data structures specified in table 5.2.19.3.</w:t>
      </w:r>
      <w:r w:rsidRPr="009F68CE">
        <w:rPr>
          <w:lang w:val="de-DE"/>
        </w:rPr>
        <w:t>3</w:t>
      </w:r>
      <w:r w:rsidRPr="009F68CE">
        <w:t>-2 and the response data structures and response codes specified in table 5.2.19.3.</w:t>
      </w:r>
      <w:r w:rsidRPr="009F68CE">
        <w:rPr>
          <w:lang w:val="de-DE"/>
        </w:rPr>
        <w:t>3</w:t>
      </w:r>
      <w:r w:rsidRPr="009F68CE">
        <w:t>-3.</w:t>
      </w:r>
    </w:p>
    <w:p w14:paraId="3F99A2FA" w14:textId="77777777" w:rsidR="00AA1E08" w:rsidRPr="009F68CE" w:rsidRDefault="00AA1E08" w:rsidP="002334FE">
      <w:pPr>
        <w:pStyle w:val="TH"/>
        <w:outlineLvl w:val="0"/>
      </w:pPr>
      <w:r w:rsidRPr="009F68CE">
        <w:t>Table 5.2.19.3.</w:t>
      </w:r>
      <w:r w:rsidRPr="009F68CE">
        <w:rPr>
          <w:lang w:val="de-DE"/>
        </w:rPr>
        <w:t>3</w:t>
      </w:r>
      <w:r w:rsidRPr="009F68CE">
        <w:t xml:space="preserve">-2: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9451138"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040E26EB"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DF7AD89"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11C92209"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C2B6EC3" w14:textId="77777777" w:rsidR="00AA1E08" w:rsidRPr="009F68CE" w:rsidRDefault="00AA1E08" w:rsidP="002334FE">
            <w:pPr>
              <w:pStyle w:val="TAH"/>
              <w:rPr>
                <w:lang w:val="en-US"/>
              </w:rPr>
            </w:pPr>
            <w:r w:rsidRPr="009F68CE">
              <w:rPr>
                <w:lang w:val="en-US"/>
              </w:rPr>
              <w:t>Description</w:t>
            </w:r>
          </w:p>
        </w:tc>
      </w:tr>
      <w:tr w:rsidR="00AA1E08" w:rsidRPr="009F68CE" w14:paraId="0D1368CC"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49B27E37"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5FA0DAE5"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38FA7801"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7BDA9F04" w14:textId="77777777" w:rsidR="00AA1E08" w:rsidRPr="009F68CE" w:rsidRDefault="00AA1E08" w:rsidP="002334FE">
            <w:pPr>
              <w:pStyle w:val="TAL"/>
              <w:rPr>
                <w:lang w:val="en-US" w:eastAsia="zh-CN"/>
              </w:rPr>
            </w:pPr>
            <w:r w:rsidRPr="009F68CE">
              <w:rPr>
                <w:lang w:val="en-US" w:eastAsia="zh-CN"/>
              </w:rPr>
              <w:t xml:space="preserve">Contains the delta data to the </w:t>
            </w:r>
            <w:r w:rsidRPr="009F68CE">
              <w:rPr>
                <w:lang w:val="en-US"/>
              </w:rPr>
              <w:t>Individual EE Subscription</w:t>
            </w:r>
            <w:r w:rsidRPr="009F68CE">
              <w:rPr>
                <w:lang w:val="en-US" w:eastAsia="zh-CN"/>
              </w:rPr>
              <w:t xml:space="preserve"> data</w:t>
            </w:r>
          </w:p>
        </w:tc>
      </w:tr>
    </w:tbl>
    <w:p w14:paraId="3CA815D4" w14:textId="77777777" w:rsidR="00AA1E08" w:rsidRPr="009F68CE" w:rsidRDefault="00AA1E08" w:rsidP="002334FE">
      <w:pPr>
        <w:rPr>
          <w:rFonts w:eastAsia="DengXian"/>
        </w:rPr>
      </w:pPr>
    </w:p>
    <w:p w14:paraId="175A36F1" w14:textId="77777777" w:rsidR="00AA1E08" w:rsidRPr="009F68CE" w:rsidRDefault="00AA1E08" w:rsidP="002334FE">
      <w:pPr>
        <w:pStyle w:val="TH"/>
        <w:outlineLvl w:val="0"/>
      </w:pPr>
      <w:r w:rsidRPr="009F68CE">
        <w:t>Table 5.2.19.3.</w:t>
      </w:r>
      <w:r w:rsidRPr="009F68CE">
        <w:rPr>
          <w:lang w:val="de-DE"/>
        </w:rPr>
        <w:t>3</w:t>
      </w:r>
      <w:r w:rsidRPr="009F68CE">
        <w:t xml:space="preserve">-3: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4AD09C8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AFA759E"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57F25D5"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29DB4AE6"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CD53065" w14:textId="77777777" w:rsidR="00AA1E08" w:rsidRPr="009F68CE" w:rsidRDefault="00AA1E08" w:rsidP="002334FE">
            <w:pPr>
              <w:pStyle w:val="TAH"/>
              <w:rPr>
                <w:lang w:val="en-US"/>
              </w:rPr>
            </w:pPr>
            <w:r w:rsidRPr="009F68CE">
              <w:rPr>
                <w:lang w:val="en-US"/>
              </w:rPr>
              <w:t>Response</w:t>
            </w:r>
          </w:p>
          <w:p w14:paraId="79AE8088"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3685EC8D" w14:textId="77777777" w:rsidR="00AA1E08" w:rsidRPr="009F68CE" w:rsidRDefault="00AA1E08" w:rsidP="002334FE">
            <w:pPr>
              <w:pStyle w:val="TAH"/>
              <w:rPr>
                <w:lang w:val="en-US"/>
              </w:rPr>
            </w:pPr>
            <w:r w:rsidRPr="009F68CE">
              <w:rPr>
                <w:lang w:val="en-US"/>
              </w:rPr>
              <w:t>Description</w:t>
            </w:r>
          </w:p>
        </w:tc>
      </w:tr>
      <w:tr w:rsidR="00AA1E08" w:rsidRPr="009F68CE" w14:paraId="37931214"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0122044"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126CAB25"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6DEE6721"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6DF76222"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467CAA03"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696000AA" w14:textId="77777777" w:rsidTr="002334FE">
        <w:trPr>
          <w:jc w:val="center"/>
        </w:trPr>
        <w:tc>
          <w:tcPr>
            <w:tcW w:w="825" w:type="pct"/>
            <w:vMerge w:val="restart"/>
            <w:tcBorders>
              <w:top w:val="single" w:sz="4" w:space="0" w:color="auto"/>
              <w:left w:val="single" w:sz="6" w:space="0" w:color="000000"/>
              <w:bottom w:val="single" w:sz="6" w:space="0" w:color="000000"/>
              <w:right w:val="single" w:sz="6" w:space="0" w:color="000000"/>
            </w:tcBorders>
            <w:hideMark/>
          </w:tcPr>
          <w:p w14:paraId="20294CB4"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6B705B26"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50659EC4"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658896A6" w14:textId="77777777" w:rsidR="00AA1E08" w:rsidRPr="009F68CE" w:rsidRDefault="00AA1E08" w:rsidP="002334FE">
            <w:pPr>
              <w:pStyle w:val="TAL"/>
              <w:rPr>
                <w:lang w:val="en-US" w:eastAsia="zh-CN"/>
              </w:rPr>
            </w:pPr>
            <w:r w:rsidRPr="009F68CE">
              <w:rPr>
                <w:lang w:val="en-US" w:eastAsia="zh-CN"/>
              </w:rPr>
              <w:t>404 Not Found</w:t>
            </w:r>
          </w:p>
        </w:tc>
        <w:tc>
          <w:tcPr>
            <w:tcW w:w="2718" w:type="pct"/>
            <w:tcBorders>
              <w:top w:val="single" w:sz="4" w:space="0" w:color="auto"/>
              <w:left w:val="single" w:sz="6" w:space="0" w:color="000000"/>
              <w:bottom w:val="single" w:sz="6" w:space="0" w:color="000000"/>
              <w:right w:val="single" w:sz="6" w:space="0" w:color="000000"/>
            </w:tcBorders>
          </w:tcPr>
          <w:p w14:paraId="44084927" w14:textId="77777777" w:rsidR="00AA1E08" w:rsidRPr="009F68CE" w:rsidRDefault="00AA1E08" w:rsidP="002334FE">
            <w:pPr>
              <w:pStyle w:val="TAL"/>
              <w:rPr>
                <w:rFonts w:eastAsia="DengXian"/>
                <w:lang w:val="en-US" w:eastAsia="zh-CN"/>
              </w:rPr>
            </w:pPr>
            <w:r w:rsidRPr="009F68CE">
              <w:rPr>
                <w:lang w:val="en-US" w:eastAsia="zh-CN"/>
              </w:rPr>
              <w:t>The resource corresponding to the SubscriptionId can't be found.</w:t>
            </w:r>
          </w:p>
          <w:p w14:paraId="0CEB37C2" w14:textId="77777777" w:rsidR="00AA1E08" w:rsidRPr="009F68CE" w:rsidRDefault="00AA1E08" w:rsidP="002334FE">
            <w:pPr>
              <w:pStyle w:val="TAL"/>
              <w:rPr>
                <w:lang w:val="en-US" w:eastAsia="zh-CN"/>
              </w:rPr>
            </w:pPr>
          </w:p>
          <w:p w14:paraId="36C6D81B" w14:textId="77777777" w:rsidR="00AA1E08" w:rsidRPr="009F68CE" w:rsidRDefault="00AA1E08" w:rsidP="002334FE">
            <w:pPr>
              <w:pStyle w:val="TAL"/>
              <w:rPr>
                <w:lang w:val="en-US" w:eastAsia="zh-CN"/>
              </w:rPr>
            </w:pPr>
            <w:r w:rsidRPr="009F68CE">
              <w:rPr>
                <w:lang w:val="en-US" w:eastAsia="zh-CN"/>
              </w:rPr>
              <w:t>The "cause" attribute shall be set to:</w:t>
            </w:r>
          </w:p>
          <w:p w14:paraId="055D5A5B" w14:textId="77777777" w:rsidR="00AA1E08" w:rsidRPr="009F68CE" w:rsidRDefault="00AA1E08" w:rsidP="002334FE">
            <w:pPr>
              <w:pStyle w:val="TAL"/>
              <w:rPr>
                <w:lang w:val="en-US" w:eastAsia="zh-CN"/>
              </w:rPr>
            </w:pPr>
            <w:r w:rsidRPr="009F68CE">
              <w:rPr>
                <w:lang w:val="en-US" w:eastAsia="zh-CN"/>
              </w:rPr>
              <w:t>- SUBSCRIPTION_NOT_FOUND</w:t>
            </w:r>
          </w:p>
        </w:tc>
      </w:tr>
      <w:tr w:rsidR="00AA1E08" w:rsidRPr="009F68CE" w14:paraId="378FF9A7" w14:textId="77777777" w:rsidTr="002334FE">
        <w:trPr>
          <w:jc w:val="center"/>
        </w:trPr>
        <w:tc>
          <w:tcPr>
            <w:tcW w:w="0" w:type="auto"/>
            <w:vMerge/>
            <w:tcBorders>
              <w:top w:val="single" w:sz="4" w:space="0" w:color="auto"/>
              <w:left w:val="single" w:sz="6" w:space="0" w:color="000000"/>
              <w:bottom w:val="single" w:sz="6" w:space="0" w:color="000000"/>
              <w:right w:val="single" w:sz="6" w:space="0" w:color="000000"/>
            </w:tcBorders>
            <w:vAlign w:val="center"/>
            <w:hideMark/>
          </w:tcPr>
          <w:p w14:paraId="23066F06" w14:textId="77777777" w:rsidR="00AA1E08" w:rsidRPr="009F68CE" w:rsidRDefault="00AA1E08" w:rsidP="002334FE">
            <w:pPr>
              <w:spacing w:after="0"/>
              <w:rPr>
                <w:rFonts w:ascii="Arial" w:hAnsi="Arial"/>
                <w:sz w:val="18"/>
                <w:lang w:val="en-US" w:eastAsia="zh-CN"/>
              </w:rPr>
            </w:pPr>
            <w:bookmarkStart w:id="186" w:name="_MCCTEMPBM_CRPT89170052___7"/>
            <w:bookmarkEnd w:id="186"/>
          </w:p>
        </w:tc>
        <w:tc>
          <w:tcPr>
            <w:tcW w:w="225" w:type="pct"/>
            <w:tcBorders>
              <w:top w:val="single" w:sz="4" w:space="0" w:color="auto"/>
              <w:left w:val="single" w:sz="6" w:space="0" w:color="000000"/>
              <w:bottom w:val="single" w:sz="6" w:space="0" w:color="000000"/>
              <w:right w:val="single" w:sz="6" w:space="0" w:color="000000"/>
            </w:tcBorders>
            <w:hideMark/>
          </w:tcPr>
          <w:p w14:paraId="48DDF6EC"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065688FD"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40D20FCD" w14:textId="77777777" w:rsidR="00AA1E08" w:rsidRPr="009F68CE" w:rsidRDefault="00AA1E08" w:rsidP="002334FE">
            <w:pPr>
              <w:pStyle w:val="TAL"/>
              <w:rPr>
                <w:lang w:val="en-US" w:eastAsia="zh-CN"/>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tcPr>
          <w:p w14:paraId="55B506A9" w14:textId="77777777" w:rsidR="00AA1E08" w:rsidRPr="009F68CE" w:rsidRDefault="00AA1E08" w:rsidP="002334FE">
            <w:pPr>
              <w:pStyle w:val="TAL"/>
              <w:rPr>
                <w:rFonts w:eastAsia="DengXian"/>
                <w:lang w:val="en-US" w:eastAsia="zh-CN"/>
              </w:rPr>
            </w:pPr>
            <w:r w:rsidRPr="009F68CE">
              <w:rPr>
                <w:lang w:val="en-US" w:eastAsia="zh-CN"/>
              </w:rPr>
              <w:t>One or more attributes are not allowed to be modified.</w:t>
            </w:r>
          </w:p>
          <w:p w14:paraId="1CCD5D69" w14:textId="77777777" w:rsidR="00AA1E08" w:rsidRPr="009F68CE" w:rsidRDefault="00AA1E08" w:rsidP="002334FE">
            <w:pPr>
              <w:pStyle w:val="TAL"/>
              <w:rPr>
                <w:lang w:val="en-US" w:eastAsia="zh-CN"/>
              </w:rPr>
            </w:pPr>
          </w:p>
          <w:p w14:paraId="0D853AB9" w14:textId="77777777" w:rsidR="00AA1E08" w:rsidRPr="009F68CE" w:rsidRDefault="00AA1E08" w:rsidP="002334FE">
            <w:pPr>
              <w:pStyle w:val="TAL"/>
              <w:rPr>
                <w:lang w:val="en-US" w:eastAsia="zh-CN"/>
              </w:rPr>
            </w:pPr>
            <w:r w:rsidRPr="009F68CE">
              <w:rPr>
                <w:lang w:val="en-US" w:eastAsia="zh-CN"/>
              </w:rPr>
              <w:t>The "cause" attribute shall be set to:</w:t>
            </w:r>
          </w:p>
          <w:p w14:paraId="4B2A79D0" w14:textId="77777777" w:rsidR="00AA1E08" w:rsidRPr="009F68CE" w:rsidRDefault="00AA1E08" w:rsidP="002334FE">
            <w:pPr>
              <w:pStyle w:val="TAL"/>
              <w:rPr>
                <w:lang w:val="en-US" w:eastAsia="zh-CN"/>
              </w:rPr>
            </w:pPr>
            <w:r w:rsidRPr="009F68CE">
              <w:rPr>
                <w:lang w:val="en-US" w:eastAsia="zh-CN"/>
              </w:rPr>
              <w:t>- MODIFY_NOT_ALLOWED</w:t>
            </w:r>
          </w:p>
        </w:tc>
      </w:tr>
      <w:tr w:rsidR="00AA1E08" w:rsidRPr="009F68CE" w14:paraId="48D70FD7"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29695463"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7D877595" w14:textId="77777777" w:rsidR="00AA1E08" w:rsidRPr="009F68CE" w:rsidRDefault="00AA1E08" w:rsidP="002334FE">
      <w:pPr>
        <w:rPr>
          <w:rFonts w:eastAsia="DengXian"/>
          <w:lang w:eastAsia="zh-CN"/>
        </w:rPr>
      </w:pPr>
    </w:p>
    <w:p w14:paraId="50B6C419" w14:textId="77777777" w:rsidR="00AA1E08" w:rsidRPr="009F68CE" w:rsidRDefault="00AA1E08" w:rsidP="00FA6A50">
      <w:pPr>
        <w:pStyle w:val="Heading3"/>
        <w:rPr>
          <w:rFonts w:eastAsia="DengXian"/>
        </w:rPr>
      </w:pPr>
      <w:bookmarkStart w:id="187" w:name="_Toc90661754"/>
      <w:r w:rsidRPr="002334FE">
        <w:rPr>
          <w:rFonts w:eastAsia="DengXian"/>
        </w:rPr>
        <w:t>5.2.19A</w:t>
      </w:r>
      <w:r w:rsidRPr="002334FE">
        <w:rPr>
          <w:rFonts w:eastAsia="DengXian"/>
        </w:rPr>
        <w:tab/>
        <w:t>Resource: IndividualEeGroupSubscription</w:t>
      </w:r>
      <w:bookmarkEnd w:id="187"/>
    </w:p>
    <w:p w14:paraId="0E8DCD60" w14:textId="77777777" w:rsidR="00AA1E08" w:rsidRPr="009F68CE" w:rsidRDefault="00AA1E08" w:rsidP="00FA6A50">
      <w:pPr>
        <w:pStyle w:val="Heading4"/>
        <w:rPr>
          <w:rFonts w:eastAsia="DengXian"/>
        </w:rPr>
      </w:pPr>
      <w:bookmarkStart w:id="188" w:name="_Toc90661755"/>
      <w:r w:rsidRPr="002334FE">
        <w:rPr>
          <w:rFonts w:eastAsia="DengXian"/>
        </w:rPr>
        <w:t>5.2.19A.1</w:t>
      </w:r>
      <w:r w:rsidRPr="002334FE">
        <w:rPr>
          <w:rFonts w:eastAsia="DengXian"/>
        </w:rPr>
        <w:tab/>
        <w:t>Description</w:t>
      </w:r>
      <w:bookmarkEnd w:id="188"/>
    </w:p>
    <w:p w14:paraId="710C8AA1" w14:textId="77777777" w:rsidR="00AA1E08" w:rsidRPr="009F68CE" w:rsidRDefault="00AA1E08" w:rsidP="002334FE">
      <w:pPr>
        <w:rPr>
          <w:rFonts w:eastAsia="DengXian"/>
        </w:rPr>
      </w:pPr>
      <w:r w:rsidRPr="002334FE">
        <w:t>This resource represents an individual EE Subscription for a group of UEs or any UE (i.e. all UEs).</w:t>
      </w:r>
    </w:p>
    <w:p w14:paraId="092F2985" w14:textId="77777777" w:rsidR="00AA1E08" w:rsidRPr="009F68CE" w:rsidRDefault="00AA1E08" w:rsidP="002334FE">
      <w:r w:rsidRPr="002334FE">
        <w:t>This resource is modelled with the Document resource archetype (see clause C.1 of 3GPP TS 29.501 [7]).</w:t>
      </w:r>
    </w:p>
    <w:p w14:paraId="71587D80" w14:textId="77777777" w:rsidR="00AA1E08" w:rsidRPr="009F68CE" w:rsidRDefault="00AA1E08" w:rsidP="00FA6A50">
      <w:pPr>
        <w:pStyle w:val="Heading4"/>
        <w:rPr>
          <w:rFonts w:eastAsia="DengXian"/>
        </w:rPr>
      </w:pPr>
      <w:bookmarkStart w:id="189" w:name="_Toc90661756"/>
      <w:r w:rsidRPr="002334FE">
        <w:rPr>
          <w:rFonts w:eastAsia="DengXian"/>
        </w:rPr>
        <w:t>5.2.19A.2</w:t>
      </w:r>
      <w:r w:rsidRPr="002334FE">
        <w:rPr>
          <w:rFonts w:eastAsia="DengXian"/>
        </w:rPr>
        <w:tab/>
        <w:t>Resource Definition</w:t>
      </w:r>
      <w:bookmarkEnd w:id="189"/>
    </w:p>
    <w:p w14:paraId="6AD37B74" w14:textId="77777777" w:rsidR="00AA1E08" w:rsidRPr="009F68CE" w:rsidRDefault="00AA1E08" w:rsidP="002334FE">
      <w:pPr>
        <w:rPr>
          <w:rFonts w:eastAsia="DengXian"/>
        </w:rPr>
      </w:pPr>
      <w:r w:rsidRPr="002334FE">
        <w:t>Resource URI: {apiRoot}/nudr-dr/&lt;apiVersion&gt;/subscription-data/group-data/{ueGroupId}/ee-subscriptions/{subsId}</w:t>
      </w:r>
    </w:p>
    <w:p w14:paraId="4E33F6F8" w14:textId="77777777" w:rsidR="00AA1E08" w:rsidRPr="009F68CE" w:rsidRDefault="00AA1E08" w:rsidP="002334FE">
      <w:pPr>
        <w:rPr>
          <w:rFonts w:ascii="Arial" w:hAnsi="Arial" w:cs="Arial"/>
        </w:rPr>
      </w:pPr>
      <w:r w:rsidRPr="002334FE">
        <w:t>This resource shall support the resource URI variables defined in table 5.2.19A.2-1.</w:t>
      </w:r>
    </w:p>
    <w:p w14:paraId="3A965C3D" w14:textId="77777777" w:rsidR="00AA1E08" w:rsidRPr="009F68CE" w:rsidRDefault="00AA1E08" w:rsidP="002334FE">
      <w:pPr>
        <w:pStyle w:val="TH"/>
        <w:rPr>
          <w:rFonts w:cs="Arial"/>
        </w:rPr>
      </w:pPr>
      <w:r w:rsidRPr="002334FE">
        <w:lastRenderedPageBreak/>
        <w:t>Table 5.2.19A.2-1: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68F50DDB"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355D6953"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5B9E74D6" w14:textId="77777777" w:rsidR="00AA1E08" w:rsidRPr="009F68CE" w:rsidRDefault="00AA1E08" w:rsidP="002334FE">
            <w:pPr>
              <w:pStyle w:val="TAH"/>
              <w:rPr>
                <w:lang w:val="en-US"/>
              </w:rPr>
            </w:pPr>
            <w:r w:rsidRPr="009F68CE">
              <w:rPr>
                <w:lang w:val="en-US"/>
              </w:rPr>
              <w:t>Definition</w:t>
            </w:r>
          </w:p>
        </w:tc>
      </w:tr>
      <w:tr w:rsidR="00AA1E08" w:rsidRPr="009F68CE" w14:paraId="5F16BCD8"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C217BC7" w14:textId="77777777" w:rsidR="00AA1E08" w:rsidRPr="009F68CE" w:rsidRDefault="00AA1E08" w:rsidP="002334FE">
            <w:pPr>
              <w:pStyle w:val="TAL"/>
              <w:rPr>
                <w:lang w:val="en-US"/>
              </w:rPr>
            </w:pPr>
            <w:r w:rsidRPr="002334FE">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4B964660" w14:textId="77777777" w:rsidR="00AA1E08" w:rsidRPr="009F68CE" w:rsidRDefault="00AA1E08" w:rsidP="002334FE">
            <w:pPr>
              <w:pStyle w:val="TAL"/>
              <w:widowControl w:val="0"/>
              <w:tabs>
                <w:tab w:val="right" w:leader="dot" w:pos="9639"/>
              </w:tabs>
              <w:spacing w:before="120"/>
              <w:ind w:left="567" w:right="425" w:hanging="567"/>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4DF65A3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657A0DC" w14:textId="77777777" w:rsidR="00AA1E08" w:rsidRPr="009F68CE" w:rsidRDefault="00AA1E08" w:rsidP="002334FE">
            <w:pPr>
              <w:pStyle w:val="TAL"/>
              <w:rPr>
                <w:lang w:val="en-US"/>
              </w:rPr>
            </w:pPr>
            <w:r w:rsidRPr="009F68CE">
              <w:rPr>
                <w:lang w:val="en-US"/>
              </w:rPr>
              <w:t>ueGroupId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6AC2CB18" w14:textId="77777777" w:rsidR="00AA1E08" w:rsidRPr="009F68CE" w:rsidRDefault="00AA1E08" w:rsidP="002334FE">
            <w:pPr>
              <w:pStyle w:val="TAL"/>
              <w:rPr>
                <w:lang w:val="en-US"/>
              </w:rPr>
            </w:pPr>
            <w:r w:rsidRPr="009F68CE">
              <w:rPr>
                <w:lang w:val="en-US"/>
              </w:rPr>
              <w:t>Represents the identifier of the Group of UEs. For this resource, either External Group Identifier or any UE shall be present.</w:t>
            </w:r>
            <w:r w:rsidRPr="009F68CE">
              <w:rPr>
                <w:lang w:val="en-US"/>
              </w:rPr>
              <w:br/>
            </w:r>
            <w:r w:rsidRPr="009F68CE">
              <w:rPr>
                <w:lang w:val="en-US"/>
              </w:rPr>
              <w:tab/>
            </w:r>
            <w:r w:rsidRPr="009F68CE">
              <w:rPr>
                <w:lang w:val="en-US" w:eastAsia="zh-CN"/>
              </w:rPr>
              <w:t>P</w:t>
            </w:r>
            <w:r w:rsidRPr="009F68CE">
              <w:rPr>
                <w:lang w:val="en-US"/>
              </w:rPr>
              <w:t>attern: '^(extgroupid-[^@]+@[^@]+|anyUE)$'</w:t>
            </w:r>
          </w:p>
        </w:tc>
      </w:tr>
      <w:tr w:rsidR="00AA1E08" w:rsidRPr="009F68CE" w14:paraId="3E6F097F"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EF0E665" w14:textId="77777777" w:rsidR="00AA1E08" w:rsidRPr="009F68CE" w:rsidRDefault="00AA1E08" w:rsidP="002334FE">
            <w:pPr>
              <w:pStyle w:val="TAL"/>
              <w:rPr>
                <w:lang w:val="en-US"/>
              </w:rPr>
            </w:pPr>
            <w:r w:rsidRPr="009F68CE">
              <w:rPr>
                <w:lang w:val="en-US"/>
              </w:rPr>
              <w:t>subsId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AC3A3C7" w14:textId="77777777" w:rsidR="00AA1E08" w:rsidRPr="009F68CE" w:rsidRDefault="00AA1E08" w:rsidP="002334FE">
            <w:pPr>
              <w:pStyle w:val="TAL"/>
              <w:rPr>
                <w:lang w:val="en-US"/>
              </w:rPr>
            </w:pPr>
            <w:r w:rsidRPr="009F68CE">
              <w:rPr>
                <w:lang w:val="en-US"/>
              </w:rPr>
              <w:t>Identifier of the subscription (allocated by the UDM)</w:t>
            </w:r>
          </w:p>
        </w:tc>
      </w:tr>
    </w:tbl>
    <w:p w14:paraId="44CC1EE2" w14:textId="77777777" w:rsidR="00AA1E08" w:rsidRPr="002334FE" w:rsidRDefault="00AA1E08" w:rsidP="002334FE">
      <w:pPr>
        <w:rPr>
          <w:rFonts w:eastAsia="DengXian"/>
        </w:rPr>
      </w:pPr>
    </w:p>
    <w:p w14:paraId="65C9A475" w14:textId="77777777" w:rsidR="00AA1E08" w:rsidRPr="009F68CE" w:rsidRDefault="00AA1E08" w:rsidP="00FA6A50">
      <w:pPr>
        <w:pStyle w:val="Heading4"/>
        <w:rPr>
          <w:rFonts w:eastAsia="DengXian"/>
        </w:rPr>
      </w:pPr>
      <w:bookmarkStart w:id="190" w:name="_Toc90661757"/>
      <w:r w:rsidRPr="002334FE">
        <w:rPr>
          <w:rFonts w:eastAsia="DengXian"/>
        </w:rPr>
        <w:t>5.2.19A.3</w:t>
      </w:r>
      <w:r w:rsidRPr="002334FE">
        <w:rPr>
          <w:rFonts w:eastAsia="DengXian"/>
        </w:rPr>
        <w:tab/>
        <w:t>Resource Standard Methods</w:t>
      </w:r>
      <w:bookmarkEnd w:id="190"/>
    </w:p>
    <w:p w14:paraId="03B70CFA" w14:textId="77777777" w:rsidR="00AA1E08" w:rsidRPr="009F68CE" w:rsidRDefault="00AA1E08" w:rsidP="00FA6A50">
      <w:pPr>
        <w:pStyle w:val="Heading5"/>
        <w:rPr>
          <w:rFonts w:eastAsia="DengXian"/>
        </w:rPr>
      </w:pPr>
      <w:bookmarkStart w:id="191" w:name="_Toc90661758"/>
      <w:r w:rsidRPr="002334FE">
        <w:rPr>
          <w:rFonts w:eastAsia="DengXian"/>
        </w:rPr>
        <w:t>5.2.19A.3.1</w:t>
      </w:r>
      <w:r w:rsidRPr="002334FE">
        <w:rPr>
          <w:rFonts w:eastAsia="DengXian"/>
        </w:rPr>
        <w:tab/>
        <w:t>PUT</w:t>
      </w:r>
      <w:bookmarkEnd w:id="191"/>
    </w:p>
    <w:p w14:paraId="20797896" w14:textId="77777777" w:rsidR="00AA1E08" w:rsidRPr="009F68CE" w:rsidRDefault="00AA1E08" w:rsidP="002334FE">
      <w:pPr>
        <w:rPr>
          <w:rFonts w:eastAsia="DengXian"/>
        </w:rPr>
      </w:pPr>
      <w:r w:rsidRPr="002334FE">
        <w:t>This method shall support the URI query parameters specified in table 5.2.19A.3.1-1.</w:t>
      </w:r>
    </w:p>
    <w:p w14:paraId="6F13DAF2" w14:textId="77777777" w:rsidR="00AA1E08" w:rsidRPr="009F68CE" w:rsidRDefault="00AA1E08" w:rsidP="002334FE">
      <w:pPr>
        <w:pStyle w:val="TH"/>
        <w:rPr>
          <w:rFonts w:cs="Arial"/>
        </w:rPr>
      </w:pPr>
      <w:r w:rsidRPr="002334FE">
        <w:t>Table 5.2.19A.3.1-1: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B66B77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7C3688D"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E8EE621"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5B1F51F5"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B981944"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50E29CE" w14:textId="77777777" w:rsidR="00AA1E08" w:rsidRPr="009F68CE" w:rsidRDefault="00AA1E08" w:rsidP="002334FE">
            <w:pPr>
              <w:pStyle w:val="TAH"/>
              <w:rPr>
                <w:lang w:val="en-US"/>
              </w:rPr>
            </w:pPr>
            <w:r w:rsidRPr="009F68CE">
              <w:rPr>
                <w:lang w:val="en-US"/>
              </w:rPr>
              <w:t>Description</w:t>
            </w:r>
          </w:p>
        </w:tc>
      </w:tr>
      <w:tr w:rsidR="00AA1E08" w:rsidRPr="009F68CE" w14:paraId="40FD807A"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E989B1B"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6F833CF6"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18C6A7C6"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181F1AE4" w14:textId="77777777" w:rsidR="00AA1E08" w:rsidRPr="009F68CE" w:rsidRDefault="00AA1E08" w:rsidP="002334FE">
            <w:pPr>
              <w:pStyle w:val="TAL"/>
              <w:rPr>
                <w:lang w:val="en-US"/>
              </w:rPr>
            </w:pPr>
          </w:p>
        </w:tc>
        <w:tc>
          <w:tcPr>
            <w:tcW w:w="2645" w:type="pct"/>
            <w:tcBorders>
              <w:top w:val="single" w:sz="4" w:space="0" w:color="auto"/>
              <w:left w:val="single" w:sz="6" w:space="0" w:color="000000"/>
              <w:bottom w:val="single" w:sz="6" w:space="0" w:color="000000"/>
              <w:right w:val="single" w:sz="6" w:space="0" w:color="000000"/>
            </w:tcBorders>
            <w:vAlign w:val="center"/>
          </w:tcPr>
          <w:p w14:paraId="7C576CFF" w14:textId="77777777" w:rsidR="00AA1E08" w:rsidRPr="009F68CE" w:rsidRDefault="00AA1E08" w:rsidP="002334FE">
            <w:pPr>
              <w:pStyle w:val="TAL"/>
              <w:rPr>
                <w:lang w:val="en-US"/>
              </w:rPr>
            </w:pPr>
          </w:p>
        </w:tc>
      </w:tr>
    </w:tbl>
    <w:p w14:paraId="58369C50" w14:textId="77777777" w:rsidR="00AA1E08" w:rsidRPr="009F68CE" w:rsidRDefault="00AA1E08" w:rsidP="002334FE"/>
    <w:p w14:paraId="42179AA7" w14:textId="77777777" w:rsidR="00AA1E08" w:rsidRPr="009F68CE" w:rsidRDefault="00AA1E08" w:rsidP="002334FE">
      <w:r w:rsidRPr="002334FE">
        <w:t>This method shall support the request data structures specified in table 5.2.19A.3.1-2 and the response data structures and response codes specified in table 5.2.19A.3.1-3.</w:t>
      </w:r>
    </w:p>
    <w:p w14:paraId="1E94E099" w14:textId="77777777" w:rsidR="00AA1E08" w:rsidRPr="009F68CE" w:rsidRDefault="00AA1E08" w:rsidP="002334FE">
      <w:pPr>
        <w:pStyle w:val="TH"/>
      </w:pPr>
      <w:r w:rsidRPr="002334FE">
        <w:t>Table 5.2.19A.3.1-2: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92F71C5"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078FE96"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CCB9263"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8BBCE43"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7E4A234" w14:textId="77777777" w:rsidR="00AA1E08" w:rsidRPr="009F68CE" w:rsidRDefault="00AA1E08" w:rsidP="002334FE">
            <w:pPr>
              <w:pStyle w:val="TAH"/>
              <w:rPr>
                <w:lang w:val="en-US"/>
              </w:rPr>
            </w:pPr>
            <w:r w:rsidRPr="009F68CE">
              <w:rPr>
                <w:lang w:val="en-US"/>
              </w:rPr>
              <w:t>Description</w:t>
            </w:r>
          </w:p>
        </w:tc>
      </w:tr>
      <w:tr w:rsidR="00AA1E08" w:rsidRPr="009F68CE" w14:paraId="6067452E"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6C2C53FA" w14:textId="77777777" w:rsidR="00AA1E08" w:rsidRPr="009F68CE" w:rsidRDefault="00AA1E08" w:rsidP="002334FE">
            <w:pPr>
              <w:pStyle w:val="TAL"/>
              <w:rPr>
                <w:lang w:val="en-US"/>
              </w:rPr>
            </w:pPr>
            <w:r w:rsidRPr="009F68CE">
              <w:rPr>
                <w:lang w:val="en-US"/>
              </w:rPr>
              <w:t>EeSubscription</w:t>
            </w:r>
          </w:p>
        </w:tc>
        <w:tc>
          <w:tcPr>
            <w:tcW w:w="425" w:type="dxa"/>
            <w:tcBorders>
              <w:top w:val="single" w:sz="4" w:space="0" w:color="auto"/>
              <w:left w:val="single" w:sz="6" w:space="0" w:color="000000"/>
              <w:bottom w:val="single" w:sz="6" w:space="0" w:color="000000"/>
              <w:right w:val="single" w:sz="6" w:space="0" w:color="000000"/>
            </w:tcBorders>
            <w:hideMark/>
          </w:tcPr>
          <w:p w14:paraId="7B9E8D9C"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0CAB9A2D" w14:textId="77777777" w:rsidR="00AA1E08" w:rsidRPr="009F68CE" w:rsidRDefault="00AA1E08" w:rsidP="002334FE">
            <w:pPr>
              <w:pStyle w:val="TAL"/>
              <w:rPr>
                <w:lang w:val="en-US"/>
              </w:rPr>
            </w:pPr>
            <w:r w:rsidRPr="009F68CE">
              <w:rPr>
                <w:lang w:val="en-US"/>
              </w:rPr>
              <w:t>1</w:t>
            </w:r>
          </w:p>
        </w:tc>
        <w:tc>
          <w:tcPr>
            <w:tcW w:w="6447" w:type="dxa"/>
            <w:tcBorders>
              <w:top w:val="single" w:sz="4" w:space="0" w:color="auto"/>
              <w:left w:val="single" w:sz="6" w:space="0" w:color="000000"/>
              <w:bottom w:val="single" w:sz="6" w:space="0" w:color="000000"/>
              <w:right w:val="single" w:sz="6" w:space="0" w:color="000000"/>
            </w:tcBorders>
            <w:hideMark/>
          </w:tcPr>
          <w:p w14:paraId="2E46779B" w14:textId="77777777" w:rsidR="00AA1E08" w:rsidRPr="009F68CE" w:rsidRDefault="00AA1E08" w:rsidP="002334FE">
            <w:pPr>
              <w:pStyle w:val="TAL"/>
              <w:rPr>
                <w:lang w:val="en-US"/>
              </w:rPr>
            </w:pPr>
            <w:r w:rsidRPr="009F68CE">
              <w:rPr>
                <w:lang w:val="en-US"/>
              </w:rPr>
              <w:t>The individual EE subscription for the group of UEs that is to be stored</w:t>
            </w:r>
          </w:p>
        </w:tc>
      </w:tr>
    </w:tbl>
    <w:p w14:paraId="74D5E7AD" w14:textId="77777777" w:rsidR="00AA1E08" w:rsidRPr="002334FE" w:rsidRDefault="00AA1E08" w:rsidP="002334FE"/>
    <w:p w14:paraId="4D25BC40" w14:textId="77777777" w:rsidR="00AA1E08" w:rsidRPr="009F68CE" w:rsidRDefault="00AA1E08" w:rsidP="002334FE">
      <w:pPr>
        <w:pStyle w:val="TH"/>
      </w:pPr>
      <w:r w:rsidRPr="002334FE">
        <w:t>Table 5.2.19A.3.1-3: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32CB9F34"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BB3CC60"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BB452A4"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4FD360A1"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B2ECE7C" w14:textId="77777777" w:rsidR="00AA1E08" w:rsidRPr="009F68CE" w:rsidRDefault="00AA1E08" w:rsidP="002334FE">
            <w:pPr>
              <w:pStyle w:val="TAH"/>
              <w:rPr>
                <w:lang w:val="en-US"/>
              </w:rPr>
            </w:pPr>
            <w:r w:rsidRPr="009F68CE">
              <w:rPr>
                <w:lang w:val="en-US"/>
              </w:rPr>
              <w:t>Response</w:t>
            </w:r>
          </w:p>
          <w:p w14:paraId="4DB46E9F"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E04A21B" w14:textId="77777777" w:rsidR="00AA1E08" w:rsidRPr="009F68CE" w:rsidRDefault="00AA1E08" w:rsidP="002334FE">
            <w:pPr>
              <w:pStyle w:val="TAH"/>
              <w:rPr>
                <w:lang w:val="en-US"/>
              </w:rPr>
            </w:pPr>
            <w:r w:rsidRPr="009F68CE">
              <w:rPr>
                <w:lang w:val="en-US"/>
              </w:rPr>
              <w:t>Description</w:t>
            </w:r>
          </w:p>
        </w:tc>
      </w:tr>
      <w:tr w:rsidR="00AA1E08" w:rsidRPr="009F68CE" w14:paraId="58949C93"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8A76CF9"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5A0C798D"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2BA0020C"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347B4872"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78971F31"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7C7FBE95"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5847A451" w14:textId="77777777" w:rsidR="00AA1E08" w:rsidRPr="009F68CE" w:rsidRDefault="00AA1E08" w:rsidP="002334FE">
            <w:pPr>
              <w:pStyle w:val="TAL"/>
              <w:rPr>
                <w:lang w:val="en-US"/>
              </w:rPr>
            </w:pPr>
            <w:r w:rsidRPr="009F68CE">
              <w:rPr>
                <w:lang w:val="en-US" w:eastAsia="zh-CN"/>
              </w:rPr>
              <w:t>ProblemDetails</w:t>
            </w:r>
          </w:p>
        </w:tc>
        <w:tc>
          <w:tcPr>
            <w:tcW w:w="225" w:type="pct"/>
            <w:tcBorders>
              <w:top w:val="single" w:sz="4" w:space="0" w:color="auto"/>
              <w:left w:val="single" w:sz="6" w:space="0" w:color="000000"/>
              <w:bottom w:val="single" w:sz="4" w:space="0" w:color="auto"/>
              <w:right w:val="single" w:sz="6" w:space="0" w:color="000000"/>
            </w:tcBorders>
            <w:hideMark/>
          </w:tcPr>
          <w:p w14:paraId="4F77AD5D"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3D429EE1"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3FD5EC43" w14:textId="77777777" w:rsidR="00AA1E08" w:rsidRPr="009F68CE" w:rsidRDefault="00AA1E08" w:rsidP="002334FE">
            <w:pPr>
              <w:pStyle w:val="TAL"/>
              <w:rPr>
                <w:lang w:val="en-US"/>
              </w:rPr>
            </w:pPr>
            <w:r w:rsidRPr="009F68CE">
              <w:rPr>
                <w:lang w:val="en-US"/>
              </w:rPr>
              <w:t>404 Not Found</w:t>
            </w:r>
          </w:p>
        </w:tc>
        <w:tc>
          <w:tcPr>
            <w:tcW w:w="2718" w:type="pct"/>
            <w:tcBorders>
              <w:top w:val="single" w:sz="4" w:space="0" w:color="auto"/>
              <w:left w:val="single" w:sz="6" w:space="0" w:color="000000"/>
              <w:bottom w:val="single" w:sz="4" w:space="0" w:color="auto"/>
              <w:right w:val="single" w:sz="6" w:space="0" w:color="000000"/>
            </w:tcBorders>
            <w:hideMark/>
          </w:tcPr>
          <w:p w14:paraId="0CD5ADF8" w14:textId="77777777" w:rsidR="00AA1E08" w:rsidRPr="009F68CE" w:rsidRDefault="00AA1E08" w:rsidP="002334FE">
            <w:pPr>
              <w:pStyle w:val="TAL"/>
              <w:rPr>
                <w:lang w:val="en-US"/>
              </w:rPr>
            </w:pPr>
            <w:r w:rsidRPr="009F68CE">
              <w:rPr>
                <w:lang w:val="en-US"/>
              </w:rPr>
              <w:t>If the resource does not exist, a response code of 404 Not Found shall be returned.</w:t>
            </w:r>
          </w:p>
        </w:tc>
      </w:tr>
      <w:tr w:rsidR="00AA1E08" w:rsidRPr="009F68CE" w14:paraId="0840F1E3"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4BBF62DF"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3E8C4205" w14:textId="77777777" w:rsidR="00AA1E08" w:rsidRPr="002334FE" w:rsidRDefault="00AA1E08" w:rsidP="002334FE"/>
    <w:p w14:paraId="25CD8845" w14:textId="77777777" w:rsidR="00AA1E08" w:rsidRPr="009F68CE" w:rsidRDefault="00AA1E08" w:rsidP="00FA6A50">
      <w:pPr>
        <w:pStyle w:val="Heading5"/>
        <w:rPr>
          <w:rFonts w:eastAsia="DengXian"/>
        </w:rPr>
      </w:pPr>
      <w:bookmarkStart w:id="192" w:name="_Toc90661759"/>
      <w:r w:rsidRPr="002334FE">
        <w:rPr>
          <w:rFonts w:eastAsia="DengXian"/>
        </w:rPr>
        <w:t>5.2.19A.3.2</w:t>
      </w:r>
      <w:r w:rsidRPr="002334FE">
        <w:rPr>
          <w:rFonts w:eastAsia="DengXian"/>
        </w:rPr>
        <w:tab/>
        <w:t>DELETE</w:t>
      </w:r>
      <w:bookmarkEnd w:id="192"/>
    </w:p>
    <w:p w14:paraId="58F1795C" w14:textId="77777777" w:rsidR="00AA1E08" w:rsidRPr="009F68CE" w:rsidRDefault="00AA1E08" w:rsidP="002334FE">
      <w:pPr>
        <w:rPr>
          <w:rFonts w:eastAsia="DengXian"/>
        </w:rPr>
      </w:pPr>
      <w:r w:rsidRPr="002334FE">
        <w:t>This method shall support the URI query parameters specified in table 5.2.19A.3.2-1.</w:t>
      </w:r>
    </w:p>
    <w:p w14:paraId="42C9A466" w14:textId="77777777" w:rsidR="00AA1E08" w:rsidRPr="009F68CE" w:rsidRDefault="00AA1E08" w:rsidP="002334FE">
      <w:pPr>
        <w:pStyle w:val="TH"/>
        <w:rPr>
          <w:rFonts w:cs="Arial"/>
        </w:rPr>
      </w:pPr>
      <w:r w:rsidRPr="002334FE">
        <w:t>Table 5.2.19A.3.2-1: URI query parameters supported by the DELETE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5F29EFCF"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CB4BF0F"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D1292C4"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5C954DC1"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66D4DC2C"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F0F75E1" w14:textId="77777777" w:rsidR="00AA1E08" w:rsidRPr="009F68CE" w:rsidRDefault="00AA1E08" w:rsidP="002334FE">
            <w:pPr>
              <w:pStyle w:val="TAH"/>
              <w:rPr>
                <w:lang w:val="en-US"/>
              </w:rPr>
            </w:pPr>
            <w:r w:rsidRPr="009F68CE">
              <w:rPr>
                <w:lang w:val="en-US"/>
              </w:rPr>
              <w:t>Description</w:t>
            </w:r>
          </w:p>
        </w:tc>
      </w:tr>
      <w:tr w:rsidR="00AA1E08" w:rsidRPr="009F68CE" w14:paraId="274ED108"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6E1C571"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7E6079CE"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562DDA68"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3820AA50" w14:textId="77777777" w:rsidR="00AA1E08" w:rsidRPr="009F68CE" w:rsidRDefault="00AA1E08" w:rsidP="002334FE">
            <w:pPr>
              <w:pStyle w:val="TAL"/>
              <w:rPr>
                <w:lang w:val="en-US"/>
              </w:rPr>
            </w:pPr>
          </w:p>
        </w:tc>
        <w:tc>
          <w:tcPr>
            <w:tcW w:w="2645" w:type="pct"/>
            <w:tcBorders>
              <w:top w:val="single" w:sz="4" w:space="0" w:color="auto"/>
              <w:left w:val="single" w:sz="6" w:space="0" w:color="000000"/>
              <w:bottom w:val="single" w:sz="6" w:space="0" w:color="000000"/>
              <w:right w:val="single" w:sz="6" w:space="0" w:color="000000"/>
            </w:tcBorders>
            <w:vAlign w:val="center"/>
          </w:tcPr>
          <w:p w14:paraId="5832936E" w14:textId="77777777" w:rsidR="00AA1E08" w:rsidRPr="009F68CE" w:rsidRDefault="00AA1E08" w:rsidP="002334FE">
            <w:pPr>
              <w:pStyle w:val="TAL"/>
              <w:rPr>
                <w:lang w:val="en-US"/>
              </w:rPr>
            </w:pPr>
          </w:p>
        </w:tc>
      </w:tr>
    </w:tbl>
    <w:p w14:paraId="15B5F33B" w14:textId="77777777" w:rsidR="00AA1E08" w:rsidRPr="009F68CE" w:rsidRDefault="00AA1E08" w:rsidP="002334FE"/>
    <w:p w14:paraId="0040D150" w14:textId="77777777" w:rsidR="00AA1E08" w:rsidRPr="009F68CE" w:rsidRDefault="00AA1E08" w:rsidP="002334FE">
      <w:r w:rsidRPr="002334FE">
        <w:t>This method shall support the request data structures specified in table 5.2.19A.3.2-2 and the response data structures and response codes specified in table 5.2.19A.3.2-3.</w:t>
      </w:r>
    </w:p>
    <w:p w14:paraId="51AAAA5A" w14:textId="77777777" w:rsidR="00AA1E08" w:rsidRPr="009F68CE" w:rsidRDefault="00AA1E08" w:rsidP="002334FE">
      <w:pPr>
        <w:pStyle w:val="TH"/>
      </w:pPr>
      <w:r w:rsidRPr="002334FE">
        <w:t>Table 5.2.19.3.2-2: Data structures supported by the DELETE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757FDB2"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1B5612B2"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017E9EA"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40759923"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A80B977" w14:textId="77777777" w:rsidR="00AA1E08" w:rsidRPr="009F68CE" w:rsidRDefault="00AA1E08" w:rsidP="002334FE">
            <w:pPr>
              <w:pStyle w:val="TAH"/>
              <w:rPr>
                <w:lang w:val="en-US"/>
              </w:rPr>
            </w:pPr>
            <w:r w:rsidRPr="009F68CE">
              <w:rPr>
                <w:lang w:val="en-US"/>
              </w:rPr>
              <w:t>Description</w:t>
            </w:r>
          </w:p>
        </w:tc>
      </w:tr>
      <w:tr w:rsidR="00AA1E08" w:rsidRPr="009F68CE" w14:paraId="7AB1A20A"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45AC6C0E"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02BA3F7D"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3E224F30"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4544C7CB" w14:textId="77777777" w:rsidR="00AA1E08" w:rsidRPr="009F68CE" w:rsidRDefault="00AA1E08" w:rsidP="002334FE">
            <w:pPr>
              <w:pStyle w:val="TAL"/>
              <w:rPr>
                <w:lang w:val="en-US"/>
              </w:rPr>
            </w:pPr>
          </w:p>
        </w:tc>
      </w:tr>
    </w:tbl>
    <w:p w14:paraId="0BA25E09" w14:textId="77777777" w:rsidR="00AA1E08" w:rsidRPr="002334FE" w:rsidRDefault="00AA1E08" w:rsidP="002334FE"/>
    <w:p w14:paraId="6EFE313F" w14:textId="77777777" w:rsidR="00AA1E08" w:rsidRPr="009F68CE" w:rsidRDefault="00AA1E08" w:rsidP="002334FE">
      <w:pPr>
        <w:pStyle w:val="TH"/>
      </w:pPr>
      <w:r w:rsidRPr="002334FE">
        <w:lastRenderedPageBreak/>
        <w:t>Table 5.2.19A.3.2-3: Data structures supported by the DELETE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10864B6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8B41DA6"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20E2222D"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E45ED05"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BA29608" w14:textId="77777777" w:rsidR="00AA1E08" w:rsidRPr="009F68CE" w:rsidRDefault="00AA1E08" w:rsidP="002334FE">
            <w:pPr>
              <w:pStyle w:val="TAH"/>
              <w:rPr>
                <w:lang w:val="en-US"/>
              </w:rPr>
            </w:pPr>
            <w:r w:rsidRPr="009F68CE">
              <w:rPr>
                <w:lang w:val="en-US"/>
              </w:rPr>
              <w:t>Response</w:t>
            </w:r>
          </w:p>
          <w:p w14:paraId="27629A1B"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CBED88D" w14:textId="77777777" w:rsidR="00AA1E08" w:rsidRPr="009F68CE" w:rsidRDefault="00AA1E08" w:rsidP="002334FE">
            <w:pPr>
              <w:pStyle w:val="TAH"/>
              <w:rPr>
                <w:lang w:val="en-US"/>
              </w:rPr>
            </w:pPr>
            <w:r w:rsidRPr="009F68CE">
              <w:rPr>
                <w:lang w:val="en-US"/>
              </w:rPr>
              <w:t>Description</w:t>
            </w:r>
          </w:p>
        </w:tc>
      </w:tr>
      <w:tr w:rsidR="00AA1E08" w:rsidRPr="009F68CE" w14:paraId="37E5F2EB"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0B0862E7"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5BC6E446"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78303FA5"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6E06A48F"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0FE3F977"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5126D0BB"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0BA4ED0D"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59227AF0" w14:textId="77777777" w:rsidR="00AA1E08" w:rsidRPr="009F68CE" w:rsidRDefault="00AA1E08" w:rsidP="002334FE">
      <w:pPr>
        <w:rPr>
          <w:lang w:eastAsia="zh-CN"/>
        </w:rPr>
      </w:pPr>
    </w:p>
    <w:p w14:paraId="1AD31D56" w14:textId="77777777" w:rsidR="00AA1E08" w:rsidRPr="009F68CE" w:rsidRDefault="00AA1E08" w:rsidP="00FA6A50">
      <w:pPr>
        <w:pStyle w:val="Heading5"/>
        <w:rPr>
          <w:rFonts w:eastAsia="DengXian"/>
        </w:rPr>
      </w:pPr>
      <w:bookmarkStart w:id="193" w:name="_Toc90661760"/>
      <w:r w:rsidRPr="009F68CE">
        <w:rPr>
          <w:rFonts w:eastAsia="DengXian"/>
        </w:rPr>
        <w:t>5.2.19A.3.</w:t>
      </w:r>
      <w:r w:rsidRPr="009F68CE">
        <w:rPr>
          <w:rFonts w:eastAsia="DengXian"/>
          <w:lang w:val="de-DE"/>
        </w:rPr>
        <w:t>3</w:t>
      </w:r>
      <w:r w:rsidRPr="009F68CE">
        <w:rPr>
          <w:rFonts w:eastAsia="DengXian"/>
        </w:rPr>
        <w:tab/>
        <w:t>PATCH</w:t>
      </w:r>
      <w:bookmarkEnd w:id="193"/>
    </w:p>
    <w:p w14:paraId="30191F0B" w14:textId="77777777" w:rsidR="00AA1E08" w:rsidRPr="009F68CE" w:rsidRDefault="00AA1E08" w:rsidP="002334FE">
      <w:pPr>
        <w:rPr>
          <w:rFonts w:eastAsia="DengXian"/>
        </w:rPr>
      </w:pPr>
      <w:r w:rsidRPr="009F68CE">
        <w:t>This method shall support the URI query parameters specified in table 5.2.19A.3.</w:t>
      </w:r>
      <w:r w:rsidRPr="009F68CE">
        <w:rPr>
          <w:lang w:val="de-DE"/>
        </w:rPr>
        <w:t>3</w:t>
      </w:r>
      <w:r w:rsidRPr="009F68CE">
        <w:t>-1.</w:t>
      </w:r>
    </w:p>
    <w:p w14:paraId="4EC8C8AE" w14:textId="77777777" w:rsidR="00AA1E08" w:rsidRPr="009F68CE" w:rsidRDefault="00AA1E08" w:rsidP="002334FE">
      <w:pPr>
        <w:pStyle w:val="TH"/>
        <w:outlineLvl w:val="0"/>
        <w:rPr>
          <w:rFonts w:cs="Arial"/>
        </w:rPr>
      </w:pPr>
      <w:r w:rsidRPr="009F68CE">
        <w:t>Table 5.2.19A.3.</w:t>
      </w:r>
      <w:r w:rsidRPr="009F68CE">
        <w:rPr>
          <w:lang w:val="de-DE"/>
        </w:rPr>
        <w:t>3</w:t>
      </w:r>
      <w:r w:rsidRPr="009F68CE">
        <w:t xml:space="preserve">-1: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D3C7B31"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7C79355"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0E6BC85F"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57F2A998"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13611832"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EE9DFD4" w14:textId="77777777" w:rsidR="00AA1E08" w:rsidRPr="009F68CE" w:rsidRDefault="00AA1E08" w:rsidP="002334FE">
            <w:pPr>
              <w:pStyle w:val="TAH"/>
              <w:rPr>
                <w:lang w:val="en-US"/>
              </w:rPr>
            </w:pPr>
            <w:r w:rsidRPr="009F68CE">
              <w:rPr>
                <w:lang w:val="en-US"/>
              </w:rPr>
              <w:t>Description</w:t>
            </w:r>
          </w:p>
        </w:tc>
      </w:tr>
      <w:tr w:rsidR="00AA1E08" w:rsidRPr="009F68CE" w14:paraId="6F3756CD"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44EE2F6"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7165E13D"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6C7ED43F"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58A17516"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4515C51A" w14:textId="77777777" w:rsidR="00AA1E08" w:rsidRPr="009F68CE" w:rsidRDefault="00AA1E08" w:rsidP="002334FE">
            <w:pPr>
              <w:pStyle w:val="TAL"/>
              <w:rPr>
                <w:lang w:val="en-US"/>
              </w:rPr>
            </w:pPr>
          </w:p>
        </w:tc>
      </w:tr>
    </w:tbl>
    <w:p w14:paraId="3909E6F1" w14:textId="77777777" w:rsidR="00AA1E08" w:rsidRPr="009F68CE" w:rsidRDefault="00AA1E08" w:rsidP="002334FE">
      <w:pPr>
        <w:pStyle w:val="Guidance"/>
        <w:rPr>
          <w:rFonts w:eastAsia="DengXian"/>
        </w:rPr>
      </w:pPr>
    </w:p>
    <w:p w14:paraId="4BED77C1" w14:textId="77777777" w:rsidR="00AA1E08" w:rsidRPr="009F68CE" w:rsidRDefault="00AA1E08" w:rsidP="002334FE">
      <w:r w:rsidRPr="009F68CE">
        <w:t>This method shall support the request data structures specified in table 5.2.19A.3.</w:t>
      </w:r>
      <w:r w:rsidRPr="009F68CE">
        <w:rPr>
          <w:lang w:val="de-DE"/>
        </w:rPr>
        <w:t>3</w:t>
      </w:r>
      <w:r w:rsidRPr="009F68CE">
        <w:t>-2 and the response data structures and response codes specified in table 5.2.19A.3.</w:t>
      </w:r>
      <w:r w:rsidRPr="009F68CE">
        <w:rPr>
          <w:lang w:val="de-DE"/>
        </w:rPr>
        <w:t>3</w:t>
      </w:r>
      <w:r w:rsidRPr="009F68CE">
        <w:t>-3.</w:t>
      </w:r>
    </w:p>
    <w:p w14:paraId="7017F689" w14:textId="77777777" w:rsidR="00AA1E08" w:rsidRPr="009F68CE" w:rsidRDefault="00AA1E08" w:rsidP="002334FE">
      <w:pPr>
        <w:pStyle w:val="TH"/>
        <w:outlineLvl w:val="0"/>
      </w:pPr>
      <w:r w:rsidRPr="009F68CE">
        <w:t>Table 5.2.19A.3.</w:t>
      </w:r>
      <w:r w:rsidRPr="009F68CE">
        <w:rPr>
          <w:lang w:val="de-DE"/>
        </w:rPr>
        <w:t>3</w:t>
      </w:r>
      <w:r w:rsidRPr="009F68CE">
        <w:t xml:space="preserve">-2: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11E6031B"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6259D449"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B31F1BA"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613340E"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9C0BB81" w14:textId="77777777" w:rsidR="00AA1E08" w:rsidRPr="009F68CE" w:rsidRDefault="00AA1E08" w:rsidP="002334FE">
            <w:pPr>
              <w:pStyle w:val="TAH"/>
              <w:rPr>
                <w:lang w:val="en-US"/>
              </w:rPr>
            </w:pPr>
            <w:r w:rsidRPr="009F68CE">
              <w:rPr>
                <w:lang w:val="en-US"/>
              </w:rPr>
              <w:t>Description</w:t>
            </w:r>
          </w:p>
        </w:tc>
      </w:tr>
      <w:tr w:rsidR="00AA1E08" w:rsidRPr="009F68CE" w14:paraId="6BBEDCDB"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4011E1F9"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0916EC05"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4F693822"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129B52A9" w14:textId="77777777" w:rsidR="00AA1E08" w:rsidRPr="009F68CE" w:rsidRDefault="00AA1E08" w:rsidP="002334FE">
            <w:pPr>
              <w:pStyle w:val="TAL"/>
              <w:rPr>
                <w:lang w:val="en-US" w:eastAsia="zh-CN"/>
              </w:rPr>
            </w:pPr>
            <w:r w:rsidRPr="009F68CE">
              <w:rPr>
                <w:lang w:val="en-US" w:eastAsia="zh-CN"/>
              </w:rPr>
              <w:t xml:space="preserve">Contains the delta data to the </w:t>
            </w:r>
            <w:r w:rsidRPr="009F68CE">
              <w:rPr>
                <w:lang w:val="en-US"/>
              </w:rPr>
              <w:t>Individual EE Group Subscription</w:t>
            </w:r>
            <w:r w:rsidRPr="009F68CE">
              <w:rPr>
                <w:lang w:val="en-US" w:eastAsia="zh-CN"/>
              </w:rPr>
              <w:t xml:space="preserve"> data</w:t>
            </w:r>
          </w:p>
        </w:tc>
      </w:tr>
    </w:tbl>
    <w:p w14:paraId="142BB7FF" w14:textId="77777777" w:rsidR="00AA1E08" w:rsidRPr="009F68CE" w:rsidRDefault="00AA1E08" w:rsidP="002334FE">
      <w:pPr>
        <w:rPr>
          <w:rFonts w:eastAsia="DengXian"/>
        </w:rPr>
      </w:pPr>
    </w:p>
    <w:p w14:paraId="6C3E5D9E" w14:textId="77777777" w:rsidR="00AA1E08" w:rsidRPr="009F68CE" w:rsidRDefault="00AA1E08" w:rsidP="002334FE">
      <w:pPr>
        <w:pStyle w:val="TH"/>
        <w:outlineLvl w:val="0"/>
      </w:pPr>
      <w:r w:rsidRPr="009F68CE">
        <w:t>Table 5.2.19A.3.</w:t>
      </w:r>
      <w:r w:rsidRPr="009F68CE">
        <w:rPr>
          <w:lang w:val="de-DE"/>
        </w:rPr>
        <w:t>3</w:t>
      </w:r>
      <w:r w:rsidRPr="009F68CE">
        <w:t xml:space="preserve">-3: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6E6F654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F9A6824"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5199FCBA"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B8148A2"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49CC3941" w14:textId="77777777" w:rsidR="00AA1E08" w:rsidRPr="009F68CE" w:rsidRDefault="00AA1E08" w:rsidP="002334FE">
            <w:pPr>
              <w:pStyle w:val="TAH"/>
              <w:rPr>
                <w:lang w:val="en-US"/>
              </w:rPr>
            </w:pPr>
            <w:r w:rsidRPr="009F68CE">
              <w:rPr>
                <w:lang w:val="en-US"/>
              </w:rPr>
              <w:t>Response</w:t>
            </w:r>
          </w:p>
          <w:p w14:paraId="3ABD5A9D"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D4A1760" w14:textId="77777777" w:rsidR="00AA1E08" w:rsidRPr="009F68CE" w:rsidRDefault="00AA1E08" w:rsidP="002334FE">
            <w:pPr>
              <w:pStyle w:val="TAH"/>
              <w:rPr>
                <w:lang w:val="en-US"/>
              </w:rPr>
            </w:pPr>
            <w:r w:rsidRPr="009F68CE">
              <w:rPr>
                <w:lang w:val="en-US"/>
              </w:rPr>
              <w:t>Description</w:t>
            </w:r>
          </w:p>
        </w:tc>
      </w:tr>
      <w:tr w:rsidR="00AA1E08" w:rsidRPr="009F68CE" w14:paraId="3B24388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28D9030"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4BE16637"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211B3196"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2B4A06A9"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51EE3997"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0EE7FD96" w14:textId="77777777" w:rsidTr="002334FE">
        <w:trPr>
          <w:jc w:val="center"/>
        </w:trPr>
        <w:tc>
          <w:tcPr>
            <w:tcW w:w="825" w:type="pct"/>
            <w:vMerge w:val="restart"/>
            <w:tcBorders>
              <w:top w:val="single" w:sz="4" w:space="0" w:color="auto"/>
              <w:left w:val="single" w:sz="6" w:space="0" w:color="000000"/>
              <w:bottom w:val="single" w:sz="6" w:space="0" w:color="000000"/>
              <w:right w:val="single" w:sz="6" w:space="0" w:color="000000"/>
            </w:tcBorders>
            <w:hideMark/>
          </w:tcPr>
          <w:p w14:paraId="7799C213"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60B738BA"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70083213"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0576026F" w14:textId="77777777" w:rsidR="00AA1E08" w:rsidRPr="009F68CE" w:rsidRDefault="00AA1E08" w:rsidP="002334FE">
            <w:pPr>
              <w:pStyle w:val="TAL"/>
              <w:rPr>
                <w:lang w:val="en-US" w:eastAsia="zh-CN"/>
              </w:rPr>
            </w:pPr>
            <w:r w:rsidRPr="009F68CE">
              <w:rPr>
                <w:lang w:val="en-US" w:eastAsia="zh-CN"/>
              </w:rPr>
              <w:t>404 Not Found</w:t>
            </w:r>
          </w:p>
        </w:tc>
        <w:tc>
          <w:tcPr>
            <w:tcW w:w="2718" w:type="pct"/>
            <w:tcBorders>
              <w:top w:val="single" w:sz="4" w:space="0" w:color="auto"/>
              <w:left w:val="single" w:sz="6" w:space="0" w:color="000000"/>
              <w:bottom w:val="single" w:sz="6" w:space="0" w:color="000000"/>
              <w:right w:val="single" w:sz="6" w:space="0" w:color="000000"/>
            </w:tcBorders>
          </w:tcPr>
          <w:p w14:paraId="1B4815CC" w14:textId="77777777" w:rsidR="00AA1E08" w:rsidRPr="009F68CE" w:rsidRDefault="00AA1E08" w:rsidP="002334FE">
            <w:pPr>
              <w:pStyle w:val="TAL"/>
              <w:rPr>
                <w:rFonts w:eastAsia="DengXian"/>
                <w:lang w:val="en-US" w:eastAsia="zh-CN"/>
              </w:rPr>
            </w:pPr>
            <w:r w:rsidRPr="009F68CE">
              <w:rPr>
                <w:lang w:val="en-US" w:eastAsia="zh-CN"/>
              </w:rPr>
              <w:t>The resource corresponding to the SubscriptionId can't be found.</w:t>
            </w:r>
          </w:p>
          <w:p w14:paraId="3778F2CD" w14:textId="77777777" w:rsidR="00AA1E08" w:rsidRPr="009F68CE" w:rsidRDefault="00AA1E08" w:rsidP="002334FE">
            <w:pPr>
              <w:pStyle w:val="TAL"/>
              <w:rPr>
                <w:lang w:val="en-US" w:eastAsia="zh-CN"/>
              </w:rPr>
            </w:pPr>
          </w:p>
          <w:p w14:paraId="36076516" w14:textId="77777777" w:rsidR="00AA1E08" w:rsidRPr="009F68CE" w:rsidRDefault="00AA1E08" w:rsidP="002334FE">
            <w:pPr>
              <w:pStyle w:val="TAL"/>
              <w:rPr>
                <w:lang w:val="en-US" w:eastAsia="zh-CN"/>
              </w:rPr>
            </w:pPr>
            <w:r w:rsidRPr="009F68CE">
              <w:rPr>
                <w:lang w:val="en-US" w:eastAsia="zh-CN"/>
              </w:rPr>
              <w:t>The "cause" attribute shall be set to:</w:t>
            </w:r>
          </w:p>
          <w:p w14:paraId="54BDC2D3" w14:textId="77777777" w:rsidR="00AA1E08" w:rsidRPr="009F68CE" w:rsidRDefault="00AA1E08" w:rsidP="002334FE">
            <w:pPr>
              <w:pStyle w:val="TAL"/>
              <w:rPr>
                <w:lang w:val="en-US" w:eastAsia="zh-CN"/>
              </w:rPr>
            </w:pPr>
            <w:r w:rsidRPr="009F68CE">
              <w:rPr>
                <w:lang w:val="en-US" w:eastAsia="zh-CN"/>
              </w:rPr>
              <w:t>- SUBSCRIPTION_NOT_FOUND</w:t>
            </w:r>
          </w:p>
        </w:tc>
      </w:tr>
      <w:tr w:rsidR="00AA1E08" w:rsidRPr="009F68CE" w14:paraId="3B6B82B7" w14:textId="77777777" w:rsidTr="002334FE">
        <w:trPr>
          <w:jc w:val="center"/>
        </w:trPr>
        <w:tc>
          <w:tcPr>
            <w:tcW w:w="0" w:type="auto"/>
            <w:vMerge/>
            <w:tcBorders>
              <w:top w:val="single" w:sz="4" w:space="0" w:color="auto"/>
              <w:left w:val="single" w:sz="6" w:space="0" w:color="000000"/>
              <w:bottom w:val="single" w:sz="6" w:space="0" w:color="000000"/>
              <w:right w:val="single" w:sz="6" w:space="0" w:color="000000"/>
            </w:tcBorders>
            <w:vAlign w:val="center"/>
            <w:hideMark/>
          </w:tcPr>
          <w:p w14:paraId="74F80A4D" w14:textId="77777777" w:rsidR="00AA1E08" w:rsidRPr="009F68CE" w:rsidRDefault="00AA1E08" w:rsidP="002334FE">
            <w:pPr>
              <w:spacing w:after="0"/>
              <w:rPr>
                <w:rFonts w:ascii="Arial" w:hAnsi="Arial"/>
                <w:sz w:val="18"/>
                <w:lang w:val="en-US" w:eastAsia="zh-CN"/>
              </w:rPr>
            </w:pPr>
            <w:bookmarkStart w:id="194" w:name="_MCCTEMPBM_CRPT89170077___7"/>
            <w:bookmarkEnd w:id="194"/>
          </w:p>
        </w:tc>
        <w:tc>
          <w:tcPr>
            <w:tcW w:w="225" w:type="pct"/>
            <w:tcBorders>
              <w:top w:val="single" w:sz="4" w:space="0" w:color="auto"/>
              <w:left w:val="single" w:sz="6" w:space="0" w:color="000000"/>
              <w:bottom w:val="single" w:sz="6" w:space="0" w:color="000000"/>
              <w:right w:val="single" w:sz="6" w:space="0" w:color="000000"/>
            </w:tcBorders>
            <w:hideMark/>
          </w:tcPr>
          <w:p w14:paraId="6AB02F9F"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041FC626"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52015C0C" w14:textId="77777777" w:rsidR="00AA1E08" w:rsidRPr="009F68CE" w:rsidRDefault="00AA1E08" w:rsidP="002334FE">
            <w:pPr>
              <w:pStyle w:val="TAL"/>
              <w:rPr>
                <w:lang w:val="en-US" w:eastAsia="zh-CN"/>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tcPr>
          <w:p w14:paraId="193513B3" w14:textId="77777777" w:rsidR="00AA1E08" w:rsidRPr="009F68CE" w:rsidRDefault="00AA1E08" w:rsidP="002334FE">
            <w:pPr>
              <w:pStyle w:val="TAL"/>
              <w:rPr>
                <w:rFonts w:eastAsia="DengXian"/>
                <w:lang w:val="en-US" w:eastAsia="zh-CN"/>
              </w:rPr>
            </w:pPr>
            <w:r w:rsidRPr="009F68CE">
              <w:rPr>
                <w:lang w:val="en-US" w:eastAsia="zh-CN"/>
              </w:rPr>
              <w:t>One or more attributes are not allowed to be modified.</w:t>
            </w:r>
          </w:p>
          <w:p w14:paraId="24417D9D" w14:textId="77777777" w:rsidR="00AA1E08" w:rsidRPr="009F68CE" w:rsidRDefault="00AA1E08" w:rsidP="002334FE">
            <w:pPr>
              <w:pStyle w:val="TAL"/>
              <w:rPr>
                <w:lang w:val="en-US" w:eastAsia="zh-CN"/>
              </w:rPr>
            </w:pPr>
          </w:p>
          <w:p w14:paraId="7F7CC3BA" w14:textId="77777777" w:rsidR="00AA1E08" w:rsidRPr="009F68CE" w:rsidRDefault="00AA1E08" w:rsidP="002334FE">
            <w:pPr>
              <w:pStyle w:val="TAL"/>
              <w:rPr>
                <w:lang w:val="en-US" w:eastAsia="zh-CN"/>
              </w:rPr>
            </w:pPr>
            <w:r w:rsidRPr="009F68CE">
              <w:rPr>
                <w:lang w:val="en-US" w:eastAsia="zh-CN"/>
              </w:rPr>
              <w:t>The "cause" attribute shall be set to:</w:t>
            </w:r>
          </w:p>
          <w:p w14:paraId="706DB2A6" w14:textId="77777777" w:rsidR="00AA1E08" w:rsidRPr="009F68CE" w:rsidRDefault="00AA1E08" w:rsidP="002334FE">
            <w:pPr>
              <w:pStyle w:val="TAL"/>
              <w:rPr>
                <w:lang w:val="en-US" w:eastAsia="zh-CN"/>
              </w:rPr>
            </w:pPr>
            <w:r w:rsidRPr="009F68CE">
              <w:rPr>
                <w:lang w:val="en-US" w:eastAsia="zh-CN"/>
              </w:rPr>
              <w:t>- MODIFY_NOT_ALLOWED</w:t>
            </w:r>
          </w:p>
        </w:tc>
      </w:tr>
      <w:tr w:rsidR="00AA1E08" w:rsidRPr="009F68CE" w14:paraId="76EC222F"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26827C6D"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5BE854F1" w14:textId="77777777" w:rsidR="00AA1E08" w:rsidRPr="009F68CE" w:rsidRDefault="00AA1E08" w:rsidP="002334FE">
      <w:pPr>
        <w:rPr>
          <w:rFonts w:eastAsia="DengXian"/>
          <w:lang w:eastAsia="zh-CN"/>
        </w:rPr>
      </w:pPr>
    </w:p>
    <w:p w14:paraId="7B0F82BB" w14:textId="77777777" w:rsidR="00AA1E08" w:rsidRPr="009F68CE" w:rsidRDefault="00AA1E08" w:rsidP="00FA6A50">
      <w:pPr>
        <w:pStyle w:val="Heading3"/>
        <w:rPr>
          <w:rFonts w:eastAsia="DengXian"/>
          <w:lang w:val="en-US"/>
        </w:rPr>
      </w:pPr>
      <w:bookmarkStart w:id="195" w:name="_Toc90661761"/>
      <w:r w:rsidRPr="009F68CE">
        <w:rPr>
          <w:rFonts w:eastAsia="DengXian"/>
        </w:rPr>
        <w:t>5.2.20</w:t>
      </w:r>
      <w:r w:rsidRPr="009F68CE">
        <w:rPr>
          <w:rFonts w:eastAsia="DengXian"/>
        </w:rPr>
        <w:tab/>
        <w:t>Resource: SubscriptionDataSubscriptions</w:t>
      </w:r>
      <w:bookmarkEnd w:id="195"/>
    </w:p>
    <w:p w14:paraId="1D173054" w14:textId="77777777" w:rsidR="00AA1E08" w:rsidRPr="009F68CE" w:rsidRDefault="00AA1E08" w:rsidP="00FA6A50">
      <w:pPr>
        <w:pStyle w:val="Heading4"/>
        <w:rPr>
          <w:rFonts w:eastAsia="DengXian"/>
        </w:rPr>
      </w:pPr>
      <w:bookmarkStart w:id="196" w:name="_Toc90661762"/>
      <w:r w:rsidRPr="009F68CE">
        <w:rPr>
          <w:rFonts w:eastAsia="DengXian"/>
        </w:rPr>
        <w:t>5.2.20.1</w:t>
      </w:r>
      <w:r w:rsidRPr="009F68CE">
        <w:rPr>
          <w:rFonts w:eastAsia="DengXian"/>
        </w:rPr>
        <w:tab/>
        <w:t>Description</w:t>
      </w:r>
      <w:bookmarkEnd w:id="196"/>
    </w:p>
    <w:p w14:paraId="1DA5CBAD" w14:textId="77777777" w:rsidR="00AA1E08" w:rsidRPr="009F68CE" w:rsidRDefault="00AA1E08" w:rsidP="002334FE">
      <w:pPr>
        <w:rPr>
          <w:rFonts w:eastAsia="DengXian"/>
        </w:rPr>
      </w:pPr>
      <w:r w:rsidRPr="009F68CE">
        <w:t>This resource is used to represent explicit subscriber data subscriptions to notifications.</w:t>
      </w:r>
    </w:p>
    <w:p w14:paraId="7C83786C" w14:textId="77777777" w:rsidR="00AA1E08" w:rsidRPr="009F68CE" w:rsidRDefault="00AA1E08" w:rsidP="00FA6A50">
      <w:pPr>
        <w:pStyle w:val="Heading4"/>
        <w:rPr>
          <w:rFonts w:eastAsia="DengXian"/>
        </w:rPr>
      </w:pPr>
      <w:bookmarkStart w:id="197" w:name="_Toc90661763"/>
      <w:r w:rsidRPr="009F68CE">
        <w:rPr>
          <w:rFonts w:eastAsia="DengXian"/>
        </w:rPr>
        <w:t>5.2.20.2</w:t>
      </w:r>
      <w:r w:rsidRPr="009F68CE">
        <w:rPr>
          <w:rFonts w:eastAsia="DengXian"/>
        </w:rPr>
        <w:tab/>
        <w:t>Resource Definition</w:t>
      </w:r>
      <w:bookmarkEnd w:id="197"/>
    </w:p>
    <w:p w14:paraId="5AAFB980" w14:textId="77777777" w:rsidR="00AA1E08" w:rsidRPr="009F68CE" w:rsidRDefault="00AA1E08" w:rsidP="002334FE">
      <w:pPr>
        <w:rPr>
          <w:rFonts w:eastAsia="DengXian"/>
        </w:rPr>
      </w:pPr>
      <w:r w:rsidRPr="009F68CE">
        <w:t>Resource URI: {apiRoot}/nudr-dr/&lt;apiVersion&gt;/subscription-data/subs-to-notify</w:t>
      </w:r>
    </w:p>
    <w:p w14:paraId="226C3D7E" w14:textId="77777777" w:rsidR="00AA1E08" w:rsidRPr="009F68CE" w:rsidRDefault="00AA1E08" w:rsidP="002334FE">
      <w:pPr>
        <w:rPr>
          <w:rFonts w:ascii="Arial" w:hAnsi="Arial" w:cs="Arial"/>
        </w:rPr>
      </w:pPr>
      <w:bookmarkStart w:id="198" w:name="_MCCTEMPBM_CRPT89170078___7"/>
      <w:r w:rsidRPr="009F68CE">
        <w:t>This resource shall support the resource URI variables defined in table 5.2.20.2-1</w:t>
      </w:r>
      <w:r w:rsidRPr="009F68CE">
        <w:rPr>
          <w:rFonts w:ascii="Arial" w:hAnsi="Arial" w:cs="Arial"/>
        </w:rPr>
        <w:t>.</w:t>
      </w:r>
    </w:p>
    <w:bookmarkEnd w:id="198"/>
    <w:p w14:paraId="2D7FC405" w14:textId="77777777" w:rsidR="00AA1E08" w:rsidRPr="009F68CE" w:rsidRDefault="00AA1E08" w:rsidP="002334FE">
      <w:pPr>
        <w:pStyle w:val="TH"/>
        <w:outlineLvl w:val="0"/>
        <w:rPr>
          <w:rFonts w:cs="Arial"/>
        </w:rPr>
      </w:pPr>
      <w:r w:rsidRPr="009F68CE">
        <w:t>Table 5.2.20.2-1: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53021276"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198FC4F7"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3B8406B5" w14:textId="77777777" w:rsidR="00AA1E08" w:rsidRPr="009F68CE" w:rsidRDefault="00AA1E08" w:rsidP="002334FE">
            <w:pPr>
              <w:pStyle w:val="TAH"/>
              <w:rPr>
                <w:lang w:val="en-US"/>
              </w:rPr>
            </w:pPr>
            <w:r w:rsidRPr="009F68CE">
              <w:rPr>
                <w:lang w:val="en-US"/>
              </w:rPr>
              <w:t>Definition</w:t>
            </w:r>
          </w:p>
        </w:tc>
      </w:tr>
      <w:tr w:rsidR="00AA1E08" w:rsidRPr="009F68CE" w14:paraId="445E6864"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18B285D"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2298360D"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bl>
    <w:p w14:paraId="74D78BBB" w14:textId="77777777" w:rsidR="00AA1E08" w:rsidRPr="009F68CE" w:rsidRDefault="00AA1E08" w:rsidP="002334FE">
      <w:pPr>
        <w:rPr>
          <w:rFonts w:eastAsia="DengXian"/>
        </w:rPr>
      </w:pPr>
    </w:p>
    <w:p w14:paraId="0C18891C" w14:textId="77777777" w:rsidR="00AA1E08" w:rsidRPr="009F68CE" w:rsidRDefault="00AA1E08" w:rsidP="00FA6A50">
      <w:pPr>
        <w:pStyle w:val="Heading4"/>
        <w:rPr>
          <w:rFonts w:eastAsia="DengXian"/>
        </w:rPr>
      </w:pPr>
      <w:bookmarkStart w:id="199" w:name="_Toc90661764"/>
      <w:r w:rsidRPr="009F68CE">
        <w:rPr>
          <w:rFonts w:eastAsia="DengXian"/>
        </w:rPr>
        <w:lastRenderedPageBreak/>
        <w:t>5.2.20.3</w:t>
      </w:r>
      <w:r w:rsidRPr="009F68CE">
        <w:rPr>
          <w:rFonts w:eastAsia="DengXian"/>
        </w:rPr>
        <w:tab/>
        <w:t>Resource Standard Methods</w:t>
      </w:r>
      <w:bookmarkEnd w:id="199"/>
    </w:p>
    <w:p w14:paraId="2450BA89" w14:textId="77777777" w:rsidR="00AA1E08" w:rsidRPr="009F68CE" w:rsidRDefault="00AA1E08" w:rsidP="00FA6A50">
      <w:pPr>
        <w:pStyle w:val="Heading5"/>
        <w:rPr>
          <w:rFonts w:eastAsia="DengXian"/>
        </w:rPr>
      </w:pPr>
      <w:bookmarkStart w:id="200" w:name="_Toc90661765"/>
      <w:r w:rsidRPr="009F68CE">
        <w:rPr>
          <w:rFonts w:eastAsia="DengXian"/>
        </w:rPr>
        <w:t>5.2.20.3.1</w:t>
      </w:r>
      <w:r w:rsidRPr="009F68CE">
        <w:rPr>
          <w:rFonts w:eastAsia="DengXian"/>
        </w:rPr>
        <w:tab/>
        <w:t>POST</w:t>
      </w:r>
      <w:bookmarkEnd w:id="200"/>
    </w:p>
    <w:p w14:paraId="4810D88F" w14:textId="77777777" w:rsidR="00AA1E08" w:rsidRPr="009F68CE" w:rsidRDefault="00AA1E08" w:rsidP="002334FE">
      <w:pPr>
        <w:rPr>
          <w:rFonts w:eastAsia="DengXian"/>
        </w:rPr>
      </w:pPr>
      <w:r w:rsidRPr="009F68CE">
        <w:t>This method shall support the URI query parameters specified in table 5.2.20.3.1-1.</w:t>
      </w:r>
    </w:p>
    <w:p w14:paraId="4950C808" w14:textId="77777777" w:rsidR="00AA1E08" w:rsidRPr="009F68CE" w:rsidRDefault="00AA1E08" w:rsidP="002334FE">
      <w:pPr>
        <w:pStyle w:val="TH"/>
        <w:outlineLvl w:val="0"/>
        <w:rPr>
          <w:rFonts w:cs="Arial"/>
        </w:rPr>
      </w:pPr>
      <w:r w:rsidRPr="009F68CE">
        <w:t>Table 5.2.20.3.1-1: URI query parameters supported by the POST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4BF347B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B16ABD4"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6FCAC472"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50DF40D9"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1FC7B35B"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B385A76" w14:textId="77777777" w:rsidR="00AA1E08" w:rsidRPr="009F68CE" w:rsidRDefault="00AA1E08" w:rsidP="002334FE">
            <w:pPr>
              <w:pStyle w:val="TAH"/>
              <w:rPr>
                <w:lang w:val="en-US"/>
              </w:rPr>
            </w:pPr>
            <w:r w:rsidRPr="009F68CE">
              <w:rPr>
                <w:lang w:val="en-US"/>
              </w:rPr>
              <w:t>Description</w:t>
            </w:r>
          </w:p>
        </w:tc>
      </w:tr>
      <w:tr w:rsidR="00AA1E08" w:rsidRPr="009F68CE" w14:paraId="1A6D4EA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F142CEC"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540C3EF6"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74D84C6A"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28F871AD"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5E2DB45D" w14:textId="77777777" w:rsidR="00AA1E08" w:rsidRPr="009F68CE" w:rsidRDefault="00AA1E08" w:rsidP="002334FE">
            <w:pPr>
              <w:pStyle w:val="TAL"/>
              <w:rPr>
                <w:lang w:val="en-US"/>
              </w:rPr>
            </w:pPr>
          </w:p>
        </w:tc>
      </w:tr>
    </w:tbl>
    <w:p w14:paraId="6E6FCBC3" w14:textId="77777777" w:rsidR="00AA1E08" w:rsidRPr="009F68CE" w:rsidRDefault="00AA1E08" w:rsidP="002334FE">
      <w:pPr>
        <w:rPr>
          <w:rFonts w:eastAsia="DengXian"/>
        </w:rPr>
      </w:pPr>
    </w:p>
    <w:p w14:paraId="51E8E948" w14:textId="77777777" w:rsidR="00AA1E08" w:rsidRPr="009F68CE" w:rsidRDefault="00AA1E08" w:rsidP="002334FE">
      <w:r w:rsidRPr="009F68CE">
        <w:t>This method shall support the request data structures specified in table 5.2.20.3.1-2 and the response data structures and response codes specified in table 5.2.20.3.1-3.</w:t>
      </w:r>
    </w:p>
    <w:p w14:paraId="6F4A494B" w14:textId="77777777" w:rsidR="00AA1E08" w:rsidRPr="009F68CE" w:rsidRDefault="00AA1E08" w:rsidP="002334FE">
      <w:pPr>
        <w:pStyle w:val="TH"/>
        <w:outlineLvl w:val="0"/>
      </w:pPr>
      <w:r w:rsidRPr="009F68CE">
        <w:t>Table 5.2.20.3.1-2: Data structures supported by the POST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7740791B"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0FEAAFCB"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966C7CD"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70BE122"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DC8B123" w14:textId="77777777" w:rsidR="00AA1E08" w:rsidRPr="009F68CE" w:rsidRDefault="00AA1E08" w:rsidP="002334FE">
            <w:pPr>
              <w:pStyle w:val="TAH"/>
              <w:rPr>
                <w:lang w:val="en-US"/>
              </w:rPr>
            </w:pPr>
            <w:r w:rsidRPr="009F68CE">
              <w:rPr>
                <w:lang w:val="en-US"/>
              </w:rPr>
              <w:t>Description</w:t>
            </w:r>
          </w:p>
        </w:tc>
      </w:tr>
      <w:tr w:rsidR="00AA1E08" w:rsidRPr="009F68CE" w14:paraId="64EA1202" w14:textId="77777777" w:rsidTr="002334FE">
        <w:trPr>
          <w:jc w:val="center"/>
        </w:trPr>
        <w:tc>
          <w:tcPr>
            <w:tcW w:w="1626" w:type="dxa"/>
            <w:tcBorders>
              <w:top w:val="single" w:sz="4" w:space="0" w:color="auto"/>
              <w:left w:val="single" w:sz="6" w:space="0" w:color="000000"/>
              <w:bottom w:val="single" w:sz="4" w:space="0" w:color="auto"/>
              <w:right w:val="single" w:sz="6" w:space="0" w:color="000000"/>
            </w:tcBorders>
            <w:hideMark/>
          </w:tcPr>
          <w:p w14:paraId="7F730880" w14:textId="77777777" w:rsidR="00AA1E08" w:rsidRPr="009F68CE" w:rsidRDefault="00AA1E08" w:rsidP="002334FE">
            <w:pPr>
              <w:pStyle w:val="TAL"/>
              <w:rPr>
                <w:lang w:val="en-US"/>
              </w:rPr>
            </w:pPr>
            <w:r w:rsidRPr="009F68CE">
              <w:rPr>
                <w:lang w:val="en-US"/>
              </w:rPr>
              <w:t>SubscriptionDataSubscriptions</w:t>
            </w:r>
          </w:p>
        </w:tc>
        <w:tc>
          <w:tcPr>
            <w:tcW w:w="425" w:type="dxa"/>
            <w:tcBorders>
              <w:top w:val="single" w:sz="4" w:space="0" w:color="auto"/>
              <w:left w:val="single" w:sz="6" w:space="0" w:color="000000"/>
              <w:bottom w:val="single" w:sz="4" w:space="0" w:color="auto"/>
              <w:right w:val="single" w:sz="6" w:space="0" w:color="000000"/>
            </w:tcBorders>
            <w:hideMark/>
          </w:tcPr>
          <w:p w14:paraId="7B1A14E7"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4" w:space="0" w:color="auto"/>
              <w:right w:val="single" w:sz="6" w:space="0" w:color="000000"/>
            </w:tcBorders>
            <w:hideMark/>
          </w:tcPr>
          <w:p w14:paraId="32A0CC3E" w14:textId="77777777" w:rsidR="00AA1E08" w:rsidRPr="009F68CE" w:rsidRDefault="00AA1E08" w:rsidP="002334FE">
            <w:pPr>
              <w:pStyle w:val="TAL"/>
              <w:rPr>
                <w:lang w:val="en-US"/>
              </w:rPr>
            </w:pPr>
            <w:r w:rsidRPr="009F68CE">
              <w:rPr>
                <w:lang w:val="en-US"/>
              </w:rPr>
              <w:t>1</w:t>
            </w:r>
          </w:p>
        </w:tc>
        <w:tc>
          <w:tcPr>
            <w:tcW w:w="6446" w:type="dxa"/>
            <w:tcBorders>
              <w:top w:val="single" w:sz="4" w:space="0" w:color="auto"/>
              <w:left w:val="single" w:sz="6" w:space="0" w:color="000000"/>
              <w:bottom w:val="single" w:sz="4" w:space="0" w:color="auto"/>
              <w:right w:val="single" w:sz="6" w:space="0" w:color="000000"/>
            </w:tcBorders>
            <w:hideMark/>
          </w:tcPr>
          <w:p w14:paraId="5DC836C5" w14:textId="77777777" w:rsidR="00AA1E08" w:rsidRPr="009F68CE" w:rsidRDefault="00AA1E08" w:rsidP="002334FE">
            <w:pPr>
              <w:pStyle w:val="TAL"/>
              <w:rPr>
                <w:lang w:val="en-US"/>
              </w:rPr>
            </w:pPr>
            <w:r w:rsidRPr="009F68CE">
              <w:rPr>
                <w:lang w:val="en-US"/>
              </w:rPr>
              <w:t>Identifies the subscriber data subscription to be stored in the UDR.</w:t>
            </w:r>
          </w:p>
        </w:tc>
      </w:tr>
    </w:tbl>
    <w:p w14:paraId="02C1CCE4" w14:textId="77777777" w:rsidR="00AA1E08" w:rsidRPr="009F68CE" w:rsidRDefault="00AA1E08" w:rsidP="002334FE">
      <w:pPr>
        <w:rPr>
          <w:rFonts w:eastAsia="DengXian"/>
        </w:rPr>
      </w:pPr>
    </w:p>
    <w:p w14:paraId="5FDE0B76" w14:textId="77777777" w:rsidR="00AA1E08" w:rsidRPr="009F68CE" w:rsidRDefault="00AA1E08" w:rsidP="002334FE">
      <w:pPr>
        <w:pStyle w:val="TH"/>
        <w:outlineLvl w:val="0"/>
      </w:pPr>
      <w:r w:rsidRPr="009F68CE">
        <w:t>Table 5.2.20.3.1-3: Data structures supported by the POST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588"/>
        <w:gridCol w:w="286"/>
        <w:gridCol w:w="1067"/>
        <w:gridCol w:w="997"/>
        <w:gridCol w:w="4741"/>
      </w:tblGrid>
      <w:tr w:rsidR="00AA1E08" w:rsidRPr="009F68CE" w14:paraId="540BB37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46A9665"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68187A14"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0E1045DB"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2154AE50" w14:textId="77777777" w:rsidR="00AA1E08" w:rsidRPr="009F68CE" w:rsidRDefault="00AA1E08" w:rsidP="002334FE">
            <w:pPr>
              <w:pStyle w:val="TAH"/>
              <w:rPr>
                <w:lang w:val="en-US"/>
              </w:rPr>
            </w:pPr>
            <w:r w:rsidRPr="009F68CE">
              <w:rPr>
                <w:lang w:val="en-US"/>
              </w:rPr>
              <w:t>Response</w:t>
            </w:r>
          </w:p>
          <w:p w14:paraId="48AFFF0A"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2D80384" w14:textId="77777777" w:rsidR="00AA1E08" w:rsidRPr="009F68CE" w:rsidRDefault="00AA1E08" w:rsidP="002334FE">
            <w:pPr>
              <w:pStyle w:val="TAH"/>
              <w:rPr>
                <w:lang w:val="en-US"/>
              </w:rPr>
            </w:pPr>
            <w:r w:rsidRPr="009F68CE">
              <w:rPr>
                <w:lang w:val="en-US"/>
              </w:rPr>
              <w:t>Description</w:t>
            </w:r>
          </w:p>
        </w:tc>
      </w:tr>
      <w:tr w:rsidR="00AA1E08" w:rsidRPr="009F68CE" w14:paraId="3F248872"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5FF0FE99" w14:textId="77777777" w:rsidR="00AA1E08" w:rsidRPr="009F68CE" w:rsidRDefault="00AA1E08" w:rsidP="002334FE">
            <w:pPr>
              <w:pStyle w:val="TAL"/>
              <w:rPr>
                <w:lang w:val="en-US"/>
              </w:rPr>
            </w:pPr>
            <w:r w:rsidRPr="009F68CE">
              <w:rPr>
                <w:lang w:val="en-US"/>
              </w:rPr>
              <w:t>SubscriptionDataSubscriptions</w:t>
            </w:r>
          </w:p>
        </w:tc>
        <w:tc>
          <w:tcPr>
            <w:tcW w:w="225" w:type="pct"/>
            <w:tcBorders>
              <w:top w:val="single" w:sz="4" w:space="0" w:color="auto"/>
              <w:left w:val="single" w:sz="6" w:space="0" w:color="000000"/>
              <w:bottom w:val="single" w:sz="4" w:space="0" w:color="auto"/>
              <w:right w:val="single" w:sz="6" w:space="0" w:color="000000"/>
            </w:tcBorders>
            <w:hideMark/>
          </w:tcPr>
          <w:p w14:paraId="3B642506"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0BED312C"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25841E3B" w14:textId="77777777" w:rsidR="00AA1E08" w:rsidRPr="009F68CE" w:rsidRDefault="00AA1E08" w:rsidP="002334FE">
            <w:pPr>
              <w:pStyle w:val="TAL"/>
              <w:rPr>
                <w:lang w:val="en-US"/>
              </w:rPr>
            </w:pPr>
            <w:r w:rsidRPr="009F68CE">
              <w:rPr>
                <w:lang w:val="en-US"/>
              </w:rPr>
              <w:t>201 Created</w:t>
            </w:r>
          </w:p>
        </w:tc>
        <w:tc>
          <w:tcPr>
            <w:tcW w:w="2718" w:type="pct"/>
            <w:tcBorders>
              <w:top w:val="single" w:sz="4" w:space="0" w:color="auto"/>
              <w:left w:val="single" w:sz="6" w:space="0" w:color="000000"/>
              <w:bottom w:val="single" w:sz="4" w:space="0" w:color="auto"/>
              <w:right w:val="single" w:sz="6" w:space="0" w:color="000000"/>
            </w:tcBorders>
          </w:tcPr>
          <w:p w14:paraId="58888E94" w14:textId="77777777" w:rsidR="00AA1E08" w:rsidRPr="009F68CE" w:rsidRDefault="00AA1E08" w:rsidP="002334FE">
            <w:pPr>
              <w:pStyle w:val="TAL"/>
              <w:rPr>
                <w:lang w:val="en-US"/>
              </w:rPr>
            </w:pPr>
            <w:r w:rsidRPr="009F68CE">
              <w:rPr>
                <w:lang w:val="en-US"/>
              </w:rPr>
              <w:t>Upon success, a response body containing a representation of the UeId's Individual subscription resource shall be returned.</w:t>
            </w:r>
          </w:p>
          <w:p w14:paraId="09D2B91B" w14:textId="77777777" w:rsidR="00AA1E08" w:rsidRPr="009F68CE" w:rsidRDefault="00AA1E08" w:rsidP="002334FE">
            <w:pPr>
              <w:pStyle w:val="TAL"/>
              <w:rPr>
                <w:lang w:val="en-US"/>
              </w:rPr>
            </w:pPr>
          </w:p>
          <w:p w14:paraId="74140584" w14:textId="77777777" w:rsidR="00AA1E08" w:rsidRPr="009F68CE" w:rsidRDefault="00AA1E08" w:rsidP="002334FE">
            <w:pPr>
              <w:pStyle w:val="TAL"/>
              <w:rPr>
                <w:lang w:val="en-US"/>
              </w:rPr>
            </w:pPr>
            <w:r w:rsidRPr="009F68CE">
              <w:rPr>
                <w:lang w:val="en-US"/>
              </w:rPr>
              <w:t>The HTTP response shall include a "Location" HTTP header that contains the resource URI of the created resource.</w:t>
            </w:r>
          </w:p>
        </w:tc>
      </w:tr>
      <w:tr w:rsidR="00AA1E08" w:rsidRPr="009F68CE" w14:paraId="7AB206D8"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7793620A" w14:textId="77777777" w:rsidR="00AA1E08" w:rsidRPr="009F68CE" w:rsidRDefault="00AA1E08" w:rsidP="002334FE">
            <w:pPr>
              <w:pStyle w:val="TAL"/>
              <w:rPr>
                <w:lang w:val="en-US"/>
              </w:rPr>
            </w:pPr>
            <w:r w:rsidRPr="009F68CE">
              <w:rPr>
                <w:lang w:val="en-US"/>
              </w:rPr>
              <w:t>ProblemDetails</w:t>
            </w:r>
          </w:p>
        </w:tc>
        <w:tc>
          <w:tcPr>
            <w:tcW w:w="225" w:type="pct"/>
            <w:tcBorders>
              <w:top w:val="single" w:sz="4" w:space="0" w:color="auto"/>
              <w:left w:val="single" w:sz="6" w:space="0" w:color="000000"/>
              <w:bottom w:val="single" w:sz="4" w:space="0" w:color="auto"/>
              <w:right w:val="single" w:sz="6" w:space="0" w:color="000000"/>
            </w:tcBorders>
            <w:hideMark/>
          </w:tcPr>
          <w:p w14:paraId="6C2517A9"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66099C50"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19BE94E3" w14:textId="77777777" w:rsidR="00AA1E08" w:rsidRPr="009F68CE" w:rsidRDefault="00AA1E08" w:rsidP="002334FE">
            <w:pPr>
              <w:pStyle w:val="TAL"/>
              <w:rPr>
                <w:lang w:val="en-US"/>
              </w:rPr>
            </w:pPr>
            <w:r w:rsidRPr="009F68CE">
              <w:rPr>
                <w:lang w:val="en-US"/>
              </w:rPr>
              <w:t>404 Not Found</w:t>
            </w:r>
          </w:p>
        </w:tc>
        <w:tc>
          <w:tcPr>
            <w:tcW w:w="2718" w:type="pct"/>
            <w:tcBorders>
              <w:top w:val="single" w:sz="4" w:space="0" w:color="auto"/>
              <w:left w:val="single" w:sz="6" w:space="0" w:color="000000"/>
              <w:bottom w:val="single" w:sz="4" w:space="0" w:color="auto"/>
              <w:right w:val="single" w:sz="6" w:space="0" w:color="000000"/>
            </w:tcBorders>
          </w:tcPr>
          <w:p w14:paraId="3F628A8D" w14:textId="77777777" w:rsidR="00AA1E08" w:rsidRPr="009F68CE" w:rsidRDefault="00AA1E08" w:rsidP="002334FE">
            <w:pPr>
              <w:keepNext/>
              <w:keepLines/>
              <w:spacing w:after="0"/>
              <w:rPr>
                <w:rFonts w:ascii="Arial" w:eastAsia="DengXian" w:hAnsi="Arial"/>
                <w:sz w:val="18"/>
                <w:lang w:val="en-US"/>
              </w:rPr>
            </w:pPr>
            <w:bookmarkStart w:id="201" w:name="_MCCTEMPBM_CRPT89170079___7"/>
            <w:r w:rsidRPr="009F68CE">
              <w:rPr>
                <w:rFonts w:ascii="Arial" w:hAnsi="Arial"/>
                <w:sz w:val="18"/>
                <w:lang w:val="en-US"/>
              </w:rPr>
              <w:t>The "cause" attribute shall be set to the following application error:</w:t>
            </w:r>
          </w:p>
          <w:p w14:paraId="426A2501" w14:textId="77777777" w:rsidR="00AA1E08" w:rsidRPr="009F68CE" w:rsidRDefault="00AA1E08" w:rsidP="002334FE">
            <w:pPr>
              <w:keepNext/>
              <w:keepLines/>
              <w:spacing w:after="0"/>
              <w:rPr>
                <w:rFonts w:ascii="Arial" w:hAnsi="Arial"/>
                <w:sz w:val="18"/>
                <w:lang w:val="en-US"/>
              </w:rPr>
            </w:pPr>
          </w:p>
          <w:bookmarkEnd w:id="201"/>
          <w:p w14:paraId="7D1A72C6" w14:textId="77777777" w:rsidR="00AA1E08" w:rsidRPr="009F68CE" w:rsidRDefault="00AA1E08" w:rsidP="002334FE">
            <w:pPr>
              <w:pStyle w:val="TAL"/>
              <w:rPr>
                <w:lang w:val="en-US"/>
              </w:rPr>
            </w:pPr>
            <w:r w:rsidRPr="009F68CE">
              <w:rPr>
                <w:lang w:val="en-US"/>
              </w:rPr>
              <w:t>- SUBSCRIPTION_NOT_FOUND</w:t>
            </w:r>
          </w:p>
        </w:tc>
      </w:tr>
      <w:tr w:rsidR="00AA1E08" w:rsidRPr="009F68CE" w14:paraId="734385D1"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1ABD827C"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00719AAA" w14:textId="77777777" w:rsidR="00AA1E08" w:rsidRPr="009F68CE" w:rsidRDefault="00AA1E08" w:rsidP="002334FE">
      <w:pPr>
        <w:rPr>
          <w:rFonts w:eastAsia="DengXian"/>
          <w:lang w:eastAsia="zh-CN"/>
        </w:rPr>
      </w:pPr>
    </w:p>
    <w:p w14:paraId="2147296D" w14:textId="77777777" w:rsidR="00AA1E08" w:rsidRPr="009F68CE" w:rsidRDefault="00AA1E08" w:rsidP="00FA6A50">
      <w:pPr>
        <w:pStyle w:val="Heading5"/>
        <w:rPr>
          <w:rFonts w:eastAsia="DengXian"/>
        </w:rPr>
      </w:pPr>
      <w:bookmarkStart w:id="202" w:name="_Toc90661766"/>
      <w:r w:rsidRPr="009F68CE">
        <w:rPr>
          <w:rFonts w:eastAsia="DengXian"/>
        </w:rPr>
        <w:t>5.2.20.3.</w:t>
      </w:r>
      <w:r w:rsidRPr="009F68CE">
        <w:rPr>
          <w:rFonts w:eastAsia="DengXian"/>
          <w:lang w:eastAsia="zh-CN"/>
        </w:rPr>
        <w:t>2</w:t>
      </w:r>
      <w:r w:rsidRPr="009F68CE">
        <w:rPr>
          <w:rFonts w:eastAsia="DengXian"/>
        </w:rPr>
        <w:tab/>
        <w:t>GET</w:t>
      </w:r>
      <w:bookmarkEnd w:id="202"/>
    </w:p>
    <w:p w14:paraId="420D00E2" w14:textId="77777777" w:rsidR="00AA1E08" w:rsidRPr="009F68CE" w:rsidRDefault="00AA1E08" w:rsidP="002334FE">
      <w:pPr>
        <w:outlineLvl w:val="0"/>
        <w:rPr>
          <w:rFonts w:eastAsia="DengXian"/>
        </w:rPr>
      </w:pPr>
      <w:r w:rsidRPr="009F68CE">
        <w:t>This method shall support the URI query parameters specified in table 5.2.20.3.</w:t>
      </w:r>
      <w:r w:rsidRPr="009F68CE">
        <w:rPr>
          <w:lang w:eastAsia="zh-CN"/>
        </w:rPr>
        <w:t>2</w:t>
      </w:r>
      <w:r w:rsidRPr="009F68CE">
        <w:t>-1.</w:t>
      </w:r>
    </w:p>
    <w:p w14:paraId="07E7AB9E" w14:textId="77777777" w:rsidR="00AA1E08" w:rsidRPr="009F68CE" w:rsidRDefault="00AA1E08" w:rsidP="002334FE">
      <w:pPr>
        <w:pStyle w:val="TH"/>
        <w:outlineLvl w:val="0"/>
        <w:rPr>
          <w:rFonts w:cs="Arial"/>
        </w:rPr>
      </w:pPr>
      <w:r w:rsidRPr="009F68CE">
        <w:t>Table 5.2.20.3.</w:t>
      </w:r>
      <w:r w:rsidRPr="009F68CE">
        <w:rPr>
          <w:lang w:eastAsia="zh-CN"/>
        </w:rPr>
        <w:t>2</w:t>
      </w:r>
      <w:r w:rsidRPr="009F68CE">
        <w:t>-1: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607A76D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5DAF8F88"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33224B05"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5A4C6E6"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D6F355A"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E5EA8B2" w14:textId="77777777" w:rsidR="00AA1E08" w:rsidRPr="009F68CE" w:rsidRDefault="00AA1E08" w:rsidP="002334FE">
            <w:pPr>
              <w:pStyle w:val="TAH"/>
              <w:rPr>
                <w:lang w:val="en-US"/>
              </w:rPr>
            </w:pPr>
            <w:r w:rsidRPr="009F68CE">
              <w:rPr>
                <w:lang w:val="en-US"/>
              </w:rPr>
              <w:t>Description</w:t>
            </w:r>
          </w:p>
        </w:tc>
      </w:tr>
      <w:tr w:rsidR="00AA1E08" w:rsidRPr="009F68CE" w14:paraId="12FB920A"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552D6567" w14:textId="77777777" w:rsidR="00AA1E08" w:rsidRPr="009F68CE" w:rsidRDefault="00AA1E08" w:rsidP="002334FE">
            <w:pPr>
              <w:pStyle w:val="TAL"/>
              <w:rPr>
                <w:lang w:val="en-US" w:eastAsia="zh-CN"/>
              </w:rPr>
            </w:pPr>
            <w:r w:rsidRPr="009F68CE">
              <w:rPr>
                <w:lang w:val="en-US" w:eastAsia="zh-CN"/>
              </w:rPr>
              <w:t>ue-id</w:t>
            </w:r>
          </w:p>
        </w:tc>
        <w:tc>
          <w:tcPr>
            <w:tcW w:w="732" w:type="pct"/>
            <w:tcBorders>
              <w:top w:val="single" w:sz="4" w:space="0" w:color="auto"/>
              <w:left w:val="single" w:sz="6" w:space="0" w:color="000000"/>
              <w:bottom w:val="single" w:sz="4" w:space="0" w:color="auto"/>
              <w:right w:val="single" w:sz="6" w:space="0" w:color="000000"/>
            </w:tcBorders>
            <w:hideMark/>
          </w:tcPr>
          <w:p w14:paraId="4997F7B6" w14:textId="77777777" w:rsidR="00AA1E08" w:rsidRPr="009F68CE" w:rsidRDefault="00AA1E08" w:rsidP="002334FE">
            <w:pPr>
              <w:pStyle w:val="TAL"/>
              <w:rPr>
                <w:lang w:val="en-US"/>
              </w:rPr>
            </w:pPr>
            <w:r w:rsidRPr="009F68CE">
              <w:rPr>
                <w:lang w:val="en-US"/>
              </w:rPr>
              <w:t>VarUeId</w:t>
            </w:r>
          </w:p>
        </w:tc>
        <w:tc>
          <w:tcPr>
            <w:tcW w:w="217" w:type="pct"/>
            <w:tcBorders>
              <w:top w:val="single" w:sz="4" w:space="0" w:color="auto"/>
              <w:left w:val="single" w:sz="6" w:space="0" w:color="000000"/>
              <w:bottom w:val="single" w:sz="4" w:space="0" w:color="auto"/>
              <w:right w:val="single" w:sz="6" w:space="0" w:color="000000"/>
            </w:tcBorders>
            <w:hideMark/>
          </w:tcPr>
          <w:p w14:paraId="6606CC0B" w14:textId="77777777" w:rsidR="00AA1E08" w:rsidRPr="009F68CE" w:rsidRDefault="00AA1E08" w:rsidP="002334FE">
            <w:pPr>
              <w:pStyle w:val="TAC"/>
              <w:rPr>
                <w:lang w:val="en-US"/>
              </w:rPr>
            </w:pPr>
            <w:r w:rsidRPr="009F68CE">
              <w:rPr>
                <w:lang w:val="en-US"/>
              </w:rPr>
              <w:t>M</w:t>
            </w:r>
          </w:p>
        </w:tc>
        <w:tc>
          <w:tcPr>
            <w:tcW w:w="581" w:type="pct"/>
            <w:tcBorders>
              <w:top w:val="single" w:sz="4" w:space="0" w:color="auto"/>
              <w:left w:val="single" w:sz="6" w:space="0" w:color="000000"/>
              <w:bottom w:val="single" w:sz="4" w:space="0" w:color="auto"/>
              <w:right w:val="single" w:sz="6" w:space="0" w:color="000000"/>
            </w:tcBorders>
            <w:hideMark/>
          </w:tcPr>
          <w:p w14:paraId="2DCEB46A" w14:textId="77777777" w:rsidR="00AA1E08" w:rsidRPr="009F68CE" w:rsidRDefault="00AA1E08" w:rsidP="002334FE">
            <w:pPr>
              <w:pStyle w:val="TAL"/>
              <w:rPr>
                <w:lang w:val="en-US"/>
              </w:rPr>
            </w:pPr>
            <w:r w:rsidRPr="009F68CE">
              <w:rPr>
                <w:lang w:val="en-US"/>
              </w:rPr>
              <w:t>1</w:t>
            </w:r>
          </w:p>
        </w:tc>
        <w:tc>
          <w:tcPr>
            <w:tcW w:w="2645" w:type="pct"/>
            <w:tcBorders>
              <w:top w:val="single" w:sz="4" w:space="0" w:color="auto"/>
              <w:left w:val="single" w:sz="6" w:space="0" w:color="000000"/>
              <w:bottom w:val="single" w:sz="4" w:space="0" w:color="auto"/>
              <w:right w:val="single" w:sz="6" w:space="0" w:color="000000"/>
            </w:tcBorders>
            <w:hideMark/>
          </w:tcPr>
          <w:p w14:paraId="6DEC07FE" w14:textId="77777777" w:rsidR="00AA1E08" w:rsidRPr="009F68CE" w:rsidRDefault="00AA1E08" w:rsidP="002334FE">
            <w:pPr>
              <w:pStyle w:val="TAL"/>
              <w:rPr>
                <w:rFonts w:cs="Arial"/>
                <w:szCs w:val="18"/>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274FC659"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581E395C"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4" w:space="0" w:color="auto"/>
              <w:right w:val="single" w:sz="6" w:space="0" w:color="000000"/>
            </w:tcBorders>
            <w:hideMark/>
          </w:tcPr>
          <w:p w14:paraId="1A8B7350" w14:textId="77777777" w:rsidR="00AA1E08" w:rsidRPr="009F68CE" w:rsidRDefault="00AA1E08" w:rsidP="002334FE">
            <w:pPr>
              <w:pStyle w:val="TAL"/>
              <w:rPr>
                <w:lang w:val="en-US"/>
              </w:rPr>
            </w:pPr>
            <w:r w:rsidRPr="009F68CE">
              <w:rPr>
                <w:lang w:val="en-US"/>
              </w:rPr>
              <w:t>SupportedFeatures</w:t>
            </w:r>
          </w:p>
        </w:tc>
        <w:tc>
          <w:tcPr>
            <w:tcW w:w="217" w:type="pct"/>
            <w:tcBorders>
              <w:top w:val="single" w:sz="4" w:space="0" w:color="auto"/>
              <w:left w:val="single" w:sz="6" w:space="0" w:color="000000"/>
              <w:bottom w:val="single" w:sz="4" w:space="0" w:color="auto"/>
              <w:right w:val="single" w:sz="6" w:space="0" w:color="000000"/>
            </w:tcBorders>
            <w:hideMark/>
          </w:tcPr>
          <w:p w14:paraId="72D38553"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4" w:space="0" w:color="auto"/>
              <w:right w:val="single" w:sz="6" w:space="0" w:color="000000"/>
            </w:tcBorders>
            <w:hideMark/>
          </w:tcPr>
          <w:p w14:paraId="37AEA302"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4" w:space="0" w:color="auto"/>
              <w:right w:val="single" w:sz="6" w:space="0" w:color="000000"/>
            </w:tcBorders>
            <w:hideMark/>
          </w:tcPr>
          <w:p w14:paraId="41B06642" w14:textId="77777777" w:rsidR="00AA1E08" w:rsidRPr="009F68CE" w:rsidRDefault="00AA1E08" w:rsidP="002334FE">
            <w:pPr>
              <w:pStyle w:val="TAL"/>
              <w:rPr>
                <w:lang w:val="en-US"/>
              </w:rPr>
            </w:pPr>
            <w:r w:rsidRPr="009F68CE">
              <w:rPr>
                <w:rFonts w:cs="Arial"/>
                <w:szCs w:val="18"/>
                <w:lang w:val="en-US"/>
              </w:rPr>
              <w:t>see 3GPP TS 29.500 [8] clause 6.6</w:t>
            </w:r>
          </w:p>
        </w:tc>
      </w:tr>
    </w:tbl>
    <w:p w14:paraId="3A790C0A" w14:textId="77777777" w:rsidR="00AA1E08" w:rsidRPr="009F68CE" w:rsidRDefault="00AA1E08" w:rsidP="002334FE">
      <w:pPr>
        <w:rPr>
          <w:rFonts w:eastAsia="DengXian"/>
        </w:rPr>
      </w:pPr>
    </w:p>
    <w:p w14:paraId="50CFAEF4" w14:textId="77777777" w:rsidR="00AA1E08" w:rsidRPr="009F68CE" w:rsidRDefault="00AA1E08" w:rsidP="002334FE">
      <w:r w:rsidRPr="009F68CE">
        <w:t>This method shall support the request data structures specified in table 5.2.20.3.</w:t>
      </w:r>
      <w:r w:rsidRPr="009F68CE">
        <w:rPr>
          <w:lang w:eastAsia="zh-CN"/>
        </w:rPr>
        <w:t>2</w:t>
      </w:r>
      <w:r w:rsidRPr="009F68CE">
        <w:t>-2 and the response data structures and response codes specified in table 5.2.20.3.</w:t>
      </w:r>
      <w:r w:rsidRPr="009F68CE">
        <w:rPr>
          <w:lang w:eastAsia="zh-CN"/>
        </w:rPr>
        <w:t>2</w:t>
      </w:r>
      <w:r w:rsidRPr="009F68CE">
        <w:t>-3.</w:t>
      </w:r>
    </w:p>
    <w:p w14:paraId="4A779FE1" w14:textId="77777777" w:rsidR="00AA1E08" w:rsidRPr="009F68CE" w:rsidRDefault="00AA1E08" w:rsidP="002334FE">
      <w:pPr>
        <w:pStyle w:val="TH"/>
        <w:outlineLvl w:val="0"/>
      </w:pPr>
      <w:r w:rsidRPr="009F68CE">
        <w:t>Table 5.2.20.3.</w:t>
      </w:r>
      <w:r w:rsidRPr="009F68CE">
        <w:rPr>
          <w:lang w:eastAsia="zh-CN"/>
        </w:rPr>
        <w:t>2</w:t>
      </w:r>
      <w:r w:rsidRPr="009F68CE">
        <w:t>-2: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35DC3A0"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6A3D6163"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FCE0D52"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2EE1F462"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D69152A" w14:textId="77777777" w:rsidR="00AA1E08" w:rsidRPr="009F68CE" w:rsidRDefault="00AA1E08" w:rsidP="002334FE">
            <w:pPr>
              <w:pStyle w:val="TAH"/>
              <w:rPr>
                <w:lang w:val="en-US"/>
              </w:rPr>
            </w:pPr>
            <w:r w:rsidRPr="009F68CE">
              <w:rPr>
                <w:lang w:val="en-US"/>
              </w:rPr>
              <w:t>Description</w:t>
            </w:r>
          </w:p>
        </w:tc>
      </w:tr>
      <w:tr w:rsidR="00AA1E08" w:rsidRPr="009F68CE" w14:paraId="7178F61B"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2F26A306"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7848E51C"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1F8A4B66"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177B5502" w14:textId="77777777" w:rsidR="00AA1E08" w:rsidRPr="009F68CE" w:rsidRDefault="00AA1E08" w:rsidP="002334FE">
            <w:pPr>
              <w:pStyle w:val="TAL"/>
              <w:rPr>
                <w:lang w:val="en-US"/>
              </w:rPr>
            </w:pPr>
          </w:p>
        </w:tc>
      </w:tr>
    </w:tbl>
    <w:p w14:paraId="4886557B" w14:textId="77777777" w:rsidR="00AA1E08" w:rsidRPr="009F68CE" w:rsidRDefault="00AA1E08" w:rsidP="002334FE">
      <w:pPr>
        <w:rPr>
          <w:rFonts w:eastAsia="DengXian"/>
        </w:rPr>
      </w:pPr>
    </w:p>
    <w:p w14:paraId="648A2A45" w14:textId="77777777" w:rsidR="00AA1E08" w:rsidRPr="009F68CE" w:rsidRDefault="00AA1E08" w:rsidP="002334FE">
      <w:pPr>
        <w:pStyle w:val="TH"/>
        <w:outlineLvl w:val="0"/>
      </w:pPr>
      <w:r w:rsidRPr="009F68CE">
        <w:lastRenderedPageBreak/>
        <w:t>Table 5.2.20.3.</w:t>
      </w:r>
      <w:r w:rsidRPr="009F68CE">
        <w:rPr>
          <w:lang w:eastAsia="zh-CN"/>
        </w:rPr>
        <w:t>2</w:t>
      </w:r>
      <w:r w:rsidRPr="009F68CE">
        <w:t>-3: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3118"/>
        <w:gridCol w:w="286"/>
        <w:gridCol w:w="1067"/>
        <w:gridCol w:w="997"/>
        <w:gridCol w:w="4211"/>
      </w:tblGrid>
      <w:tr w:rsidR="00AA1E08" w:rsidRPr="009F68CE" w14:paraId="63B2B0B4"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3848A0F"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2EB137FE"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FBDDD3E"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11DD88CA" w14:textId="77777777" w:rsidR="00AA1E08" w:rsidRPr="009F68CE" w:rsidRDefault="00AA1E08" w:rsidP="002334FE">
            <w:pPr>
              <w:pStyle w:val="TAH"/>
              <w:rPr>
                <w:lang w:val="en-US"/>
              </w:rPr>
            </w:pPr>
            <w:r w:rsidRPr="009F68CE">
              <w:rPr>
                <w:lang w:val="en-US"/>
              </w:rPr>
              <w:t>Response</w:t>
            </w:r>
          </w:p>
          <w:p w14:paraId="7AD56B1F"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687B77E0" w14:textId="77777777" w:rsidR="00AA1E08" w:rsidRPr="009F68CE" w:rsidRDefault="00AA1E08" w:rsidP="002334FE">
            <w:pPr>
              <w:pStyle w:val="TAH"/>
              <w:rPr>
                <w:lang w:val="en-US"/>
              </w:rPr>
            </w:pPr>
            <w:r w:rsidRPr="009F68CE">
              <w:rPr>
                <w:lang w:val="en-US"/>
              </w:rPr>
              <w:t>Description</w:t>
            </w:r>
          </w:p>
        </w:tc>
      </w:tr>
      <w:tr w:rsidR="00AA1E08" w:rsidRPr="009F68CE" w14:paraId="0D3E093E"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5931CB8C" w14:textId="77777777" w:rsidR="00AA1E08" w:rsidRPr="009F68CE" w:rsidRDefault="00AA1E08" w:rsidP="002334FE">
            <w:pPr>
              <w:pStyle w:val="TAL"/>
              <w:rPr>
                <w:lang w:val="en-US"/>
              </w:rPr>
            </w:pPr>
            <w:r w:rsidRPr="009F68CE">
              <w:rPr>
                <w:lang w:val="en-US"/>
              </w:rPr>
              <w:t>array(SubscriptionDataSubscriptions)</w:t>
            </w:r>
          </w:p>
        </w:tc>
        <w:tc>
          <w:tcPr>
            <w:tcW w:w="225" w:type="pct"/>
            <w:tcBorders>
              <w:top w:val="single" w:sz="4" w:space="0" w:color="auto"/>
              <w:left w:val="single" w:sz="6" w:space="0" w:color="000000"/>
              <w:bottom w:val="single" w:sz="4" w:space="0" w:color="auto"/>
              <w:right w:val="single" w:sz="6" w:space="0" w:color="000000"/>
            </w:tcBorders>
            <w:hideMark/>
          </w:tcPr>
          <w:p w14:paraId="665A91C0"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3B964F10" w14:textId="77777777" w:rsidR="00AA1E08" w:rsidRPr="009F68CE" w:rsidRDefault="00AA1E08" w:rsidP="002334FE">
            <w:pPr>
              <w:pStyle w:val="TAL"/>
              <w:rPr>
                <w:lang w:val="en-US"/>
              </w:rPr>
            </w:pPr>
            <w:r w:rsidRPr="009F68CE">
              <w:rPr>
                <w:lang w:val="en-US"/>
              </w:rPr>
              <w:t>0..N</w:t>
            </w:r>
          </w:p>
        </w:tc>
        <w:tc>
          <w:tcPr>
            <w:tcW w:w="583" w:type="pct"/>
            <w:tcBorders>
              <w:top w:val="single" w:sz="4" w:space="0" w:color="auto"/>
              <w:left w:val="single" w:sz="6" w:space="0" w:color="000000"/>
              <w:bottom w:val="single" w:sz="4" w:space="0" w:color="auto"/>
              <w:right w:val="single" w:sz="6" w:space="0" w:color="000000"/>
            </w:tcBorders>
            <w:hideMark/>
          </w:tcPr>
          <w:p w14:paraId="1063EA43"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641ED0D3" w14:textId="77777777" w:rsidR="00AA1E08" w:rsidRPr="009F68CE" w:rsidRDefault="00AA1E08" w:rsidP="002334FE">
            <w:pPr>
              <w:pStyle w:val="TAL"/>
              <w:rPr>
                <w:lang w:val="en-US"/>
              </w:rPr>
            </w:pPr>
            <w:r w:rsidRPr="009F68CE">
              <w:rPr>
                <w:lang w:val="en-US"/>
              </w:rPr>
              <w:t>Upon success, a response body containing the individual subscriptions shall be returned.</w:t>
            </w:r>
          </w:p>
        </w:tc>
      </w:tr>
      <w:tr w:rsidR="00AA1E08" w:rsidRPr="009F68CE" w14:paraId="229060B6"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1FF55A28"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5.5-1 are supported.</w:t>
            </w:r>
          </w:p>
        </w:tc>
      </w:tr>
    </w:tbl>
    <w:p w14:paraId="17DAF817" w14:textId="77777777" w:rsidR="00AA1E08" w:rsidRPr="009F68CE" w:rsidRDefault="00AA1E08" w:rsidP="002334FE">
      <w:pPr>
        <w:rPr>
          <w:rFonts w:eastAsia="DengXian"/>
        </w:rPr>
      </w:pPr>
    </w:p>
    <w:p w14:paraId="466C5941" w14:textId="77777777" w:rsidR="00AA1E08" w:rsidRPr="009F68CE" w:rsidRDefault="00AA1E08" w:rsidP="00FA6A50">
      <w:pPr>
        <w:pStyle w:val="Heading5"/>
        <w:rPr>
          <w:rFonts w:eastAsia="DengXian"/>
        </w:rPr>
      </w:pPr>
      <w:bookmarkStart w:id="203" w:name="_Toc90661767"/>
      <w:r w:rsidRPr="009F68CE">
        <w:rPr>
          <w:rFonts w:eastAsia="DengXian"/>
        </w:rPr>
        <w:t>5.2.20.3.</w:t>
      </w:r>
      <w:r w:rsidRPr="009F68CE">
        <w:rPr>
          <w:rFonts w:eastAsia="DengXian"/>
          <w:lang w:eastAsia="zh-CN"/>
        </w:rPr>
        <w:t>3</w:t>
      </w:r>
      <w:r w:rsidRPr="009F68CE">
        <w:rPr>
          <w:rFonts w:eastAsia="DengXian"/>
        </w:rPr>
        <w:tab/>
        <w:t>DELETE</w:t>
      </w:r>
      <w:bookmarkEnd w:id="203"/>
    </w:p>
    <w:p w14:paraId="45A8F6B8" w14:textId="77777777" w:rsidR="00AA1E08" w:rsidRPr="009F68CE" w:rsidRDefault="00AA1E08" w:rsidP="002334FE">
      <w:pPr>
        <w:rPr>
          <w:rFonts w:eastAsia="DengXian"/>
        </w:rPr>
      </w:pPr>
      <w:r w:rsidRPr="009F68CE">
        <w:t>This method shall support the URI query parameters specified in table 5.2.20.3.</w:t>
      </w:r>
      <w:r w:rsidRPr="009F68CE">
        <w:rPr>
          <w:lang w:eastAsia="zh-CN"/>
        </w:rPr>
        <w:t>3</w:t>
      </w:r>
      <w:r w:rsidRPr="009F68CE">
        <w:t>-1.</w:t>
      </w:r>
    </w:p>
    <w:p w14:paraId="7E0DBE17" w14:textId="77777777" w:rsidR="00AA1E08" w:rsidRPr="009F68CE" w:rsidRDefault="00AA1E08" w:rsidP="002334FE">
      <w:pPr>
        <w:pStyle w:val="TH"/>
        <w:outlineLvl w:val="0"/>
        <w:rPr>
          <w:rFonts w:cs="Arial"/>
        </w:rPr>
      </w:pPr>
      <w:r w:rsidRPr="009F68CE">
        <w:t>Table 5.2.20.3.</w:t>
      </w:r>
      <w:r w:rsidRPr="009F68CE">
        <w:rPr>
          <w:lang w:eastAsia="zh-CN"/>
        </w:rPr>
        <w:t>3</w:t>
      </w:r>
      <w:r w:rsidRPr="009F68CE">
        <w:t>-1: URI query parameters supported by the DELETE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BB4E854"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04282F8"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2A765CB"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AF906C5"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2E858E3B"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4AE3F08" w14:textId="77777777" w:rsidR="00AA1E08" w:rsidRPr="009F68CE" w:rsidRDefault="00AA1E08" w:rsidP="002334FE">
            <w:pPr>
              <w:pStyle w:val="TAH"/>
              <w:rPr>
                <w:lang w:val="en-US"/>
              </w:rPr>
            </w:pPr>
            <w:r w:rsidRPr="009F68CE">
              <w:rPr>
                <w:lang w:val="en-US"/>
              </w:rPr>
              <w:t>Description</w:t>
            </w:r>
          </w:p>
        </w:tc>
      </w:tr>
      <w:tr w:rsidR="00AA1E08" w:rsidRPr="009F68CE" w14:paraId="0533E9D7"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2641B0DD" w14:textId="77777777" w:rsidR="00AA1E08" w:rsidRPr="009F68CE" w:rsidRDefault="00AA1E08" w:rsidP="002334FE">
            <w:pPr>
              <w:pStyle w:val="TAL"/>
              <w:rPr>
                <w:lang w:val="en-US"/>
              </w:rPr>
            </w:pPr>
            <w:r w:rsidRPr="009F68CE">
              <w:rPr>
                <w:lang w:val="en-US" w:eastAsia="zh-CN"/>
              </w:rPr>
              <w:t>ue-id</w:t>
            </w:r>
          </w:p>
        </w:tc>
        <w:tc>
          <w:tcPr>
            <w:tcW w:w="732" w:type="pct"/>
            <w:tcBorders>
              <w:top w:val="single" w:sz="4" w:space="0" w:color="auto"/>
              <w:left w:val="single" w:sz="6" w:space="0" w:color="000000"/>
              <w:bottom w:val="single" w:sz="4" w:space="0" w:color="auto"/>
              <w:right w:val="single" w:sz="6" w:space="0" w:color="000000"/>
            </w:tcBorders>
            <w:hideMark/>
          </w:tcPr>
          <w:p w14:paraId="412AD9AA" w14:textId="77777777" w:rsidR="00AA1E08" w:rsidRPr="009F68CE" w:rsidRDefault="00AA1E08" w:rsidP="002334FE">
            <w:pPr>
              <w:pStyle w:val="TAL"/>
              <w:rPr>
                <w:lang w:val="en-US"/>
              </w:rPr>
            </w:pPr>
            <w:r w:rsidRPr="009F68CE">
              <w:rPr>
                <w:lang w:val="en-US"/>
              </w:rPr>
              <w:t>VarUeId</w:t>
            </w:r>
          </w:p>
        </w:tc>
        <w:tc>
          <w:tcPr>
            <w:tcW w:w="217" w:type="pct"/>
            <w:tcBorders>
              <w:top w:val="single" w:sz="4" w:space="0" w:color="auto"/>
              <w:left w:val="single" w:sz="6" w:space="0" w:color="000000"/>
              <w:bottom w:val="single" w:sz="4" w:space="0" w:color="auto"/>
              <w:right w:val="single" w:sz="6" w:space="0" w:color="000000"/>
            </w:tcBorders>
            <w:hideMark/>
          </w:tcPr>
          <w:p w14:paraId="23ED1E42" w14:textId="77777777" w:rsidR="00AA1E08" w:rsidRPr="009F68CE" w:rsidRDefault="00AA1E08" w:rsidP="002334FE">
            <w:pPr>
              <w:pStyle w:val="TAC"/>
              <w:rPr>
                <w:lang w:val="en-US"/>
              </w:rPr>
            </w:pPr>
            <w:r w:rsidRPr="009F68CE">
              <w:rPr>
                <w:lang w:val="en-US"/>
              </w:rPr>
              <w:t>M</w:t>
            </w:r>
          </w:p>
        </w:tc>
        <w:tc>
          <w:tcPr>
            <w:tcW w:w="581" w:type="pct"/>
            <w:tcBorders>
              <w:top w:val="single" w:sz="4" w:space="0" w:color="auto"/>
              <w:left w:val="single" w:sz="6" w:space="0" w:color="000000"/>
              <w:bottom w:val="single" w:sz="4" w:space="0" w:color="auto"/>
              <w:right w:val="single" w:sz="6" w:space="0" w:color="000000"/>
            </w:tcBorders>
            <w:hideMark/>
          </w:tcPr>
          <w:p w14:paraId="5AAE9919" w14:textId="77777777" w:rsidR="00AA1E08" w:rsidRPr="009F68CE" w:rsidRDefault="00AA1E08" w:rsidP="002334FE">
            <w:pPr>
              <w:pStyle w:val="TAL"/>
              <w:rPr>
                <w:lang w:val="en-US"/>
              </w:rPr>
            </w:pPr>
            <w:r w:rsidRPr="009F68CE">
              <w:rPr>
                <w:lang w:val="en-US"/>
              </w:rPr>
              <w:t>1</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77344D17"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 of the UE associated to this subscription.</w:t>
            </w:r>
          </w:p>
          <w:p w14:paraId="2C7E529C" w14:textId="77777777" w:rsidR="00AA1E08" w:rsidRPr="009F68CE" w:rsidRDefault="00AA1E08" w:rsidP="002334FE">
            <w:pPr>
              <w:pStyle w:val="TAL"/>
              <w:rPr>
                <w:lang w:val="en-US"/>
              </w:rPr>
            </w:pPr>
            <w:r w:rsidRPr="009F68CE">
              <w:rPr>
                <w:lang w:val="en-US"/>
              </w:rPr>
              <w:br/>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2EA1B762"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339E954E" w14:textId="77777777" w:rsidR="00AA1E08" w:rsidRPr="009F68CE" w:rsidRDefault="00AA1E08" w:rsidP="002334FE">
            <w:pPr>
              <w:pStyle w:val="TAL"/>
              <w:rPr>
                <w:lang w:val="en-US" w:eastAsia="zh-CN"/>
              </w:rPr>
            </w:pPr>
            <w:r w:rsidRPr="009F68CE">
              <w:rPr>
                <w:lang w:val="en-US" w:eastAsia="zh-CN"/>
              </w:rPr>
              <w:t>nf-instance-id</w:t>
            </w:r>
          </w:p>
        </w:tc>
        <w:tc>
          <w:tcPr>
            <w:tcW w:w="732" w:type="pct"/>
            <w:tcBorders>
              <w:top w:val="single" w:sz="4" w:space="0" w:color="auto"/>
              <w:left w:val="single" w:sz="6" w:space="0" w:color="000000"/>
              <w:bottom w:val="single" w:sz="4" w:space="0" w:color="auto"/>
              <w:right w:val="single" w:sz="6" w:space="0" w:color="000000"/>
            </w:tcBorders>
            <w:hideMark/>
          </w:tcPr>
          <w:p w14:paraId="65D28DA7" w14:textId="77777777" w:rsidR="00AA1E08" w:rsidRPr="009F68CE" w:rsidRDefault="00AA1E08" w:rsidP="002334FE">
            <w:pPr>
              <w:pStyle w:val="TAL"/>
              <w:rPr>
                <w:lang w:val="en-US"/>
              </w:rPr>
            </w:pPr>
            <w:r w:rsidRPr="009F68CE">
              <w:rPr>
                <w:lang w:val="en-US"/>
              </w:rPr>
              <w:t>NfInstanceId</w:t>
            </w:r>
          </w:p>
        </w:tc>
        <w:tc>
          <w:tcPr>
            <w:tcW w:w="217" w:type="pct"/>
            <w:tcBorders>
              <w:top w:val="single" w:sz="4" w:space="0" w:color="auto"/>
              <w:left w:val="single" w:sz="6" w:space="0" w:color="000000"/>
              <w:bottom w:val="single" w:sz="4" w:space="0" w:color="auto"/>
              <w:right w:val="single" w:sz="6" w:space="0" w:color="000000"/>
            </w:tcBorders>
            <w:hideMark/>
          </w:tcPr>
          <w:p w14:paraId="599121F9" w14:textId="77777777" w:rsidR="00AA1E08" w:rsidRPr="009F68CE" w:rsidRDefault="00AA1E08" w:rsidP="002334FE">
            <w:pPr>
              <w:pStyle w:val="TAC"/>
              <w:rPr>
                <w:lang w:val="en-US"/>
              </w:rPr>
            </w:pPr>
            <w:r w:rsidRPr="009F68CE">
              <w:rPr>
                <w:lang w:val="en-US"/>
              </w:rPr>
              <w:t>C</w:t>
            </w:r>
          </w:p>
        </w:tc>
        <w:tc>
          <w:tcPr>
            <w:tcW w:w="581" w:type="pct"/>
            <w:tcBorders>
              <w:top w:val="single" w:sz="4" w:space="0" w:color="auto"/>
              <w:left w:val="single" w:sz="6" w:space="0" w:color="000000"/>
              <w:bottom w:val="single" w:sz="4" w:space="0" w:color="auto"/>
              <w:right w:val="single" w:sz="6" w:space="0" w:color="000000"/>
            </w:tcBorders>
            <w:hideMark/>
          </w:tcPr>
          <w:p w14:paraId="2FD13349"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4" w:space="0" w:color="auto"/>
              <w:right w:val="single" w:sz="6" w:space="0" w:color="000000"/>
            </w:tcBorders>
            <w:vAlign w:val="center"/>
          </w:tcPr>
          <w:p w14:paraId="07A94B98" w14:textId="77777777" w:rsidR="00AA1E08" w:rsidRPr="009F68CE" w:rsidRDefault="00AA1E08" w:rsidP="002334FE">
            <w:pPr>
              <w:pStyle w:val="TAL"/>
              <w:rPr>
                <w:lang w:val="en-US"/>
              </w:rPr>
            </w:pPr>
            <w:r w:rsidRPr="009F68CE">
              <w:rPr>
                <w:lang w:val="en-US"/>
              </w:rPr>
              <w:t>If included, this IE shall contain the Instance ID of the original NF Service Consumer of the UDM that created the subscription, and the UDR shall delete all subscriptions associated to the ue-id that were created by this specific nf-instance-id.</w:t>
            </w:r>
          </w:p>
          <w:p w14:paraId="04C5B20E" w14:textId="77777777" w:rsidR="00AA1E08" w:rsidRPr="009F68CE" w:rsidRDefault="00AA1E08" w:rsidP="002334FE">
            <w:pPr>
              <w:pStyle w:val="TAL"/>
              <w:rPr>
                <w:lang w:val="en-US"/>
              </w:rPr>
            </w:pPr>
          </w:p>
          <w:p w14:paraId="2F4C8087" w14:textId="77777777" w:rsidR="00AA1E08" w:rsidRPr="009F68CE" w:rsidRDefault="00AA1E08" w:rsidP="002334FE">
            <w:pPr>
              <w:pStyle w:val="TAL"/>
              <w:rPr>
                <w:lang w:val="en-US"/>
              </w:rPr>
            </w:pPr>
            <w:r w:rsidRPr="009F68CE">
              <w:rPr>
                <w:lang w:val="en-US"/>
              </w:rPr>
              <w:t>If not included, the UDR shall delete all subscriptions matching the rest of query parameters.</w:t>
            </w:r>
          </w:p>
          <w:p w14:paraId="24EB92C9" w14:textId="77777777" w:rsidR="00AA1E08" w:rsidRPr="009F68CE" w:rsidRDefault="00AA1E08" w:rsidP="002334FE">
            <w:pPr>
              <w:pStyle w:val="TAL"/>
              <w:rPr>
                <w:lang w:val="en-US"/>
              </w:rPr>
            </w:pPr>
          </w:p>
          <w:p w14:paraId="7C6AF764" w14:textId="77777777" w:rsidR="00AA1E08" w:rsidRPr="009F68CE" w:rsidRDefault="00AA1E08" w:rsidP="002334FE">
            <w:pPr>
              <w:pStyle w:val="TAL"/>
              <w:rPr>
                <w:lang w:val="en-US"/>
              </w:rPr>
            </w:pPr>
            <w:r w:rsidRPr="009F68CE">
              <w:rPr>
                <w:lang w:val="en-US"/>
              </w:rPr>
              <w:t>(See NOTE)</w:t>
            </w:r>
          </w:p>
        </w:tc>
      </w:tr>
      <w:tr w:rsidR="00AA1E08" w:rsidRPr="009F68CE" w14:paraId="1537D24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D04EE6A" w14:textId="77777777" w:rsidR="00AA1E08" w:rsidRPr="009F68CE" w:rsidRDefault="00AA1E08" w:rsidP="002334FE">
            <w:pPr>
              <w:pStyle w:val="TAL"/>
              <w:rPr>
                <w:lang w:val="en-US" w:eastAsia="zh-CN"/>
              </w:rPr>
            </w:pPr>
            <w:r w:rsidRPr="009F68CE">
              <w:rPr>
                <w:lang w:val="en-US" w:eastAsia="zh-CN"/>
              </w:rPr>
              <w:t>delete-all-nfs</w:t>
            </w:r>
          </w:p>
        </w:tc>
        <w:tc>
          <w:tcPr>
            <w:tcW w:w="732" w:type="pct"/>
            <w:tcBorders>
              <w:top w:val="single" w:sz="4" w:space="0" w:color="auto"/>
              <w:left w:val="single" w:sz="6" w:space="0" w:color="000000"/>
              <w:bottom w:val="single" w:sz="6" w:space="0" w:color="000000"/>
              <w:right w:val="single" w:sz="6" w:space="0" w:color="000000"/>
            </w:tcBorders>
            <w:hideMark/>
          </w:tcPr>
          <w:p w14:paraId="113B1ABF" w14:textId="77777777" w:rsidR="00AA1E08" w:rsidRPr="009F68CE" w:rsidRDefault="00AA1E08" w:rsidP="002334FE">
            <w:pPr>
              <w:pStyle w:val="TAL"/>
              <w:rPr>
                <w:lang w:val="en-US"/>
              </w:rPr>
            </w:pPr>
            <w:r w:rsidRPr="009F68CE">
              <w:rPr>
                <w:lang w:val="en-US"/>
              </w:rPr>
              <w:t>boolean</w:t>
            </w:r>
          </w:p>
        </w:tc>
        <w:tc>
          <w:tcPr>
            <w:tcW w:w="217" w:type="pct"/>
            <w:tcBorders>
              <w:top w:val="single" w:sz="4" w:space="0" w:color="auto"/>
              <w:left w:val="single" w:sz="6" w:space="0" w:color="000000"/>
              <w:bottom w:val="single" w:sz="6" w:space="0" w:color="000000"/>
              <w:right w:val="single" w:sz="6" w:space="0" w:color="000000"/>
            </w:tcBorders>
            <w:hideMark/>
          </w:tcPr>
          <w:p w14:paraId="237DDABE" w14:textId="77777777" w:rsidR="00AA1E08" w:rsidRPr="009F68CE" w:rsidRDefault="00AA1E08" w:rsidP="002334FE">
            <w:pPr>
              <w:pStyle w:val="TAC"/>
              <w:rPr>
                <w:lang w:val="en-US"/>
              </w:rPr>
            </w:pPr>
            <w:r w:rsidRPr="009F68CE">
              <w:rPr>
                <w:lang w:val="en-US"/>
              </w:rPr>
              <w:t>C</w:t>
            </w:r>
          </w:p>
        </w:tc>
        <w:tc>
          <w:tcPr>
            <w:tcW w:w="581" w:type="pct"/>
            <w:tcBorders>
              <w:top w:val="single" w:sz="4" w:space="0" w:color="auto"/>
              <w:left w:val="single" w:sz="6" w:space="0" w:color="000000"/>
              <w:bottom w:val="single" w:sz="6" w:space="0" w:color="000000"/>
              <w:right w:val="single" w:sz="6" w:space="0" w:color="000000"/>
            </w:tcBorders>
            <w:hideMark/>
          </w:tcPr>
          <w:p w14:paraId="2E3D7E32"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vAlign w:val="center"/>
          </w:tcPr>
          <w:p w14:paraId="081F0F79" w14:textId="77777777" w:rsidR="00AA1E08" w:rsidRPr="009F68CE" w:rsidRDefault="00AA1E08" w:rsidP="002334FE">
            <w:pPr>
              <w:pStyle w:val="TAL"/>
              <w:rPr>
                <w:lang w:val="en-US"/>
              </w:rPr>
            </w:pPr>
            <w:r w:rsidRPr="009F68CE">
              <w:rPr>
                <w:lang w:val="en-US"/>
              </w:rPr>
              <w:t>If included, this IE indicates that the UDR shall delete all subscriptions associated to the ue-id.</w:t>
            </w:r>
          </w:p>
          <w:p w14:paraId="2AA13720" w14:textId="77777777" w:rsidR="00AA1E08" w:rsidRPr="009F68CE" w:rsidRDefault="00AA1E08" w:rsidP="002334FE">
            <w:pPr>
              <w:pStyle w:val="TAL"/>
              <w:rPr>
                <w:lang w:val="en-US"/>
              </w:rPr>
            </w:pPr>
          </w:p>
          <w:p w14:paraId="05CC99E0" w14:textId="77777777" w:rsidR="00AA1E08" w:rsidRPr="009F68CE" w:rsidRDefault="00AA1E08" w:rsidP="002334FE">
            <w:pPr>
              <w:pStyle w:val="TAL"/>
              <w:rPr>
                <w:lang w:val="en-US"/>
              </w:rPr>
            </w:pPr>
            <w:r w:rsidRPr="009F68CE">
              <w:rPr>
                <w:lang w:val="en-US"/>
              </w:rPr>
              <w:t>(See NOTE)</w:t>
            </w:r>
          </w:p>
        </w:tc>
      </w:tr>
      <w:tr w:rsidR="00AA1E08" w:rsidRPr="009F68CE" w14:paraId="3AC9DFAC"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198AFEEF" w14:textId="77777777" w:rsidR="00AA1E08" w:rsidRPr="009F68CE" w:rsidRDefault="00AA1E08" w:rsidP="002334FE">
            <w:pPr>
              <w:pStyle w:val="TAL"/>
              <w:rPr>
                <w:lang w:val="en-US" w:eastAsia="zh-CN"/>
              </w:rPr>
            </w:pPr>
            <w:r w:rsidRPr="009F68CE">
              <w:rPr>
                <w:lang w:val="en-US" w:eastAsia="zh-CN"/>
              </w:rPr>
              <w:t>implicit-unsubscribe-indication</w:t>
            </w:r>
          </w:p>
        </w:tc>
        <w:tc>
          <w:tcPr>
            <w:tcW w:w="732" w:type="pct"/>
            <w:tcBorders>
              <w:top w:val="single" w:sz="4" w:space="0" w:color="auto"/>
              <w:left w:val="single" w:sz="6" w:space="0" w:color="000000"/>
              <w:bottom w:val="single" w:sz="4" w:space="0" w:color="auto"/>
              <w:right w:val="single" w:sz="6" w:space="0" w:color="000000"/>
            </w:tcBorders>
            <w:hideMark/>
          </w:tcPr>
          <w:p w14:paraId="0462C416" w14:textId="77777777" w:rsidR="00AA1E08" w:rsidRPr="009F68CE" w:rsidRDefault="00AA1E08" w:rsidP="002334FE">
            <w:pPr>
              <w:pStyle w:val="TAL"/>
              <w:rPr>
                <w:lang w:val="en-US"/>
              </w:rPr>
            </w:pPr>
            <w:r w:rsidRPr="009F68CE">
              <w:rPr>
                <w:lang w:val="en-US"/>
              </w:rPr>
              <w:t>boolean</w:t>
            </w:r>
          </w:p>
        </w:tc>
        <w:tc>
          <w:tcPr>
            <w:tcW w:w="217" w:type="pct"/>
            <w:tcBorders>
              <w:top w:val="single" w:sz="4" w:space="0" w:color="auto"/>
              <w:left w:val="single" w:sz="6" w:space="0" w:color="000000"/>
              <w:bottom w:val="single" w:sz="4" w:space="0" w:color="auto"/>
              <w:right w:val="single" w:sz="6" w:space="0" w:color="000000"/>
            </w:tcBorders>
            <w:hideMark/>
          </w:tcPr>
          <w:p w14:paraId="5C092861"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4" w:space="0" w:color="auto"/>
              <w:right w:val="single" w:sz="6" w:space="0" w:color="000000"/>
            </w:tcBorders>
            <w:hideMark/>
          </w:tcPr>
          <w:p w14:paraId="665EE767"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4" w:space="0" w:color="auto"/>
              <w:right w:val="single" w:sz="6" w:space="0" w:color="000000"/>
            </w:tcBorders>
            <w:vAlign w:val="center"/>
          </w:tcPr>
          <w:p w14:paraId="61E05646" w14:textId="77777777" w:rsidR="00AA1E08" w:rsidRPr="009F68CE" w:rsidRDefault="00AA1E08" w:rsidP="002334FE">
            <w:pPr>
              <w:pStyle w:val="TAL"/>
              <w:rPr>
                <w:lang w:val="en-US"/>
              </w:rPr>
            </w:pPr>
            <w:r w:rsidRPr="009F68CE">
              <w:rPr>
                <w:lang w:val="en-US"/>
              </w:rPr>
              <w:t>If included, this IE shall contain the content of the "implicitUnsubscribe" attribute sent during the creation of the subscription in UDM.</w:t>
            </w:r>
          </w:p>
          <w:p w14:paraId="765A9EEE" w14:textId="77777777" w:rsidR="00AA1E08" w:rsidRPr="009F68CE" w:rsidRDefault="00AA1E08" w:rsidP="002334FE">
            <w:pPr>
              <w:pStyle w:val="TAL"/>
              <w:rPr>
                <w:lang w:val="en-US"/>
              </w:rPr>
            </w:pPr>
          </w:p>
          <w:p w14:paraId="0D90190F" w14:textId="77777777" w:rsidR="00AA1E08" w:rsidRPr="009F68CE" w:rsidRDefault="00AA1E08" w:rsidP="002334FE">
            <w:pPr>
              <w:pStyle w:val="TAL"/>
              <w:rPr>
                <w:lang w:val="en-US"/>
              </w:rPr>
            </w:pPr>
            <w:r w:rsidRPr="009F68CE">
              <w:rPr>
                <w:lang w:val="en-US"/>
              </w:rPr>
              <w:t>If it is set to true, it means that the UDR shall delete all those subscriptions from NF Service Consumers of UDM, whose implicitUnsubscribe value is set to true.</w:t>
            </w:r>
          </w:p>
          <w:p w14:paraId="6C1E0D05" w14:textId="77777777" w:rsidR="00AA1E08" w:rsidRPr="009F68CE" w:rsidRDefault="00AA1E08" w:rsidP="002334FE">
            <w:pPr>
              <w:pStyle w:val="TAL"/>
              <w:rPr>
                <w:lang w:val="en-US"/>
              </w:rPr>
            </w:pPr>
          </w:p>
          <w:p w14:paraId="57E657F9" w14:textId="77777777" w:rsidR="00AA1E08" w:rsidRPr="009F68CE" w:rsidRDefault="00AA1E08" w:rsidP="002334FE">
            <w:pPr>
              <w:pStyle w:val="TAL"/>
              <w:rPr>
                <w:lang w:val="en-US"/>
              </w:rPr>
            </w:pPr>
            <w:r w:rsidRPr="009F68CE">
              <w:rPr>
                <w:lang w:val="en-US"/>
              </w:rPr>
              <w:t>It not included, or set to false, the UDR shall delete all subscriptions matching the rest of query parameters.</w:t>
            </w:r>
          </w:p>
        </w:tc>
      </w:tr>
      <w:tr w:rsidR="00AA1E08" w:rsidRPr="009F68CE" w14:paraId="456F2B0F"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6D9698C2" w14:textId="77777777" w:rsidR="00AA1E08" w:rsidRPr="009F68CE" w:rsidRDefault="00AA1E08" w:rsidP="002334FE">
            <w:pPr>
              <w:pStyle w:val="TAN"/>
              <w:rPr>
                <w:lang w:val="en-US"/>
              </w:rPr>
            </w:pPr>
            <w:r w:rsidRPr="009F68CE">
              <w:rPr>
                <w:lang w:val="en-US"/>
              </w:rPr>
              <w:t>NOTE:</w:t>
            </w:r>
            <w:r w:rsidRPr="009F68CE">
              <w:rPr>
                <w:lang w:val="en-US"/>
              </w:rPr>
              <w:tab/>
              <w:t>Either "nf-instance-id" or "delete-all-nfs" shal be included in the request.</w:t>
            </w:r>
          </w:p>
        </w:tc>
      </w:tr>
    </w:tbl>
    <w:p w14:paraId="54D3BD88" w14:textId="77777777" w:rsidR="00AA1E08" w:rsidRPr="009F68CE" w:rsidRDefault="00AA1E08" w:rsidP="002334FE">
      <w:pPr>
        <w:rPr>
          <w:rFonts w:eastAsia="DengXian"/>
        </w:rPr>
      </w:pPr>
    </w:p>
    <w:p w14:paraId="5A1AF780" w14:textId="77777777" w:rsidR="00AA1E08" w:rsidRPr="009F68CE" w:rsidRDefault="00AA1E08" w:rsidP="002334FE">
      <w:r w:rsidRPr="009F68CE">
        <w:t>This method shall support the request data structures specified in table 5.2.20.3.</w:t>
      </w:r>
      <w:r w:rsidRPr="009F68CE">
        <w:rPr>
          <w:lang w:eastAsia="zh-CN"/>
        </w:rPr>
        <w:t>3</w:t>
      </w:r>
      <w:r w:rsidRPr="009F68CE">
        <w:t>-2 and the response data structures and response codes specified in table 5.2.20.3.</w:t>
      </w:r>
      <w:r w:rsidRPr="009F68CE">
        <w:rPr>
          <w:lang w:eastAsia="zh-CN"/>
        </w:rPr>
        <w:t>3</w:t>
      </w:r>
      <w:r w:rsidRPr="009F68CE">
        <w:t>-3.</w:t>
      </w:r>
    </w:p>
    <w:p w14:paraId="5795D552" w14:textId="77777777" w:rsidR="00AA1E08" w:rsidRPr="009F68CE" w:rsidRDefault="00AA1E08" w:rsidP="002334FE">
      <w:pPr>
        <w:pStyle w:val="TH"/>
        <w:outlineLvl w:val="0"/>
      </w:pPr>
      <w:r w:rsidRPr="009F68CE">
        <w:t>Table 5.2.20.3.</w:t>
      </w:r>
      <w:r w:rsidRPr="009F68CE">
        <w:rPr>
          <w:lang w:eastAsia="zh-CN"/>
        </w:rPr>
        <w:t>3</w:t>
      </w:r>
      <w:r w:rsidRPr="009F68CE">
        <w:t>-2: Data structures supported by the DELETE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2A766A18"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2A25933E"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E8E6CF0"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8F634F7"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85AB248" w14:textId="77777777" w:rsidR="00AA1E08" w:rsidRPr="009F68CE" w:rsidRDefault="00AA1E08" w:rsidP="002334FE">
            <w:pPr>
              <w:pStyle w:val="TAH"/>
              <w:rPr>
                <w:lang w:val="en-US"/>
              </w:rPr>
            </w:pPr>
            <w:r w:rsidRPr="009F68CE">
              <w:rPr>
                <w:lang w:val="en-US"/>
              </w:rPr>
              <w:t>Description</w:t>
            </w:r>
          </w:p>
        </w:tc>
      </w:tr>
      <w:tr w:rsidR="00AA1E08" w:rsidRPr="009F68CE" w14:paraId="5E476FFE"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1BD0F0D0"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39B32A17"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2962759F" w14:textId="77777777" w:rsidR="00AA1E08" w:rsidRPr="009F68CE" w:rsidRDefault="00AA1E08" w:rsidP="002334FE">
            <w:pPr>
              <w:pStyle w:val="TAL"/>
              <w:rPr>
                <w:lang w:val="en-US"/>
              </w:rPr>
            </w:pPr>
          </w:p>
        </w:tc>
        <w:tc>
          <w:tcPr>
            <w:tcW w:w="6446" w:type="dxa"/>
            <w:tcBorders>
              <w:top w:val="single" w:sz="4" w:space="0" w:color="auto"/>
              <w:left w:val="single" w:sz="6" w:space="0" w:color="000000"/>
              <w:bottom w:val="single" w:sz="6" w:space="0" w:color="000000"/>
              <w:right w:val="single" w:sz="6" w:space="0" w:color="000000"/>
            </w:tcBorders>
            <w:hideMark/>
          </w:tcPr>
          <w:p w14:paraId="41471041" w14:textId="77777777" w:rsidR="00AA1E08" w:rsidRPr="009F68CE" w:rsidRDefault="00AA1E08" w:rsidP="002334FE">
            <w:pPr>
              <w:pStyle w:val="TAL"/>
              <w:rPr>
                <w:lang w:val="en-US"/>
              </w:rPr>
            </w:pPr>
            <w:r w:rsidRPr="009F68CE">
              <w:rPr>
                <w:lang w:val="en-US"/>
              </w:rPr>
              <w:t>The request body shall be empty.</w:t>
            </w:r>
          </w:p>
        </w:tc>
      </w:tr>
    </w:tbl>
    <w:p w14:paraId="75A05011" w14:textId="77777777" w:rsidR="00AA1E08" w:rsidRPr="009F68CE" w:rsidRDefault="00AA1E08" w:rsidP="002334FE">
      <w:pPr>
        <w:rPr>
          <w:rFonts w:eastAsia="DengXian"/>
        </w:rPr>
      </w:pPr>
    </w:p>
    <w:p w14:paraId="222C927D" w14:textId="77777777" w:rsidR="00AA1E08" w:rsidRPr="009F68CE" w:rsidRDefault="00AA1E08" w:rsidP="002334FE">
      <w:pPr>
        <w:pStyle w:val="TH"/>
        <w:outlineLvl w:val="0"/>
      </w:pPr>
      <w:r w:rsidRPr="009F68CE">
        <w:t>Table 5.2.20.3.</w:t>
      </w:r>
      <w:r w:rsidRPr="009F68CE">
        <w:rPr>
          <w:lang w:eastAsia="zh-CN"/>
        </w:rPr>
        <w:t>3</w:t>
      </w:r>
      <w:r w:rsidRPr="009F68CE">
        <w:t>-3: Data structures supported by the DELETE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6C5A86AA"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2FC980F"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F623856"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061820A0"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66A84462" w14:textId="77777777" w:rsidR="00AA1E08" w:rsidRPr="009F68CE" w:rsidRDefault="00AA1E08" w:rsidP="002334FE">
            <w:pPr>
              <w:pStyle w:val="TAH"/>
              <w:rPr>
                <w:lang w:val="en-US"/>
              </w:rPr>
            </w:pPr>
            <w:r w:rsidRPr="009F68CE">
              <w:rPr>
                <w:lang w:val="en-US"/>
              </w:rPr>
              <w:t>Response</w:t>
            </w:r>
          </w:p>
          <w:p w14:paraId="60544E86"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D554C3D" w14:textId="77777777" w:rsidR="00AA1E08" w:rsidRPr="009F68CE" w:rsidRDefault="00AA1E08" w:rsidP="002334FE">
            <w:pPr>
              <w:pStyle w:val="TAH"/>
              <w:rPr>
                <w:lang w:val="en-US"/>
              </w:rPr>
            </w:pPr>
            <w:r w:rsidRPr="009F68CE">
              <w:rPr>
                <w:lang w:val="en-US"/>
              </w:rPr>
              <w:t>Description</w:t>
            </w:r>
          </w:p>
        </w:tc>
      </w:tr>
      <w:tr w:rsidR="00AA1E08" w:rsidRPr="009F68CE" w14:paraId="54E26A65"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7ED2509"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0FB2BF16"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57596949"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1C28FB80"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6B451924"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0158E676"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0D188953"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4A8DDDE9" w14:textId="77777777" w:rsidR="00AA1E08" w:rsidRPr="009F68CE" w:rsidRDefault="00AA1E08" w:rsidP="002334FE">
      <w:pPr>
        <w:rPr>
          <w:rFonts w:eastAsia="DengXian"/>
          <w:lang w:eastAsia="zh-CN"/>
        </w:rPr>
      </w:pPr>
    </w:p>
    <w:p w14:paraId="3F871175" w14:textId="77777777" w:rsidR="00AA1E08" w:rsidRPr="009F68CE" w:rsidRDefault="00AA1E08" w:rsidP="00FA6A50">
      <w:pPr>
        <w:pStyle w:val="Heading3"/>
        <w:rPr>
          <w:rFonts w:eastAsia="DengXian"/>
        </w:rPr>
      </w:pPr>
      <w:bookmarkStart w:id="204" w:name="_Toc90661768"/>
      <w:r w:rsidRPr="009F68CE">
        <w:rPr>
          <w:rFonts w:eastAsia="DengXian"/>
        </w:rPr>
        <w:lastRenderedPageBreak/>
        <w:t>5.2.21</w:t>
      </w:r>
      <w:r w:rsidRPr="009F68CE">
        <w:rPr>
          <w:rFonts w:eastAsia="DengXian"/>
        </w:rPr>
        <w:tab/>
        <w:t>Resource: IndividualSubscriptionDataSubscription</w:t>
      </w:r>
      <w:bookmarkEnd w:id="204"/>
    </w:p>
    <w:p w14:paraId="3BB58454" w14:textId="77777777" w:rsidR="00AA1E08" w:rsidRPr="009F68CE" w:rsidRDefault="00AA1E08" w:rsidP="00FA6A50">
      <w:pPr>
        <w:pStyle w:val="Heading4"/>
        <w:rPr>
          <w:rFonts w:eastAsia="DengXian"/>
        </w:rPr>
      </w:pPr>
      <w:bookmarkStart w:id="205" w:name="_Toc90661769"/>
      <w:r w:rsidRPr="009F68CE">
        <w:rPr>
          <w:rFonts w:eastAsia="DengXian"/>
        </w:rPr>
        <w:t>5.2.21.1</w:t>
      </w:r>
      <w:r w:rsidRPr="009F68CE">
        <w:rPr>
          <w:rFonts w:eastAsia="DengXian"/>
        </w:rPr>
        <w:tab/>
        <w:t>Description</w:t>
      </w:r>
      <w:bookmarkEnd w:id="205"/>
    </w:p>
    <w:p w14:paraId="3DA267A7" w14:textId="77777777" w:rsidR="00AA1E08" w:rsidRPr="009F68CE" w:rsidRDefault="00AA1E08" w:rsidP="002334FE">
      <w:pPr>
        <w:rPr>
          <w:rFonts w:eastAsia="DengXian"/>
        </w:rPr>
      </w:pPr>
      <w:r w:rsidRPr="009F68CE">
        <w:t>This resource is used to represent an individual subscriber data subscriptions to notifications.</w:t>
      </w:r>
    </w:p>
    <w:p w14:paraId="1A6F430B" w14:textId="77777777" w:rsidR="00AA1E08" w:rsidRPr="009F68CE" w:rsidRDefault="00AA1E08" w:rsidP="00FA6A50">
      <w:pPr>
        <w:pStyle w:val="Heading4"/>
        <w:rPr>
          <w:rFonts w:eastAsia="DengXian"/>
        </w:rPr>
      </w:pPr>
      <w:bookmarkStart w:id="206" w:name="_Toc90661770"/>
      <w:r w:rsidRPr="009F68CE">
        <w:rPr>
          <w:rFonts w:eastAsia="DengXian"/>
        </w:rPr>
        <w:t>5.2.21.2</w:t>
      </w:r>
      <w:r w:rsidRPr="009F68CE">
        <w:rPr>
          <w:rFonts w:eastAsia="DengXian"/>
        </w:rPr>
        <w:tab/>
        <w:t>Resource Definition</w:t>
      </w:r>
      <w:bookmarkEnd w:id="206"/>
    </w:p>
    <w:p w14:paraId="396BBA83" w14:textId="77777777" w:rsidR="00AA1E08" w:rsidRPr="009F68CE" w:rsidRDefault="00AA1E08" w:rsidP="002334FE">
      <w:pPr>
        <w:rPr>
          <w:rFonts w:eastAsia="DengXian"/>
        </w:rPr>
      </w:pPr>
      <w:r w:rsidRPr="009F68CE">
        <w:t>Resource URI: {apiRoot}/nudr-dr/&lt;apiVersion&gt;/subscription-data/subs-to-notify/{subsId}</w:t>
      </w:r>
    </w:p>
    <w:p w14:paraId="74DF124C" w14:textId="77777777" w:rsidR="00AA1E08" w:rsidRPr="009F68CE" w:rsidRDefault="00AA1E08" w:rsidP="002334FE">
      <w:pPr>
        <w:rPr>
          <w:rFonts w:ascii="Arial" w:hAnsi="Arial" w:cs="Arial"/>
        </w:rPr>
      </w:pPr>
      <w:bookmarkStart w:id="207" w:name="_MCCTEMPBM_CRPT89170080___7"/>
      <w:r w:rsidRPr="009F68CE">
        <w:t>This resource shall support the resource URI variables defined in table 5.2.</w:t>
      </w:r>
      <w:r w:rsidRPr="009F68CE">
        <w:rPr>
          <w:lang w:eastAsia="zh-CN"/>
        </w:rPr>
        <w:t>21</w:t>
      </w:r>
      <w:r w:rsidRPr="009F68CE">
        <w:t>.2-1</w:t>
      </w:r>
      <w:r w:rsidRPr="009F68CE">
        <w:rPr>
          <w:rFonts w:ascii="Arial" w:hAnsi="Arial" w:cs="Arial"/>
        </w:rPr>
        <w:t>.</w:t>
      </w:r>
    </w:p>
    <w:bookmarkEnd w:id="207"/>
    <w:p w14:paraId="2CCDDE3A" w14:textId="77777777" w:rsidR="00AA1E08" w:rsidRPr="009F68CE" w:rsidRDefault="00AA1E08" w:rsidP="002334FE">
      <w:pPr>
        <w:pStyle w:val="TH"/>
        <w:outlineLvl w:val="0"/>
        <w:rPr>
          <w:rFonts w:cs="Arial"/>
        </w:rPr>
      </w:pPr>
      <w:r w:rsidRPr="009F68CE">
        <w:t>Table 5.2.21.2-1: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1AB2A088"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70D33135"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7113ABCC" w14:textId="77777777" w:rsidR="00AA1E08" w:rsidRPr="009F68CE" w:rsidRDefault="00AA1E08" w:rsidP="002334FE">
            <w:pPr>
              <w:pStyle w:val="TAH"/>
              <w:rPr>
                <w:lang w:val="en-US"/>
              </w:rPr>
            </w:pPr>
            <w:r w:rsidRPr="009F68CE">
              <w:rPr>
                <w:lang w:val="en-US"/>
              </w:rPr>
              <w:t>Definition</w:t>
            </w:r>
          </w:p>
        </w:tc>
      </w:tr>
      <w:tr w:rsidR="00AA1E08" w:rsidRPr="009F68CE" w14:paraId="66A16EA2"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51C538C7"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6200D0D"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6C25795D"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5A1E1E8F" w14:textId="77777777" w:rsidR="00AA1E08" w:rsidRPr="009F68CE" w:rsidRDefault="00AA1E08" w:rsidP="002334FE">
            <w:pPr>
              <w:pStyle w:val="TAL"/>
              <w:rPr>
                <w:lang w:val="en-US"/>
              </w:rPr>
            </w:pPr>
            <w:r w:rsidRPr="009F68CE">
              <w:rPr>
                <w:lang w:val="en-US"/>
              </w:rPr>
              <w:t>subsId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50872865" w14:textId="77777777" w:rsidR="00AA1E08" w:rsidRPr="009F68CE" w:rsidRDefault="00AA1E08" w:rsidP="002334FE">
            <w:pPr>
              <w:pStyle w:val="TAL"/>
              <w:rPr>
                <w:lang w:val="en-US"/>
              </w:rPr>
            </w:pPr>
            <w:r w:rsidRPr="009F68CE">
              <w:rPr>
                <w:lang w:val="en-US"/>
              </w:rPr>
              <w:t>The subsId identifies an individual SubscriptionDataSubscriptions to notifications. The value is allocated by the UDR during creation of the SubscriptionDataSubscriptions resource.</w:t>
            </w:r>
          </w:p>
        </w:tc>
      </w:tr>
    </w:tbl>
    <w:p w14:paraId="74ADDA58" w14:textId="77777777" w:rsidR="00AA1E08" w:rsidRPr="009F68CE" w:rsidRDefault="00AA1E08" w:rsidP="002334FE">
      <w:pPr>
        <w:rPr>
          <w:rFonts w:eastAsia="DengXian"/>
        </w:rPr>
      </w:pPr>
    </w:p>
    <w:p w14:paraId="4C9E6205" w14:textId="77777777" w:rsidR="00AA1E08" w:rsidRPr="009F68CE" w:rsidRDefault="00AA1E08" w:rsidP="00FA6A50">
      <w:pPr>
        <w:pStyle w:val="Heading4"/>
        <w:rPr>
          <w:rFonts w:eastAsia="DengXian"/>
        </w:rPr>
      </w:pPr>
      <w:bookmarkStart w:id="208" w:name="_Toc90661771"/>
      <w:r w:rsidRPr="009F68CE">
        <w:rPr>
          <w:rFonts w:eastAsia="DengXian"/>
        </w:rPr>
        <w:t>5.2.21.3</w:t>
      </w:r>
      <w:r w:rsidRPr="009F68CE">
        <w:rPr>
          <w:rFonts w:eastAsia="DengXian"/>
        </w:rPr>
        <w:tab/>
        <w:t>Resource Standard Methods</w:t>
      </w:r>
      <w:bookmarkEnd w:id="208"/>
    </w:p>
    <w:p w14:paraId="732343FD" w14:textId="77777777" w:rsidR="00AA1E08" w:rsidRPr="009F68CE" w:rsidRDefault="00AA1E08" w:rsidP="00FA6A50">
      <w:pPr>
        <w:pStyle w:val="Heading5"/>
        <w:rPr>
          <w:rFonts w:eastAsia="DengXian"/>
        </w:rPr>
      </w:pPr>
      <w:bookmarkStart w:id="209" w:name="_Toc90661772"/>
      <w:r w:rsidRPr="009F68CE">
        <w:rPr>
          <w:rFonts w:eastAsia="DengXian"/>
        </w:rPr>
        <w:t>5.2.21.3.1</w:t>
      </w:r>
      <w:r w:rsidRPr="009F68CE">
        <w:rPr>
          <w:rFonts w:eastAsia="DengXian"/>
        </w:rPr>
        <w:tab/>
        <w:t>DELETE</w:t>
      </w:r>
      <w:bookmarkEnd w:id="209"/>
    </w:p>
    <w:p w14:paraId="2AF42983" w14:textId="77777777" w:rsidR="00AA1E08" w:rsidRPr="009F68CE" w:rsidRDefault="00AA1E08" w:rsidP="002334FE">
      <w:pPr>
        <w:rPr>
          <w:rFonts w:eastAsia="DengXian"/>
        </w:rPr>
      </w:pPr>
      <w:r w:rsidRPr="009F68CE">
        <w:t>This method shall support the URI query parameters specified in table 5.2.21.3.1-1.</w:t>
      </w:r>
    </w:p>
    <w:p w14:paraId="73E94FF1" w14:textId="77777777" w:rsidR="00AA1E08" w:rsidRPr="009F68CE" w:rsidRDefault="00AA1E08" w:rsidP="002334FE">
      <w:pPr>
        <w:pStyle w:val="TH"/>
        <w:outlineLvl w:val="0"/>
        <w:rPr>
          <w:rFonts w:cs="Arial"/>
        </w:rPr>
      </w:pPr>
      <w:r w:rsidRPr="009F68CE">
        <w:t>Table 5.2.21.3.1-1: URI query parameters supported by the DELETE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01163388"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58ACCA15"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7D17971"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3A2CE0E2"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66BC0941"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6BBE392" w14:textId="77777777" w:rsidR="00AA1E08" w:rsidRPr="009F68CE" w:rsidRDefault="00AA1E08" w:rsidP="002334FE">
            <w:pPr>
              <w:pStyle w:val="TAH"/>
              <w:rPr>
                <w:lang w:val="en-US"/>
              </w:rPr>
            </w:pPr>
            <w:r w:rsidRPr="009F68CE">
              <w:rPr>
                <w:lang w:val="en-US"/>
              </w:rPr>
              <w:t>Description</w:t>
            </w:r>
          </w:p>
        </w:tc>
      </w:tr>
      <w:tr w:rsidR="00AA1E08" w:rsidRPr="009F68CE" w14:paraId="11CE29A5"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BC39391"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2900ED22"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2395ECEC"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49AEDCB8"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54566785" w14:textId="77777777" w:rsidR="00AA1E08" w:rsidRPr="009F68CE" w:rsidRDefault="00AA1E08" w:rsidP="002334FE">
            <w:pPr>
              <w:pStyle w:val="TAL"/>
              <w:rPr>
                <w:lang w:val="en-US"/>
              </w:rPr>
            </w:pPr>
          </w:p>
        </w:tc>
      </w:tr>
    </w:tbl>
    <w:p w14:paraId="2D2047A1" w14:textId="77777777" w:rsidR="00AA1E08" w:rsidRPr="009F68CE" w:rsidRDefault="00AA1E08" w:rsidP="002334FE">
      <w:pPr>
        <w:rPr>
          <w:rFonts w:eastAsia="DengXian"/>
        </w:rPr>
      </w:pPr>
    </w:p>
    <w:p w14:paraId="4A68B72A" w14:textId="77777777" w:rsidR="00AA1E08" w:rsidRPr="009F68CE" w:rsidRDefault="00AA1E08" w:rsidP="002334FE">
      <w:r w:rsidRPr="009F68CE">
        <w:t>This method shall support the request data structures specified in table 5.2.21.3.1-2 and the response data structures and response codes specified in table 5.2.21.3.1-3.</w:t>
      </w:r>
    </w:p>
    <w:p w14:paraId="2E47B1A2" w14:textId="77777777" w:rsidR="00AA1E08" w:rsidRPr="009F68CE" w:rsidRDefault="00AA1E08" w:rsidP="002334FE">
      <w:pPr>
        <w:pStyle w:val="TH"/>
        <w:outlineLvl w:val="0"/>
      </w:pPr>
      <w:r w:rsidRPr="009F68CE">
        <w:t>Table 5.2.21.3.1-2: Data structures supported by the DELETE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26B4B042"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0F76527F"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9477FEB"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57033389"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0DCEE74" w14:textId="77777777" w:rsidR="00AA1E08" w:rsidRPr="009F68CE" w:rsidRDefault="00AA1E08" w:rsidP="002334FE">
            <w:pPr>
              <w:pStyle w:val="TAH"/>
              <w:rPr>
                <w:lang w:val="en-US"/>
              </w:rPr>
            </w:pPr>
            <w:r w:rsidRPr="009F68CE">
              <w:rPr>
                <w:lang w:val="en-US"/>
              </w:rPr>
              <w:t>Description</w:t>
            </w:r>
          </w:p>
        </w:tc>
      </w:tr>
      <w:tr w:rsidR="00AA1E08" w:rsidRPr="009F68CE" w14:paraId="744FDF75"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7CDA9ED4"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6A0C1676"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6CC698FC" w14:textId="77777777" w:rsidR="00AA1E08" w:rsidRPr="009F68CE" w:rsidRDefault="00AA1E08" w:rsidP="002334FE">
            <w:pPr>
              <w:pStyle w:val="TAL"/>
              <w:rPr>
                <w:lang w:val="en-US"/>
              </w:rPr>
            </w:pPr>
          </w:p>
        </w:tc>
        <w:tc>
          <w:tcPr>
            <w:tcW w:w="6446" w:type="dxa"/>
            <w:tcBorders>
              <w:top w:val="single" w:sz="4" w:space="0" w:color="auto"/>
              <w:left w:val="single" w:sz="6" w:space="0" w:color="000000"/>
              <w:bottom w:val="single" w:sz="6" w:space="0" w:color="000000"/>
              <w:right w:val="single" w:sz="6" w:space="0" w:color="000000"/>
            </w:tcBorders>
            <w:hideMark/>
          </w:tcPr>
          <w:p w14:paraId="19E7FFDF" w14:textId="77777777" w:rsidR="00AA1E08" w:rsidRPr="009F68CE" w:rsidRDefault="00AA1E08" w:rsidP="002334FE">
            <w:pPr>
              <w:pStyle w:val="TAL"/>
              <w:rPr>
                <w:lang w:val="en-US"/>
              </w:rPr>
            </w:pPr>
            <w:r w:rsidRPr="009F68CE">
              <w:rPr>
                <w:lang w:val="en-US"/>
              </w:rPr>
              <w:t>The request body shall be empty.</w:t>
            </w:r>
          </w:p>
        </w:tc>
      </w:tr>
    </w:tbl>
    <w:p w14:paraId="373C765A" w14:textId="77777777" w:rsidR="00AA1E08" w:rsidRPr="009F68CE" w:rsidRDefault="00AA1E08" w:rsidP="002334FE">
      <w:pPr>
        <w:rPr>
          <w:rFonts w:eastAsia="DengXian"/>
        </w:rPr>
      </w:pPr>
    </w:p>
    <w:p w14:paraId="2595356F" w14:textId="77777777" w:rsidR="00AA1E08" w:rsidRPr="009F68CE" w:rsidRDefault="00AA1E08" w:rsidP="002334FE">
      <w:pPr>
        <w:pStyle w:val="TH"/>
        <w:outlineLvl w:val="0"/>
      </w:pPr>
      <w:r w:rsidRPr="009F68CE">
        <w:t>Table 5.2.21.3.1-3: Data structures supported by the DELETE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349FDEB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82FBBE3"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0A47E822"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03A10CB7"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47169F9" w14:textId="77777777" w:rsidR="00AA1E08" w:rsidRPr="009F68CE" w:rsidRDefault="00AA1E08" w:rsidP="002334FE">
            <w:pPr>
              <w:pStyle w:val="TAH"/>
              <w:rPr>
                <w:lang w:val="en-US"/>
              </w:rPr>
            </w:pPr>
            <w:r w:rsidRPr="009F68CE">
              <w:rPr>
                <w:lang w:val="en-US"/>
              </w:rPr>
              <w:t>Response</w:t>
            </w:r>
          </w:p>
          <w:p w14:paraId="1DFB56B7"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4E3A7B7A" w14:textId="77777777" w:rsidR="00AA1E08" w:rsidRPr="009F68CE" w:rsidRDefault="00AA1E08" w:rsidP="002334FE">
            <w:pPr>
              <w:pStyle w:val="TAH"/>
              <w:rPr>
                <w:lang w:val="en-US"/>
              </w:rPr>
            </w:pPr>
            <w:r w:rsidRPr="009F68CE">
              <w:rPr>
                <w:lang w:val="en-US"/>
              </w:rPr>
              <w:t>Description</w:t>
            </w:r>
          </w:p>
        </w:tc>
      </w:tr>
      <w:tr w:rsidR="00AA1E08" w:rsidRPr="009F68CE" w14:paraId="7A37AB80"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74302C28"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771AE946"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5E740E40"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255395C7"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12A5B5AF"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5E64BDCC"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44BB3ECB"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59D222F5" w14:textId="77777777" w:rsidR="00AA1E08" w:rsidRPr="009F68CE" w:rsidRDefault="00AA1E08" w:rsidP="002334FE">
      <w:pPr>
        <w:rPr>
          <w:rFonts w:eastAsia="DengXian"/>
          <w:lang w:eastAsia="zh-CN"/>
        </w:rPr>
      </w:pPr>
    </w:p>
    <w:p w14:paraId="6D9407C3" w14:textId="77777777" w:rsidR="00AA1E08" w:rsidRPr="009F68CE" w:rsidRDefault="00AA1E08" w:rsidP="00FA6A50">
      <w:pPr>
        <w:pStyle w:val="Heading5"/>
        <w:rPr>
          <w:rFonts w:eastAsia="DengXian"/>
        </w:rPr>
      </w:pPr>
      <w:bookmarkStart w:id="210" w:name="_Toc90661773"/>
      <w:r w:rsidRPr="009F68CE">
        <w:rPr>
          <w:rFonts w:eastAsia="DengXian"/>
        </w:rPr>
        <w:t>5.2.21.3.</w:t>
      </w:r>
      <w:r w:rsidRPr="009F68CE">
        <w:rPr>
          <w:rFonts w:eastAsia="DengXian"/>
          <w:lang w:val="de-DE"/>
        </w:rPr>
        <w:t>2</w:t>
      </w:r>
      <w:r w:rsidRPr="009F68CE">
        <w:rPr>
          <w:rFonts w:eastAsia="DengXian"/>
        </w:rPr>
        <w:tab/>
        <w:t>PATCH</w:t>
      </w:r>
      <w:bookmarkEnd w:id="210"/>
    </w:p>
    <w:p w14:paraId="62FAC038" w14:textId="77777777" w:rsidR="00AA1E08" w:rsidRPr="009F68CE" w:rsidRDefault="00AA1E08" w:rsidP="002334FE">
      <w:pPr>
        <w:rPr>
          <w:rFonts w:eastAsia="DengXian"/>
        </w:rPr>
      </w:pPr>
      <w:r w:rsidRPr="009F68CE">
        <w:t>This method shall support the URI query parameters specified in table 5.2.21.3.</w:t>
      </w:r>
      <w:r w:rsidRPr="009F68CE">
        <w:rPr>
          <w:lang w:val="de-DE"/>
        </w:rPr>
        <w:t>2</w:t>
      </w:r>
      <w:r w:rsidRPr="009F68CE">
        <w:t>-1.</w:t>
      </w:r>
    </w:p>
    <w:p w14:paraId="48AD1243" w14:textId="77777777" w:rsidR="00AA1E08" w:rsidRPr="009F68CE" w:rsidRDefault="00AA1E08" w:rsidP="002334FE">
      <w:pPr>
        <w:pStyle w:val="TH"/>
        <w:outlineLvl w:val="0"/>
        <w:rPr>
          <w:rFonts w:cs="Arial"/>
        </w:rPr>
      </w:pPr>
      <w:r w:rsidRPr="009F68CE">
        <w:t>Table 5.2.21.3.</w:t>
      </w:r>
      <w:r w:rsidRPr="009F68CE">
        <w:rPr>
          <w:lang w:eastAsia="zh-CN"/>
        </w:rPr>
        <w:t>2</w:t>
      </w:r>
      <w:r w:rsidRPr="009F68CE">
        <w:t xml:space="preserve">-1: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2F62343B"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2A28016"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F18AD7A"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0C3E0DD"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459632F6"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E2DD572" w14:textId="77777777" w:rsidR="00AA1E08" w:rsidRPr="009F68CE" w:rsidRDefault="00AA1E08" w:rsidP="002334FE">
            <w:pPr>
              <w:pStyle w:val="TAH"/>
              <w:rPr>
                <w:lang w:val="en-US"/>
              </w:rPr>
            </w:pPr>
            <w:r w:rsidRPr="009F68CE">
              <w:rPr>
                <w:lang w:val="en-US"/>
              </w:rPr>
              <w:t>Description</w:t>
            </w:r>
          </w:p>
        </w:tc>
      </w:tr>
      <w:tr w:rsidR="00AA1E08" w:rsidRPr="009F68CE" w14:paraId="5B18D4C5"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57A8FA7"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29E5D9CD"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71E16908"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6F8756C2"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36183E3F" w14:textId="77777777" w:rsidR="00AA1E08" w:rsidRPr="009F68CE" w:rsidRDefault="00AA1E08" w:rsidP="002334FE">
            <w:pPr>
              <w:pStyle w:val="TAL"/>
              <w:rPr>
                <w:lang w:val="en-US"/>
              </w:rPr>
            </w:pPr>
          </w:p>
        </w:tc>
      </w:tr>
    </w:tbl>
    <w:p w14:paraId="62A77A42" w14:textId="77777777" w:rsidR="00AA1E08" w:rsidRPr="009F68CE" w:rsidRDefault="00AA1E08" w:rsidP="002334FE">
      <w:pPr>
        <w:pStyle w:val="Guidance"/>
        <w:rPr>
          <w:rFonts w:eastAsia="DengXian"/>
        </w:rPr>
      </w:pPr>
    </w:p>
    <w:p w14:paraId="4E0A1702" w14:textId="77777777" w:rsidR="00AA1E08" w:rsidRPr="009F68CE" w:rsidRDefault="00AA1E08" w:rsidP="002334FE">
      <w:r w:rsidRPr="009F68CE">
        <w:t>This method shall support the request data structures specified in table 5.2.21.3.</w:t>
      </w:r>
      <w:r w:rsidRPr="009F68CE">
        <w:rPr>
          <w:lang w:val="de-DE"/>
        </w:rPr>
        <w:t>2</w:t>
      </w:r>
      <w:r w:rsidRPr="009F68CE">
        <w:t>-2 and the response data structures and response codes specified in table 5.2.21.3.</w:t>
      </w:r>
      <w:r w:rsidRPr="009F68CE">
        <w:rPr>
          <w:lang w:val="de-DE"/>
        </w:rPr>
        <w:t>2</w:t>
      </w:r>
      <w:r w:rsidRPr="009F68CE">
        <w:t>-3.</w:t>
      </w:r>
    </w:p>
    <w:p w14:paraId="74218A2E" w14:textId="77777777" w:rsidR="00AA1E08" w:rsidRPr="009F68CE" w:rsidRDefault="00AA1E08" w:rsidP="002334FE">
      <w:pPr>
        <w:pStyle w:val="TH"/>
        <w:outlineLvl w:val="0"/>
      </w:pPr>
      <w:r w:rsidRPr="009F68CE">
        <w:lastRenderedPageBreak/>
        <w:t>Table 5.2.21.3.</w:t>
      </w:r>
      <w:r w:rsidRPr="009F68CE">
        <w:rPr>
          <w:lang w:val="de-DE"/>
        </w:rPr>
        <w:t>2</w:t>
      </w:r>
      <w:r w:rsidRPr="009F68CE">
        <w:t xml:space="preserve">-2: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6651C2AF"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45BEFA7A"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A9BE639"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59DBF29F"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5F79666" w14:textId="77777777" w:rsidR="00AA1E08" w:rsidRPr="009F68CE" w:rsidRDefault="00AA1E08" w:rsidP="002334FE">
            <w:pPr>
              <w:pStyle w:val="TAH"/>
              <w:rPr>
                <w:lang w:val="en-US"/>
              </w:rPr>
            </w:pPr>
            <w:r w:rsidRPr="009F68CE">
              <w:rPr>
                <w:lang w:val="en-US"/>
              </w:rPr>
              <w:t>Description</w:t>
            </w:r>
          </w:p>
        </w:tc>
      </w:tr>
      <w:tr w:rsidR="00AA1E08" w:rsidRPr="009F68CE" w14:paraId="15E3F3D1"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69A6A889"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399C7E5D"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43A89385"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35303813" w14:textId="77777777" w:rsidR="00AA1E08" w:rsidRPr="009F68CE" w:rsidRDefault="00AA1E08" w:rsidP="002334FE">
            <w:pPr>
              <w:pStyle w:val="TAL"/>
              <w:rPr>
                <w:lang w:val="en-US" w:eastAsia="zh-CN"/>
              </w:rPr>
            </w:pPr>
            <w:r w:rsidRPr="009F68CE">
              <w:rPr>
                <w:lang w:val="en-US" w:eastAsia="zh-CN"/>
              </w:rPr>
              <w:t xml:space="preserve">Contains the delta data to the </w:t>
            </w:r>
            <w:r w:rsidRPr="009F68CE">
              <w:rPr>
                <w:lang w:val="en-US"/>
              </w:rPr>
              <w:t>Individual Subscription Data Subscription</w:t>
            </w:r>
            <w:r w:rsidRPr="009F68CE">
              <w:rPr>
                <w:lang w:val="en-US" w:eastAsia="zh-CN"/>
              </w:rPr>
              <w:t>.</w:t>
            </w:r>
          </w:p>
        </w:tc>
      </w:tr>
    </w:tbl>
    <w:p w14:paraId="650D5444" w14:textId="77777777" w:rsidR="00AA1E08" w:rsidRPr="009F68CE" w:rsidRDefault="00AA1E08" w:rsidP="002334FE">
      <w:pPr>
        <w:rPr>
          <w:rFonts w:eastAsia="DengXian"/>
        </w:rPr>
      </w:pPr>
    </w:p>
    <w:p w14:paraId="4B66AF83" w14:textId="77777777" w:rsidR="00AA1E08" w:rsidRPr="009F68CE" w:rsidRDefault="00AA1E08" w:rsidP="002334FE">
      <w:pPr>
        <w:pStyle w:val="TH"/>
        <w:outlineLvl w:val="0"/>
      </w:pPr>
      <w:r w:rsidRPr="009F68CE">
        <w:t>Table 5.2.21.3.</w:t>
      </w:r>
      <w:r w:rsidRPr="009F68CE">
        <w:rPr>
          <w:lang w:val="de-DE"/>
        </w:rPr>
        <w:t>2</w:t>
      </w:r>
      <w:r w:rsidRPr="009F68CE">
        <w:t xml:space="preserve">-3: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3ACDB9B7"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D680344"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5A5216E7"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A45758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5BAC589" w14:textId="77777777" w:rsidR="00AA1E08" w:rsidRPr="009F68CE" w:rsidRDefault="00AA1E08" w:rsidP="002334FE">
            <w:pPr>
              <w:pStyle w:val="TAH"/>
              <w:rPr>
                <w:lang w:val="en-US"/>
              </w:rPr>
            </w:pPr>
            <w:r w:rsidRPr="009F68CE">
              <w:rPr>
                <w:lang w:val="en-US"/>
              </w:rPr>
              <w:t>Response</w:t>
            </w:r>
          </w:p>
          <w:p w14:paraId="1938FE86"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3A8927EE" w14:textId="77777777" w:rsidR="00AA1E08" w:rsidRPr="009F68CE" w:rsidRDefault="00AA1E08" w:rsidP="002334FE">
            <w:pPr>
              <w:pStyle w:val="TAH"/>
              <w:rPr>
                <w:lang w:val="en-US"/>
              </w:rPr>
            </w:pPr>
            <w:r w:rsidRPr="009F68CE">
              <w:rPr>
                <w:lang w:val="en-US"/>
              </w:rPr>
              <w:t>Description</w:t>
            </w:r>
          </w:p>
        </w:tc>
      </w:tr>
      <w:tr w:rsidR="00AA1E08" w:rsidRPr="009F68CE" w14:paraId="6AD58A7D"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15A7CAC"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076D8823"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100C5C4B"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453D635A"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5F195B6F"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5FA7B4E7" w14:textId="77777777" w:rsidTr="002334FE">
        <w:trPr>
          <w:jc w:val="center"/>
        </w:trPr>
        <w:tc>
          <w:tcPr>
            <w:tcW w:w="825" w:type="pct"/>
            <w:vMerge w:val="restart"/>
            <w:tcBorders>
              <w:top w:val="single" w:sz="4" w:space="0" w:color="auto"/>
              <w:left w:val="single" w:sz="6" w:space="0" w:color="000000"/>
              <w:bottom w:val="single" w:sz="6" w:space="0" w:color="000000"/>
              <w:right w:val="single" w:sz="6" w:space="0" w:color="000000"/>
            </w:tcBorders>
            <w:hideMark/>
          </w:tcPr>
          <w:p w14:paraId="1D2EBD19"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251919E9"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4F03D177"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6087A98E" w14:textId="77777777" w:rsidR="00AA1E08" w:rsidRPr="009F68CE" w:rsidRDefault="00AA1E08" w:rsidP="002334FE">
            <w:pPr>
              <w:pStyle w:val="TAL"/>
              <w:rPr>
                <w:lang w:val="en-US" w:eastAsia="zh-CN"/>
              </w:rPr>
            </w:pPr>
            <w:r w:rsidRPr="009F68CE">
              <w:rPr>
                <w:lang w:val="en-US" w:eastAsia="zh-CN"/>
              </w:rPr>
              <w:t>404 Not Found</w:t>
            </w:r>
          </w:p>
        </w:tc>
        <w:tc>
          <w:tcPr>
            <w:tcW w:w="2718" w:type="pct"/>
            <w:tcBorders>
              <w:top w:val="single" w:sz="4" w:space="0" w:color="auto"/>
              <w:left w:val="single" w:sz="6" w:space="0" w:color="000000"/>
              <w:bottom w:val="single" w:sz="6" w:space="0" w:color="000000"/>
              <w:right w:val="single" w:sz="6" w:space="0" w:color="000000"/>
            </w:tcBorders>
          </w:tcPr>
          <w:p w14:paraId="4F8098EE" w14:textId="77777777" w:rsidR="00AA1E08" w:rsidRPr="009F68CE" w:rsidRDefault="00AA1E08" w:rsidP="002334FE">
            <w:pPr>
              <w:pStyle w:val="TAL"/>
              <w:rPr>
                <w:rFonts w:eastAsia="DengXian"/>
                <w:lang w:val="en-US" w:eastAsia="zh-CN"/>
              </w:rPr>
            </w:pPr>
            <w:r w:rsidRPr="009F68CE">
              <w:rPr>
                <w:lang w:val="en-US" w:eastAsia="zh-CN"/>
              </w:rPr>
              <w:t>The resource corresponding to the SubscriptionId can't be found.</w:t>
            </w:r>
          </w:p>
          <w:p w14:paraId="1377D554" w14:textId="77777777" w:rsidR="00AA1E08" w:rsidRPr="009F68CE" w:rsidRDefault="00AA1E08" w:rsidP="002334FE">
            <w:pPr>
              <w:pStyle w:val="TAL"/>
              <w:rPr>
                <w:lang w:val="en-US" w:eastAsia="zh-CN"/>
              </w:rPr>
            </w:pPr>
          </w:p>
          <w:p w14:paraId="773FBC72" w14:textId="77777777" w:rsidR="00AA1E08" w:rsidRPr="009F68CE" w:rsidRDefault="00AA1E08" w:rsidP="002334FE">
            <w:pPr>
              <w:pStyle w:val="TAL"/>
              <w:rPr>
                <w:lang w:val="en-US" w:eastAsia="zh-CN"/>
              </w:rPr>
            </w:pPr>
            <w:r w:rsidRPr="009F68CE">
              <w:rPr>
                <w:lang w:val="en-US" w:eastAsia="zh-CN"/>
              </w:rPr>
              <w:t>The "cause" attribute shall be set to:</w:t>
            </w:r>
          </w:p>
          <w:p w14:paraId="632D65CF" w14:textId="77777777" w:rsidR="00AA1E08" w:rsidRPr="009F68CE" w:rsidRDefault="00AA1E08" w:rsidP="002334FE">
            <w:pPr>
              <w:pStyle w:val="TAL"/>
              <w:rPr>
                <w:lang w:val="en-US" w:eastAsia="zh-CN"/>
              </w:rPr>
            </w:pPr>
            <w:r w:rsidRPr="009F68CE">
              <w:rPr>
                <w:lang w:val="en-US" w:eastAsia="zh-CN"/>
              </w:rPr>
              <w:t>- SUBSCRIPTION_NOT_FOUND</w:t>
            </w:r>
          </w:p>
        </w:tc>
      </w:tr>
      <w:tr w:rsidR="00AA1E08" w:rsidRPr="009F68CE" w14:paraId="3CD09EED" w14:textId="77777777" w:rsidTr="002334FE">
        <w:trPr>
          <w:jc w:val="center"/>
        </w:trPr>
        <w:tc>
          <w:tcPr>
            <w:tcW w:w="0" w:type="auto"/>
            <w:vMerge/>
            <w:tcBorders>
              <w:top w:val="single" w:sz="4" w:space="0" w:color="auto"/>
              <w:left w:val="single" w:sz="6" w:space="0" w:color="000000"/>
              <w:bottom w:val="single" w:sz="6" w:space="0" w:color="000000"/>
              <w:right w:val="single" w:sz="6" w:space="0" w:color="000000"/>
            </w:tcBorders>
            <w:vAlign w:val="center"/>
            <w:hideMark/>
          </w:tcPr>
          <w:p w14:paraId="3FD3E1AD" w14:textId="77777777" w:rsidR="00AA1E08" w:rsidRPr="009F68CE" w:rsidRDefault="00AA1E08" w:rsidP="002334FE">
            <w:pPr>
              <w:spacing w:after="0"/>
              <w:rPr>
                <w:rFonts w:ascii="Arial" w:hAnsi="Arial"/>
                <w:sz w:val="18"/>
                <w:lang w:val="en-US" w:eastAsia="zh-CN"/>
              </w:rPr>
            </w:pPr>
            <w:bookmarkStart w:id="211" w:name="_MCCTEMPBM_CRPT89170081___7"/>
            <w:bookmarkEnd w:id="211"/>
          </w:p>
        </w:tc>
        <w:tc>
          <w:tcPr>
            <w:tcW w:w="225" w:type="pct"/>
            <w:tcBorders>
              <w:top w:val="single" w:sz="4" w:space="0" w:color="auto"/>
              <w:left w:val="single" w:sz="6" w:space="0" w:color="000000"/>
              <w:bottom w:val="single" w:sz="6" w:space="0" w:color="000000"/>
              <w:right w:val="single" w:sz="6" w:space="0" w:color="000000"/>
            </w:tcBorders>
            <w:hideMark/>
          </w:tcPr>
          <w:p w14:paraId="3E8588EF"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23E2FF8F"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5672D668" w14:textId="77777777" w:rsidR="00AA1E08" w:rsidRPr="009F68CE" w:rsidRDefault="00AA1E08" w:rsidP="002334FE">
            <w:pPr>
              <w:pStyle w:val="TAL"/>
              <w:rPr>
                <w:lang w:val="en-US" w:eastAsia="zh-CN"/>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tcPr>
          <w:p w14:paraId="0E983C3C" w14:textId="77777777" w:rsidR="00AA1E08" w:rsidRPr="009F68CE" w:rsidRDefault="00AA1E08" w:rsidP="002334FE">
            <w:pPr>
              <w:pStyle w:val="TAL"/>
              <w:rPr>
                <w:rFonts w:eastAsia="DengXian"/>
                <w:lang w:val="en-US" w:eastAsia="zh-CN"/>
              </w:rPr>
            </w:pPr>
            <w:r w:rsidRPr="009F68CE">
              <w:rPr>
                <w:lang w:val="en-US" w:eastAsia="zh-CN"/>
              </w:rPr>
              <w:t>One or more attributes are not allowed to be modified.</w:t>
            </w:r>
          </w:p>
          <w:p w14:paraId="014B8538" w14:textId="77777777" w:rsidR="00AA1E08" w:rsidRPr="009F68CE" w:rsidRDefault="00AA1E08" w:rsidP="002334FE">
            <w:pPr>
              <w:pStyle w:val="TAL"/>
              <w:rPr>
                <w:lang w:val="en-US" w:eastAsia="zh-CN"/>
              </w:rPr>
            </w:pPr>
          </w:p>
          <w:p w14:paraId="49426A65" w14:textId="77777777" w:rsidR="00AA1E08" w:rsidRPr="009F68CE" w:rsidRDefault="00AA1E08" w:rsidP="002334FE">
            <w:pPr>
              <w:pStyle w:val="TAL"/>
              <w:rPr>
                <w:lang w:val="en-US" w:eastAsia="zh-CN"/>
              </w:rPr>
            </w:pPr>
            <w:r w:rsidRPr="009F68CE">
              <w:rPr>
                <w:lang w:val="en-US" w:eastAsia="zh-CN"/>
              </w:rPr>
              <w:t>The "cause" attribute shall be set to:</w:t>
            </w:r>
          </w:p>
          <w:p w14:paraId="13F86F40" w14:textId="77777777" w:rsidR="00AA1E08" w:rsidRPr="009F68CE" w:rsidRDefault="00AA1E08" w:rsidP="002334FE">
            <w:pPr>
              <w:pStyle w:val="TAL"/>
              <w:rPr>
                <w:lang w:val="en-US" w:eastAsia="zh-CN"/>
              </w:rPr>
            </w:pPr>
            <w:r w:rsidRPr="009F68CE">
              <w:rPr>
                <w:lang w:val="en-US" w:eastAsia="zh-CN"/>
              </w:rPr>
              <w:t>- MODIFY_NOT_ALLOWED</w:t>
            </w:r>
          </w:p>
        </w:tc>
      </w:tr>
      <w:tr w:rsidR="00AA1E08" w:rsidRPr="009F68CE" w14:paraId="4E3F542A"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2A6DB82D"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6E8CA37A" w14:textId="77777777" w:rsidR="00AA1E08" w:rsidRPr="009F68CE" w:rsidRDefault="00AA1E08" w:rsidP="002334FE">
      <w:pPr>
        <w:rPr>
          <w:rFonts w:eastAsia="DengXian"/>
          <w:lang w:eastAsia="zh-CN"/>
        </w:rPr>
      </w:pPr>
    </w:p>
    <w:p w14:paraId="24685F75" w14:textId="77777777" w:rsidR="00AA1E08" w:rsidRPr="009F68CE" w:rsidRDefault="00AA1E08" w:rsidP="00FA6A50">
      <w:pPr>
        <w:pStyle w:val="Heading3"/>
        <w:rPr>
          <w:rFonts w:eastAsia="DengXian"/>
        </w:rPr>
      </w:pPr>
      <w:bookmarkStart w:id="212" w:name="_Toc90661774"/>
      <w:r w:rsidRPr="009F68CE">
        <w:rPr>
          <w:rFonts w:eastAsia="DengXian"/>
        </w:rPr>
        <w:t>5.2.22</w:t>
      </w:r>
      <w:r w:rsidRPr="009F68CE">
        <w:rPr>
          <w:rFonts w:eastAsia="DengXian"/>
        </w:rPr>
        <w:tab/>
        <w:t>Resource: TraceData</w:t>
      </w:r>
      <w:bookmarkEnd w:id="212"/>
    </w:p>
    <w:p w14:paraId="5322C0C7" w14:textId="77777777" w:rsidR="00AA1E08" w:rsidRPr="009F68CE" w:rsidRDefault="00AA1E08" w:rsidP="00FA6A50">
      <w:pPr>
        <w:pStyle w:val="Heading4"/>
        <w:rPr>
          <w:rFonts w:eastAsia="DengXian"/>
        </w:rPr>
      </w:pPr>
      <w:bookmarkStart w:id="213" w:name="_Toc90661775"/>
      <w:r w:rsidRPr="009F68CE">
        <w:rPr>
          <w:rFonts w:eastAsia="DengXian"/>
        </w:rPr>
        <w:t>5.2.22.1</w:t>
      </w:r>
      <w:r w:rsidRPr="009F68CE">
        <w:rPr>
          <w:rFonts w:eastAsia="DengXian"/>
        </w:rPr>
        <w:tab/>
        <w:t>Description</w:t>
      </w:r>
      <w:bookmarkEnd w:id="213"/>
    </w:p>
    <w:p w14:paraId="774A71C0" w14:textId="77777777" w:rsidR="00AA1E08" w:rsidRPr="009F68CE" w:rsidRDefault="00AA1E08" w:rsidP="002334FE">
      <w:pPr>
        <w:rPr>
          <w:rFonts w:eastAsia="DengXian"/>
          <w:lang w:eastAsia="zh-CN"/>
        </w:rPr>
      </w:pPr>
      <w:r w:rsidRPr="009F68CE">
        <w:t>This resource represents the trace configuration data for a SUPI for use in a serving PLMN. It is queried by the AMF via the UDM after registering.</w:t>
      </w:r>
    </w:p>
    <w:p w14:paraId="7DFABC52"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17179372" w14:textId="77777777" w:rsidR="00AA1E08" w:rsidRPr="009F68CE" w:rsidRDefault="00AA1E08" w:rsidP="00FA6A50">
      <w:pPr>
        <w:pStyle w:val="Heading4"/>
        <w:rPr>
          <w:rFonts w:eastAsia="DengXian"/>
        </w:rPr>
      </w:pPr>
      <w:bookmarkStart w:id="214" w:name="_Toc90661776"/>
      <w:r w:rsidRPr="009F68CE">
        <w:rPr>
          <w:rFonts w:eastAsia="DengXian"/>
        </w:rPr>
        <w:t>5.2.22.2</w:t>
      </w:r>
      <w:r w:rsidRPr="009F68CE">
        <w:rPr>
          <w:rFonts w:eastAsia="DengXian"/>
        </w:rPr>
        <w:tab/>
        <w:t>Resource Definition</w:t>
      </w:r>
      <w:bookmarkEnd w:id="214"/>
    </w:p>
    <w:p w14:paraId="7E80476A" w14:textId="77777777" w:rsidR="00AA1E08" w:rsidRPr="009F68CE" w:rsidRDefault="00AA1E08" w:rsidP="002334FE">
      <w:pPr>
        <w:outlineLvl w:val="0"/>
        <w:rPr>
          <w:rFonts w:eastAsia="DengXian"/>
        </w:rPr>
      </w:pPr>
      <w:r w:rsidRPr="009F68CE">
        <w:t>Resource URI: {apiRoot}/nudr-dr/&lt;apiVersion&gt;/subscription-data/{</w:t>
      </w:r>
      <w:r w:rsidRPr="009F68CE">
        <w:rPr>
          <w:lang w:eastAsia="zh-CN"/>
        </w:rPr>
        <w:t>ueId</w:t>
      </w:r>
      <w:r w:rsidRPr="009F68CE">
        <w:t>}/{serving</w:t>
      </w:r>
      <w:r w:rsidRPr="009F68CE">
        <w:rPr>
          <w:lang w:eastAsia="zh-CN"/>
        </w:rPr>
        <w:t>P</w:t>
      </w:r>
      <w:r w:rsidRPr="009F68CE">
        <w:t>lmn</w:t>
      </w:r>
      <w:r w:rsidRPr="009F68CE">
        <w:rPr>
          <w:lang w:eastAsia="zh-CN"/>
        </w:rPr>
        <w:t>I</w:t>
      </w:r>
      <w:r w:rsidRPr="009F68CE">
        <w:t>d}/provisioned-data/trace-data</w:t>
      </w:r>
    </w:p>
    <w:p w14:paraId="1A40A6E5" w14:textId="77777777" w:rsidR="00AA1E08" w:rsidRPr="009F68CE" w:rsidRDefault="00AA1E08" w:rsidP="002334FE">
      <w:pPr>
        <w:outlineLvl w:val="0"/>
        <w:rPr>
          <w:rFonts w:ascii="Arial" w:hAnsi="Arial" w:cs="Arial"/>
        </w:rPr>
      </w:pPr>
      <w:bookmarkStart w:id="215" w:name="_MCCTEMPBM_CRPT89170082___7"/>
      <w:r w:rsidRPr="009F68CE">
        <w:t>This resource shall support the resource URI variables defined in table 5.2.22.2-1</w:t>
      </w:r>
      <w:r w:rsidRPr="009F68CE">
        <w:rPr>
          <w:rFonts w:ascii="Arial" w:hAnsi="Arial" w:cs="Arial"/>
        </w:rPr>
        <w:t>.</w:t>
      </w:r>
    </w:p>
    <w:bookmarkEnd w:id="215"/>
    <w:p w14:paraId="3D4F5C8F" w14:textId="77777777" w:rsidR="00AA1E08" w:rsidRPr="009F68CE" w:rsidRDefault="00AA1E08" w:rsidP="002334FE">
      <w:pPr>
        <w:pStyle w:val="TH"/>
        <w:outlineLvl w:val="0"/>
        <w:rPr>
          <w:rFonts w:cs="Arial"/>
        </w:rPr>
      </w:pPr>
      <w:r w:rsidRPr="009F68CE">
        <w:t>Table 5.2.22.2-1: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5B99CBB4"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289EAAB9"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6A084DB3" w14:textId="77777777" w:rsidR="00AA1E08" w:rsidRPr="009F68CE" w:rsidRDefault="00AA1E08" w:rsidP="002334FE">
            <w:pPr>
              <w:pStyle w:val="TAH"/>
              <w:rPr>
                <w:lang w:val="en-US"/>
              </w:rPr>
            </w:pPr>
            <w:r w:rsidRPr="009F68CE">
              <w:rPr>
                <w:lang w:val="en-US"/>
              </w:rPr>
              <w:t>Definition</w:t>
            </w:r>
          </w:p>
        </w:tc>
      </w:tr>
      <w:tr w:rsidR="00AA1E08" w:rsidRPr="009F68CE" w14:paraId="49471F55"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628A603"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507590F6"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54DDA8ED"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4889E448"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6D078747"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30CD51F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56A668EF" w14:textId="77777777" w:rsidR="00AA1E08" w:rsidRPr="009F68CE" w:rsidRDefault="00AA1E08" w:rsidP="002334FE">
            <w:pPr>
              <w:pStyle w:val="TAL"/>
              <w:rPr>
                <w:lang w:val="en-US"/>
              </w:rPr>
            </w:pPr>
            <w:r w:rsidRPr="009F68CE">
              <w:rPr>
                <w:lang w:val="en-US"/>
              </w:rPr>
              <w:t>serving</w:t>
            </w:r>
            <w:r w:rsidRPr="009F68CE">
              <w:rPr>
                <w:lang w:val="en-US" w:eastAsia="zh-CN"/>
              </w:rPr>
              <w:t>P</w:t>
            </w:r>
            <w:r w:rsidRPr="009F68CE">
              <w:rPr>
                <w:lang w:val="en-US"/>
              </w:rPr>
              <w:t>lmn</w:t>
            </w:r>
            <w:r w:rsidRPr="009F68CE">
              <w:rPr>
                <w:lang w:val="en-US" w:eastAsia="zh-CN"/>
              </w:rPr>
              <w:t>I</w:t>
            </w:r>
            <w:r w:rsidRPr="009F68CE">
              <w:rPr>
                <w:lang w:val="en-US"/>
              </w:rPr>
              <w:t>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491474B0" w14:textId="77777777" w:rsidR="00AA1E08" w:rsidRPr="009F68CE" w:rsidRDefault="00AA1E08" w:rsidP="002334FE">
            <w:pPr>
              <w:pStyle w:val="TAL"/>
              <w:rPr>
                <w:lang w:val="en-US"/>
              </w:rPr>
            </w:pPr>
            <w:r w:rsidRPr="009F68CE">
              <w:rPr>
                <w:lang w:val="en-US"/>
              </w:rPr>
              <w:t>Represents the Serving PLMN ID (&lt;MCC&gt;&lt;MNC&gt;)</w:t>
            </w:r>
            <w:r w:rsidRPr="009F68CE">
              <w:rPr>
                <w:lang w:val="en-US"/>
              </w:rPr>
              <w:br/>
            </w:r>
            <w:r w:rsidRPr="009F68CE">
              <w:rPr>
                <w:lang w:val="en-US"/>
              </w:rPr>
              <w:tab/>
              <w:t>pattern: "</w:t>
            </w:r>
            <w:r w:rsidRPr="009F68CE">
              <w:rPr>
                <w:lang w:val="en-US" w:eastAsia="zh-CN"/>
              </w:rPr>
              <w:t>^</w:t>
            </w:r>
            <w:r w:rsidRPr="009F68CE">
              <w:rPr>
                <w:lang w:val="en-US"/>
              </w:rPr>
              <w:t>[0-9]{5,6}</w:t>
            </w:r>
            <w:r w:rsidRPr="009F68CE">
              <w:rPr>
                <w:lang w:val="en-US" w:eastAsia="zh-CN"/>
              </w:rPr>
              <w:t>$</w:t>
            </w:r>
            <w:r w:rsidRPr="009F68CE">
              <w:rPr>
                <w:lang w:val="en-US"/>
              </w:rPr>
              <w:t>"</w:t>
            </w:r>
          </w:p>
        </w:tc>
      </w:tr>
    </w:tbl>
    <w:p w14:paraId="4FCD4166" w14:textId="77777777" w:rsidR="00AA1E08" w:rsidRPr="009F68CE" w:rsidRDefault="00AA1E08" w:rsidP="002334FE">
      <w:pPr>
        <w:rPr>
          <w:rFonts w:eastAsia="DengXian"/>
        </w:rPr>
      </w:pPr>
    </w:p>
    <w:p w14:paraId="1052BE66" w14:textId="77777777" w:rsidR="00AA1E08" w:rsidRPr="009F68CE" w:rsidRDefault="00AA1E08" w:rsidP="00FA6A50">
      <w:pPr>
        <w:pStyle w:val="Heading4"/>
        <w:rPr>
          <w:rFonts w:eastAsia="DengXian"/>
        </w:rPr>
      </w:pPr>
      <w:bookmarkStart w:id="216" w:name="_Toc90661777"/>
      <w:r w:rsidRPr="009F68CE">
        <w:rPr>
          <w:rFonts w:eastAsia="DengXian"/>
        </w:rPr>
        <w:t>5.2.22.3</w:t>
      </w:r>
      <w:r w:rsidRPr="009F68CE">
        <w:rPr>
          <w:rFonts w:eastAsia="DengXian"/>
        </w:rPr>
        <w:tab/>
        <w:t>Resource Standard Methods</w:t>
      </w:r>
      <w:bookmarkEnd w:id="216"/>
    </w:p>
    <w:p w14:paraId="515F0873" w14:textId="77777777" w:rsidR="00AA1E08" w:rsidRPr="009F68CE" w:rsidRDefault="00AA1E08" w:rsidP="00FA6A50">
      <w:pPr>
        <w:pStyle w:val="Heading5"/>
        <w:rPr>
          <w:rFonts w:eastAsia="DengXian"/>
        </w:rPr>
      </w:pPr>
      <w:bookmarkStart w:id="217" w:name="_Toc90661778"/>
      <w:r w:rsidRPr="009F68CE">
        <w:rPr>
          <w:rFonts w:eastAsia="DengXian"/>
        </w:rPr>
        <w:t>5.2.3.3.1</w:t>
      </w:r>
      <w:r w:rsidRPr="009F68CE">
        <w:rPr>
          <w:rFonts w:eastAsia="DengXian"/>
        </w:rPr>
        <w:tab/>
        <w:t>GET</w:t>
      </w:r>
      <w:bookmarkEnd w:id="217"/>
    </w:p>
    <w:p w14:paraId="45D402DC" w14:textId="77777777" w:rsidR="00AA1E08" w:rsidRPr="009F68CE" w:rsidRDefault="00AA1E08" w:rsidP="002334FE">
      <w:pPr>
        <w:outlineLvl w:val="0"/>
        <w:rPr>
          <w:rFonts w:eastAsia="DengXian"/>
        </w:rPr>
      </w:pPr>
      <w:r w:rsidRPr="009F68CE">
        <w:t>This method shall support the URI query parameters specified in table 5.2.22.3.1-1.</w:t>
      </w:r>
    </w:p>
    <w:p w14:paraId="717E9F04" w14:textId="77777777" w:rsidR="00AA1E08" w:rsidRPr="009F68CE" w:rsidRDefault="00AA1E08" w:rsidP="002334FE">
      <w:pPr>
        <w:pStyle w:val="TH"/>
        <w:outlineLvl w:val="0"/>
        <w:rPr>
          <w:rFonts w:cs="Arial"/>
        </w:rPr>
      </w:pPr>
      <w:r w:rsidRPr="009F68CE">
        <w:t>Table 5.2.22.3.1-1: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2981DD5B"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1A74847"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298C8DF5"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02EB265"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6A7E7D9E"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1A607B1" w14:textId="77777777" w:rsidR="00AA1E08" w:rsidRPr="009F68CE" w:rsidRDefault="00AA1E08" w:rsidP="002334FE">
            <w:pPr>
              <w:pStyle w:val="TAH"/>
              <w:rPr>
                <w:lang w:val="en-US"/>
              </w:rPr>
            </w:pPr>
            <w:r w:rsidRPr="009F68CE">
              <w:rPr>
                <w:lang w:val="en-US"/>
              </w:rPr>
              <w:t>Description</w:t>
            </w:r>
          </w:p>
        </w:tc>
      </w:tr>
      <w:tr w:rsidR="00AA1E08" w:rsidRPr="009F68CE" w14:paraId="2EA6728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7615AD8B"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38AFA442" w14:textId="77777777" w:rsidR="00AA1E08" w:rsidRPr="009F68CE" w:rsidRDefault="00AA1E08" w:rsidP="002334FE">
            <w:pPr>
              <w:pStyle w:val="TAL"/>
              <w:rPr>
                <w:lang w:val="en-US" w:eastAsia="zh-CN"/>
              </w:rPr>
            </w:pPr>
          </w:p>
        </w:tc>
        <w:tc>
          <w:tcPr>
            <w:tcW w:w="217" w:type="pct"/>
            <w:tcBorders>
              <w:top w:val="single" w:sz="4" w:space="0" w:color="auto"/>
              <w:left w:val="single" w:sz="6" w:space="0" w:color="000000"/>
              <w:bottom w:val="single" w:sz="6" w:space="0" w:color="000000"/>
              <w:right w:val="single" w:sz="6" w:space="0" w:color="000000"/>
            </w:tcBorders>
          </w:tcPr>
          <w:p w14:paraId="453D4E12" w14:textId="77777777" w:rsidR="00AA1E08" w:rsidRPr="009F68CE" w:rsidRDefault="00AA1E08" w:rsidP="002334FE">
            <w:pPr>
              <w:pStyle w:val="TAC"/>
              <w:rPr>
                <w:lang w:val="en-US" w:eastAsia="zh-CN"/>
              </w:rPr>
            </w:pPr>
          </w:p>
        </w:tc>
        <w:tc>
          <w:tcPr>
            <w:tcW w:w="581" w:type="pct"/>
            <w:tcBorders>
              <w:top w:val="single" w:sz="4" w:space="0" w:color="auto"/>
              <w:left w:val="single" w:sz="6" w:space="0" w:color="000000"/>
              <w:bottom w:val="single" w:sz="6" w:space="0" w:color="000000"/>
              <w:right w:val="single" w:sz="6" w:space="0" w:color="000000"/>
            </w:tcBorders>
          </w:tcPr>
          <w:p w14:paraId="5BE8D710" w14:textId="77777777" w:rsidR="00AA1E08" w:rsidRPr="009F68CE" w:rsidRDefault="00AA1E08" w:rsidP="002334FE">
            <w:pPr>
              <w:pStyle w:val="TAL"/>
              <w:rPr>
                <w:lang w:val="en-US" w:eastAsia="zh-CN"/>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0E8F6871" w14:textId="77777777" w:rsidR="00AA1E08" w:rsidRPr="009F68CE" w:rsidRDefault="00AA1E08" w:rsidP="002334FE">
            <w:pPr>
              <w:pStyle w:val="TAL"/>
              <w:rPr>
                <w:lang w:val="en-US"/>
              </w:rPr>
            </w:pPr>
          </w:p>
        </w:tc>
      </w:tr>
    </w:tbl>
    <w:p w14:paraId="428520E1" w14:textId="77777777" w:rsidR="00AA1E08" w:rsidRPr="009F68CE" w:rsidRDefault="00AA1E08" w:rsidP="002334FE">
      <w:pPr>
        <w:rPr>
          <w:rFonts w:eastAsia="DengXian"/>
        </w:rPr>
      </w:pPr>
    </w:p>
    <w:p w14:paraId="084B1E2D" w14:textId="77777777" w:rsidR="00AA1E08" w:rsidRPr="009F68CE" w:rsidRDefault="00AA1E08" w:rsidP="002334FE">
      <w:r w:rsidRPr="009F68CE">
        <w:t>This method shall support the request data structures specified in table 5.2.22.3.1-2 and the response data structures and response codes specified in table 5.2.22.3.1-3.</w:t>
      </w:r>
    </w:p>
    <w:p w14:paraId="44D14DEF" w14:textId="77777777" w:rsidR="00AA1E08" w:rsidRPr="009F68CE" w:rsidRDefault="00AA1E08" w:rsidP="002334FE">
      <w:pPr>
        <w:pStyle w:val="TH"/>
        <w:outlineLvl w:val="0"/>
      </w:pPr>
      <w:r w:rsidRPr="009F68CE">
        <w:lastRenderedPageBreak/>
        <w:t>Table 5.2.22.3.1-2: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F58B7B2"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2CA79C66"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527AEFA"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4E706FF5"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A83DA40" w14:textId="77777777" w:rsidR="00AA1E08" w:rsidRPr="009F68CE" w:rsidRDefault="00AA1E08" w:rsidP="002334FE">
            <w:pPr>
              <w:pStyle w:val="TAH"/>
              <w:rPr>
                <w:lang w:val="en-US"/>
              </w:rPr>
            </w:pPr>
            <w:r w:rsidRPr="009F68CE">
              <w:rPr>
                <w:lang w:val="en-US"/>
              </w:rPr>
              <w:t>Description</w:t>
            </w:r>
          </w:p>
        </w:tc>
      </w:tr>
      <w:tr w:rsidR="00AA1E08" w:rsidRPr="009F68CE" w14:paraId="10ABB492"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498BF776"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19A154DE"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5D418ACF"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36770FF3" w14:textId="77777777" w:rsidR="00AA1E08" w:rsidRPr="009F68CE" w:rsidRDefault="00AA1E08" w:rsidP="002334FE">
            <w:pPr>
              <w:pStyle w:val="TAL"/>
              <w:rPr>
                <w:lang w:val="en-US"/>
              </w:rPr>
            </w:pPr>
          </w:p>
        </w:tc>
      </w:tr>
    </w:tbl>
    <w:p w14:paraId="263B0FF8" w14:textId="77777777" w:rsidR="00AA1E08" w:rsidRPr="009F68CE" w:rsidRDefault="00AA1E08" w:rsidP="002334FE">
      <w:pPr>
        <w:rPr>
          <w:rFonts w:eastAsia="DengXian"/>
        </w:rPr>
      </w:pPr>
    </w:p>
    <w:p w14:paraId="42E06925" w14:textId="77777777" w:rsidR="00AA1E08" w:rsidRPr="009F68CE" w:rsidRDefault="00AA1E08" w:rsidP="002334FE">
      <w:pPr>
        <w:pStyle w:val="TH"/>
        <w:outlineLvl w:val="0"/>
      </w:pPr>
      <w:r w:rsidRPr="009F68CE">
        <w:t>Table 5.2.3.3.1-3: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66497D2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62E984B"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349545A5"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D9DA0F5"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0334C4EE" w14:textId="77777777" w:rsidR="00AA1E08" w:rsidRPr="009F68CE" w:rsidRDefault="00AA1E08" w:rsidP="002334FE">
            <w:pPr>
              <w:pStyle w:val="TAH"/>
              <w:rPr>
                <w:lang w:val="en-US"/>
              </w:rPr>
            </w:pPr>
            <w:r w:rsidRPr="009F68CE">
              <w:rPr>
                <w:lang w:val="en-US"/>
              </w:rPr>
              <w:t>Response</w:t>
            </w:r>
          </w:p>
          <w:p w14:paraId="1A737D7C"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5BA1B92B" w14:textId="77777777" w:rsidR="00AA1E08" w:rsidRPr="009F68CE" w:rsidRDefault="00AA1E08" w:rsidP="002334FE">
            <w:pPr>
              <w:pStyle w:val="TAH"/>
              <w:rPr>
                <w:lang w:val="en-US"/>
              </w:rPr>
            </w:pPr>
            <w:r w:rsidRPr="009F68CE">
              <w:rPr>
                <w:lang w:val="en-US"/>
              </w:rPr>
              <w:t>Description</w:t>
            </w:r>
          </w:p>
        </w:tc>
      </w:tr>
      <w:tr w:rsidR="00AA1E08" w:rsidRPr="009F68CE" w14:paraId="7F1D6D1F"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2C53863B" w14:textId="77777777" w:rsidR="00AA1E08" w:rsidRPr="009F68CE" w:rsidRDefault="00AA1E08" w:rsidP="002334FE">
            <w:pPr>
              <w:pStyle w:val="TAL"/>
              <w:rPr>
                <w:lang w:val="en-US"/>
              </w:rPr>
            </w:pPr>
            <w:r w:rsidRPr="009F68CE">
              <w:rPr>
                <w:lang w:val="en-US"/>
              </w:rPr>
              <w:t>TraceData</w:t>
            </w:r>
          </w:p>
        </w:tc>
        <w:tc>
          <w:tcPr>
            <w:tcW w:w="225" w:type="pct"/>
            <w:tcBorders>
              <w:top w:val="single" w:sz="4" w:space="0" w:color="auto"/>
              <w:left w:val="single" w:sz="6" w:space="0" w:color="000000"/>
              <w:bottom w:val="single" w:sz="4" w:space="0" w:color="auto"/>
              <w:right w:val="single" w:sz="6" w:space="0" w:color="000000"/>
            </w:tcBorders>
            <w:hideMark/>
          </w:tcPr>
          <w:p w14:paraId="1B515456"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1A1D24FC"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6B20A4CC"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5E5F0A5D" w14:textId="77777777" w:rsidR="00AA1E08" w:rsidRPr="009F68CE" w:rsidRDefault="00AA1E08" w:rsidP="002334FE">
            <w:pPr>
              <w:pStyle w:val="TAL"/>
              <w:rPr>
                <w:lang w:val="en-US"/>
              </w:rPr>
            </w:pPr>
            <w:r w:rsidRPr="009F68CE">
              <w:rPr>
                <w:lang w:val="en-US"/>
              </w:rPr>
              <w:t>Upon success, a response body containing the Trace Configuration Data shall be returned.</w:t>
            </w:r>
          </w:p>
        </w:tc>
      </w:tr>
      <w:tr w:rsidR="00AA1E08" w:rsidRPr="009F68CE" w14:paraId="66437376"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26F02836"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44B15986" w14:textId="77777777" w:rsidR="00AA1E08" w:rsidRPr="009F68CE" w:rsidRDefault="00AA1E08" w:rsidP="002334FE">
      <w:pPr>
        <w:rPr>
          <w:rFonts w:eastAsia="DengXian"/>
          <w:lang w:eastAsia="zh-CN"/>
        </w:rPr>
      </w:pPr>
    </w:p>
    <w:p w14:paraId="62C4337B" w14:textId="77777777" w:rsidR="00AA1E08" w:rsidRPr="009F68CE" w:rsidRDefault="00AA1E08" w:rsidP="00FA6A50">
      <w:pPr>
        <w:pStyle w:val="Heading4"/>
        <w:rPr>
          <w:rFonts w:eastAsia="DengXian"/>
        </w:rPr>
      </w:pPr>
      <w:bookmarkStart w:id="218" w:name="_Toc90661779"/>
      <w:r w:rsidRPr="009F68CE">
        <w:rPr>
          <w:rFonts w:eastAsia="DengXian"/>
        </w:rPr>
        <w:t>5.2.23</w:t>
      </w:r>
      <w:r w:rsidRPr="009F68CE">
        <w:rPr>
          <w:rFonts w:eastAsia="DengXian"/>
        </w:rPr>
        <w:tab/>
        <w:t>Resource: IdentityData</w:t>
      </w:r>
      <w:bookmarkEnd w:id="218"/>
    </w:p>
    <w:p w14:paraId="1BF7F2AB" w14:textId="77777777" w:rsidR="00AA1E08" w:rsidRPr="009F68CE" w:rsidRDefault="00AA1E08" w:rsidP="00FA6A50">
      <w:pPr>
        <w:pStyle w:val="Heading5"/>
        <w:rPr>
          <w:rFonts w:eastAsia="DengXian"/>
        </w:rPr>
      </w:pPr>
      <w:bookmarkStart w:id="219" w:name="_Toc90661780"/>
      <w:r w:rsidRPr="009F68CE">
        <w:rPr>
          <w:rFonts w:eastAsia="DengXian"/>
        </w:rPr>
        <w:t>5.2.23.1</w:t>
      </w:r>
      <w:r w:rsidRPr="009F68CE">
        <w:rPr>
          <w:rFonts w:eastAsia="DengXian"/>
        </w:rPr>
        <w:tab/>
        <w:t>Description</w:t>
      </w:r>
      <w:bookmarkEnd w:id="219"/>
    </w:p>
    <w:p w14:paraId="12253CB3" w14:textId="77777777" w:rsidR="00AA1E08" w:rsidRPr="009F68CE" w:rsidRDefault="00AA1E08" w:rsidP="002334FE">
      <w:pPr>
        <w:outlineLvl w:val="0"/>
        <w:rPr>
          <w:rFonts w:eastAsia="DengXian"/>
        </w:rPr>
      </w:pPr>
      <w:r w:rsidRPr="009F68CE">
        <w:t>This resource represents the identity data. It is queried by the UDM by GPSI or SUPI.</w:t>
      </w:r>
    </w:p>
    <w:p w14:paraId="399669CE" w14:textId="77777777" w:rsidR="00AA1E08" w:rsidRPr="009F68CE" w:rsidRDefault="00AA1E08" w:rsidP="00FA6A50">
      <w:pPr>
        <w:pStyle w:val="Heading5"/>
        <w:rPr>
          <w:rFonts w:eastAsia="DengXian"/>
        </w:rPr>
      </w:pPr>
      <w:bookmarkStart w:id="220" w:name="_Toc90661781"/>
      <w:r w:rsidRPr="009F68CE">
        <w:rPr>
          <w:rFonts w:eastAsia="DengXian"/>
        </w:rPr>
        <w:t>5.2.23.2</w:t>
      </w:r>
      <w:r w:rsidRPr="009F68CE">
        <w:rPr>
          <w:rFonts w:eastAsia="DengXian"/>
        </w:rPr>
        <w:tab/>
        <w:t>Resource Definition</w:t>
      </w:r>
      <w:bookmarkEnd w:id="220"/>
    </w:p>
    <w:p w14:paraId="5A65E850" w14:textId="77777777" w:rsidR="00AA1E08" w:rsidRPr="009F68CE" w:rsidRDefault="00AA1E08" w:rsidP="002334FE">
      <w:pPr>
        <w:outlineLvl w:val="0"/>
        <w:rPr>
          <w:rFonts w:eastAsia="DengXian"/>
        </w:rPr>
      </w:pPr>
      <w:r w:rsidRPr="009F68CE">
        <w:t>Resource URI: {apiRoot}/nudr-dr/&lt;apiVersion&gt;/subscription-data/{ueId}/identity-data</w:t>
      </w:r>
    </w:p>
    <w:p w14:paraId="128E3529" w14:textId="77777777" w:rsidR="00AA1E08" w:rsidRPr="009F68CE" w:rsidRDefault="00AA1E08" w:rsidP="002334FE">
      <w:pPr>
        <w:outlineLvl w:val="0"/>
        <w:rPr>
          <w:rFonts w:ascii="Arial" w:hAnsi="Arial" w:cs="Arial"/>
        </w:rPr>
      </w:pPr>
      <w:bookmarkStart w:id="221" w:name="_MCCTEMPBM_CRPT89170083___7"/>
      <w:r w:rsidRPr="009F68CE">
        <w:t>This resource shall support the resource URI variables defined in table 5.2.23.2-1</w:t>
      </w:r>
      <w:r w:rsidRPr="009F68CE">
        <w:rPr>
          <w:rFonts w:ascii="Arial" w:hAnsi="Arial" w:cs="Arial"/>
        </w:rPr>
        <w:t>.</w:t>
      </w:r>
    </w:p>
    <w:bookmarkEnd w:id="221"/>
    <w:p w14:paraId="749A0F2D" w14:textId="77777777" w:rsidR="00AA1E08" w:rsidRPr="009F68CE" w:rsidRDefault="00AA1E08" w:rsidP="002334FE">
      <w:pPr>
        <w:pStyle w:val="TH"/>
        <w:outlineLvl w:val="0"/>
        <w:rPr>
          <w:rFonts w:cs="Arial"/>
        </w:rPr>
      </w:pPr>
      <w:r w:rsidRPr="009F68CE">
        <w:t>Table 5.2.23.2-1: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1DCA16A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554534C5"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5B065A7B" w14:textId="77777777" w:rsidR="00AA1E08" w:rsidRPr="009F68CE" w:rsidRDefault="00AA1E08" w:rsidP="002334FE">
            <w:pPr>
              <w:pStyle w:val="TAH"/>
              <w:rPr>
                <w:lang w:val="en-US"/>
              </w:rPr>
            </w:pPr>
            <w:r w:rsidRPr="009F68CE">
              <w:rPr>
                <w:lang w:val="en-US"/>
              </w:rPr>
              <w:t>Definition</w:t>
            </w:r>
          </w:p>
        </w:tc>
      </w:tr>
      <w:tr w:rsidR="00AA1E08" w:rsidRPr="009F68CE" w14:paraId="50134C4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6CD2A7DA"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687E4B15" w14:textId="77777777" w:rsidR="00AA1E08" w:rsidRPr="009F68CE" w:rsidRDefault="00AA1E08" w:rsidP="002334FE">
            <w:pPr>
              <w:pStyle w:val="TAL"/>
              <w:rPr>
                <w:lang w:val="en-US"/>
              </w:rPr>
            </w:pPr>
            <w:r w:rsidRPr="009F68CE">
              <w:rPr>
                <w:lang w:val="en-US"/>
              </w:rPr>
              <w:t>See clause</w:t>
            </w:r>
            <w:r w:rsidRPr="009F68CE">
              <w:rPr>
                <w:lang w:val="en-US" w:eastAsia="zh-CN"/>
              </w:rPr>
              <w:t> </w:t>
            </w:r>
            <w:r w:rsidRPr="009F68CE">
              <w:rPr>
                <w:lang w:val="en-US"/>
              </w:rPr>
              <w:t>6.1.1</w:t>
            </w:r>
          </w:p>
        </w:tc>
      </w:tr>
      <w:tr w:rsidR="00AA1E08" w:rsidRPr="009F68CE" w14:paraId="6B1CD94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F613B79" w14:textId="77777777" w:rsidR="00AA1E08" w:rsidRPr="009F68CE" w:rsidRDefault="00AA1E08" w:rsidP="002334FE">
            <w:pPr>
              <w:pStyle w:val="TAL"/>
              <w:rPr>
                <w:lang w:val="en-US"/>
              </w:rPr>
            </w:pPr>
            <w:r w:rsidRPr="009F68CE">
              <w:rPr>
                <w:lang w:val="en-US"/>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20334CFA"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bl>
    <w:p w14:paraId="4CC76290" w14:textId="77777777" w:rsidR="00AA1E08" w:rsidRPr="009F68CE" w:rsidRDefault="00AA1E08" w:rsidP="002334FE">
      <w:pPr>
        <w:rPr>
          <w:rFonts w:eastAsia="DengXian"/>
        </w:rPr>
      </w:pPr>
    </w:p>
    <w:p w14:paraId="181D00F6" w14:textId="77777777" w:rsidR="00AA1E08" w:rsidRPr="009F68CE" w:rsidRDefault="00AA1E08" w:rsidP="00FA6A50">
      <w:pPr>
        <w:pStyle w:val="Heading5"/>
        <w:rPr>
          <w:rFonts w:eastAsia="DengXian"/>
        </w:rPr>
      </w:pPr>
      <w:bookmarkStart w:id="222" w:name="_Toc90661782"/>
      <w:r w:rsidRPr="009F68CE">
        <w:rPr>
          <w:rFonts w:eastAsia="DengXian"/>
        </w:rPr>
        <w:t>5.2.23.3</w:t>
      </w:r>
      <w:r w:rsidRPr="009F68CE">
        <w:rPr>
          <w:rFonts w:eastAsia="DengXian"/>
        </w:rPr>
        <w:tab/>
        <w:t>Resource Standard Methods</w:t>
      </w:r>
      <w:bookmarkEnd w:id="222"/>
    </w:p>
    <w:p w14:paraId="2BBA9E42" w14:textId="77777777" w:rsidR="00AA1E08" w:rsidRPr="009F68CE" w:rsidRDefault="00AA1E08" w:rsidP="00FA6A50">
      <w:pPr>
        <w:pStyle w:val="Heading6"/>
        <w:numPr>
          <w:ilvl w:val="5"/>
          <w:numId w:val="0"/>
        </w:numPr>
        <w:ind w:left="1152" w:hanging="432"/>
        <w:rPr>
          <w:rFonts w:eastAsia="DengXian"/>
        </w:rPr>
      </w:pPr>
      <w:bookmarkStart w:id="223" w:name="_Toc90661783"/>
      <w:r w:rsidRPr="009F68CE">
        <w:rPr>
          <w:rFonts w:eastAsia="DengXian"/>
        </w:rPr>
        <w:t>5.2.23.3.1</w:t>
      </w:r>
      <w:r w:rsidRPr="009F68CE">
        <w:rPr>
          <w:rFonts w:eastAsia="DengXian"/>
        </w:rPr>
        <w:tab/>
        <w:t>GET</w:t>
      </w:r>
      <w:bookmarkEnd w:id="223"/>
    </w:p>
    <w:p w14:paraId="315608FE" w14:textId="77777777" w:rsidR="00AA1E08" w:rsidRPr="009F68CE" w:rsidRDefault="00AA1E08" w:rsidP="002334FE">
      <w:pPr>
        <w:outlineLvl w:val="0"/>
        <w:rPr>
          <w:rFonts w:eastAsia="DengXian"/>
        </w:rPr>
      </w:pPr>
      <w:r w:rsidRPr="009F68CE">
        <w:t>This method shall support the URI query parameters specified in table 5.2.23.3.1-1.</w:t>
      </w:r>
    </w:p>
    <w:p w14:paraId="4CA3C8E5" w14:textId="77777777" w:rsidR="00AA1E08" w:rsidRPr="009F68CE" w:rsidRDefault="00AA1E08" w:rsidP="002334FE">
      <w:pPr>
        <w:pStyle w:val="TH"/>
        <w:outlineLvl w:val="0"/>
        <w:rPr>
          <w:rFonts w:cs="Arial"/>
        </w:rPr>
      </w:pPr>
      <w:r w:rsidRPr="009F68CE">
        <w:t>Table 5.2.23.3.1-1: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64A2CA27"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25EE41D"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D620E17"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5C3753A"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767508FC"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2E6A05D" w14:textId="77777777" w:rsidR="00AA1E08" w:rsidRPr="009F68CE" w:rsidRDefault="00AA1E08" w:rsidP="002334FE">
            <w:pPr>
              <w:pStyle w:val="TAH"/>
              <w:rPr>
                <w:lang w:val="en-US"/>
              </w:rPr>
            </w:pPr>
            <w:r w:rsidRPr="009F68CE">
              <w:rPr>
                <w:lang w:val="en-US"/>
              </w:rPr>
              <w:t>Description</w:t>
            </w:r>
          </w:p>
        </w:tc>
      </w:tr>
      <w:tr w:rsidR="00AA1E08" w:rsidRPr="009F68CE" w14:paraId="4284DE48"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432271D"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2313786D"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3CFFAEDC"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37E40FC7"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433E27AD" w14:textId="77777777" w:rsidR="00AA1E08" w:rsidRPr="009F68CE" w:rsidRDefault="00AA1E08" w:rsidP="002334FE">
            <w:pPr>
              <w:pStyle w:val="TAL"/>
              <w:rPr>
                <w:lang w:val="en-US"/>
              </w:rPr>
            </w:pPr>
          </w:p>
        </w:tc>
      </w:tr>
    </w:tbl>
    <w:p w14:paraId="7E50401A" w14:textId="77777777" w:rsidR="00AA1E08" w:rsidRPr="009F68CE" w:rsidRDefault="00AA1E08" w:rsidP="002334FE">
      <w:pPr>
        <w:rPr>
          <w:rFonts w:eastAsia="DengXian"/>
        </w:rPr>
      </w:pPr>
    </w:p>
    <w:p w14:paraId="67B81E61" w14:textId="77777777" w:rsidR="00AA1E08" w:rsidRPr="009F68CE" w:rsidRDefault="00AA1E08" w:rsidP="002334FE">
      <w:r w:rsidRPr="009F68CE">
        <w:t>This method shall support the request data structures specified in table 5.2.23.3.1-2 and the response data structures and response codes specified in table 5.2.23.3.1-3.</w:t>
      </w:r>
    </w:p>
    <w:p w14:paraId="1D724FAC" w14:textId="77777777" w:rsidR="00AA1E08" w:rsidRPr="009F68CE" w:rsidRDefault="00AA1E08" w:rsidP="002334FE">
      <w:pPr>
        <w:pStyle w:val="TH"/>
        <w:outlineLvl w:val="0"/>
      </w:pPr>
      <w:r w:rsidRPr="009F68CE">
        <w:t>Table 5.2.23.3.1-2: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0934C4A"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45674A8F"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6A417F5"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037DAD7"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9D30C7F" w14:textId="77777777" w:rsidR="00AA1E08" w:rsidRPr="009F68CE" w:rsidRDefault="00AA1E08" w:rsidP="002334FE">
            <w:pPr>
              <w:pStyle w:val="TAH"/>
              <w:rPr>
                <w:lang w:val="en-US"/>
              </w:rPr>
            </w:pPr>
            <w:r w:rsidRPr="009F68CE">
              <w:rPr>
                <w:lang w:val="en-US"/>
              </w:rPr>
              <w:t>Description</w:t>
            </w:r>
          </w:p>
        </w:tc>
      </w:tr>
      <w:tr w:rsidR="00AA1E08" w:rsidRPr="009F68CE" w14:paraId="0E095F6E"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1DE2872E"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1668B074"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49460338"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1DF65436" w14:textId="77777777" w:rsidR="00AA1E08" w:rsidRPr="009F68CE" w:rsidRDefault="00AA1E08" w:rsidP="002334FE">
            <w:pPr>
              <w:pStyle w:val="TAL"/>
              <w:rPr>
                <w:lang w:val="en-US"/>
              </w:rPr>
            </w:pPr>
          </w:p>
        </w:tc>
      </w:tr>
    </w:tbl>
    <w:p w14:paraId="189EC133" w14:textId="77777777" w:rsidR="00AA1E08" w:rsidRPr="009F68CE" w:rsidRDefault="00AA1E08" w:rsidP="002334FE">
      <w:pPr>
        <w:rPr>
          <w:rFonts w:eastAsia="DengXian"/>
        </w:rPr>
      </w:pPr>
    </w:p>
    <w:p w14:paraId="1D668AE2" w14:textId="77777777" w:rsidR="00AA1E08" w:rsidRPr="009F68CE" w:rsidRDefault="00AA1E08" w:rsidP="002334FE">
      <w:pPr>
        <w:pStyle w:val="TH"/>
        <w:outlineLvl w:val="0"/>
      </w:pPr>
      <w:r w:rsidRPr="009F68CE">
        <w:lastRenderedPageBreak/>
        <w:t>Table 5.2.23.3.1-3: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1D58814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1EAD347"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28B7EFBC"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3374C7D5"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2222FA44" w14:textId="77777777" w:rsidR="00AA1E08" w:rsidRPr="009F68CE" w:rsidRDefault="00AA1E08" w:rsidP="002334FE">
            <w:pPr>
              <w:pStyle w:val="TAH"/>
              <w:rPr>
                <w:lang w:val="en-US"/>
              </w:rPr>
            </w:pPr>
            <w:r w:rsidRPr="009F68CE">
              <w:rPr>
                <w:lang w:val="en-US"/>
              </w:rPr>
              <w:t>Response</w:t>
            </w:r>
          </w:p>
          <w:p w14:paraId="32E7CBE9"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1866EE2" w14:textId="77777777" w:rsidR="00AA1E08" w:rsidRPr="009F68CE" w:rsidRDefault="00AA1E08" w:rsidP="002334FE">
            <w:pPr>
              <w:pStyle w:val="TAH"/>
              <w:rPr>
                <w:lang w:val="en-US"/>
              </w:rPr>
            </w:pPr>
            <w:r w:rsidRPr="009F68CE">
              <w:rPr>
                <w:lang w:val="en-US"/>
              </w:rPr>
              <w:t>Description</w:t>
            </w:r>
          </w:p>
        </w:tc>
      </w:tr>
      <w:tr w:rsidR="00AA1E08" w:rsidRPr="009F68CE" w14:paraId="2FCCC3F8"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764954D" w14:textId="77777777" w:rsidR="00AA1E08" w:rsidRPr="009F68CE" w:rsidRDefault="00AA1E08" w:rsidP="002334FE">
            <w:pPr>
              <w:pStyle w:val="TAL"/>
              <w:rPr>
                <w:lang w:val="en-US"/>
              </w:rPr>
            </w:pPr>
            <w:r w:rsidRPr="009F68CE">
              <w:rPr>
                <w:lang w:val="en-US"/>
              </w:rPr>
              <w:t>IdentityData</w:t>
            </w:r>
          </w:p>
        </w:tc>
        <w:tc>
          <w:tcPr>
            <w:tcW w:w="225" w:type="pct"/>
            <w:tcBorders>
              <w:top w:val="single" w:sz="4" w:space="0" w:color="auto"/>
              <w:left w:val="single" w:sz="6" w:space="0" w:color="000000"/>
              <w:bottom w:val="single" w:sz="6" w:space="0" w:color="000000"/>
              <w:right w:val="single" w:sz="6" w:space="0" w:color="000000"/>
            </w:tcBorders>
            <w:hideMark/>
          </w:tcPr>
          <w:p w14:paraId="18C090C4"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6" w:space="0" w:color="000000"/>
              <w:right w:val="single" w:sz="6" w:space="0" w:color="000000"/>
            </w:tcBorders>
            <w:hideMark/>
          </w:tcPr>
          <w:p w14:paraId="2E7E6CA5"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6" w:space="0" w:color="000000"/>
              <w:right w:val="single" w:sz="6" w:space="0" w:color="000000"/>
            </w:tcBorders>
            <w:hideMark/>
          </w:tcPr>
          <w:p w14:paraId="431ACDAF"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6" w:space="0" w:color="000000"/>
              <w:right w:val="single" w:sz="6" w:space="0" w:color="000000"/>
            </w:tcBorders>
            <w:hideMark/>
          </w:tcPr>
          <w:p w14:paraId="765180F2" w14:textId="77777777" w:rsidR="00AA1E08" w:rsidRPr="009F68CE" w:rsidRDefault="00AA1E08" w:rsidP="002334FE">
            <w:pPr>
              <w:pStyle w:val="TAL"/>
              <w:rPr>
                <w:lang w:val="en-US"/>
              </w:rPr>
            </w:pPr>
            <w:r w:rsidRPr="009F68CE">
              <w:rPr>
                <w:lang w:val="en-US"/>
              </w:rPr>
              <w:t>Upon success, a response body containing the identity data that corresponds to the provided ueId</w:t>
            </w:r>
          </w:p>
        </w:tc>
      </w:tr>
      <w:tr w:rsidR="00AA1E08" w:rsidRPr="009F68CE" w14:paraId="163CBA85"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5D86C4E7"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32CC49AC" w14:textId="77777777" w:rsidR="00AA1E08" w:rsidRPr="009F68CE" w:rsidRDefault="00AA1E08" w:rsidP="002334FE">
      <w:pPr>
        <w:rPr>
          <w:rFonts w:eastAsia="DengXian"/>
          <w:lang w:eastAsia="zh-CN"/>
        </w:rPr>
      </w:pPr>
    </w:p>
    <w:p w14:paraId="62331EA7" w14:textId="77777777" w:rsidR="00AA1E08" w:rsidRPr="009F68CE" w:rsidRDefault="00AA1E08" w:rsidP="00FA6A50">
      <w:pPr>
        <w:pStyle w:val="Heading3"/>
        <w:rPr>
          <w:rFonts w:eastAsia="DengXian"/>
        </w:rPr>
      </w:pPr>
      <w:bookmarkStart w:id="224" w:name="_Toc90661784"/>
      <w:r w:rsidRPr="009F68CE">
        <w:rPr>
          <w:rFonts w:eastAsia="DengXian"/>
        </w:rPr>
        <w:t>5.2.24</w:t>
      </w:r>
      <w:r w:rsidRPr="009F68CE">
        <w:rPr>
          <w:rFonts w:eastAsia="DengXian"/>
        </w:rPr>
        <w:tab/>
        <w:t>Resource: AuthenticationStatus</w:t>
      </w:r>
      <w:bookmarkEnd w:id="224"/>
    </w:p>
    <w:p w14:paraId="5E2BDE55" w14:textId="77777777" w:rsidR="00AA1E08" w:rsidRPr="009F68CE" w:rsidRDefault="00AA1E08" w:rsidP="00FA6A50">
      <w:pPr>
        <w:pStyle w:val="Heading4"/>
        <w:rPr>
          <w:rFonts w:eastAsia="DengXian"/>
        </w:rPr>
      </w:pPr>
      <w:bookmarkStart w:id="225" w:name="_Toc90661785"/>
      <w:r w:rsidRPr="009F68CE">
        <w:rPr>
          <w:rFonts w:eastAsia="DengXian"/>
        </w:rPr>
        <w:t>5.2.24.1</w:t>
      </w:r>
      <w:r w:rsidRPr="009F68CE">
        <w:rPr>
          <w:rFonts w:eastAsia="DengXian"/>
        </w:rPr>
        <w:tab/>
        <w:t>Description</w:t>
      </w:r>
      <w:bookmarkEnd w:id="225"/>
    </w:p>
    <w:p w14:paraId="53FD51C6" w14:textId="77777777" w:rsidR="00AA1E08" w:rsidRPr="009F68CE" w:rsidRDefault="00AA1E08" w:rsidP="002334FE">
      <w:pPr>
        <w:outlineLvl w:val="0"/>
        <w:rPr>
          <w:rFonts w:eastAsia="DengXia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3836EC2D" w14:textId="77777777" w:rsidR="00AA1E08" w:rsidRPr="009F68CE" w:rsidRDefault="00AA1E08" w:rsidP="00FA6A50">
      <w:pPr>
        <w:pStyle w:val="Heading4"/>
        <w:rPr>
          <w:rFonts w:eastAsia="DengXian"/>
        </w:rPr>
      </w:pPr>
      <w:bookmarkStart w:id="226" w:name="_Toc90661786"/>
      <w:r w:rsidRPr="009F68CE">
        <w:rPr>
          <w:rFonts w:eastAsia="DengXian"/>
        </w:rPr>
        <w:t>5.2.24.2</w:t>
      </w:r>
      <w:r w:rsidRPr="009F68CE">
        <w:rPr>
          <w:rFonts w:eastAsia="DengXian"/>
        </w:rPr>
        <w:tab/>
        <w:t>Resource Definition</w:t>
      </w:r>
      <w:bookmarkEnd w:id="226"/>
    </w:p>
    <w:p w14:paraId="2E0F4C9F"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}/authentication-data/authentication-status</w:t>
      </w:r>
    </w:p>
    <w:p w14:paraId="1BFB342C" w14:textId="77777777" w:rsidR="00AA1E08" w:rsidRPr="009F68CE" w:rsidRDefault="00AA1E08" w:rsidP="002334FE">
      <w:pPr>
        <w:rPr>
          <w:rFonts w:ascii="Arial" w:hAnsi="Arial" w:cs="Arial"/>
        </w:rPr>
      </w:pPr>
      <w:bookmarkStart w:id="227" w:name="_MCCTEMPBM_CRPT89170084___7"/>
      <w:r w:rsidRPr="009F68CE">
        <w:t>This resource shall support the resource URI variables defined in table 5.2.24.2-1</w:t>
      </w:r>
      <w:r w:rsidRPr="009F68CE">
        <w:rPr>
          <w:rFonts w:ascii="Arial" w:hAnsi="Arial" w:cs="Arial"/>
        </w:rPr>
        <w:t>.</w:t>
      </w:r>
    </w:p>
    <w:bookmarkEnd w:id="227"/>
    <w:p w14:paraId="0F0D4F9C" w14:textId="77777777" w:rsidR="00AA1E08" w:rsidRPr="009F68CE" w:rsidRDefault="00AA1E08" w:rsidP="002334FE">
      <w:pPr>
        <w:pStyle w:val="TH"/>
        <w:outlineLvl w:val="0"/>
        <w:rPr>
          <w:rFonts w:cs="Arial"/>
        </w:rPr>
      </w:pPr>
      <w:r w:rsidRPr="009F68CE">
        <w:t>Table 5.2.24.2-1: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1BA7BFE5"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0CB3BC10"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6642619D" w14:textId="77777777" w:rsidR="00AA1E08" w:rsidRPr="009F68CE" w:rsidRDefault="00AA1E08" w:rsidP="002334FE">
            <w:pPr>
              <w:pStyle w:val="TAH"/>
              <w:rPr>
                <w:lang w:val="en-US"/>
              </w:rPr>
            </w:pPr>
            <w:r w:rsidRPr="009F68CE">
              <w:rPr>
                <w:lang w:val="en-US"/>
              </w:rPr>
              <w:t>Definition</w:t>
            </w:r>
          </w:p>
        </w:tc>
      </w:tr>
      <w:tr w:rsidR="00AA1E08" w:rsidRPr="009F68CE" w14:paraId="4CC08D08"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D797156"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6FDAC1D" w14:textId="77777777" w:rsidR="00AA1E08" w:rsidRPr="009F68CE" w:rsidRDefault="00AA1E08" w:rsidP="002334FE">
            <w:pPr>
              <w:pStyle w:val="TAL"/>
              <w:rPr>
                <w:lang w:val="en-US"/>
              </w:rPr>
            </w:pPr>
            <w:r w:rsidRPr="009F68CE">
              <w:rPr>
                <w:lang w:val="en-US"/>
              </w:rPr>
              <w:t>See 3GPP TS 2</w:t>
            </w:r>
            <w:r w:rsidRPr="009F68CE">
              <w:rPr>
                <w:lang w:val="en-US" w:eastAsia="zh-CN"/>
              </w:rPr>
              <w:t>9</w:t>
            </w:r>
            <w:r w:rsidRPr="009F68CE">
              <w:rPr>
                <w:lang w:val="en-US"/>
              </w:rPr>
              <w:t>.504 [</w:t>
            </w:r>
            <w:r w:rsidRPr="009F68CE">
              <w:rPr>
                <w:lang w:val="en-US" w:eastAsia="zh-CN"/>
              </w:rPr>
              <w:t>2</w:t>
            </w:r>
            <w:r w:rsidRPr="009F68CE">
              <w:rPr>
                <w:lang w:val="en-US"/>
              </w:rPr>
              <w:t>]</w:t>
            </w:r>
            <w:r w:rsidRPr="009F68CE">
              <w:rPr>
                <w:lang w:val="en-US" w:eastAsia="zh-CN"/>
              </w:rPr>
              <w:t xml:space="preserve"> </w:t>
            </w:r>
            <w:r w:rsidRPr="009F68CE">
              <w:rPr>
                <w:lang w:val="en-US"/>
              </w:rPr>
              <w:t>clause</w:t>
            </w:r>
            <w:r w:rsidRPr="009F68CE">
              <w:rPr>
                <w:lang w:val="en-US" w:eastAsia="zh-CN"/>
              </w:rPr>
              <w:t> </w:t>
            </w:r>
            <w:r w:rsidRPr="009F68CE">
              <w:rPr>
                <w:lang w:val="en-US"/>
              </w:rPr>
              <w:t>6.1.1</w:t>
            </w:r>
          </w:p>
        </w:tc>
      </w:tr>
      <w:tr w:rsidR="00AA1E08" w:rsidRPr="009F68CE" w14:paraId="5BA4393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1EF441A" w14:textId="77777777" w:rsidR="00AA1E08" w:rsidRPr="009F68CE" w:rsidRDefault="00AA1E08" w:rsidP="002334FE">
            <w:pPr>
              <w:pStyle w:val="TAL"/>
              <w:rPr>
                <w:lang w:val="en-US"/>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231444E8" w14:textId="77777777" w:rsidR="00AA1E08" w:rsidRPr="009F68CE" w:rsidRDefault="00AA1E08" w:rsidP="002334FE">
            <w:pPr>
              <w:pStyle w:val="TAL"/>
              <w:rPr>
                <w:lang w:val="en-US"/>
              </w:rPr>
            </w:pPr>
            <w:r w:rsidRPr="009F68CE">
              <w:rPr>
                <w:lang w:val="en-US"/>
              </w:rPr>
              <w:t>Represents the Subscription Identifier SUPI (see 3GPP TS 23.501 [</w:t>
            </w:r>
            <w:r w:rsidRPr="009F68CE">
              <w:rPr>
                <w:lang w:val="en-US" w:eastAsia="zh-CN"/>
              </w:rPr>
              <w:t>4</w:t>
            </w:r>
            <w:r w:rsidRPr="009F68CE">
              <w:rPr>
                <w:lang w:val="en-US"/>
              </w:rPr>
              <w:t xml:space="preserve">] clause 5.9.2) </w:t>
            </w:r>
            <w:r w:rsidRPr="009F68CE">
              <w:rPr>
                <w:lang w:val="en-US"/>
              </w:rPr>
              <w:br/>
            </w:r>
            <w:r w:rsidRPr="009F68CE">
              <w:rPr>
                <w:lang w:val="en-US"/>
              </w:rPr>
              <w:tab/>
              <w:t>pattern: "^(imsi-[0-9]{5,15}|nai-.+|.+)$"</w:t>
            </w:r>
          </w:p>
        </w:tc>
      </w:tr>
    </w:tbl>
    <w:p w14:paraId="4634EBDF" w14:textId="77777777" w:rsidR="00AA1E08" w:rsidRPr="009F68CE" w:rsidRDefault="00AA1E08" w:rsidP="002334FE"/>
    <w:p w14:paraId="77499683" w14:textId="77777777" w:rsidR="00AA1E08" w:rsidRPr="009F68CE" w:rsidRDefault="00AA1E08" w:rsidP="00FA6A50">
      <w:pPr>
        <w:pStyle w:val="Heading4"/>
        <w:rPr>
          <w:rFonts w:eastAsia="DengXian"/>
          <w:lang w:eastAsia="zh-CN"/>
        </w:rPr>
      </w:pPr>
      <w:bookmarkStart w:id="228" w:name="_Toc90661787"/>
      <w:r w:rsidRPr="009F68CE">
        <w:rPr>
          <w:rFonts w:eastAsia="DengXian"/>
        </w:rPr>
        <w:t>5.2.24.3</w:t>
      </w:r>
      <w:r w:rsidRPr="009F68CE">
        <w:rPr>
          <w:rFonts w:eastAsia="DengXian"/>
        </w:rPr>
        <w:tab/>
        <w:t>Resource Standard Methods</w:t>
      </w:r>
      <w:bookmarkEnd w:id="228"/>
    </w:p>
    <w:p w14:paraId="5D200AE3" w14:textId="77777777" w:rsidR="00AA1E08" w:rsidRPr="009F68CE" w:rsidRDefault="00AA1E08" w:rsidP="00FA6A50">
      <w:pPr>
        <w:pStyle w:val="Heading5"/>
        <w:rPr>
          <w:rFonts w:eastAsia="DengXian"/>
        </w:rPr>
      </w:pPr>
      <w:bookmarkStart w:id="229" w:name="_Toc90661788"/>
      <w:r w:rsidRPr="009F68CE">
        <w:rPr>
          <w:rFonts w:eastAsia="DengXian"/>
        </w:rPr>
        <w:t>5.2.24.3.1</w:t>
      </w:r>
      <w:r w:rsidRPr="009F68CE">
        <w:rPr>
          <w:rFonts w:eastAsia="DengXian"/>
        </w:rPr>
        <w:tab/>
        <w:t>PUT</w:t>
      </w:r>
      <w:bookmarkEnd w:id="229"/>
    </w:p>
    <w:p w14:paraId="314E8480" w14:textId="77777777" w:rsidR="00AA1E08" w:rsidRPr="009F68CE" w:rsidRDefault="00AA1E08" w:rsidP="002334FE">
      <w:pPr>
        <w:rPr>
          <w:rFonts w:eastAsia="DengXian"/>
        </w:rPr>
      </w:pPr>
      <w:r w:rsidRPr="009F68CE">
        <w:t>This method shall support the URI query parameters specified in table 5.2.24.3.1-1.</w:t>
      </w:r>
    </w:p>
    <w:p w14:paraId="2C3DFAC4" w14:textId="77777777" w:rsidR="00AA1E08" w:rsidRPr="009F68CE" w:rsidRDefault="00AA1E08" w:rsidP="002334FE">
      <w:pPr>
        <w:pStyle w:val="TH"/>
        <w:outlineLvl w:val="0"/>
        <w:rPr>
          <w:rFonts w:cs="Arial"/>
        </w:rPr>
      </w:pPr>
      <w:r w:rsidRPr="009F68CE">
        <w:t>Table 5.2.24.3.1-1: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2F6C593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0CA09FE"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1EE387B"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6AF98D0A"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02A4A7FB"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1CCF8AB" w14:textId="77777777" w:rsidR="00AA1E08" w:rsidRPr="009F68CE" w:rsidRDefault="00AA1E08" w:rsidP="002334FE">
            <w:pPr>
              <w:pStyle w:val="TAH"/>
              <w:rPr>
                <w:lang w:val="en-US"/>
              </w:rPr>
            </w:pPr>
            <w:r w:rsidRPr="009F68CE">
              <w:rPr>
                <w:lang w:val="en-US"/>
              </w:rPr>
              <w:t>Description</w:t>
            </w:r>
          </w:p>
        </w:tc>
      </w:tr>
      <w:tr w:rsidR="00AA1E08" w:rsidRPr="009F68CE" w14:paraId="5954A40F"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AA874EF"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5B9AF014"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61F927C0"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2E76CD96"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1EB9CF5B" w14:textId="77777777" w:rsidR="00AA1E08" w:rsidRPr="009F68CE" w:rsidRDefault="00AA1E08" w:rsidP="002334FE">
            <w:pPr>
              <w:pStyle w:val="TAL"/>
              <w:rPr>
                <w:lang w:val="en-US"/>
              </w:rPr>
            </w:pPr>
          </w:p>
        </w:tc>
      </w:tr>
    </w:tbl>
    <w:p w14:paraId="1F26B0AA" w14:textId="77777777" w:rsidR="00AA1E08" w:rsidRPr="009F68CE" w:rsidRDefault="00AA1E08" w:rsidP="002334FE"/>
    <w:p w14:paraId="2A541BBD" w14:textId="77777777" w:rsidR="00AA1E08" w:rsidRPr="009F68CE" w:rsidRDefault="00AA1E08" w:rsidP="002334FE">
      <w:r w:rsidRPr="009F68CE">
        <w:t>This method shall support the request data structures specified in table 5.2.24.3.1-2 and the response data structures and response codes specified in table 5.2.24.3.1-3.</w:t>
      </w:r>
    </w:p>
    <w:p w14:paraId="77B8DB0D" w14:textId="77777777" w:rsidR="00AA1E08" w:rsidRPr="009F68CE" w:rsidRDefault="00AA1E08" w:rsidP="002334FE">
      <w:pPr>
        <w:pStyle w:val="TH"/>
        <w:outlineLvl w:val="0"/>
      </w:pPr>
      <w:r w:rsidRPr="009F68CE">
        <w:t>Table 5.2.24.3.1-2: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0BA3F039"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09B8872C"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72669CC"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67B55D2C"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3C44550" w14:textId="77777777" w:rsidR="00AA1E08" w:rsidRPr="009F68CE" w:rsidRDefault="00AA1E08" w:rsidP="002334FE">
            <w:pPr>
              <w:pStyle w:val="TAH"/>
              <w:rPr>
                <w:lang w:val="en-US"/>
              </w:rPr>
            </w:pPr>
            <w:r w:rsidRPr="009F68CE">
              <w:rPr>
                <w:lang w:val="en-US"/>
              </w:rPr>
              <w:t>Description</w:t>
            </w:r>
          </w:p>
        </w:tc>
      </w:tr>
      <w:tr w:rsidR="00AA1E08" w:rsidRPr="009F68CE" w14:paraId="2CC04C7B"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2B436C3C" w14:textId="77777777" w:rsidR="00AA1E08" w:rsidRPr="009F68CE" w:rsidRDefault="00AA1E08" w:rsidP="002334FE">
            <w:pPr>
              <w:pStyle w:val="TAL"/>
              <w:rPr>
                <w:lang w:val="en-US"/>
              </w:rPr>
            </w:pPr>
            <w:r w:rsidRPr="009F68CE">
              <w:rPr>
                <w:lang w:val="en-US"/>
              </w:rPr>
              <w:t>AuthEvent</w:t>
            </w:r>
          </w:p>
        </w:tc>
        <w:tc>
          <w:tcPr>
            <w:tcW w:w="425" w:type="dxa"/>
            <w:tcBorders>
              <w:top w:val="single" w:sz="4" w:space="0" w:color="auto"/>
              <w:left w:val="single" w:sz="6" w:space="0" w:color="000000"/>
              <w:bottom w:val="single" w:sz="6" w:space="0" w:color="000000"/>
              <w:right w:val="single" w:sz="6" w:space="0" w:color="000000"/>
            </w:tcBorders>
            <w:hideMark/>
          </w:tcPr>
          <w:p w14:paraId="549C161C"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0309019F" w14:textId="77777777" w:rsidR="00AA1E08" w:rsidRPr="009F68CE" w:rsidRDefault="00AA1E08" w:rsidP="002334FE">
            <w:pPr>
              <w:pStyle w:val="TAL"/>
              <w:rPr>
                <w:lang w:val="en-US"/>
              </w:rPr>
            </w:pPr>
            <w:r w:rsidRPr="009F68CE">
              <w:rPr>
                <w:lang w:val="en-US"/>
              </w:rPr>
              <w:t>1</w:t>
            </w:r>
          </w:p>
        </w:tc>
        <w:tc>
          <w:tcPr>
            <w:tcW w:w="6447" w:type="dxa"/>
            <w:tcBorders>
              <w:top w:val="single" w:sz="4" w:space="0" w:color="auto"/>
              <w:left w:val="single" w:sz="6" w:space="0" w:color="000000"/>
              <w:bottom w:val="single" w:sz="6" w:space="0" w:color="000000"/>
              <w:right w:val="single" w:sz="6" w:space="0" w:color="000000"/>
            </w:tcBorders>
            <w:hideMark/>
          </w:tcPr>
          <w:p w14:paraId="0B8FF540" w14:textId="77777777" w:rsidR="00AA1E08" w:rsidRPr="009F68CE" w:rsidRDefault="00AA1E08" w:rsidP="002334FE">
            <w:pPr>
              <w:pStyle w:val="TAL"/>
              <w:rPr>
                <w:lang w:val="en-US"/>
              </w:rPr>
            </w:pPr>
            <w:r w:rsidRPr="009F68CE">
              <w:rPr>
                <w:lang w:val="en-US"/>
              </w:rPr>
              <w:t>To store the authentication status of the UE.</w:t>
            </w:r>
          </w:p>
        </w:tc>
      </w:tr>
    </w:tbl>
    <w:p w14:paraId="6842C5F1" w14:textId="77777777" w:rsidR="00AA1E08" w:rsidRPr="009F68CE" w:rsidRDefault="00AA1E08" w:rsidP="002334FE"/>
    <w:p w14:paraId="64B09324" w14:textId="77777777" w:rsidR="00AA1E08" w:rsidRPr="009F68CE" w:rsidRDefault="00AA1E08" w:rsidP="002334FE">
      <w:pPr>
        <w:pStyle w:val="TH"/>
        <w:outlineLvl w:val="0"/>
      </w:pPr>
      <w:r w:rsidRPr="009F68CE">
        <w:t>Table 5.2.24.3.1-3: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5D560826"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509B37A"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03742A3"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23042F9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2A2C5E3" w14:textId="77777777" w:rsidR="00AA1E08" w:rsidRPr="009F68CE" w:rsidRDefault="00AA1E08" w:rsidP="002334FE">
            <w:pPr>
              <w:pStyle w:val="TAH"/>
              <w:rPr>
                <w:lang w:val="en-US"/>
              </w:rPr>
            </w:pPr>
            <w:r w:rsidRPr="009F68CE">
              <w:rPr>
                <w:lang w:val="en-US"/>
              </w:rPr>
              <w:t>Response</w:t>
            </w:r>
          </w:p>
          <w:p w14:paraId="698E9657"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E2A71A2" w14:textId="77777777" w:rsidR="00AA1E08" w:rsidRPr="009F68CE" w:rsidRDefault="00AA1E08" w:rsidP="002334FE">
            <w:pPr>
              <w:pStyle w:val="TAH"/>
              <w:rPr>
                <w:lang w:val="en-US"/>
              </w:rPr>
            </w:pPr>
            <w:r w:rsidRPr="009F68CE">
              <w:rPr>
                <w:lang w:val="en-US"/>
              </w:rPr>
              <w:t>Description</w:t>
            </w:r>
          </w:p>
        </w:tc>
      </w:tr>
      <w:tr w:rsidR="00AA1E08" w:rsidRPr="009F68CE" w14:paraId="25FF8AE9"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88391C4"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7A7BDE9F"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7D187278"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2DEC5769"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5EE22DAF" w14:textId="77777777" w:rsidR="00AA1E08" w:rsidRPr="009F68CE" w:rsidRDefault="00AA1E08" w:rsidP="002334FE">
            <w:pPr>
              <w:pStyle w:val="TAL"/>
              <w:rPr>
                <w:lang w:val="en-US"/>
              </w:rPr>
            </w:pPr>
            <w:r w:rsidRPr="009F68CE">
              <w:rPr>
                <w:lang w:val="en-US"/>
              </w:rPr>
              <w:t xml:space="preserve">Upon success, an empty response body shall be returned </w:t>
            </w:r>
          </w:p>
        </w:tc>
      </w:tr>
      <w:tr w:rsidR="00AA1E08" w:rsidRPr="009F68CE" w14:paraId="0573479B"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5780DB8B" w14:textId="77777777" w:rsidR="00AA1E08" w:rsidRPr="009F68CE" w:rsidRDefault="00AA1E08" w:rsidP="002334FE">
            <w:pPr>
              <w:pStyle w:val="TAL"/>
              <w:rPr>
                <w:lang w:val="en-US"/>
              </w:rPr>
            </w:pPr>
            <w:r w:rsidRPr="009F68CE">
              <w:rPr>
                <w:lang w:val="en-US"/>
              </w:rPr>
              <w:t>NOTE:</w:t>
            </w:r>
            <w:r w:rsidRPr="009F68CE">
              <w:rPr>
                <w:lang w:val="en-US"/>
              </w:rPr>
              <w:tab/>
              <w:t xml:space="preserve">In addition common data structures as listed in table </w:t>
            </w:r>
            <w:r w:rsidRPr="009F68CE">
              <w:rPr>
                <w:lang w:val="en-US" w:eastAsia="zh-CN"/>
              </w:rPr>
              <w:t>5.5</w:t>
            </w:r>
            <w:r w:rsidRPr="009F68CE">
              <w:rPr>
                <w:lang w:val="en-US"/>
              </w:rPr>
              <w:t>-1 are supported.</w:t>
            </w:r>
          </w:p>
        </w:tc>
      </w:tr>
    </w:tbl>
    <w:p w14:paraId="328EAC33" w14:textId="77777777" w:rsidR="00AA1E08" w:rsidRPr="009F68CE" w:rsidRDefault="00AA1E08" w:rsidP="002334FE"/>
    <w:p w14:paraId="2670DE6C" w14:textId="77777777" w:rsidR="00AA1E08" w:rsidRPr="009F68CE" w:rsidRDefault="00AA1E08" w:rsidP="00FA6A50">
      <w:pPr>
        <w:pStyle w:val="Heading5"/>
        <w:rPr>
          <w:rFonts w:eastAsia="DengXian"/>
        </w:rPr>
      </w:pPr>
      <w:bookmarkStart w:id="230" w:name="_Toc90661789"/>
      <w:r w:rsidRPr="009F68CE">
        <w:rPr>
          <w:rFonts w:eastAsia="DengXian"/>
        </w:rPr>
        <w:t>5.2.24.3.2</w:t>
      </w:r>
      <w:r w:rsidRPr="009F68CE">
        <w:rPr>
          <w:rFonts w:eastAsia="DengXian"/>
        </w:rPr>
        <w:tab/>
        <w:t>GET</w:t>
      </w:r>
      <w:bookmarkEnd w:id="230"/>
    </w:p>
    <w:p w14:paraId="53118A0F" w14:textId="77777777" w:rsidR="00AA1E08" w:rsidRPr="009F68CE" w:rsidRDefault="00AA1E08" w:rsidP="002334FE">
      <w:pPr>
        <w:outlineLvl w:val="0"/>
        <w:rPr>
          <w:rFonts w:eastAsia="DengXian"/>
        </w:rPr>
      </w:pPr>
      <w:r w:rsidRPr="009F68CE">
        <w:t>This method shall support the URI query parameters specified in table 5.2.24.3.2-1.</w:t>
      </w:r>
    </w:p>
    <w:p w14:paraId="62EA3D76" w14:textId="77777777" w:rsidR="00AA1E08" w:rsidRPr="009F68CE" w:rsidRDefault="00AA1E08" w:rsidP="002334FE">
      <w:pPr>
        <w:pStyle w:val="TH"/>
        <w:outlineLvl w:val="0"/>
        <w:rPr>
          <w:rFonts w:cs="Arial"/>
        </w:rPr>
      </w:pPr>
      <w:r w:rsidRPr="009F68CE">
        <w:lastRenderedPageBreak/>
        <w:t>Table 5.2.24.3.2-1: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5BAAB6F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F44B3CE"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9B2BACF"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78B549EC"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DE1E1D0"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DA0C4CD" w14:textId="77777777" w:rsidR="00AA1E08" w:rsidRPr="009F68CE" w:rsidRDefault="00AA1E08" w:rsidP="002334FE">
            <w:pPr>
              <w:pStyle w:val="TAH"/>
              <w:rPr>
                <w:lang w:val="en-US"/>
              </w:rPr>
            </w:pPr>
            <w:r w:rsidRPr="009F68CE">
              <w:rPr>
                <w:lang w:val="en-US"/>
              </w:rPr>
              <w:t>Description</w:t>
            </w:r>
          </w:p>
        </w:tc>
      </w:tr>
      <w:tr w:rsidR="00AA1E08" w:rsidRPr="009F68CE" w14:paraId="18938666"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3F39773F" w14:textId="77777777" w:rsidR="00AA1E08" w:rsidRPr="009F68CE" w:rsidRDefault="00AA1E08" w:rsidP="002334FE">
            <w:pPr>
              <w:pStyle w:val="TAL"/>
              <w:rPr>
                <w:lang w:val="en-US"/>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1AA0861A"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1B456199" w14:textId="77777777" w:rsidR="00AA1E08" w:rsidRPr="009F68CE" w:rsidRDefault="00AA1E08" w:rsidP="002334FE">
            <w:pPr>
              <w:pStyle w:val="TAC"/>
              <w:rPr>
                <w:lang w:val="en-US"/>
              </w:rPr>
            </w:pPr>
            <w:r w:rsidRPr="009F68CE">
              <w:rPr>
                <w:lang w:val="en-US" w:eastAsia="zh-CN"/>
              </w:rPr>
              <w:t>C</w:t>
            </w:r>
          </w:p>
        </w:tc>
        <w:tc>
          <w:tcPr>
            <w:tcW w:w="581" w:type="pct"/>
            <w:tcBorders>
              <w:top w:val="single" w:sz="4" w:space="0" w:color="auto"/>
              <w:left w:val="single" w:sz="6" w:space="0" w:color="000000"/>
              <w:bottom w:val="single" w:sz="4" w:space="0" w:color="auto"/>
              <w:right w:val="single" w:sz="6" w:space="0" w:color="000000"/>
            </w:tcBorders>
            <w:hideMark/>
          </w:tcPr>
          <w:p w14:paraId="4FBDEF5E" w14:textId="77777777" w:rsidR="00AA1E08" w:rsidRPr="009F68CE" w:rsidRDefault="00AA1E08" w:rsidP="002334FE">
            <w:pPr>
              <w:pStyle w:val="TAL"/>
              <w:rPr>
                <w:lang w:val="en-US"/>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4494B93F" w14:textId="77777777" w:rsidR="00AA1E08" w:rsidRPr="009F68CE" w:rsidRDefault="00AA1E08" w:rsidP="002334FE">
            <w:pPr>
              <w:pStyle w:val="TAL"/>
              <w:rPr>
                <w:lang w:val="en-US"/>
              </w:rPr>
            </w:pPr>
            <w:r w:rsidRPr="009F68CE">
              <w:rPr>
                <w:lang w:val="en-US" w:eastAsia="zh-CN"/>
              </w:rPr>
              <w:t>When the NF consumer only retrieves a subset of the resource, the "fields" query parameter shall be included. The "fields" query parameter contains the pointers of the attribute(s) to be retrieved.</w:t>
            </w:r>
          </w:p>
        </w:tc>
      </w:tr>
      <w:tr w:rsidR="00AA1E08" w:rsidRPr="009F68CE" w14:paraId="4E730F90"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E97A8BB" w14:textId="77777777" w:rsidR="00AA1E08" w:rsidRPr="009F68CE" w:rsidRDefault="00AA1E08" w:rsidP="002334FE">
            <w:pPr>
              <w:pStyle w:val="TAL"/>
              <w:rPr>
                <w:lang w:val="en-US" w:eastAsia="zh-CN"/>
              </w:rPr>
            </w:pPr>
            <w:r w:rsidRPr="009F68CE">
              <w:rPr>
                <w:lang w:val="en-US"/>
              </w:rPr>
              <w:t>supported</w:t>
            </w:r>
            <w:r w:rsidRPr="009F68CE">
              <w:rPr>
                <w:lang w:val="en-US" w:eastAsia="zh-CN"/>
              </w:rPr>
              <w:t>-f</w:t>
            </w:r>
            <w:r w:rsidRPr="009F68CE">
              <w:rPr>
                <w:lang w:val="en-US"/>
              </w:rPr>
              <w:t>eatures</w:t>
            </w:r>
          </w:p>
        </w:tc>
        <w:tc>
          <w:tcPr>
            <w:tcW w:w="732" w:type="pct"/>
            <w:tcBorders>
              <w:top w:val="single" w:sz="4" w:space="0" w:color="auto"/>
              <w:left w:val="single" w:sz="6" w:space="0" w:color="000000"/>
              <w:bottom w:val="single" w:sz="6" w:space="0" w:color="000000"/>
              <w:right w:val="single" w:sz="6" w:space="0" w:color="000000"/>
            </w:tcBorders>
            <w:hideMark/>
          </w:tcPr>
          <w:p w14:paraId="4B30F82E"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30ADEC6E"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1B540B22"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023BE2A9"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2F28DA90" w14:textId="77777777" w:rsidR="00AA1E08" w:rsidRPr="009F68CE" w:rsidRDefault="00AA1E08" w:rsidP="002334FE"/>
    <w:p w14:paraId="4D558939" w14:textId="77777777" w:rsidR="00AA1E08" w:rsidRPr="009F68CE" w:rsidRDefault="00AA1E08" w:rsidP="002334FE">
      <w:r w:rsidRPr="009F68CE">
        <w:t>This method shall support the request data structures specified in table 5.2.24.3.2-2 and the response data structures and response codes specified in table 5.2.24.3.2-3.</w:t>
      </w:r>
    </w:p>
    <w:p w14:paraId="657E3169" w14:textId="77777777" w:rsidR="00AA1E08" w:rsidRPr="009F68CE" w:rsidRDefault="00AA1E08" w:rsidP="002334FE">
      <w:pPr>
        <w:pStyle w:val="TH"/>
        <w:outlineLvl w:val="0"/>
      </w:pPr>
      <w:r w:rsidRPr="009F68CE">
        <w:t>Table 5.2.24.3.2-2: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74C4ACCA"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353A83F4"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0E4F651"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ACA50A1"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E83E3BE" w14:textId="77777777" w:rsidR="00AA1E08" w:rsidRPr="009F68CE" w:rsidRDefault="00AA1E08" w:rsidP="002334FE">
            <w:pPr>
              <w:pStyle w:val="TAH"/>
              <w:rPr>
                <w:lang w:val="en-US"/>
              </w:rPr>
            </w:pPr>
            <w:r w:rsidRPr="009F68CE">
              <w:rPr>
                <w:lang w:val="en-US"/>
              </w:rPr>
              <w:t>Description</w:t>
            </w:r>
          </w:p>
        </w:tc>
      </w:tr>
      <w:tr w:rsidR="00AA1E08" w:rsidRPr="009F68CE" w14:paraId="189A5B50"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3825A723"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1789B6F8"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193D05FD" w14:textId="77777777" w:rsidR="00AA1E08" w:rsidRPr="009F68CE" w:rsidRDefault="00AA1E08" w:rsidP="002334FE">
            <w:pPr>
              <w:pStyle w:val="TAL"/>
              <w:rPr>
                <w:lang w:val="en-US"/>
              </w:rPr>
            </w:pPr>
          </w:p>
        </w:tc>
        <w:tc>
          <w:tcPr>
            <w:tcW w:w="6446" w:type="dxa"/>
            <w:tcBorders>
              <w:top w:val="single" w:sz="4" w:space="0" w:color="auto"/>
              <w:left w:val="single" w:sz="6" w:space="0" w:color="000000"/>
              <w:bottom w:val="single" w:sz="6" w:space="0" w:color="000000"/>
              <w:right w:val="single" w:sz="6" w:space="0" w:color="000000"/>
            </w:tcBorders>
          </w:tcPr>
          <w:p w14:paraId="551B6FBC" w14:textId="77777777" w:rsidR="00AA1E08" w:rsidRPr="009F68CE" w:rsidRDefault="00AA1E08" w:rsidP="002334FE">
            <w:pPr>
              <w:pStyle w:val="TAL"/>
              <w:rPr>
                <w:lang w:val="en-US"/>
              </w:rPr>
            </w:pPr>
          </w:p>
        </w:tc>
      </w:tr>
    </w:tbl>
    <w:p w14:paraId="74ADC1A2" w14:textId="77777777" w:rsidR="00AA1E08" w:rsidRPr="009F68CE" w:rsidRDefault="00AA1E08" w:rsidP="002334FE"/>
    <w:p w14:paraId="48EA5F2F" w14:textId="77777777" w:rsidR="00AA1E08" w:rsidRPr="009F68CE" w:rsidRDefault="00AA1E08" w:rsidP="002334FE">
      <w:pPr>
        <w:pStyle w:val="TH"/>
        <w:outlineLvl w:val="0"/>
      </w:pPr>
      <w:r w:rsidRPr="009F68CE">
        <w:t>Table 5.2.24.3.2-3: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56394CD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2526750"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0E524EB8"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06A2967B"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2673918D" w14:textId="77777777" w:rsidR="00AA1E08" w:rsidRPr="009F68CE" w:rsidRDefault="00AA1E08" w:rsidP="002334FE">
            <w:pPr>
              <w:pStyle w:val="TAH"/>
              <w:rPr>
                <w:lang w:val="en-US"/>
              </w:rPr>
            </w:pPr>
            <w:r w:rsidRPr="009F68CE">
              <w:rPr>
                <w:lang w:val="en-US"/>
              </w:rPr>
              <w:t>Response</w:t>
            </w:r>
          </w:p>
          <w:p w14:paraId="3AA38FC9"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FCFE963" w14:textId="77777777" w:rsidR="00AA1E08" w:rsidRPr="009F68CE" w:rsidRDefault="00AA1E08" w:rsidP="002334FE">
            <w:pPr>
              <w:pStyle w:val="TAH"/>
              <w:rPr>
                <w:lang w:val="en-US"/>
              </w:rPr>
            </w:pPr>
            <w:r w:rsidRPr="009F68CE">
              <w:rPr>
                <w:lang w:val="en-US"/>
              </w:rPr>
              <w:t>Description</w:t>
            </w:r>
          </w:p>
        </w:tc>
      </w:tr>
      <w:tr w:rsidR="00AA1E08" w:rsidRPr="009F68CE" w14:paraId="5E57B9F4"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F468237" w14:textId="77777777" w:rsidR="00AA1E08" w:rsidRPr="009F68CE" w:rsidRDefault="00AA1E08" w:rsidP="002334FE">
            <w:pPr>
              <w:pStyle w:val="TAL"/>
              <w:rPr>
                <w:lang w:val="en-US"/>
              </w:rPr>
            </w:pPr>
            <w:r w:rsidRPr="009F68CE">
              <w:rPr>
                <w:lang w:val="en-US"/>
              </w:rPr>
              <w:t>AuthEvent</w:t>
            </w:r>
          </w:p>
        </w:tc>
        <w:tc>
          <w:tcPr>
            <w:tcW w:w="225" w:type="pct"/>
            <w:tcBorders>
              <w:top w:val="single" w:sz="4" w:space="0" w:color="auto"/>
              <w:left w:val="single" w:sz="6" w:space="0" w:color="000000"/>
              <w:bottom w:val="single" w:sz="4" w:space="0" w:color="auto"/>
              <w:right w:val="single" w:sz="6" w:space="0" w:color="000000"/>
            </w:tcBorders>
            <w:hideMark/>
          </w:tcPr>
          <w:p w14:paraId="7EFE6034"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7FBD9E34"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286B1FB6"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30AC5578" w14:textId="77777777" w:rsidR="00AA1E08" w:rsidRPr="009F68CE" w:rsidRDefault="00AA1E08" w:rsidP="002334FE">
            <w:pPr>
              <w:pStyle w:val="TAL"/>
              <w:rPr>
                <w:lang w:val="en-US"/>
              </w:rPr>
            </w:pPr>
            <w:r w:rsidRPr="009F68CE">
              <w:rPr>
                <w:lang w:val="en-US"/>
              </w:rPr>
              <w:t>Upon success, a response body containing the AuthEvent shall be returned.</w:t>
            </w:r>
          </w:p>
        </w:tc>
      </w:tr>
      <w:tr w:rsidR="00AA1E08" w:rsidRPr="009F68CE" w14:paraId="31212DE3"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6685ABEA"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5.5-1 are supported.</w:t>
            </w:r>
          </w:p>
        </w:tc>
      </w:tr>
    </w:tbl>
    <w:p w14:paraId="60EA3D4C" w14:textId="77777777" w:rsidR="00AA1E08" w:rsidRPr="009F68CE" w:rsidRDefault="00AA1E08" w:rsidP="002334FE">
      <w:pPr>
        <w:rPr>
          <w:lang w:eastAsia="zh-CN"/>
        </w:rPr>
      </w:pPr>
    </w:p>
    <w:p w14:paraId="153E72AA" w14:textId="77777777" w:rsidR="00AA1E08" w:rsidRPr="009F68CE" w:rsidRDefault="00AA1E08" w:rsidP="002334FE">
      <w:pPr>
        <w:rPr>
          <w:lang w:eastAsia="zh-CN"/>
        </w:rPr>
      </w:pPr>
    </w:p>
    <w:p w14:paraId="17C1A65F" w14:textId="77777777" w:rsidR="00AA1E08" w:rsidRPr="009F68CE" w:rsidRDefault="00AA1E08" w:rsidP="00FA6A50">
      <w:pPr>
        <w:pStyle w:val="Heading3"/>
        <w:rPr>
          <w:rFonts w:eastAsia="DengXian"/>
        </w:rPr>
      </w:pPr>
      <w:bookmarkStart w:id="231" w:name="_Toc90661790"/>
      <w:r w:rsidRPr="009F68CE">
        <w:rPr>
          <w:rFonts w:eastAsia="DengXian"/>
        </w:rPr>
        <w:t>5.2.25</w:t>
      </w:r>
      <w:r w:rsidRPr="009F68CE">
        <w:rPr>
          <w:rFonts w:eastAsia="DengXian"/>
        </w:rPr>
        <w:tab/>
        <w:t>Resource: AuthenticationSoR</w:t>
      </w:r>
      <w:bookmarkEnd w:id="231"/>
    </w:p>
    <w:p w14:paraId="7B185057" w14:textId="77777777" w:rsidR="00AA1E08" w:rsidRPr="009F68CE" w:rsidRDefault="00AA1E08" w:rsidP="00FA6A50">
      <w:pPr>
        <w:pStyle w:val="Heading4"/>
        <w:rPr>
          <w:rFonts w:eastAsia="DengXian"/>
        </w:rPr>
      </w:pPr>
      <w:bookmarkStart w:id="232" w:name="_Toc90661791"/>
      <w:r w:rsidRPr="009F68CE">
        <w:rPr>
          <w:rFonts w:eastAsia="DengXian"/>
        </w:rPr>
        <w:t>5.2.25.1</w:t>
      </w:r>
      <w:r w:rsidRPr="009F68CE">
        <w:rPr>
          <w:rFonts w:eastAsia="DengXian"/>
        </w:rPr>
        <w:tab/>
        <w:t>Description</w:t>
      </w:r>
      <w:bookmarkEnd w:id="232"/>
    </w:p>
    <w:p w14:paraId="6ECF24E5" w14:textId="77777777" w:rsidR="00AA1E08" w:rsidRPr="009F68CE" w:rsidRDefault="00AA1E08" w:rsidP="002334FE">
      <w:pPr>
        <w:outlineLvl w:val="0"/>
        <w:rPr>
          <w:rFonts w:eastAsia="DengXia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1BC758CF" w14:textId="77777777" w:rsidR="00AA1E08" w:rsidRPr="009F68CE" w:rsidRDefault="00AA1E08" w:rsidP="00FA6A50">
      <w:pPr>
        <w:pStyle w:val="Heading4"/>
        <w:rPr>
          <w:rFonts w:eastAsia="DengXian"/>
        </w:rPr>
      </w:pPr>
      <w:bookmarkStart w:id="233" w:name="_Toc90661792"/>
      <w:r w:rsidRPr="009F68CE">
        <w:rPr>
          <w:rFonts w:eastAsia="DengXian"/>
        </w:rPr>
        <w:t>5.2.25.2</w:t>
      </w:r>
      <w:r w:rsidRPr="009F68CE">
        <w:rPr>
          <w:rFonts w:eastAsia="DengXian"/>
        </w:rPr>
        <w:tab/>
        <w:t>Resource Definition</w:t>
      </w:r>
      <w:bookmarkEnd w:id="233"/>
    </w:p>
    <w:p w14:paraId="49A6BB2A"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w:t>
      </w:r>
      <w:r w:rsidRPr="009F68CE">
        <w:rPr>
          <w:kern w:val="2"/>
        </w:rPr>
        <w:t>ue-update-confirmation-data/sor-data</w:t>
      </w:r>
    </w:p>
    <w:p w14:paraId="1C671C6B" w14:textId="77777777" w:rsidR="00AA1E08" w:rsidRPr="009F68CE" w:rsidRDefault="00AA1E08" w:rsidP="002334FE">
      <w:pPr>
        <w:rPr>
          <w:rFonts w:ascii="Arial" w:hAnsi="Arial" w:cs="Arial"/>
        </w:rPr>
      </w:pPr>
      <w:bookmarkStart w:id="234" w:name="_MCCTEMPBM_CRPT89170085___7"/>
      <w:r w:rsidRPr="009F68CE">
        <w:t>This resource shall support the resource URI variables defined in table 5.2.25.2-1</w:t>
      </w:r>
      <w:r w:rsidRPr="009F68CE">
        <w:rPr>
          <w:rFonts w:ascii="Arial" w:hAnsi="Arial" w:cs="Arial"/>
        </w:rPr>
        <w:t>.</w:t>
      </w:r>
    </w:p>
    <w:bookmarkEnd w:id="234"/>
    <w:p w14:paraId="3AB9E666" w14:textId="77777777" w:rsidR="00AA1E08" w:rsidRPr="009F68CE" w:rsidRDefault="00AA1E08" w:rsidP="002334FE">
      <w:pPr>
        <w:pStyle w:val="TH"/>
        <w:outlineLvl w:val="0"/>
        <w:rPr>
          <w:rFonts w:cs="Arial"/>
        </w:rPr>
      </w:pPr>
      <w:r w:rsidRPr="009F68CE">
        <w:t>Table 5.2.25.2-1: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10EF2812"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08C8B35F"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1695EE99" w14:textId="77777777" w:rsidR="00AA1E08" w:rsidRPr="009F68CE" w:rsidRDefault="00AA1E08" w:rsidP="002334FE">
            <w:pPr>
              <w:pStyle w:val="TAH"/>
              <w:rPr>
                <w:lang w:val="en-US"/>
              </w:rPr>
            </w:pPr>
            <w:r w:rsidRPr="009F68CE">
              <w:rPr>
                <w:lang w:val="en-US"/>
              </w:rPr>
              <w:t>Definition</w:t>
            </w:r>
          </w:p>
        </w:tc>
      </w:tr>
      <w:tr w:rsidR="00AA1E08" w:rsidRPr="009F68CE" w14:paraId="16E484ED"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41E0EEC4"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6D349FD4" w14:textId="77777777" w:rsidR="00AA1E08" w:rsidRPr="009F68CE" w:rsidRDefault="00AA1E08" w:rsidP="002334FE">
            <w:pPr>
              <w:pStyle w:val="TAL"/>
              <w:rPr>
                <w:lang w:val="en-US"/>
              </w:rPr>
            </w:pPr>
            <w:r w:rsidRPr="009F68CE">
              <w:rPr>
                <w:lang w:val="en-US"/>
              </w:rPr>
              <w:t>See 3GPP TS 2</w:t>
            </w:r>
            <w:r w:rsidRPr="009F68CE">
              <w:rPr>
                <w:lang w:val="en-US" w:eastAsia="zh-CN"/>
              </w:rPr>
              <w:t>9</w:t>
            </w:r>
            <w:r w:rsidRPr="009F68CE">
              <w:rPr>
                <w:lang w:val="en-US"/>
              </w:rPr>
              <w:t>.504 [</w:t>
            </w:r>
            <w:r w:rsidRPr="009F68CE">
              <w:rPr>
                <w:lang w:val="en-US" w:eastAsia="zh-CN"/>
              </w:rPr>
              <w:t>2</w:t>
            </w:r>
            <w:r w:rsidRPr="009F68CE">
              <w:rPr>
                <w:lang w:val="en-US"/>
              </w:rPr>
              <w:t>]</w:t>
            </w:r>
            <w:r w:rsidRPr="009F68CE">
              <w:rPr>
                <w:lang w:val="en-US" w:eastAsia="zh-CN"/>
              </w:rPr>
              <w:t xml:space="preserve"> </w:t>
            </w:r>
            <w:r w:rsidRPr="009F68CE">
              <w:rPr>
                <w:lang w:val="en-US"/>
              </w:rPr>
              <w:t>clause</w:t>
            </w:r>
            <w:r w:rsidRPr="009F68CE">
              <w:rPr>
                <w:lang w:val="en-US" w:eastAsia="zh-CN"/>
              </w:rPr>
              <w:t> </w:t>
            </w:r>
            <w:r w:rsidRPr="009F68CE">
              <w:rPr>
                <w:lang w:val="en-US"/>
              </w:rPr>
              <w:t>6.1.1</w:t>
            </w:r>
          </w:p>
        </w:tc>
      </w:tr>
      <w:tr w:rsidR="00AA1E08" w:rsidRPr="009F68CE" w14:paraId="166045A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57CC23C8" w14:textId="77777777" w:rsidR="00AA1E08" w:rsidRPr="009F68CE" w:rsidRDefault="00AA1E08" w:rsidP="002334FE">
            <w:pPr>
              <w:pStyle w:val="TAL"/>
              <w:rPr>
                <w:lang w:val="en-US"/>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4D858586" w14:textId="77777777" w:rsidR="00AA1E08" w:rsidRPr="009F68CE" w:rsidRDefault="00AA1E08" w:rsidP="002334FE">
            <w:pPr>
              <w:pStyle w:val="TAL"/>
              <w:rPr>
                <w:lang w:val="en-US"/>
              </w:rPr>
            </w:pPr>
            <w:r w:rsidRPr="009F68CE">
              <w:rPr>
                <w:lang w:val="en-US"/>
              </w:rPr>
              <w:t>Represents the Subscription Identifier SUPI (see 3GPP TS 23.501 [</w:t>
            </w:r>
            <w:r w:rsidRPr="009F68CE">
              <w:rPr>
                <w:lang w:val="en-US" w:eastAsia="zh-CN"/>
              </w:rPr>
              <w:t>4</w:t>
            </w:r>
            <w:r w:rsidRPr="009F68CE">
              <w:rPr>
                <w:lang w:val="en-US"/>
              </w:rPr>
              <w:t xml:space="preserve">] clause 5.9.2) </w:t>
            </w:r>
            <w:r w:rsidRPr="009F68CE">
              <w:rPr>
                <w:lang w:val="en-US"/>
              </w:rPr>
              <w:br/>
            </w:r>
            <w:r w:rsidRPr="009F68CE">
              <w:rPr>
                <w:lang w:val="en-US"/>
              </w:rPr>
              <w:tab/>
              <w:t>pattern: "^(imsi-[0-9]{5,15}|nai-.+|.+)$"</w:t>
            </w:r>
          </w:p>
        </w:tc>
      </w:tr>
    </w:tbl>
    <w:p w14:paraId="065D5863" w14:textId="77777777" w:rsidR="00AA1E08" w:rsidRPr="009F68CE" w:rsidRDefault="00AA1E08" w:rsidP="002334FE">
      <w:pPr>
        <w:rPr>
          <w:lang w:eastAsia="zh-CN"/>
        </w:rPr>
      </w:pPr>
    </w:p>
    <w:p w14:paraId="46148855" w14:textId="77777777" w:rsidR="00AA1E08" w:rsidRPr="009F68CE" w:rsidRDefault="00AA1E08" w:rsidP="00FA6A50">
      <w:pPr>
        <w:pStyle w:val="Heading4"/>
        <w:rPr>
          <w:rFonts w:eastAsia="DengXian"/>
          <w:lang w:eastAsia="zh-CN"/>
        </w:rPr>
      </w:pPr>
      <w:bookmarkStart w:id="235" w:name="_Toc90661793"/>
      <w:r w:rsidRPr="009F68CE">
        <w:rPr>
          <w:rFonts w:eastAsia="DengXian"/>
        </w:rPr>
        <w:t>5.2.2</w:t>
      </w:r>
      <w:r w:rsidRPr="009F68CE">
        <w:rPr>
          <w:rFonts w:eastAsia="DengXian"/>
          <w:lang w:eastAsia="zh-CN"/>
        </w:rPr>
        <w:t>5</w:t>
      </w:r>
      <w:r w:rsidRPr="009F68CE">
        <w:rPr>
          <w:rFonts w:eastAsia="DengXian"/>
        </w:rPr>
        <w:t>.3</w:t>
      </w:r>
      <w:r w:rsidRPr="009F68CE">
        <w:rPr>
          <w:rFonts w:eastAsia="DengXian"/>
        </w:rPr>
        <w:tab/>
        <w:t>Resource Standard Methods</w:t>
      </w:r>
      <w:bookmarkEnd w:id="235"/>
    </w:p>
    <w:p w14:paraId="1CBF11D4" w14:textId="77777777" w:rsidR="00AA1E08" w:rsidRPr="009F68CE" w:rsidRDefault="00AA1E08" w:rsidP="00FA6A50">
      <w:pPr>
        <w:pStyle w:val="Heading5"/>
        <w:rPr>
          <w:rFonts w:eastAsia="DengXian"/>
        </w:rPr>
      </w:pPr>
      <w:bookmarkStart w:id="236" w:name="_Toc90661794"/>
      <w:r w:rsidRPr="009F68CE">
        <w:rPr>
          <w:rFonts w:eastAsia="DengXian"/>
        </w:rPr>
        <w:t>5.2.25.3.1</w:t>
      </w:r>
      <w:r w:rsidRPr="009F68CE">
        <w:rPr>
          <w:rFonts w:eastAsia="DengXian"/>
        </w:rPr>
        <w:tab/>
        <w:t>PUT</w:t>
      </w:r>
      <w:bookmarkEnd w:id="236"/>
    </w:p>
    <w:p w14:paraId="691BA989" w14:textId="77777777" w:rsidR="00AA1E08" w:rsidRPr="009F68CE" w:rsidRDefault="00AA1E08" w:rsidP="002334FE">
      <w:pPr>
        <w:rPr>
          <w:rFonts w:eastAsia="DengXian"/>
        </w:rPr>
      </w:pPr>
      <w:r w:rsidRPr="009F68CE">
        <w:t>This method shall support the URI query parameters specified in table 5.2.25.3.1-1.</w:t>
      </w:r>
    </w:p>
    <w:p w14:paraId="6543DD76" w14:textId="77777777" w:rsidR="00AA1E08" w:rsidRPr="009F68CE" w:rsidRDefault="00AA1E08" w:rsidP="002334FE">
      <w:pPr>
        <w:pStyle w:val="TH"/>
        <w:outlineLvl w:val="0"/>
        <w:rPr>
          <w:rFonts w:cs="Arial"/>
        </w:rPr>
      </w:pPr>
      <w:r w:rsidRPr="009F68CE">
        <w:t>Table 5.2.25.3.1-1: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87426E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793D8E5"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DF4D202"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34298AA4"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8B88F6B"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B62CD8C" w14:textId="77777777" w:rsidR="00AA1E08" w:rsidRPr="009F68CE" w:rsidRDefault="00AA1E08" w:rsidP="002334FE">
            <w:pPr>
              <w:pStyle w:val="TAH"/>
              <w:rPr>
                <w:lang w:val="en-US"/>
              </w:rPr>
            </w:pPr>
            <w:r w:rsidRPr="009F68CE">
              <w:rPr>
                <w:lang w:val="en-US"/>
              </w:rPr>
              <w:t>Description</w:t>
            </w:r>
          </w:p>
        </w:tc>
      </w:tr>
      <w:tr w:rsidR="00AA1E08" w:rsidRPr="009F68CE" w14:paraId="24523EB8"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B04A0B0"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5B95720D"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0F454F11"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70F6F9B1"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4DD5F62F" w14:textId="77777777" w:rsidR="00AA1E08" w:rsidRPr="009F68CE" w:rsidRDefault="00AA1E08" w:rsidP="002334FE">
            <w:pPr>
              <w:pStyle w:val="TAL"/>
              <w:rPr>
                <w:lang w:val="en-US"/>
              </w:rPr>
            </w:pPr>
          </w:p>
        </w:tc>
      </w:tr>
    </w:tbl>
    <w:p w14:paraId="023CE3ED" w14:textId="77777777" w:rsidR="00AA1E08" w:rsidRPr="009F68CE" w:rsidRDefault="00AA1E08" w:rsidP="002334FE"/>
    <w:p w14:paraId="7500AEB8" w14:textId="77777777" w:rsidR="00AA1E08" w:rsidRPr="009F68CE" w:rsidRDefault="00AA1E08" w:rsidP="002334FE">
      <w:r w:rsidRPr="009F68CE">
        <w:lastRenderedPageBreak/>
        <w:t>This method shall support the request data structures specified in table 5.2.25.3.1-2 and the response data structures and response codes specified in table 5.2.25.3.1-3.</w:t>
      </w:r>
    </w:p>
    <w:p w14:paraId="363BCED2" w14:textId="77777777" w:rsidR="00AA1E08" w:rsidRPr="009F68CE" w:rsidRDefault="00AA1E08" w:rsidP="002334FE">
      <w:pPr>
        <w:pStyle w:val="TH"/>
        <w:outlineLvl w:val="0"/>
      </w:pPr>
      <w:r w:rsidRPr="009F68CE">
        <w:t>Table 5.2.25.3.1-2: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6CCA026E"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2F7A1027"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8CA750B"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9F90EC7"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2B88B6F" w14:textId="77777777" w:rsidR="00AA1E08" w:rsidRPr="009F68CE" w:rsidRDefault="00AA1E08" w:rsidP="002334FE">
            <w:pPr>
              <w:pStyle w:val="TAH"/>
              <w:rPr>
                <w:lang w:val="en-US"/>
              </w:rPr>
            </w:pPr>
            <w:r w:rsidRPr="009F68CE">
              <w:rPr>
                <w:lang w:val="en-US"/>
              </w:rPr>
              <w:t>Description</w:t>
            </w:r>
          </w:p>
        </w:tc>
      </w:tr>
      <w:tr w:rsidR="00AA1E08" w:rsidRPr="009F68CE" w14:paraId="3B63FD17"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1CCC1F63" w14:textId="77777777" w:rsidR="00AA1E08" w:rsidRPr="009F68CE" w:rsidRDefault="00AA1E08" w:rsidP="002334FE">
            <w:pPr>
              <w:pStyle w:val="TAL"/>
              <w:rPr>
                <w:lang w:val="en-US"/>
              </w:rPr>
            </w:pPr>
            <w:r w:rsidRPr="009F68CE">
              <w:rPr>
                <w:rFonts w:eastAsia="SimSun"/>
                <w:lang w:val="en-US" w:eastAsia="zh-CN"/>
              </w:rPr>
              <w:t>SorData</w:t>
            </w:r>
          </w:p>
        </w:tc>
        <w:tc>
          <w:tcPr>
            <w:tcW w:w="425" w:type="dxa"/>
            <w:tcBorders>
              <w:top w:val="single" w:sz="4" w:space="0" w:color="auto"/>
              <w:left w:val="single" w:sz="6" w:space="0" w:color="000000"/>
              <w:bottom w:val="single" w:sz="6" w:space="0" w:color="000000"/>
              <w:right w:val="single" w:sz="6" w:space="0" w:color="000000"/>
            </w:tcBorders>
            <w:hideMark/>
          </w:tcPr>
          <w:p w14:paraId="5DDCE251"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7DE336F5" w14:textId="77777777" w:rsidR="00AA1E08" w:rsidRPr="009F68CE" w:rsidRDefault="00AA1E08" w:rsidP="002334FE">
            <w:pPr>
              <w:pStyle w:val="TAL"/>
              <w:rPr>
                <w:lang w:val="en-US"/>
              </w:rPr>
            </w:pPr>
            <w:r w:rsidRPr="009F68CE">
              <w:rPr>
                <w:lang w:val="en-US"/>
              </w:rPr>
              <w:t>1</w:t>
            </w:r>
          </w:p>
        </w:tc>
        <w:tc>
          <w:tcPr>
            <w:tcW w:w="6447" w:type="dxa"/>
            <w:tcBorders>
              <w:top w:val="single" w:sz="4" w:space="0" w:color="auto"/>
              <w:left w:val="single" w:sz="6" w:space="0" w:color="000000"/>
              <w:bottom w:val="single" w:sz="6" w:space="0" w:color="000000"/>
              <w:right w:val="single" w:sz="6" w:space="0" w:color="000000"/>
            </w:tcBorders>
            <w:hideMark/>
          </w:tcPr>
          <w:p w14:paraId="10C046AC" w14:textId="77777777" w:rsidR="00AA1E08" w:rsidRPr="009F68CE" w:rsidRDefault="00AA1E08" w:rsidP="002334FE">
            <w:pPr>
              <w:pStyle w:val="TAL"/>
              <w:rPr>
                <w:lang w:val="en-US"/>
              </w:rPr>
            </w:pPr>
            <w:r w:rsidRPr="009F68CE">
              <w:rPr>
                <w:lang w:val="en-US"/>
              </w:rPr>
              <w:t>The SoR</w:t>
            </w:r>
            <w:r w:rsidRPr="009F68CE">
              <w:rPr>
                <w:kern w:val="2"/>
                <w:lang w:val="en-US" w:eastAsia="zh-CN"/>
              </w:rPr>
              <w:t xml:space="preserve"> acknowledgement information</w:t>
            </w:r>
            <w:r w:rsidRPr="009F68CE">
              <w:rPr>
                <w:lang w:val="en-US"/>
              </w:rPr>
              <w:t xml:space="preserve"> to be stored temporarily.</w:t>
            </w:r>
          </w:p>
        </w:tc>
      </w:tr>
    </w:tbl>
    <w:p w14:paraId="05F13593" w14:textId="77777777" w:rsidR="00AA1E08" w:rsidRPr="009F68CE" w:rsidRDefault="00AA1E08" w:rsidP="002334FE"/>
    <w:p w14:paraId="11A0F031" w14:textId="77777777" w:rsidR="00AA1E08" w:rsidRPr="009F68CE" w:rsidRDefault="00AA1E08" w:rsidP="002334FE">
      <w:pPr>
        <w:pStyle w:val="TH"/>
        <w:outlineLvl w:val="0"/>
      </w:pPr>
      <w:r w:rsidRPr="009F68CE">
        <w:t>Table 5.2.25.3.1-3: Data structures supported by the PUT Response Body on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613"/>
        <w:gridCol w:w="440"/>
        <w:gridCol w:w="1269"/>
        <w:gridCol w:w="1140"/>
        <w:gridCol w:w="5315"/>
      </w:tblGrid>
      <w:tr w:rsidR="00AA1E08" w:rsidRPr="009F68CE" w14:paraId="35D1E5D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62B4C95"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2625E698"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70C0F5E"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44B63AD3" w14:textId="77777777" w:rsidR="00AA1E08" w:rsidRPr="009F68CE" w:rsidRDefault="00AA1E08" w:rsidP="002334FE">
            <w:pPr>
              <w:pStyle w:val="TAH"/>
              <w:rPr>
                <w:lang w:val="en-US"/>
              </w:rPr>
            </w:pPr>
            <w:r w:rsidRPr="009F68CE">
              <w:rPr>
                <w:lang w:val="en-US"/>
              </w:rPr>
              <w:t>Response</w:t>
            </w:r>
          </w:p>
          <w:p w14:paraId="1DFB9AE7"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5872591F" w14:textId="77777777" w:rsidR="00AA1E08" w:rsidRPr="009F68CE" w:rsidRDefault="00AA1E08" w:rsidP="002334FE">
            <w:pPr>
              <w:pStyle w:val="TAH"/>
              <w:rPr>
                <w:lang w:val="en-US"/>
              </w:rPr>
            </w:pPr>
            <w:r w:rsidRPr="009F68CE">
              <w:rPr>
                <w:lang w:val="en-US"/>
              </w:rPr>
              <w:t>Description</w:t>
            </w:r>
          </w:p>
        </w:tc>
      </w:tr>
      <w:tr w:rsidR="00AA1E08" w:rsidRPr="009F68CE" w14:paraId="455DC364"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506BFC77"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59C14F60"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680EF029"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20205061"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12B859E8" w14:textId="77777777" w:rsidR="00AA1E08" w:rsidRPr="009F68CE" w:rsidRDefault="00AA1E08" w:rsidP="002334FE">
            <w:pPr>
              <w:pStyle w:val="TAL"/>
              <w:rPr>
                <w:lang w:val="en-US"/>
              </w:rPr>
            </w:pPr>
            <w:r w:rsidRPr="009F68CE">
              <w:rPr>
                <w:lang w:val="en-US"/>
              </w:rPr>
              <w:t xml:space="preserve">Upon success, an empty response body shall be returned </w:t>
            </w:r>
          </w:p>
        </w:tc>
      </w:tr>
      <w:tr w:rsidR="00AA1E08" w:rsidRPr="009F68CE" w14:paraId="4301D6DD"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391DB051" w14:textId="77777777" w:rsidR="00AA1E08" w:rsidRPr="009F68CE" w:rsidRDefault="00AA1E08" w:rsidP="002334FE">
            <w:pPr>
              <w:pStyle w:val="TAL"/>
              <w:rPr>
                <w:lang w:val="en-US"/>
              </w:rPr>
            </w:pPr>
            <w:r w:rsidRPr="009F68CE">
              <w:rPr>
                <w:lang w:val="en-US"/>
              </w:rPr>
              <w:t>NOTE:</w:t>
            </w:r>
            <w:r w:rsidRPr="009F68CE">
              <w:rPr>
                <w:lang w:val="en-US"/>
              </w:rPr>
              <w:tab/>
              <w:t xml:space="preserve">In addition common data structures as listed in table </w:t>
            </w:r>
            <w:r w:rsidRPr="009F68CE">
              <w:rPr>
                <w:lang w:val="en-US" w:eastAsia="zh-CN"/>
              </w:rPr>
              <w:t>5.5</w:t>
            </w:r>
            <w:r w:rsidRPr="009F68CE">
              <w:rPr>
                <w:lang w:val="en-US"/>
              </w:rPr>
              <w:t>-1 are supported.</w:t>
            </w:r>
          </w:p>
        </w:tc>
      </w:tr>
    </w:tbl>
    <w:p w14:paraId="389CA20B" w14:textId="77777777" w:rsidR="00AA1E08" w:rsidRPr="009F68CE" w:rsidRDefault="00AA1E08" w:rsidP="002334FE"/>
    <w:p w14:paraId="6C015DF4" w14:textId="77777777" w:rsidR="00AA1E08" w:rsidRPr="009F68CE" w:rsidRDefault="00AA1E08" w:rsidP="00FA6A50">
      <w:pPr>
        <w:pStyle w:val="Heading5"/>
        <w:rPr>
          <w:rFonts w:eastAsia="DengXian"/>
        </w:rPr>
      </w:pPr>
      <w:bookmarkStart w:id="237" w:name="_Toc90661795"/>
      <w:r w:rsidRPr="009F68CE">
        <w:rPr>
          <w:rFonts w:eastAsia="DengXian"/>
        </w:rPr>
        <w:t>5.2.25.3.2</w:t>
      </w:r>
      <w:r w:rsidRPr="009F68CE">
        <w:rPr>
          <w:rFonts w:eastAsia="DengXian"/>
        </w:rPr>
        <w:tab/>
        <w:t>GET</w:t>
      </w:r>
      <w:bookmarkEnd w:id="237"/>
    </w:p>
    <w:p w14:paraId="0B7E514E" w14:textId="77777777" w:rsidR="00AA1E08" w:rsidRPr="009F68CE" w:rsidRDefault="00AA1E08" w:rsidP="002334FE">
      <w:pPr>
        <w:outlineLvl w:val="0"/>
        <w:rPr>
          <w:rFonts w:eastAsia="DengXian"/>
        </w:rPr>
      </w:pPr>
      <w:r w:rsidRPr="009F68CE">
        <w:t>This method shall support the URI query parameters specified in table 5.2.25.3.2-1.</w:t>
      </w:r>
    </w:p>
    <w:p w14:paraId="0801D3F6" w14:textId="77777777" w:rsidR="00AA1E08" w:rsidRPr="009F68CE" w:rsidRDefault="00AA1E08" w:rsidP="002334FE">
      <w:pPr>
        <w:pStyle w:val="TH"/>
        <w:outlineLvl w:val="0"/>
        <w:rPr>
          <w:rFonts w:cs="Arial"/>
        </w:rPr>
      </w:pPr>
      <w:r w:rsidRPr="009F68CE">
        <w:t>Table 5.2.25.3.2-1: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5B20F30B"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92D47CD"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69286F98"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F4DF82E"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7D36CE01"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A89FFA3" w14:textId="77777777" w:rsidR="00AA1E08" w:rsidRPr="009F68CE" w:rsidRDefault="00AA1E08" w:rsidP="002334FE">
            <w:pPr>
              <w:pStyle w:val="TAH"/>
              <w:rPr>
                <w:lang w:val="en-US"/>
              </w:rPr>
            </w:pPr>
            <w:r w:rsidRPr="009F68CE">
              <w:rPr>
                <w:lang w:val="en-US"/>
              </w:rPr>
              <w:t>Description</w:t>
            </w:r>
          </w:p>
        </w:tc>
      </w:tr>
      <w:tr w:rsidR="00AA1E08" w:rsidRPr="009F68CE" w14:paraId="43383618"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1A18DD3E"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46EC4ABF"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71FC5634"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7883FA67"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7A2A48CF"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5E800B29" w14:textId="77777777" w:rsidR="00AA1E08" w:rsidRPr="009F68CE" w:rsidRDefault="00AA1E08" w:rsidP="002334FE"/>
    <w:p w14:paraId="713918EE" w14:textId="77777777" w:rsidR="00AA1E08" w:rsidRPr="009F68CE" w:rsidRDefault="00AA1E08" w:rsidP="002334FE">
      <w:r w:rsidRPr="009F68CE">
        <w:t>This method shall support the request data structures specified in table 5.2.25.3.2-2 and the response data structures and response codes specified in table 5.2.25.3.2-3.</w:t>
      </w:r>
    </w:p>
    <w:p w14:paraId="367E5806" w14:textId="77777777" w:rsidR="00AA1E08" w:rsidRPr="009F68CE" w:rsidRDefault="00AA1E08" w:rsidP="002334FE">
      <w:pPr>
        <w:pStyle w:val="TH"/>
        <w:outlineLvl w:val="0"/>
      </w:pPr>
      <w:r w:rsidRPr="009F68CE">
        <w:t>Table 5.2.25.3.2-2: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845DF0B"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2803B7DF"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1B1A9C0"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7C9E606"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78A1B4A" w14:textId="77777777" w:rsidR="00AA1E08" w:rsidRPr="009F68CE" w:rsidRDefault="00AA1E08" w:rsidP="002334FE">
            <w:pPr>
              <w:pStyle w:val="TAH"/>
              <w:rPr>
                <w:lang w:val="en-US"/>
              </w:rPr>
            </w:pPr>
            <w:r w:rsidRPr="009F68CE">
              <w:rPr>
                <w:lang w:val="en-US"/>
              </w:rPr>
              <w:t>Description</w:t>
            </w:r>
          </w:p>
        </w:tc>
      </w:tr>
      <w:tr w:rsidR="00AA1E08" w:rsidRPr="009F68CE" w14:paraId="1CB7F810"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6B8A77D1"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3A23906D"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0168770D" w14:textId="77777777" w:rsidR="00AA1E08" w:rsidRPr="009F68CE" w:rsidRDefault="00AA1E08" w:rsidP="002334FE">
            <w:pPr>
              <w:pStyle w:val="TAL"/>
              <w:rPr>
                <w:lang w:val="en-US"/>
              </w:rPr>
            </w:pPr>
          </w:p>
        </w:tc>
        <w:tc>
          <w:tcPr>
            <w:tcW w:w="6446" w:type="dxa"/>
            <w:tcBorders>
              <w:top w:val="single" w:sz="4" w:space="0" w:color="auto"/>
              <w:left w:val="single" w:sz="6" w:space="0" w:color="000000"/>
              <w:bottom w:val="single" w:sz="6" w:space="0" w:color="000000"/>
              <w:right w:val="single" w:sz="6" w:space="0" w:color="000000"/>
            </w:tcBorders>
          </w:tcPr>
          <w:p w14:paraId="1FABCBD9" w14:textId="77777777" w:rsidR="00AA1E08" w:rsidRPr="009F68CE" w:rsidRDefault="00AA1E08" w:rsidP="002334FE">
            <w:pPr>
              <w:pStyle w:val="TAL"/>
              <w:rPr>
                <w:lang w:val="en-US"/>
              </w:rPr>
            </w:pPr>
          </w:p>
        </w:tc>
      </w:tr>
    </w:tbl>
    <w:p w14:paraId="58B42D94" w14:textId="77777777" w:rsidR="00AA1E08" w:rsidRPr="009F68CE" w:rsidRDefault="00AA1E08" w:rsidP="002334FE"/>
    <w:p w14:paraId="13456BF6" w14:textId="77777777" w:rsidR="00AA1E08" w:rsidRPr="009F68CE" w:rsidRDefault="00AA1E08" w:rsidP="002334FE">
      <w:pPr>
        <w:pStyle w:val="TH"/>
        <w:outlineLvl w:val="0"/>
      </w:pPr>
      <w:r w:rsidRPr="009F68CE">
        <w:t>Table 5.2.25.3.2-3: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6142250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94B686C"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0CF1EFF3"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388EE24B"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C8C26BE" w14:textId="77777777" w:rsidR="00AA1E08" w:rsidRPr="009F68CE" w:rsidRDefault="00AA1E08" w:rsidP="002334FE">
            <w:pPr>
              <w:pStyle w:val="TAH"/>
              <w:rPr>
                <w:lang w:val="en-US"/>
              </w:rPr>
            </w:pPr>
            <w:r w:rsidRPr="009F68CE">
              <w:rPr>
                <w:lang w:val="en-US"/>
              </w:rPr>
              <w:t>Response</w:t>
            </w:r>
          </w:p>
          <w:p w14:paraId="07B73C84"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B99403D" w14:textId="77777777" w:rsidR="00AA1E08" w:rsidRPr="009F68CE" w:rsidRDefault="00AA1E08" w:rsidP="002334FE">
            <w:pPr>
              <w:pStyle w:val="TAH"/>
              <w:rPr>
                <w:lang w:val="en-US"/>
              </w:rPr>
            </w:pPr>
            <w:r w:rsidRPr="009F68CE">
              <w:rPr>
                <w:lang w:val="en-US"/>
              </w:rPr>
              <w:t>Description</w:t>
            </w:r>
          </w:p>
        </w:tc>
      </w:tr>
      <w:tr w:rsidR="00AA1E08" w:rsidRPr="009F68CE" w14:paraId="07F38CB5"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19422BD" w14:textId="77777777" w:rsidR="00AA1E08" w:rsidRPr="009F68CE" w:rsidRDefault="00AA1E08" w:rsidP="002334FE">
            <w:pPr>
              <w:pStyle w:val="TAL"/>
              <w:rPr>
                <w:lang w:val="en-US"/>
              </w:rPr>
            </w:pPr>
            <w:r w:rsidRPr="009F68CE">
              <w:rPr>
                <w:rFonts w:eastAsia="SimSun"/>
                <w:lang w:val="en-US" w:eastAsia="zh-CN"/>
              </w:rPr>
              <w:t>SorData</w:t>
            </w:r>
          </w:p>
        </w:tc>
        <w:tc>
          <w:tcPr>
            <w:tcW w:w="225" w:type="pct"/>
            <w:tcBorders>
              <w:top w:val="single" w:sz="4" w:space="0" w:color="auto"/>
              <w:left w:val="single" w:sz="6" w:space="0" w:color="000000"/>
              <w:bottom w:val="single" w:sz="4" w:space="0" w:color="auto"/>
              <w:right w:val="single" w:sz="6" w:space="0" w:color="000000"/>
            </w:tcBorders>
            <w:hideMark/>
          </w:tcPr>
          <w:p w14:paraId="6B057D48"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4CA41E14"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4F22C6E6"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04353309" w14:textId="77777777" w:rsidR="00AA1E08" w:rsidRPr="009F68CE" w:rsidRDefault="00AA1E08" w:rsidP="002334FE">
            <w:pPr>
              <w:pStyle w:val="TAL"/>
              <w:rPr>
                <w:lang w:val="en-US"/>
              </w:rPr>
            </w:pPr>
            <w:r w:rsidRPr="009F68CE">
              <w:rPr>
                <w:lang w:val="en-US"/>
              </w:rPr>
              <w:t>Upon success, a response body containing the SorData shall be returned.</w:t>
            </w:r>
          </w:p>
        </w:tc>
      </w:tr>
      <w:tr w:rsidR="00AA1E08" w:rsidRPr="009F68CE" w14:paraId="60CDAF1D"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2569A438"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4DC3E345" w14:textId="77777777" w:rsidR="00AA1E08" w:rsidRPr="009F68CE" w:rsidRDefault="00AA1E08" w:rsidP="002334FE">
      <w:pPr>
        <w:rPr>
          <w:lang w:eastAsia="zh-CN"/>
        </w:rPr>
      </w:pPr>
    </w:p>
    <w:p w14:paraId="6EF2B1F1" w14:textId="77777777" w:rsidR="00AA1E08" w:rsidRPr="009F68CE" w:rsidRDefault="00AA1E08" w:rsidP="00FA6A50">
      <w:pPr>
        <w:pStyle w:val="Heading3"/>
        <w:rPr>
          <w:rFonts w:eastAsia="DengXian"/>
        </w:rPr>
      </w:pPr>
      <w:bookmarkStart w:id="238" w:name="_Toc90661796"/>
      <w:r w:rsidRPr="009F68CE">
        <w:rPr>
          <w:rFonts w:eastAsia="DengXian"/>
        </w:rPr>
        <w:t>5.2.25A</w:t>
      </w:r>
      <w:r w:rsidRPr="009F68CE">
        <w:rPr>
          <w:rFonts w:eastAsia="DengXian"/>
        </w:rPr>
        <w:tab/>
        <w:t>Resource: AuthenticationUPU</w:t>
      </w:r>
      <w:bookmarkEnd w:id="238"/>
    </w:p>
    <w:p w14:paraId="6FA16F9F" w14:textId="77777777" w:rsidR="00AA1E08" w:rsidRPr="009F68CE" w:rsidRDefault="00AA1E08" w:rsidP="00FA6A50">
      <w:pPr>
        <w:pStyle w:val="Heading4"/>
        <w:rPr>
          <w:rFonts w:eastAsia="DengXian"/>
        </w:rPr>
      </w:pPr>
      <w:bookmarkStart w:id="239" w:name="_Toc90661797"/>
      <w:r w:rsidRPr="009F68CE">
        <w:rPr>
          <w:rFonts w:eastAsia="DengXian"/>
        </w:rPr>
        <w:t>5.2.25A.1</w:t>
      </w:r>
      <w:r w:rsidRPr="009F68CE">
        <w:rPr>
          <w:rFonts w:eastAsia="DengXian"/>
        </w:rPr>
        <w:tab/>
        <w:t>Description</w:t>
      </w:r>
      <w:bookmarkEnd w:id="239"/>
    </w:p>
    <w:p w14:paraId="1F441762" w14:textId="77777777" w:rsidR="00AA1E08" w:rsidRPr="009F68CE" w:rsidRDefault="00AA1E08" w:rsidP="002334FE">
      <w:pPr>
        <w:outlineLvl w:val="0"/>
        <w:rPr>
          <w:rFonts w:eastAsia="DengXia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1241BE61" w14:textId="77777777" w:rsidR="00AA1E08" w:rsidRPr="009F68CE" w:rsidRDefault="00AA1E08" w:rsidP="00FA6A50">
      <w:pPr>
        <w:pStyle w:val="Heading4"/>
        <w:rPr>
          <w:rFonts w:eastAsia="DengXian"/>
        </w:rPr>
      </w:pPr>
      <w:bookmarkStart w:id="240" w:name="_Toc90661798"/>
      <w:r w:rsidRPr="009F68CE">
        <w:rPr>
          <w:rFonts w:eastAsia="DengXian"/>
        </w:rPr>
        <w:t>5.2.25A.2</w:t>
      </w:r>
      <w:r w:rsidRPr="009F68CE">
        <w:rPr>
          <w:rFonts w:eastAsia="DengXian"/>
        </w:rPr>
        <w:tab/>
        <w:t>Resource Definition</w:t>
      </w:r>
      <w:bookmarkEnd w:id="240"/>
    </w:p>
    <w:p w14:paraId="7F31566B"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w:t>
      </w:r>
      <w:r w:rsidRPr="009F68CE">
        <w:rPr>
          <w:kern w:val="2"/>
        </w:rPr>
        <w:t>ue-update-confirmation-data/upu-data</w:t>
      </w:r>
    </w:p>
    <w:p w14:paraId="22CD3624" w14:textId="77777777" w:rsidR="00AA1E08" w:rsidRPr="009F68CE" w:rsidRDefault="00AA1E08" w:rsidP="002334FE">
      <w:pPr>
        <w:rPr>
          <w:rFonts w:ascii="Arial" w:hAnsi="Arial" w:cs="Arial"/>
        </w:rPr>
      </w:pPr>
      <w:bookmarkStart w:id="241" w:name="_MCCTEMPBM_CRPT89170086___7"/>
      <w:r w:rsidRPr="009F68CE">
        <w:t>This resource shall support the resource URI variables defined in table 5.2.25A.2-1</w:t>
      </w:r>
      <w:r w:rsidRPr="009F68CE">
        <w:rPr>
          <w:rFonts w:ascii="Arial" w:hAnsi="Arial" w:cs="Arial"/>
        </w:rPr>
        <w:t>.</w:t>
      </w:r>
    </w:p>
    <w:bookmarkEnd w:id="241"/>
    <w:p w14:paraId="35A2D2E1" w14:textId="77777777" w:rsidR="00AA1E08" w:rsidRPr="009F68CE" w:rsidRDefault="00AA1E08" w:rsidP="002334FE">
      <w:pPr>
        <w:pStyle w:val="TH"/>
        <w:outlineLvl w:val="0"/>
        <w:rPr>
          <w:rFonts w:cs="Arial"/>
        </w:rPr>
      </w:pPr>
      <w:r w:rsidRPr="009F68CE">
        <w:lastRenderedPageBreak/>
        <w:t>Table 5.2.25A.2-1: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7EB22904"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4280C65F"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61471309" w14:textId="77777777" w:rsidR="00AA1E08" w:rsidRPr="009F68CE" w:rsidRDefault="00AA1E08" w:rsidP="002334FE">
            <w:pPr>
              <w:pStyle w:val="TAH"/>
              <w:rPr>
                <w:lang w:val="en-US"/>
              </w:rPr>
            </w:pPr>
            <w:r w:rsidRPr="009F68CE">
              <w:rPr>
                <w:lang w:val="en-US"/>
              </w:rPr>
              <w:t>Definition</w:t>
            </w:r>
          </w:p>
        </w:tc>
      </w:tr>
      <w:tr w:rsidR="00AA1E08" w:rsidRPr="009F68CE" w14:paraId="5976D65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3DC7C1C"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C92092E" w14:textId="77777777" w:rsidR="00AA1E08" w:rsidRPr="009F68CE" w:rsidRDefault="00AA1E08" w:rsidP="002334FE">
            <w:pPr>
              <w:pStyle w:val="TAL"/>
              <w:rPr>
                <w:lang w:val="en-US"/>
              </w:rPr>
            </w:pPr>
            <w:r w:rsidRPr="009F68CE">
              <w:rPr>
                <w:lang w:val="en-US"/>
              </w:rPr>
              <w:t>See 3GPP TS 2</w:t>
            </w:r>
            <w:r w:rsidRPr="009F68CE">
              <w:rPr>
                <w:lang w:val="en-US" w:eastAsia="zh-CN"/>
              </w:rPr>
              <w:t>9</w:t>
            </w:r>
            <w:r w:rsidRPr="009F68CE">
              <w:rPr>
                <w:lang w:val="en-US"/>
              </w:rPr>
              <w:t>.504 [</w:t>
            </w:r>
            <w:r w:rsidRPr="009F68CE">
              <w:rPr>
                <w:lang w:val="en-US" w:eastAsia="zh-CN"/>
              </w:rPr>
              <w:t>2</w:t>
            </w:r>
            <w:r w:rsidRPr="009F68CE">
              <w:rPr>
                <w:lang w:val="en-US"/>
              </w:rPr>
              <w:t>]</w:t>
            </w:r>
            <w:r w:rsidRPr="009F68CE">
              <w:rPr>
                <w:lang w:val="en-US" w:eastAsia="zh-CN"/>
              </w:rPr>
              <w:t xml:space="preserve"> </w:t>
            </w:r>
            <w:r w:rsidRPr="009F68CE">
              <w:rPr>
                <w:lang w:val="en-US"/>
              </w:rPr>
              <w:t>clause</w:t>
            </w:r>
            <w:r w:rsidRPr="009F68CE">
              <w:rPr>
                <w:lang w:val="en-US" w:eastAsia="zh-CN"/>
              </w:rPr>
              <w:t> </w:t>
            </w:r>
            <w:r w:rsidRPr="009F68CE">
              <w:rPr>
                <w:lang w:val="en-US"/>
              </w:rPr>
              <w:t>6.1.1</w:t>
            </w:r>
          </w:p>
        </w:tc>
      </w:tr>
      <w:tr w:rsidR="00AA1E08" w:rsidRPr="009F68CE" w14:paraId="54BC8B16"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F0AB7E1" w14:textId="77777777" w:rsidR="00AA1E08" w:rsidRPr="009F68CE" w:rsidRDefault="00AA1E08" w:rsidP="002334FE">
            <w:pPr>
              <w:pStyle w:val="TAL"/>
              <w:rPr>
                <w:lang w:val="en-US"/>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93D0384" w14:textId="77777777" w:rsidR="00AA1E08" w:rsidRPr="009F68CE" w:rsidRDefault="00AA1E08" w:rsidP="002334FE">
            <w:pPr>
              <w:pStyle w:val="TAL"/>
              <w:rPr>
                <w:lang w:val="en-US"/>
              </w:rPr>
            </w:pPr>
            <w:r w:rsidRPr="009F68CE">
              <w:rPr>
                <w:lang w:val="en-US"/>
              </w:rPr>
              <w:t>Represents the Subscription Identifier SUPI (see 3GPP TS 23.501 [</w:t>
            </w:r>
            <w:r w:rsidRPr="009F68CE">
              <w:rPr>
                <w:lang w:val="en-US" w:eastAsia="zh-CN"/>
              </w:rPr>
              <w:t>4</w:t>
            </w:r>
            <w:r w:rsidRPr="009F68CE">
              <w:rPr>
                <w:lang w:val="en-US"/>
              </w:rPr>
              <w:t xml:space="preserve">] clause 5.9.2) </w:t>
            </w:r>
            <w:r w:rsidRPr="009F68CE">
              <w:rPr>
                <w:lang w:val="en-US"/>
              </w:rPr>
              <w:br/>
            </w:r>
            <w:r w:rsidRPr="009F68CE">
              <w:rPr>
                <w:lang w:val="en-US"/>
              </w:rPr>
              <w:tab/>
              <w:t>pattern: "^(imsi-[0-9]{5,15}|nai-.+|.+)$"</w:t>
            </w:r>
          </w:p>
        </w:tc>
      </w:tr>
    </w:tbl>
    <w:p w14:paraId="6030A44E" w14:textId="77777777" w:rsidR="00AA1E08" w:rsidRPr="009F68CE" w:rsidRDefault="00AA1E08" w:rsidP="002334FE">
      <w:pPr>
        <w:rPr>
          <w:lang w:eastAsia="zh-CN"/>
        </w:rPr>
      </w:pPr>
    </w:p>
    <w:p w14:paraId="451C31F5" w14:textId="77777777" w:rsidR="00AA1E08" w:rsidRPr="009F68CE" w:rsidRDefault="00AA1E08" w:rsidP="00FA6A50">
      <w:pPr>
        <w:pStyle w:val="Heading4"/>
        <w:rPr>
          <w:rFonts w:eastAsia="DengXian"/>
          <w:lang w:eastAsia="zh-CN"/>
        </w:rPr>
      </w:pPr>
      <w:bookmarkStart w:id="242" w:name="_Toc90661799"/>
      <w:r w:rsidRPr="009F68CE">
        <w:rPr>
          <w:rFonts w:eastAsia="DengXian"/>
        </w:rPr>
        <w:t>5.2.25A.3</w:t>
      </w:r>
      <w:r w:rsidRPr="009F68CE">
        <w:rPr>
          <w:rFonts w:eastAsia="DengXian"/>
        </w:rPr>
        <w:tab/>
        <w:t>Resource Standard Methods</w:t>
      </w:r>
      <w:bookmarkEnd w:id="242"/>
    </w:p>
    <w:p w14:paraId="65B553E0" w14:textId="77777777" w:rsidR="00AA1E08" w:rsidRPr="009F68CE" w:rsidRDefault="00AA1E08" w:rsidP="00FA6A50">
      <w:pPr>
        <w:pStyle w:val="Heading5"/>
        <w:rPr>
          <w:rFonts w:eastAsia="DengXian"/>
        </w:rPr>
      </w:pPr>
      <w:bookmarkStart w:id="243" w:name="_Toc90661800"/>
      <w:r w:rsidRPr="009F68CE">
        <w:rPr>
          <w:rFonts w:eastAsia="DengXian"/>
        </w:rPr>
        <w:t>5.2.25A.3.1</w:t>
      </w:r>
      <w:r w:rsidRPr="009F68CE">
        <w:rPr>
          <w:rFonts w:eastAsia="DengXian"/>
        </w:rPr>
        <w:tab/>
        <w:t>PUT</w:t>
      </w:r>
      <w:bookmarkEnd w:id="243"/>
    </w:p>
    <w:p w14:paraId="785FAA56" w14:textId="77777777" w:rsidR="00AA1E08" w:rsidRPr="009F68CE" w:rsidRDefault="00AA1E08" w:rsidP="002334FE">
      <w:pPr>
        <w:rPr>
          <w:rFonts w:eastAsia="DengXian"/>
        </w:rPr>
      </w:pPr>
      <w:r w:rsidRPr="009F68CE">
        <w:t>This method shall support the URI query parameters specified in table 5.2.25A.3.1-1.</w:t>
      </w:r>
    </w:p>
    <w:p w14:paraId="0916B003" w14:textId="77777777" w:rsidR="00AA1E08" w:rsidRPr="009F68CE" w:rsidRDefault="00AA1E08" w:rsidP="002334FE">
      <w:pPr>
        <w:pStyle w:val="TH"/>
        <w:outlineLvl w:val="0"/>
        <w:rPr>
          <w:rFonts w:cs="Arial"/>
        </w:rPr>
      </w:pPr>
      <w:r w:rsidRPr="009F68CE">
        <w:t>Table 5.2.25A.3.1-1: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0C1DA62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66B25DA"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797EFF8"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3ADDB36B"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6638DDCB"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EA1B15A" w14:textId="77777777" w:rsidR="00AA1E08" w:rsidRPr="009F68CE" w:rsidRDefault="00AA1E08" w:rsidP="002334FE">
            <w:pPr>
              <w:pStyle w:val="TAH"/>
              <w:rPr>
                <w:lang w:val="en-US"/>
              </w:rPr>
            </w:pPr>
            <w:r w:rsidRPr="009F68CE">
              <w:rPr>
                <w:lang w:val="en-US"/>
              </w:rPr>
              <w:t>Description</w:t>
            </w:r>
          </w:p>
        </w:tc>
      </w:tr>
      <w:tr w:rsidR="00AA1E08" w:rsidRPr="009F68CE" w14:paraId="53E0FFE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87C2BEA"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7EAD929C"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63DE6C5F"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66F06288"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2F00FC6F" w14:textId="77777777" w:rsidR="00AA1E08" w:rsidRPr="009F68CE" w:rsidRDefault="00AA1E08" w:rsidP="002334FE">
            <w:pPr>
              <w:pStyle w:val="TAL"/>
              <w:rPr>
                <w:lang w:val="en-US"/>
              </w:rPr>
            </w:pPr>
          </w:p>
        </w:tc>
      </w:tr>
    </w:tbl>
    <w:p w14:paraId="79C6D327" w14:textId="77777777" w:rsidR="00AA1E08" w:rsidRPr="009F68CE" w:rsidRDefault="00AA1E08" w:rsidP="002334FE"/>
    <w:p w14:paraId="5B9F77E0" w14:textId="77777777" w:rsidR="00AA1E08" w:rsidRPr="009F68CE" w:rsidRDefault="00AA1E08" w:rsidP="002334FE">
      <w:r w:rsidRPr="009F68CE">
        <w:t>This method shall support the request data structures specified in table 5.2.25A.3.1-2 and the response data structures and response codes specified in table 5.2.25A.3.1-3.</w:t>
      </w:r>
    </w:p>
    <w:p w14:paraId="0FC6BE32" w14:textId="77777777" w:rsidR="00AA1E08" w:rsidRPr="009F68CE" w:rsidRDefault="00AA1E08" w:rsidP="002334FE">
      <w:pPr>
        <w:pStyle w:val="TH"/>
        <w:outlineLvl w:val="0"/>
      </w:pPr>
      <w:r w:rsidRPr="009F68CE">
        <w:t>Table 5.2.25A.3.1-2: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4A89DBFC"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67B3444"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F910612"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9A2B390"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1CF58AE" w14:textId="77777777" w:rsidR="00AA1E08" w:rsidRPr="009F68CE" w:rsidRDefault="00AA1E08" w:rsidP="002334FE">
            <w:pPr>
              <w:pStyle w:val="TAH"/>
              <w:rPr>
                <w:lang w:val="en-US"/>
              </w:rPr>
            </w:pPr>
            <w:r w:rsidRPr="009F68CE">
              <w:rPr>
                <w:lang w:val="en-US"/>
              </w:rPr>
              <w:t>Description</w:t>
            </w:r>
          </w:p>
        </w:tc>
      </w:tr>
      <w:tr w:rsidR="00AA1E08" w:rsidRPr="009F68CE" w14:paraId="66BAEE5C"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25C9250B" w14:textId="77777777" w:rsidR="00AA1E08" w:rsidRPr="009F68CE" w:rsidRDefault="00AA1E08" w:rsidP="002334FE">
            <w:pPr>
              <w:pStyle w:val="TAL"/>
              <w:rPr>
                <w:lang w:val="en-US"/>
              </w:rPr>
            </w:pPr>
            <w:r w:rsidRPr="009F68CE">
              <w:rPr>
                <w:rFonts w:hint="eastAsia"/>
                <w:lang w:val="en-US" w:eastAsia="zh-CN"/>
              </w:rPr>
              <w:t>U</w:t>
            </w:r>
            <w:r w:rsidRPr="009F68CE">
              <w:rPr>
                <w:rFonts w:eastAsia="SimSun"/>
                <w:lang w:val="en-US" w:eastAsia="zh-CN"/>
              </w:rPr>
              <w:t>puData</w:t>
            </w:r>
          </w:p>
        </w:tc>
        <w:tc>
          <w:tcPr>
            <w:tcW w:w="425" w:type="dxa"/>
            <w:tcBorders>
              <w:top w:val="single" w:sz="4" w:space="0" w:color="auto"/>
              <w:left w:val="single" w:sz="6" w:space="0" w:color="000000"/>
              <w:bottom w:val="single" w:sz="6" w:space="0" w:color="000000"/>
              <w:right w:val="single" w:sz="6" w:space="0" w:color="000000"/>
            </w:tcBorders>
            <w:hideMark/>
          </w:tcPr>
          <w:p w14:paraId="309EF050"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5C75F451" w14:textId="77777777" w:rsidR="00AA1E08" w:rsidRPr="009F68CE" w:rsidRDefault="00AA1E08" w:rsidP="002334FE">
            <w:pPr>
              <w:pStyle w:val="TAL"/>
              <w:rPr>
                <w:lang w:val="en-US"/>
              </w:rPr>
            </w:pPr>
            <w:r w:rsidRPr="009F68CE">
              <w:rPr>
                <w:lang w:val="en-US"/>
              </w:rPr>
              <w:t>1</w:t>
            </w:r>
          </w:p>
        </w:tc>
        <w:tc>
          <w:tcPr>
            <w:tcW w:w="6447" w:type="dxa"/>
            <w:tcBorders>
              <w:top w:val="single" w:sz="4" w:space="0" w:color="auto"/>
              <w:left w:val="single" w:sz="6" w:space="0" w:color="000000"/>
              <w:bottom w:val="single" w:sz="6" w:space="0" w:color="000000"/>
              <w:right w:val="single" w:sz="6" w:space="0" w:color="000000"/>
            </w:tcBorders>
            <w:hideMark/>
          </w:tcPr>
          <w:p w14:paraId="342ABDAA" w14:textId="77777777" w:rsidR="00AA1E08" w:rsidRPr="009F68CE" w:rsidRDefault="00AA1E08" w:rsidP="002334FE">
            <w:pPr>
              <w:pStyle w:val="TAL"/>
              <w:rPr>
                <w:lang w:val="en-US"/>
              </w:rPr>
            </w:pPr>
            <w:r w:rsidRPr="009F68CE">
              <w:rPr>
                <w:lang w:val="en-US"/>
              </w:rPr>
              <w:t>The UPU</w:t>
            </w:r>
            <w:r w:rsidRPr="009F68CE">
              <w:rPr>
                <w:kern w:val="2"/>
                <w:lang w:val="en-US" w:eastAsia="zh-CN"/>
              </w:rPr>
              <w:t xml:space="preserve"> acknowledgement information</w:t>
            </w:r>
            <w:r w:rsidRPr="009F68CE">
              <w:rPr>
                <w:lang w:val="en-US"/>
              </w:rPr>
              <w:t xml:space="preserve"> to be stored temporarily.</w:t>
            </w:r>
          </w:p>
        </w:tc>
      </w:tr>
    </w:tbl>
    <w:p w14:paraId="2C5723D4" w14:textId="77777777" w:rsidR="00AA1E08" w:rsidRPr="009F68CE" w:rsidRDefault="00AA1E08" w:rsidP="002334FE"/>
    <w:p w14:paraId="26063EC7" w14:textId="77777777" w:rsidR="00AA1E08" w:rsidRPr="009F68CE" w:rsidRDefault="00AA1E08" w:rsidP="002334FE">
      <w:pPr>
        <w:pStyle w:val="TH"/>
        <w:outlineLvl w:val="0"/>
      </w:pPr>
      <w:r w:rsidRPr="009F68CE">
        <w:t>Table 5.2.25A.3.1-3: Data structures supported by the PUT Response Body on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613"/>
        <w:gridCol w:w="440"/>
        <w:gridCol w:w="1269"/>
        <w:gridCol w:w="1140"/>
        <w:gridCol w:w="5315"/>
      </w:tblGrid>
      <w:tr w:rsidR="00AA1E08" w:rsidRPr="009F68CE" w14:paraId="1E9D80C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58A32C10"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06DE3E81"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710826E"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6F6865D6" w14:textId="77777777" w:rsidR="00AA1E08" w:rsidRPr="009F68CE" w:rsidRDefault="00AA1E08" w:rsidP="002334FE">
            <w:pPr>
              <w:pStyle w:val="TAH"/>
              <w:rPr>
                <w:lang w:val="en-US"/>
              </w:rPr>
            </w:pPr>
            <w:r w:rsidRPr="009F68CE">
              <w:rPr>
                <w:lang w:val="en-US"/>
              </w:rPr>
              <w:t>Response</w:t>
            </w:r>
          </w:p>
          <w:p w14:paraId="1317C592"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12032B36" w14:textId="77777777" w:rsidR="00AA1E08" w:rsidRPr="009F68CE" w:rsidRDefault="00AA1E08" w:rsidP="002334FE">
            <w:pPr>
              <w:pStyle w:val="TAH"/>
              <w:rPr>
                <w:lang w:val="en-US"/>
              </w:rPr>
            </w:pPr>
            <w:r w:rsidRPr="009F68CE">
              <w:rPr>
                <w:lang w:val="en-US"/>
              </w:rPr>
              <w:t>Description</w:t>
            </w:r>
          </w:p>
        </w:tc>
      </w:tr>
      <w:tr w:rsidR="00AA1E08" w:rsidRPr="009F68CE" w14:paraId="7B6D5363"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1B62E535"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3BFFE697"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633DFB81"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5BE67D19"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3459FDE0" w14:textId="77777777" w:rsidR="00AA1E08" w:rsidRPr="009F68CE" w:rsidRDefault="00AA1E08" w:rsidP="002334FE">
            <w:pPr>
              <w:pStyle w:val="TAL"/>
              <w:rPr>
                <w:lang w:val="en-US"/>
              </w:rPr>
            </w:pPr>
            <w:r w:rsidRPr="009F68CE">
              <w:rPr>
                <w:lang w:val="en-US"/>
              </w:rPr>
              <w:t xml:space="preserve">Upon success, an empty response body shall be returned </w:t>
            </w:r>
          </w:p>
        </w:tc>
      </w:tr>
      <w:tr w:rsidR="00AA1E08" w:rsidRPr="009F68CE" w14:paraId="20DABA56"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2C24F514" w14:textId="77777777" w:rsidR="00AA1E08" w:rsidRPr="009F68CE" w:rsidRDefault="00AA1E08" w:rsidP="002334FE">
            <w:pPr>
              <w:pStyle w:val="TAL"/>
              <w:rPr>
                <w:lang w:val="en-US"/>
              </w:rPr>
            </w:pPr>
            <w:r w:rsidRPr="009F68CE">
              <w:rPr>
                <w:lang w:val="en-US"/>
              </w:rPr>
              <w:t>NOTE:</w:t>
            </w:r>
            <w:r w:rsidRPr="009F68CE">
              <w:rPr>
                <w:lang w:val="en-US"/>
              </w:rPr>
              <w:tab/>
              <w:t xml:space="preserve">In addition common data structures as listed in table </w:t>
            </w:r>
            <w:r w:rsidRPr="009F68CE">
              <w:rPr>
                <w:lang w:val="en-US" w:eastAsia="zh-CN"/>
              </w:rPr>
              <w:t>5.5</w:t>
            </w:r>
            <w:r w:rsidRPr="009F68CE">
              <w:rPr>
                <w:lang w:val="en-US"/>
              </w:rPr>
              <w:t>-1 are supported.</w:t>
            </w:r>
          </w:p>
        </w:tc>
      </w:tr>
    </w:tbl>
    <w:p w14:paraId="022B4652" w14:textId="77777777" w:rsidR="00AA1E08" w:rsidRPr="009F68CE" w:rsidRDefault="00AA1E08" w:rsidP="002334FE"/>
    <w:p w14:paraId="5135596E" w14:textId="77777777" w:rsidR="00AA1E08" w:rsidRPr="009F68CE" w:rsidRDefault="00AA1E08" w:rsidP="00FA6A50">
      <w:pPr>
        <w:pStyle w:val="Heading5"/>
        <w:rPr>
          <w:rFonts w:eastAsia="DengXian"/>
        </w:rPr>
      </w:pPr>
      <w:bookmarkStart w:id="244" w:name="_Toc90661801"/>
      <w:r w:rsidRPr="009F68CE">
        <w:rPr>
          <w:rFonts w:eastAsia="DengXian"/>
        </w:rPr>
        <w:t>5.2.25A.3.2</w:t>
      </w:r>
      <w:r w:rsidRPr="009F68CE">
        <w:rPr>
          <w:rFonts w:eastAsia="DengXian"/>
        </w:rPr>
        <w:tab/>
        <w:t>GET</w:t>
      </w:r>
      <w:bookmarkEnd w:id="244"/>
    </w:p>
    <w:p w14:paraId="06B4C029" w14:textId="77777777" w:rsidR="00AA1E08" w:rsidRPr="009F68CE" w:rsidRDefault="00AA1E08" w:rsidP="002334FE">
      <w:pPr>
        <w:outlineLvl w:val="0"/>
        <w:rPr>
          <w:rFonts w:eastAsia="DengXian"/>
        </w:rPr>
      </w:pPr>
      <w:r w:rsidRPr="009F68CE">
        <w:t>This method shall support the URI query parameters specified in table 5.2.25A.3.2-1.</w:t>
      </w:r>
    </w:p>
    <w:p w14:paraId="5F3C9E4A" w14:textId="77777777" w:rsidR="00AA1E08" w:rsidRPr="009F68CE" w:rsidRDefault="00AA1E08" w:rsidP="002334FE">
      <w:pPr>
        <w:pStyle w:val="TH"/>
        <w:outlineLvl w:val="0"/>
        <w:rPr>
          <w:rFonts w:cs="Arial"/>
        </w:rPr>
      </w:pPr>
      <w:r w:rsidRPr="009F68CE">
        <w:t>Table 5.2.25A.3.2-1: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0D4D65C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3915BF8"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6A81FFD3"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18402D7A"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711D6368"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F7B6E91" w14:textId="77777777" w:rsidR="00AA1E08" w:rsidRPr="009F68CE" w:rsidRDefault="00AA1E08" w:rsidP="002334FE">
            <w:pPr>
              <w:pStyle w:val="TAH"/>
              <w:rPr>
                <w:lang w:val="en-US"/>
              </w:rPr>
            </w:pPr>
            <w:r w:rsidRPr="009F68CE">
              <w:rPr>
                <w:lang w:val="en-US"/>
              </w:rPr>
              <w:t>Description</w:t>
            </w:r>
          </w:p>
        </w:tc>
      </w:tr>
      <w:tr w:rsidR="00AA1E08" w:rsidRPr="009F68CE" w14:paraId="0D1953B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D473AFE" w14:textId="77777777" w:rsidR="00AA1E08" w:rsidRPr="009F68CE" w:rsidRDefault="00AA1E08" w:rsidP="002334FE">
            <w:pPr>
              <w:pStyle w:val="TAL"/>
              <w:rPr>
                <w:lang w:val="en-US" w:eastAsia="zh-CN"/>
              </w:rPr>
            </w:pPr>
            <w:r w:rsidRPr="009F68CE">
              <w:rPr>
                <w:lang w:val="en-US" w:eastAsia="zh-CN"/>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60AF1416"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37A28CE6" w14:textId="77777777" w:rsidR="00AA1E08" w:rsidRPr="009F68CE" w:rsidRDefault="00AA1E08" w:rsidP="002334FE">
            <w:pPr>
              <w:pStyle w:val="TAC"/>
              <w:rPr>
                <w:lang w:val="en-US" w:eastAsia="zh-CN"/>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72042586" w14:textId="77777777" w:rsidR="00AA1E08" w:rsidRPr="009F68CE" w:rsidRDefault="00AA1E08" w:rsidP="002334FE">
            <w:pPr>
              <w:pStyle w:val="TAL"/>
              <w:rPr>
                <w:lang w:val="en-US" w:eastAsia="zh-CN"/>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24207AF2"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1FAE0128" w14:textId="77777777" w:rsidR="00AA1E08" w:rsidRPr="009F68CE" w:rsidRDefault="00AA1E08" w:rsidP="002334FE"/>
    <w:p w14:paraId="716F154C" w14:textId="77777777" w:rsidR="00AA1E08" w:rsidRPr="009F68CE" w:rsidRDefault="00AA1E08" w:rsidP="002334FE">
      <w:r w:rsidRPr="009F68CE">
        <w:t>This method shall support the request data structures specified in table 5.2.25A.3.2-2 and the response data structures and response codes specified in table 5.2.25A.3.2-3.</w:t>
      </w:r>
    </w:p>
    <w:p w14:paraId="4D910689" w14:textId="77777777" w:rsidR="00AA1E08" w:rsidRPr="009F68CE" w:rsidRDefault="00AA1E08" w:rsidP="002334FE">
      <w:pPr>
        <w:pStyle w:val="TH"/>
        <w:outlineLvl w:val="0"/>
      </w:pPr>
      <w:r w:rsidRPr="009F68CE">
        <w:t>Table 5.2.25A.3.2-2: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4FF7DB27" w14:textId="77777777" w:rsidTr="002334FE">
        <w:trPr>
          <w:jc w:val="center"/>
        </w:trPr>
        <w:tc>
          <w:tcPr>
            <w:tcW w:w="1626" w:type="dxa"/>
            <w:tcBorders>
              <w:top w:val="single" w:sz="4" w:space="0" w:color="auto"/>
              <w:left w:val="single" w:sz="4" w:space="0" w:color="auto"/>
              <w:bottom w:val="single" w:sz="4" w:space="0" w:color="auto"/>
              <w:right w:val="single" w:sz="4" w:space="0" w:color="auto"/>
            </w:tcBorders>
            <w:shd w:val="clear" w:color="auto" w:fill="C0C0C0"/>
            <w:hideMark/>
          </w:tcPr>
          <w:p w14:paraId="4FB48E69"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CC82769"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59CDC1D" w14:textId="77777777" w:rsidR="00AA1E08" w:rsidRPr="009F68CE" w:rsidRDefault="00AA1E08" w:rsidP="002334FE">
            <w:pPr>
              <w:pStyle w:val="TAH"/>
              <w:rPr>
                <w:lang w:val="en-US"/>
              </w:rPr>
            </w:pPr>
            <w:r w:rsidRPr="009F68CE">
              <w:rPr>
                <w:lang w:val="en-US"/>
              </w:rPr>
              <w:t>Cardinality</w:t>
            </w:r>
          </w:p>
        </w:tc>
        <w:tc>
          <w:tcPr>
            <w:tcW w:w="644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DB4E666" w14:textId="77777777" w:rsidR="00AA1E08" w:rsidRPr="009F68CE" w:rsidRDefault="00AA1E08" w:rsidP="002334FE">
            <w:pPr>
              <w:pStyle w:val="TAH"/>
              <w:rPr>
                <w:lang w:val="en-US"/>
              </w:rPr>
            </w:pPr>
            <w:r w:rsidRPr="009F68CE">
              <w:rPr>
                <w:lang w:val="en-US"/>
              </w:rPr>
              <w:t>Description</w:t>
            </w:r>
          </w:p>
        </w:tc>
      </w:tr>
      <w:tr w:rsidR="00AA1E08" w:rsidRPr="009F68CE" w14:paraId="10B1F765" w14:textId="77777777" w:rsidTr="002334FE">
        <w:trPr>
          <w:jc w:val="center"/>
        </w:trPr>
        <w:tc>
          <w:tcPr>
            <w:tcW w:w="1626" w:type="dxa"/>
            <w:tcBorders>
              <w:top w:val="single" w:sz="4" w:space="0" w:color="auto"/>
              <w:left w:val="single" w:sz="6" w:space="0" w:color="000000"/>
              <w:bottom w:val="single" w:sz="6" w:space="0" w:color="000000"/>
              <w:right w:val="single" w:sz="6" w:space="0" w:color="000000"/>
            </w:tcBorders>
            <w:hideMark/>
          </w:tcPr>
          <w:p w14:paraId="729F49FF"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63E6ABE1"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235CB47A" w14:textId="77777777" w:rsidR="00AA1E08" w:rsidRPr="009F68CE" w:rsidRDefault="00AA1E08" w:rsidP="002334FE">
            <w:pPr>
              <w:pStyle w:val="TAL"/>
              <w:rPr>
                <w:lang w:val="en-US"/>
              </w:rPr>
            </w:pPr>
          </w:p>
        </w:tc>
        <w:tc>
          <w:tcPr>
            <w:tcW w:w="6446" w:type="dxa"/>
            <w:tcBorders>
              <w:top w:val="single" w:sz="4" w:space="0" w:color="auto"/>
              <w:left w:val="single" w:sz="6" w:space="0" w:color="000000"/>
              <w:bottom w:val="single" w:sz="6" w:space="0" w:color="000000"/>
              <w:right w:val="single" w:sz="6" w:space="0" w:color="000000"/>
            </w:tcBorders>
          </w:tcPr>
          <w:p w14:paraId="368468B7" w14:textId="77777777" w:rsidR="00AA1E08" w:rsidRPr="009F68CE" w:rsidRDefault="00AA1E08" w:rsidP="002334FE">
            <w:pPr>
              <w:pStyle w:val="TAL"/>
              <w:rPr>
                <w:lang w:val="en-US"/>
              </w:rPr>
            </w:pPr>
          </w:p>
        </w:tc>
      </w:tr>
    </w:tbl>
    <w:p w14:paraId="166C990A" w14:textId="77777777" w:rsidR="00AA1E08" w:rsidRPr="009F68CE" w:rsidRDefault="00AA1E08" w:rsidP="002334FE"/>
    <w:p w14:paraId="5F37C2B6" w14:textId="77777777" w:rsidR="00AA1E08" w:rsidRPr="009F68CE" w:rsidRDefault="00AA1E08" w:rsidP="002334FE">
      <w:pPr>
        <w:pStyle w:val="TH"/>
        <w:outlineLvl w:val="0"/>
      </w:pPr>
      <w:r w:rsidRPr="009F68CE">
        <w:lastRenderedPageBreak/>
        <w:t>Table 5.2.25A.3.2-3: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547C709B"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935B527"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1C738EBC"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83775A0"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22A83EDD" w14:textId="77777777" w:rsidR="00AA1E08" w:rsidRPr="009F68CE" w:rsidRDefault="00AA1E08" w:rsidP="002334FE">
            <w:pPr>
              <w:pStyle w:val="TAH"/>
              <w:rPr>
                <w:lang w:val="en-US"/>
              </w:rPr>
            </w:pPr>
            <w:r w:rsidRPr="009F68CE">
              <w:rPr>
                <w:lang w:val="en-US"/>
              </w:rPr>
              <w:t>Response</w:t>
            </w:r>
          </w:p>
          <w:p w14:paraId="2B805F8E"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76DE980F" w14:textId="77777777" w:rsidR="00AA1E08" w:rsidRPr="009F68CE" w:rsidRDefault="00AA1E08" w:rsidP="002334FE">
            <w:pPr>
              <w:pStyle w:val="TAH"/>
              <w:rPr>
                <w:lang w:val="en-US"/>
              </w:rPr>
            </w:pPr>
            <w:r w:rsidRPr="009F68CE">
              <w:rPr>
                <w:lang w:val="en-US"/>
              </w:rPr>
              <w:t>Description</w:t>
            </w:r>
          </w:p>
        </w:tc>
      </w:tr>
      <w:tr w:rsidR="00AA1E08" w:rsidRPr="009F68CE" w14:paraId="61BD1BF1"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4F8DF92" w14:textId="77777777" w:rsidR="00AA1E08" w:rsidRPr="009F68CE" w:rsidRDefault="00AA1E08" w:rsidP="002334FE">
            <w:pPr>
              <w:pStyle w:val="TAL"/>
              <w:rPr>
                <w:lang w:val="en-US"/>
              </w:rPr>
            </w:pPr>
            <w:r w:rsidRPr="009F68CE">
              <w:rPr>
                <w:rFonts w:eastAsia="SimSun"/>
                <w:lang w:val="en-US" w:eastAsia="zh-CN"/>
              </w:rPr>
              <w:t>UpuData</w:t>
            </w:r>
          </w:p>
        </w:tc>
        <w:tc>
          <w:tcPr>
            <w:tcW w:w="225" w:type="pct"/>
            <w:tcBorders>
              <w:top w:val="single" w:sz="4" w:space="0" w:color="auto"/>
              <w:left w:val="single" w:sz="6" w:space="0" w:color="000000"/>
              <w:bottom w:val="single" w:sz="4" w:space="0" w:color="auto"/>
              <w:right w:val="single" w:sz="6" w:space="0" w:color="000000"/>
            </w:tcBorders>
            <w:hideMark/>
          </w:tcPr>
          <w:p w14:paraId="1AA5C825"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64FC00B1"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32B36A8E"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280BA4C7" w14:textId="77777777" w:rsidR="00AA1E08" w:rsidRPr="009F68CE" w:rsidRDefault="00AA1E08" w:rsidP="002334FE">
            <w:pPr>
              <w:pStyle w:val="TAL"/>
              <w:rPr>
                <w:lang w:val="en-US"/>
              </w:rPr>
            </w:pPr>
            <w:r w:rsidRPr="009F68CE">
              <w:rPr>
                <w:lang w:val="en-US"/>
              </w:rPr>
              <w:t>Upon success, a response body containing the UpuData shall be returned.</w:t>
            </w:r>
          </w:p>
        </w:tc>
      </w:tr>
      <w:tr w:rsidR="00AA1E08" w:rsidRPr="009F68CE" w14:paraId="40493861"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2EE5C87D"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5404BA54" w14:textId="77777777" w:rsidR="00AA1E08" w:rsidRPr="009F68CE" w:rsidRDefault="00AA1E08" w:rsidP="002334FE">
      <w:pPr>
        <w:rPr>
          <w:lang w:eastAsia="zh-CN"/>
        </w:rPr>
      </w:pPr>
    </w:p>
    <w:p w14:paraId="546D013B" w14:textId="77777777" w:rsidR="00AA1E08" w:rsidRPr="009F68CE" w:rsidRDefault="00AA1E08" w:rsidP="00FA6A50">
      <w:pPr>
        <w:pStyle w:val="Heading3"/>
        <w:rPr>
          <w:rFonts w:eastAsia="DengXian"/>
        </w:rPr>
      </w:pPr>
      <w:bookmarkStart w:id="245" w:name="_Toc90661802"/>
      <w:r w:rsidRPr="009F68CE">
        <w:rPr>
          <w:rFonts w:eastAsia="DengXian"/>
        </w:rPr>
        <w:t>5.2.26</w:t>
      </w:r>
      <w:r w:rsidRPr="009F68CE">
        <w:rPr>
          <w:rFonts w:eastAsia="DengXian"/>
        </w:rPr>
        <w:tab/>
        <w:t xml:space="preserve">Resource: </w:t>
      </w:r>
      <w:r w:rsidRPr="009F68CE">
        <w:rPr>
          <w:rFonts w:eastAsia="DengXian"/>
          <w:lang w:val="en-US"/>
        </w:rPr>
        <w:t>Provisioned</w:t>
      </w:r>
      <w:r w:rsidRPr="009F68CE">
        <w:rPr>
          <w:rFonts w:eastAsia="DengXian"/>
        </w:rPr>
        <w:t>Data</w:t>
      </w:r>
      <w:bookmarkEnd w:id="245"/>
    </w:p>
    <w:p w14:paraId="74D510AB" w14:textId="77777777" w:rsidR="00AA1E08" w:rsidRPr="009F68CE" w:rsidRDefault="00AA1E08" w:rsidP="00FA6A50">
      <w:pPr>
        <w:pStyle w:val="Heading4"/>
        <w:rPr>
          <w:rFonts w:eastAsia="DengXian"/>
        </w:rPr>
      </w:pPr>
      <w:bookmarkStart w:id="246" w:name="_Toc90661803"/>
      <w:r w:rsidRPr="009F68CE">
        <w:rPr>
          <w:rFonts w:eastAsia="DengXian"/>
        </w:rPr>
        <w:t>5.2.26.1</w:t>
      </w:r>
      <w:r w:rsidRPr="009F68CE">
        <w:rPr>
          <w:rFonts w:eastAsia="DengXian"/>
        </w:rPr>
        <w:tab/>
        <w:t>Description</w:t>
      </w:r>
      <w:bookmarkEnd w:id="246"/>
    </w:p>
    <w:p w14:paraId="2CED60F7" w14:textId="77777777" w:rsidR="00AA1E08" w:rsidRPr="009F68CE" w:rsidRDefault="00AA1E08" w:rsidP="002334FE">
      <w:pPr>
        <w:rPr>
          <w:rFonts w:eastAsia="DengXian"/>
          <w:lang w:eastAsia="zh-CN"/>
        </w:rPr>
      </w:pPr>
      <w:r w:rsidRPr="009F68CE">
        <w:t>This resource represents the subscribed ProvisionedData for a UE ID for use in a serving PLMN.</w:t>
      </w:r>
    </w:p>
    <w:p w14:paraId="29ADAC7D"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06BEF933" w14:textId="77777777" w:rsidR="00AA1E08" w:rsidRPr="009F68CE" w:rsidRDefault="00AA1E08" w:rsidP="00FA6A50">
      <w:pPr>
        <w:pStyle w:val="Heading4"/>
        <w:rPr>
          <w:rFonts w:eastAsia="DengXian"/>
        </w:rPr>
      </w:pPr>
      <w:bookmarkStart w:id="247" w:name="_Toc90661804"/>
      <w:r w:rsidRPr="009F68CE">
        <w:rPr>
          <w:rFonts w:eastAsia="DengXian"/>
        </w:rPr>
        <w:t>5.2.26.2</w:t>
      </w:r>
      <w:r w:rsidRPr="009F68CE">
        <w:rPr>
          <w:rFonts w:eastAsia="DengXian"/>
        </w:rPr>
        <w:tab/>
        <w:t>Resource Definition</w:t>
      </w:r>
      <w:bookmarkEnd w:id="247"/>
    </w:p>
    <w:p w14:paraId="676ADF6F"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}/{serving</w:t>
      </w:r>
      <w:r w:rsidRPr="009F68CE">
        <w:rPr>
          <w:lang w:eastAsia="zh-CN"/>
        </w:rPr>
        <w:t>P</w:t>
      </w:r>
      <w:r w:rsidRPr="009F68CE">
        <w:t>lmn</w:t>
      </w:r>
      <w:r w:rsidRPr="009F68CE">
        <w:rPr>
          <w:lang w:eastAsia="zh-CN"/>
        </w:rPr>
        <w:t>I</w:t>
      </w:r>
      <w:r w:rsidRPr="009F68CE">
        <w:t>d}/provisioned-data</w:t>
      </w:r>
    </w:p>
    <w:p w14:paraId="0A0A9139" w14:textId="77777777" w:rsidR="00AA1E08" w:rsidRPr="009F68CE" w:rsidRDefault="00AA1E08" w:rsidP="002334FE">
      <w:pPr>
        <w:rPr>
          <w:rFonts w:ascii="Arial" w:hAnsi="Arial" w:cs="Arial"/>
        </w:rPr>
      </w:pPr>
      <w:bookmarkStart w:id="248" w:name="_MCCTEMPBM_CRPT89170087___7"/>
      <w:r w:rsidRPr="009F68CE">
        <w:t>This resource shall support the resource URI variables defined in table 5.2.26.2-1</w:t>
      </w:r>
      <w:r w:rsidRPr="009F68CE">
        <w:rPr>
          <w:rFonts w:ascii="Arial" w:hAnsi="Arial" w:cs="Arial"/>
        </w:rPr>
        <w:t>.</w:t>
      </w:r>
    </w:p>
    <w:bookmarkEnd w:id="248"/>
    <w:p w14:paraId="527200C3" w14:textId="77777777" w:rsidR="00AA1E08" w:rsidRPr="009F68CE" w:rsidRDefault="00AA1E08" w:rsidP="002334FE">
      <w:pPr>
        <w:pStyle w:val="TH"/>
        <w:outlineLvl w:val="0"/>
        <w:rPr>
          <w:rFonts w:cs="Arial"/>
        </w:rPr>
      </w:pPr>
      <w:r w:rsidRPr="009F68CE">
        <w:t>Table 5.2.26.2-1: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33BAC5F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7A94167F"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1E30084A" w14:textId="77777777" w:rsidR="00AA1E08" w:rsidRPr="009F68CE" w:rsidRDefault="00AA1E08" w:rsidP="002334FE">
            <w:pPr>
              <w:pStyle w:val="TAH"/>
              <w:rPr>
                <w:lang w:val="en-US"/>
              </w:rPr>
            </w:pPr>
            <w:r w:rsidRPr="009F68CE">
              <w:rPr>
                <w:lang w:val="en-US"/>
              </w:rPr>
              <w:t>Definition</w:t>
            </w:r>
          </w:p>
        </w:tc>
      </w:tr>
      <w:tr w:rsidR="00AA1E08" w:rsidRPr="009F68CE" w14:paraId="6618AC85"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F4A6336"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3CCE277"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5B01DBB2"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5B9F5A7C"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B5F1DAB"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r w:rsidR="00AA1E08" w:rsidRPr="009F68CE" w14:paraId="6815503A"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71562CCE" w14:textId="77777777" w:rsidR="00AA1E08" w:rsidRPr="009F68CE" w:rsidRDefault="00AA1E08" w:rsidP="002334FE">
            <w:pPr>
              <w:pStyle w:val="TAL"/>
              <w:rPr>
                <w:lang w:val="en-US"/>
              </w:rPr>
            </w:pPr>
            <w:r w:rsidRPr="009F68CE">
              <w:rPr>
                <w:lang w:val="en-US"/>
              </w:rPr>
              <w:t>serving</w:t>
            </w:r>
            <w:r w:rsidRPr="009F68CE">
              <w:rPr>
                <w:lang w:val="en-US" w:eastAsia="zh-CN"/>
              </w:rPr>
              <w:t>P</w:t>
            </w:r>
            <w:r w:rsidRPr="009F68CE">
              <w:rPr>
                <w:lang w:val="en-US"/>
              </w:rPr>
              <w:t>lmn</w:t>
            </w:r>
            <w:r w:rsidRPr="009F68CE">
              <w:rPr>
                <w:lang w:val="en-US" w:eastAsia="zh-CN"/>
              </w:rPr>
              <w:t>I</w:t>
            </w:r>
            <w:r w:rsidRPr="009F68CE">
              <w:rPr>
                <w:lang w:val="en-US"/>
              </w:rPr>
              <w:t>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201BF51" w14:textId="77777777" w:rsidR="00AA1E08" w:rsidRPr="009F68CE" w:rsidRDefault="00AA1E08" w:rsidP="002334FE">
            <w:pPr>
              <w:pStyle w:val="TAL"/>
              <w:rPr>
                <w:lang w:val="en-US"/>
              </w:rPr>
            </w:pPr>
            <w:r w:rsidRPr="009F68CE">
              <w:rPr>
                <w:lang w:val="en-US"/>
              </w:rPr>
              <w:t>Represents the Serving PLMN ID (&lt;MCC&gt;&lt;MNC&gt;)</w:t>
            </w:r>
            <w:r w:rsidRPr="009F68CE">
              <w:rPr>
                <w:lang w:val="en-US"/>
              </w:rPr>
              <w:br/>
            </w:r>
            <w:r w:rsidRPr="009F68CE">
              <w:rPr>
                <w:lang w:val="en-US"/>
              </w:rPr>
              <w:tab/>
              <w:t>pattern: "</w:t>
            </w:r>
            <w:r w:rsidRPr="009F68CE">
              <w:rPr>
                <w:lang w:val="en-US" w:eastAsia="zh-CN"/>
              </w:rPr>
              <w:t>^</w:t>
            </w:r>
            <w:r w:rsidRPr="009F68CE">
              <w:rPr>
                <w:lang w:val="en-US"/>
              </w:rPr>
              <w:t>[0-9]{5,6}</w:t>
            </w:r>
            <w:r w:rsidRPr="009F68CE">
              <w:rPr>
                <w:lang w:val="en-US" w:eastAsia="zh-CN"/>
              </w:rPr>
              <w:t>$</w:t>
            </w:r>
            <w:r w:rsidRPr="009F68CE">
              <w:rPr>
                <w:lang w:val="en-US"/>
              </w:rPr>
              <w:t>"</w:t>
            </w:r>
          </w:p>
        </w:tc>
      </w:tr>
    </w:tbl>
    <w:p w14:paraId="14B3BE0E" w14:textId="77777777" w:rsidR="00AA1E08" w:rsidRPr="009F68CE" w:rsidRDefault="00AA1E08" w:rsidP="002334FE"/>
    <w:p w14:paraId="4E8ED1A9" w14:textId="77777777" w:rsidR="00AA1E08" w:rsidRPr="009F68CE" w:rsidRDefault="00AA1E08" w:rsidP="00FA6A50">
      <w:pPr>
        <w:pStyle w:val="Heading4"/>
        <w:rPr>
          <w:rFonts w:eastAsia="DengXian"/>
        </w:rPr>
      </w:pPr>
      <w:bookmarkStart w:id="249" w:name="_Toc90661805"/>
      <w:r w:rsidRPr="009F68CE">
        <w:rPr>
          <w:rFonts w:eastAsia="DengXian"/>
        </w:rPr>
        <w:t>5.2.26.3</w:t>
      </w:r>
      <w:r w:rsidRPr="009F68CE">
        <w:rPr>
          <w:rFonts w:eastAsia="DengXian"/>
        </w:rPr>
        <w:tab/>
        <w:t>Resource Standard Methods</w:t>
      </w:r>
      <w:bookmarkEnd w:id="249"/>
    </w:p>
    <w:p w14:paraId="580E3189" w14:textId="77777777" w:rsidR="00AA1E08" w:rsidRPr="009F68CE" w:rsidRDefault="00AA1E08" w:rsidP="00FA6A50">
      <w:pPr>
        <w:pStyle w:val="Heading5"/>
        <w:rPr>
          <w:rFonts w:eastAsia="DengXian"/>
        </w:rPr>
      </w:pPr>
      <w:bookmarkStart w:id="250" w:name="_Toc90661806"/>
      <w:r w:rsidRPr="009F68CE">
        <w:rPr>
          <w:rFonts w:eastAsia="DengXian"/>
        </w:rPr>
        <w:t>5.2.26.3.1</w:t>
      </w:r>
      <w:r w:rsidRPr="009F68CE">
        <w:rPr>
          <w:rFonts w:eastAsia="DengXian"/>
        </w:rPr>
        <w:tab/>
        <w:t>GET</w:t>
      </w:r>
      <w:bookmarkEnd w:id="250"/>
    </w:p>
    <w:p w14:paraId="338F3940" w14:textId="77777777" w:rsidR="00AA1E08" w:rsidRPr="009F68CE" w:rsidRDefault="00AA1E08" w:rsidP="002334FE">
      <w:pPr>
        <w:rPr>
          <w:rFonts w:eastAsia="DengXian"/>
        </w:rPr>
      </w:pPr>
      <w:r w:rsidRPr="009F68CE">
        <w:t>This method shall support the URI query parameters specified in table 5.2.26.3.1-1.</w:t>
      </w:r>
    </w:p>
    <w:p w14:paraId="189415FB" w14:textId="77777777" w:rsidR="00AA1E08" w:rsidRPr="009F68CE" w:rsidRDefault="00AA1E08" w:rsidP="002334FE">
      <w:pPr>
        <w:pStyle w:val="TH"/>
        <w:outlineLvl w:val="0"/>
        <w:rPr>
          <w:rFonts w:cs="Arial"/>
        </w:rPr>
      </w:pPr>
      <w:r w:rsidRPr="009F68CE">
        <w:t>Table 5.2.26.3.1-1: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02"/>
        <w:gridCol w:w="1797"/>
        <w:gridCol w:w="325"/>
        <w:gridCol w:w="1067"/>
        <w:gridCol w:w="4988"/>
      </w:tblGrid>
      <w:tr w:rsidR="00AA1E08" w:rsidRPr="009F68CE" w14:paraId="30C30F4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41C0DD6"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434B8171"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2B19674"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1E5C824"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73BEB69" w14:textId="77777777" w:rsidR="00AA1E08" w:rsidRPr="009F68CE" w:rsidRDefault="00AA1E08" w:rsidP="002334FE">
            <w:pPr>
              <w:pStyle w:val="TAH"/>
              <w:rPr>
                <w:lang w:val="en-US"/>
              </w:rPr>
            </w:pPr>
            <w:r w:rsidRPr="009F68CE">
              <w:rPr>
                <w:lang w:val="en-US"/>
              </w:rPr>
              <w:t>Description</w:t>
            </w:r>
          </w:p>
        </w:tc>
      </w:tr>
      <w:tr w:rsidR="00AA1E08" w:rsidRPr="009F68CE" w14:paraId="1C8F94F6"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62E2BD3" w14:textId="77777777" w:rsidR="00AA1E08" w:rsidRPr="009F68CE" w:rsidRDefault="00AA1E08" w:rsidP="002334FE">
            <w:pPr>
              <w:pStyle w:val="TAL"/>
              <w:rPr>
                <w:lang w:val="en-US" w:eastAsia="zh-CN"/>
              </w:rPr>
            </w:pPr>
            <w:r w:rsidRPr="009F68CE">
              <w:rPr>
                <w:lang w:val="en-US" w:eastAsia="zh-CN"/>
              </w:rPr>
              <w:t>dataset-names</w:t>
            </w:r>
          </w:p>
        </w:tc>
        <w:tc>
          <w:tcPr>
            <w:tcW w:w="732" w:type="pct"/>
            <w:tcBorders>
              <w:top w:val="single" w:sz="4" w:space="0" w:color="auto"/>
              <w:left w:val="single" w:sz="6" w:space="0" w:color="000000"/>
              <w:bottom w:val="single" w:sz="4" w:space="0" w:color="auto"/>
              <w:right w:val="single" w:sz="6" w:space="0" w:color="000000"/>
            </w:tcBorders>
            <w:hideMark/>
          </w:tcPr>
          <w:p w14:paraId="7454225A" w14:textId="77777777" w:rsidR="00AA1E08" w:rsidRPr="009F68CE" w:rsidRDefault="00AA1E08" w:rsidP="002334FE">
            <w:pPr>
              <w:pStyle w:val="TAL"/>
              <w:rPr>
                <w:lang w:val="en-US" w:eastAsia="zh-CN"/>
              </w:rPr>
            </w:pPr>
            <w:r w:rsidRPr="009F68CE">
              <w:rPr>
                <w:lang w:val="en-US" w:eastAsia="zh-CN"/>
              </w:rPr>
              <w:t>array(DataSetName)</w:t>
            </w:r>
          </w:p>
        </w:tc>
        <w:tc>
          <w:tcPr>
            <w:tcW w:w="217" w:type="pct"/>
            <w:tcBorders>
              <w:top w:val="single" w:sz="4" w:space="0" w:color="auto"/>
              <w:left w:val="single" w:sz="6" w:space="0" w:color="000000"/>
              <w:bottom w:val="single" w:sz="4" w:space="0" w:color="auto"/>
              <w:right w:val="single" w:sz="6" w:space="0" w:color="000000"/>
            </w:tcBorders>
            <w:hideMark/>
          </w:tcPr>
          <w:p w14:paraId="5AB6DBB1" w14:textId="77777777" w:rsidR="00AA1E08" w:rsidRPr="009F68CE" w:rsidRDefault="00AA1E08" w:rsidP="002334FE">
            <w:pPr>
              <w:pStyle w:val="TAC"/>
              <w:rPr>
                <w:lang w:val="en-US" w:eastAsia="zh-CN"/>
              </w:rPr>
            </w:pPr>
            <w:r w:rsidRPr="009F68CE">
              <w:rPr>
                <w:lang w:val="en-US" w:eastAsia="zh-CN"/>
              </w:rPr>
              <w:t>O</w:t>
            </w:r>
          </w:p>
        </w:tc>
        <w:tc>
          <w:tcPr>
            <w:tcW w:w="581" w:type="pct"/>
            <w:tcBorders>
              <w:top w:val="single" w:sz="4" w:space="0" w:color="auto"/>
              <w:left w:val="single" w:sz="6" w:space="0" w:color="000000"/>
              <w:bottom w:val="single" w:sz="4" w:space="0" w:color="auto"/>
              <w:right w:val="single" w:sz="6" w:space="0" w:color="000000"/>
            </w:tcBorders>
            <w:hideMark/>
          </w:tcPr>
          <w:p w14:paraId="3416FF07" w14:textId="77777777" w:rsidR="00AA1E08" w:rsidRPr="009F68CE" w:rsidRDefault="00AA1E08" w:rsidP="002334FE">
            <w:pPr>
              <w:pStyle w:val="TAL"/>
              <w:rPr>
                <w:lang w:val="en-US" w:eastAsia="zh-CN"/>
              </w:rPr>
            </w:pPr>
            <w:r w:rsidRPr="009F68CE">
              <w:rPr>
                <w:lang w:val="en-US" w:eastAsia="zh-CN"/>
              </w:rPr>
              <w:t>1..N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71426E55" w14:textId="77777777" w:rsidR="00AA1E08" w:rsidRPr="009F68CE" w:rsidRDefault="00AA1E08" w:rsidP="002334FE">
            <w:pPr>
              <w:pStyle w:val="TAL"/>
              <w:rPr>
                <w:lang w:val="en-US"/>
              </w:rPr>
            </w:pPr>
            <w:r w:rsidRPr="009F68CE">
              <w:rPr>
                <w:lang w:val="en-US" w:eastAsia="zh-CN"/>
              </w:rPr>
              <w:t>If included, this IE shall contain the names of data sets to the retrieved. If not included, all provisioned data sets shall be returned.</w:t>
            </w:r>
          </w:p>
        </w:tc>
      </w:tr>
    </w:tbl>
    <w:p w14:paraId="4B52725D" w14:textId="77777777" w:rsidR="00AA1E08" w:rsidRPr="009F68CE" w:rsidRDefault="00AA1E08" w:rsidP="002334FE"/>
    <w:p w14:paraId="34FA4130" w14:textId="77777777" w:rsidR="00AA1E08" w:rsidRPr="009F68CE" w:rsidRDefault="00AA1E08" w:rsidP="002334FE">
      <w:r w:rsidRPr="009F68CE">
        <w:t>This method shall support the request data structures specified in table 5.2.26.3.1-2 and the response data structures and response codes specified in table 5.2.26.3.1-3.</w:t>
      </w:r>
    </w:p>
    <w:p w14:paraId="7FA39B63" w14:textId="77777777" w:rsidR="00AA1E08" w:rsidRPr="009F68CE" w:rsidRDefault="00AA1E08" w:rsidP="002334FE">
      <w:pPr>
        <w:pStyle w:val="TH"/>
        <w:outlineLvl w:val="0"/>
      </w:pPr>
      <w:r w:rsidRPr="009F68CE">
        <w:t>Table 5.2.26.3.1-2: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00988F50"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428D13B6"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939F294"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F1BD9D9"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A8161F9" w14:textId="77777777" w:rsidR="00AA1E08" w:rsidRPr="009F68CE" w:rsidRDefault="00AA1E08" w:rsidP="002334FE">
            <w:pPr>
              <w:pStyle w:val="TAH"/>
              <w:rPr>
                <w:lang w:val="en-US"/>
              </w:rPr>
            </w:pPr>
            <w:r w:rsidRPr="009F68CE">
              <w:rPr>
                <w:lang w:val="en-US"/>
              </w:rPr>
              <w:t>Description</w:t>
            </w:r>
          </w:p>
        </w:tc>
      </w:tr>
      <w:tr w:rsidR="00AA1E08" w:rsidRPr="009F68CE" w14:paraId="21E91375"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77BE9B38"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6655A529"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7EADF7F9"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730F02BD" w14:textId="77777777" w:rsidR="00AA1E08" w:rsidRPr="009F68CE" w:rsidRDefault="00AA1E08" w:rsidP="002334FE">
            <w:pPr>
              <w:pStyle w:val="TAL"/>
              <w:rPr>
                <w:lang w:val="en-US"/>
              </w:rPr>
            </w:pPr>
          </w:p>
        </w:tc>
      </w:tr>
    </w:tbl>
    <w:p w14:paraId="059C40A8" w14:textId="77777777" w:rsidR="00AA1E08" w:rsidRPr="009F68CE" w:rsidRDefault="00AA1E08" w:rsidP="002334FE"/>
    <w:p w14:paraId="566915A4" w14:textId="77777777" w:rsidR="00AA1E08" w:rsidRPr="009F68CE" w:rsidRDefault="00AA1E08" w:rsidP="002334FE">
      <w:pPr>
        <w:pStyle w:val="TH"/>
        <w:outlineLvl w:val="0"/>
      </w:pPr>
      <w:r w:rsidRPr="009F68CE">
        <w:lastRenderedPageBreak/>
        <w:t>Table 5.2.26.3.1-3: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817"/>
        <w:gridCol w:w="380"/>
        <w:gridCol w:w="1201"/>
        <w:gridCol w:w="1074"/>
        <w:gridCol w:w="5207"/>
      </w:tblGrid>
      <w:tr w:rsidR="00AA1E08" w:rsidRPr="009F68CE" w14:paraId="70B70438"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8701FA7"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207B12CD"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2C8D00BD"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38622A54" w14:textId="77777777" w:rsidR="00AA1E08" w:rsidRPr="009F68CE" w:rsidRDefault="00AA1E08" w:rsidP="002334FE">
            <w:pPr>
              <w:pStyle w:val="TAH"/>
              <w:rPr>
                <w:lang w:val="en-US"/>
              </w:rPr>
            </w:pPr>
            <w:r w:rsidRPr="009F68CE">
              <w:rPr>
                <w:lang w:val="en-US"/>
              </w:rPr>
              <w:t>Response</w:t>
            </w:r>
          </w:p>
          <w:p w14:paraId="28FE9FED"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4B49FE8B" w14:textId="77777777" w:rsidR="00AA1E08" w:rsidRPr="009F68CE" w:rsidRDefault="00AA1E08" w:rsidP="002334FE">
            <w:pPr>
              <w:pStyle w:val="TAH"/>
              <w:rPr>
                <w:lang w:val="en-US"/>
              </w:rPr>
            </w:pPr>
            <w:r w:rsidRPr="009F68CE">
              <w:rPr>
                <w:lang w:val="en-US"/>
              </w:rPr>
              <w:t>Description</w:t>
            </w:r>
          </w:p>
        </w:tc>
      </w:tr>
      <w:tr w:rsidR="00AA1E08" w:rsidRPr="009F68CE" w14:paraId="47559420"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3829BD7F" w14:textId="77777777" w:rsidR="00AA1E08" w:rsidRPr="009F68CE" w:rsidRDefault="00AA1E08" w:rsidP="002334FE">
            <w:pPr>
              <w:pStyle w:val="TAL"/>
              <w:rPr>
                <w:lang w:val="en-US"/>
              </w:rPr>
            </w:pPr>
            <w:r w:rsidRPr="009F68CE">
              <w:rPr>
                <w:lang w:val="en-US"/>
              </w:rPr>
              <w:t>ProvisionedDataSets</w:t>
            </w:r>
          </w:p>
        </w:tc>
        <w:tc>
          <w:tcPr>
            <w:tcW w:w="225" w:type="pct"/>
            <w:tcBorders>
              <w:top w:val="single" w:sz="4" w:space="0" w:color="auto"/>
              <w:left w:val="single" w:sz="6" w:space="0" w:color="000000"/>
              <w:bottom w:val="single" w:sz="4" w:space="0" w:color="auto"/>
              <w:right w:val="single" w:sz="6" w:space="0" w:color="000000"/>
            </w:tcBorders>
            <w:hideMark/>
          </w:tcPr>
          <w:p w14:paraId="3457935E"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1EBD5C03"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617F90EA"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75E75931" w14:textId="77777777" w:rsidR="00AA1E08" w:rsidRPr="009F68CE" w:rsidRDefault="00AA1E08" w:rsidP="002334FE">
            <w:pPr>
              <w:pStyle w:val="TAL"/>
              <w:rPr>
                <w:lang w:val="en-US"/>
              </w:rPr>
            </w:pPr>
            <w:r w:rsidRPr="009F68CE">
              <w:rPr>
                <w:lang w:val="en-US"/>
              </w:rPr>
              <w:t>Upon success, a response body containing the requested data sets shall be returned.</w:t>
            </w:r>
          </w:p>
        </w:tc>
      </w:tr>
      <w:tr w:rsidR="00AA1E08" w:rsidRPr="009F68CE" w14:paraId="2E43ABD5"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39207C0C"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7523CB30" w14:textId="77777777" w:rsidR="00AA1E08" w:rsidRPr="002334FE" w:rsidRDefault="00AA1E08" w:rsidP="002334FE"/>
    <w:p w14:paraId="7936F535" w14:textId="77777777" w:rsidR="00AA1E08" w:rsidRPr="009F68CE" w:rsidRDefault="00AA1E08" w:rsidP="00FA6A50">
      <w:pPr>
        <w:pStyle w:val="Heading3"/>
        <w:rPr>
          <w:rFonts w:eastAsia="DengXian"/>
        </w:rPr>
      </w:pPr>
      <w:bookmarkStart w:id="251" w:name="_Toc90661807"/>
      <w:r w:rsidRPr="009F68CE">
        <w:rPr>
          <w:rFonts w:eastAsia="DengXian"/>
        </w:rPr>
        <w:t>5.2.27</w:t>
      </w:r>
      <w:r w:rsidRPr="009F68CE">
        <w:rPr>
          <w:rFonts w:eastAsia="DengXian"/>
        </w:rPr>
        <w:tab/>
        <w:t>Resource: OperatorDeterminedBarringData</w:t>
      </w:r>
      <w:bookmarkEnd w:id="251"/>
    </w:p>
    <w:p w14:paraId="4C69ED5C" w14:textId="77777777" w:rsidR="00AA1E08" w:rsidRPr="009F68CE" w:rsidRDefault="00AA1E08" w:rsidP="00FA6A50">
      <w:pPr>
        <w:pStyle w:val="Heading4"/>
        <w:rPr>
          <w:rFonts w:eastAsia="DengXian"/>
        </w:rPr>
      </w:pPr>
      <w:bookmarkStart w:id="252" w:name="_Toc90661808"/>
      <w:r w:rsidRPr="002334FE">
        <w:rPr>
          <w:rFonts w:eastAsia="DengXian"/>
        </w:rPr>
        <w:t>5.2.27.1</w:t>
      </w:r>
      <w:r w:rsidRPr="002334FE">
        <w:rPr>
          <w:rFonts w:eastAsia="DengXian"/>
        </w:rPr>
        <w:tab/>
        <w:t>Description</w:t>
      </w:r>
      <w:bookmarkEnd w:id="252"/>
    </w:p>
    <w:p w14:paraId="16C3CD0C" w14:textId="77777777" w:rsidR="00AA1E08" w:rsidRPr="009F68CE" w:rsidRDefault="00AA1E08" w:rsidP="002334FE">
      <w:pPr>
        <w:rPr>
          <w:rFonts w:eastAsia="DengXian"/>
          <w:lang w:eastAsia="zh-CN"/>
        </w:rPr>
      </w:pPr>
      <w:r w:rsidRPr="009F68CE">
        <w:t>This resource represents the subscribed OperatorDeterminedBarringData for a SUPI. It is queried by the UDM during registration.</w:t>
      </w:r>
    </w:p>
    <w:p w14:paraId="709E0B0A"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7A1A7BFC" w14:textId="77777777" w:rsidR="00AA1E08" w:rsidRPr="009F68CE" w:rsidRDefault="00AA1E08" w:rsidP="00FA6A50">
      <w:pPr>
        <w:pStyle w:val="Heading4"/>
        <w:rPr>
          <w:rFonts w:eastAsia="DengXian"/>
        </w:rPr>
      </w:pPr>
      <w:bookmarkStart w:id="253" w:name="_Toc90661809"/>
      <w:r w:rsidRPr="009F68CE">
        <w:rPr>
          <w:rFonts w:eastAsia="DengXian"/>
        </w:rPr>
        <w:t>5.2.27.2</w:t>
      </w:r>
      <w:r w:rsidRPr="009F68CE">
        <w:rPr>
          <w:rFonts w:eastAsia="DengXian"/>
        </w:rPr>
        <w:tab/>
        <w:t>Resource Definition</w:t>
      </w:r>
      <w:bookmarkEnd w:id="253"/>
    </w:p>
    <w:p w14:paraId="65136E67"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}/operator-determined-barring-data</w:t>
      </w:r>
    </w:p>
    <w:p w14:paraId="357F4900" w14:textId="77777777" w:rsidR="00AA1E08" w:rsidRPr="009F68CE" w:rsidRDefault="00AA1E08" w:rsidP="002334FE">
      <w:pPr>
        <w:rPr>
          <w:rFonts w:ascii="Arial" w:hAnsi="Arial" w:cs="Arial"/>
        </w:rPr>
      </w:pPr>
      <w:bookmarkStart w:id="254" w:name="_MCCTEMPBM_CRPT89170090___7"/>
      <w:r w:rsidRPr="009F68CE">
        <w:t>This resource shall support the resource URI variables defined in table 5.2.27.2-1</w:t>
      </w:r>
      <w:r w:rsidRPr="009F68CE">
        <w:rPr>
          <w:rFonts w:ascii="Arial" w:hAnsi="Arial" w:cs="Arial"/>
        </w:rPr>
        <w:t>.</w:t>
      </w:r>
    </w:p>
    <w:bookmarkEnd w:id="254"/>
    <w:p w14:paraId="6F2047D5" w14:textId="77777777" w:rsidR="00AA1E08" w:rsidRPr="009F68CE" w:rsidRDefault="00AA1E08" w:rsidP="002334FE">
      <w:pPr>
        <w:pStyle w:val="TH"/>
        <w:outlineLvl w:val="0"/>
        <w:rPr>
          <w:rFonts w:cs="Arial"/>
        </w:rPr>
      </w:pPr>
      <w:r w:rsidRPr="009F68CE">
        <w:t>Table 5.2.27.2-1: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169ABF6C"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4470B77B"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333BC253" w14:textId="77777777" w:rsidR="00AA1E08" w:rsidRPr="009F68CE" w:rsidRDefault="00AA1E08" w:rsidP="002334FE">
            <w:pPr>
              <w:pStyle w:val="TAH"/>
              <w:rPr>
                <w:lang w:val="en-US"/>
              </w:rPr>
            </w:pPr>
            <w:r w:rsidRPr="009F68CE">
              <w:rPr>
                <w:lang w:val="en-US"/>
              </w:rPr>
              <w:t>Definition</w:t>
            </w:r>
          </w:p>
        </w:tc>
      </w:tr>
      <w:tr w:rsidR="00AA1E08" w:rsidRPr="009F68CE" w14:paraId="597C633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49AE60D5"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41C5B9F9"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0732C2A2"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3F6318F"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66D7FDDC"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"(imsi-[0-9]{5,15}|nai-.+|msisdn-[0-9]{5,15}|extid-.+|.+)"</w:t>
            </w:r>
          </w:p>
        </w:tc>
      </w:tr>
    </w:tbl>
    <w:p w14:paraId="41616EEF" w14:textId="77777777" w:rsidR="00AA1E08" w:rsidRPr="009F68CE" w:rsidRDefault="00AA1E08" w:rsidP="002334FE"/>
    <w:p w14:paraId="51E99580" w14:textId="77777777" w:rsidR="00AA1E08" w:rsidRPr="009F68CE" w:rsidRDefault="00AA1E08" w:rsidP="00FA6A50">
      <w:pPr>
        <w:pStyle w:val="Heading4"/>
        <w:rPr>
          <w:rFonts w:eastAsia="DengXian"/>
        </w:rPr>
      </w:pPr>
      <w:bookmarkStart w:id="255" w:name="_Toc90661810"/>
      <w:r w:rsidRPr="009F68CE">
        <w:rPr>
          <w:rFonts w:eastAsia="DengXian"/>
        </w:rPr>
        <w:t>5.2.27.3</w:t>
      </w:r>
      <w:r w:rsidRPr="009F68CE">
        <w:rPr>
          <w:rFonts w:eastAsia="DengXian"/>
        </w:rPr>
        <w:tab/>
        <w:t>Resource Standard Methods</w:t>
      </w:r>
      <w:bookmarkEnd w:id="255"/>
    </w:p>
    <w:p w14:paraId="09191EB4" w14:textId="77777777" w:rsidR="00AA1E08" w:rsidRPr="009F68CE" w:rsidRDefault="00AA1E08" w:rsidP="00FA6A50">
      <w:pPr>
        <w:pStyle w:val="Heading5"/>
        <w:rPr>
          <w:rFonts w:eastAsia="DengXian"/>
        </w:rPr>
      </w:pPr>
      <w:bookmarkStart w:id="256" w:name="_Toc90661811"/>
      <w:r w:rsidRPr="009F68CE">
        <w:rPr>
          <w:rFonts w:eastAsia="DengXian"/>
        </w:rPr>
        <w:t>5.2.27.3.1</w:t>
      </w:r>
      <w:r w:rsidRPr="009F68CE">
        <w:rPr>
          <w:rFonts w:eastAsia="DengXian"/>
        </w:rPr>
        <w:tab/>
        <w:t>GET</w:t>
      </w:r>
      <w:bookmarkEnd w:id="256"/>
    </w:p>
    <w:p w14:paraId="23BB92A5" w14:textId="77777777" w:rsidR="00AA1E08" w:rsidRPr="009F68CE" w:rsidRDefault="00AA1E08" w:rsidP="002334FE">
      <w:pPr>
        <w:rPr>
          <w:rFonts w:eastAsia="DengXian"/>
        </w:rPr>
      </w:pPr>
      <w:r w:rsidRPr="009F68CE">
        <w:t>This method shall support the URI query parameters specified in table 5.2.27.3.1-1.</w:t>
      </w:r>
    </w:p>
    <w:p w14:paraId="6DF580B5" w14:textId="77777777" w:rsidR="00AA1E08" w:rsidRPr="009F68CE" w:rsidRDefault="00AA1E08" w:rsidP="002334FE">
      <w:pPr>
        <w:pStyle w:val="TH"/>
        <w:outlineLvl w:val="0"/>
        <w:rPr>
          <w:rFonts w:cs="Arial"/>
        </w:rPr>
      </w:pPr>
      <w:r w:rsidRPr="009F68CE">
        <w:t>Table 5.2.27.3.1-1: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454B1DA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E578581"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EA99979"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B71C1A6"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661EDF89"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97269A1" w14:textId="77777777" w:rsidR="00AA1E08" w:rsidRPr="009F68CE" w:rsidRDefault="00AA1E08" w:rsidP="002334FE">
            <w:pPr>
              <w:pStyle w:val="TAH"/>
              <w:rPr>
                <w:lang w:val="en-US"/>
              </w:rPr>
            </w:pPr>
            <w:r w:rsidRPr="009F68CE">
              <w:rPr>
                <w:lang w:val="en-US"/>
              </w:rPr>
              <w:t>Description</w:t>
            </w:r>
          </w:p>
        </w:tc>
      </w:tr>
      <w:tr w:rsidR="00AA1E08" w:rsidRPr="009F68CE" w14:paraId="1FC52441"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DBE6E08"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3D90103C"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5ACB93DB"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4EF40C07"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037E4FB9" w14:textId="77777777" w:rsidR="00AA1E08" w:rsidRPr="009F68CE" w:rsidRDefault="00AA1E08" w:rsidP="002334FE">
            <w:pPr>
              <w:pStyle w:val="TAL"/>
              <w:rPr>
                <w:lang w:val="en-US"/>
              </w:rPr>
            </w:pPr>
          </w:p>
        </w:tc>
      </w:tr>
    </w:tbl>
    <w:p w14:paraId="690CA65B" w14:textId="77777777" w:rsidR="00AA1E08" w:rsidRPr="009F68CE" w:rsidRDefault="00AA1E08" w:rsidP="002334FE"/>
    <w:p w14:paraId="2556DB9C" w14:textId="77777777" w:rsidR="00AA1E08" w:rsidRPr="009F68CE" w:rsidRDefault="00AA1E08" w:rsidP="002334FE">
      <w:r w:rsidRPr="009F68CE">
        <w:t>This method shall support the request data structures specified in table 5.2.27.3.1-2 and the response data structures and response codes specified in table 5.2.27.3.1-3.</w:t>
      </w:r>
    </w:p>
    <w:p w14:paraId="1033AE64" w14:textId="77777777" w:rsidR="00AA1E08" w:rsidRPr="009F68CE" w:rsidRDefault="00AA1E08" w:rsidP="002334FE">
      <w:pPr>
        <w:pStyle w:val="TH"/>
        <w:outlineLvl w:val="0"/>
      </w:pPr>
      <w:r w:rsidRPr="009F68CE">
        <w:t>Table 5.2.27.3.1-2: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EB91B27"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29B5E714"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26EBF4F"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2DAE19C2"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B1EFC13" w14:textId="77777777" w:rsidR="00AA1E08" w:rsidRPr="009F68CE" w:rsidRDefault="00AA1E08" w:rsidP="002334FE">
            <w:pPr>
              <w:pStyle w:val="TAH"/>
              <w:rPr>
                <w:lang w:val="en-US"/>
              </w:rPr>
            </w:pPr>
            <w:r w:rsidRPr="009F68CE">
              <w:rPr>
                <w:lang w:val="en-US"/>
              </w:rPr>
              <w:t>Description</w:t>
            </w:r>
          </w:p>
        </w:tc>
      </w:tr>
      <w:tr w:rsidR="00AA1E08" w:rsidRPr="009F68CE" w14:paraId="06546E59"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5E536E20"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41B49BFD"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48D114FF"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181F5D8B" w14:textId="77777777" w:rsidR="00AA1E08" w:rsidRPr="009F68CE" w:rsidRDefault="00AA1E08" w:rsidP="002334FE">
            <w:pPr>
              <w:pStyle w:val="TAL"/>
              <w:rPr>
                <w:lang w:val="en-US"/>
              </w:rPr>
            </w:pPr>
          </w:p>
        </w:tc>
      </w:tr>
    </w:tbl>
    <w:p w14:paraId="7019FF6E" w14:textId="77777777" w:rsidR="00AA1E08" w:rsidRPr="009F68CE" w:rsidRDefault="00AA1E08" w:rsidP="002334FE"/>
    <w:p w14:paraId="30691A85" w14:textId="77777777" w:rsidR="00AA1E08" w:rsidRPr="009F68CE" w:rsidRDefault="00AA1E08" w:rsidP="002334FE">
      <w:pPr>
        <w:pStyle w:val="TH"/>
        <w:outlineLvl w:val="0"/>
      </w:pPr>
      <w:r w:rsidRPr="009F68CE">
        <w:t>Table 5.2.27.3.1-3: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5F7690C6"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B2B2806"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51AB4180"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31FCA4BE"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4448CD50" w14:textId="77777777" w:rsidR="00AA1E08" w:rsidRPr="009F68CE" w:rsidRDefault="00AA1E08" w:rsidP="002334FE">
            <w:pPr>
              <w:pStyle w:val="TAH"/>
              <w:rPr>
                <w:lang w:val="en-US"/>
              </w:rPr>
            </w:pPr>
            <w:r w:rsidRPr="009F68CE">
              <w:rPr>
                <w:lang w:val="en-US"/>
              </w:rPr>
              <w:t>Response</w:t>
            </w:r>
          </w:p>
          <w:p w14:paraId="37F94A0F"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719AECAD" w14:textId="77777777" w:rsidR="00AA1E08" w:rsidRPr="009F68CE" w:rsidRDefault="00AA1E08" w:rsidP="002334FE">
            <w:pPr>
              <w:pStyle w:val="TAH"/>
              <w:rPr>
                <w:lang w:val="en-US"/>
              </w:rPr>
            </w:pPr>
            <w:r w:rsidRPr="009F68CE">
              <w:rPr>
                <w:lang w:val="en-US"/>
              </w:rPr>
              <w:t>Description</w:t>
            </w:r>
          </w:p>
        </w:tc>
      </w:tr>
      <w:tr w:rsidR="00AA1E08" w:rsidRPr="009F68CE" w14:paraId="19A82B61"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29CD35F" w14:textId="77777777" w:rsidR="00AA1E08" w:rsidRPr="009F68CE" w:rsidRDefault="00AA1E08" w:rsidP="002334FE">
            <w:pPr>
              <w:pStyle w:val="TAL"/>
              <w:rPr>
                <w:lang w:val="en-US"/>
              </w:rPr>
            </w:pPr>
            <w:r w:rsidRPr="009F68CE">
              <w:rPr>
                <w:lang w:val="en-US"/>
              </w:rPr>
              <w:t>OdbData</w:t>
            </w:r>
          </w:p>
        </w:tc>
        <w:tc>
          <w:tcPr>
            <w:tcW w:w="225" w:type="pct"/>
            <w:tcBorders>
              <w:top w:val="single" w:sz="4" w:space="0" w:color="auto"/>
              <w:left w:val="single" w:sz="6" w:space="0" w:color="000000"/>
              <w:bottom w:val="single" w:sz="4" w:space="0" w:color="auto"/>
              <w:right w:val="single" w:sz="6" w:space="0" w:color="000000"/>
            </w:tcBorders>
            <w:hideMark/>
          </w:tcPr>
          <w:p w14:paraId="3565BC61"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1AF8990D"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4E1449F5"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7B662BB8" w14:textId="77777777" w:rsidR="00AA1E08" w:rsidRPr="009F68CE" w:rsidRDefault="00AA1E08" w:rsidP="002334FE">
            <w:pPr>
              <w:pStyle w:val="TAL"/>
              <w:rPr>
                <w:lang w:val="en-US"/>
              </w:rPr>
            </w:pPr>
            <w:r w:rsidRPr="009F68CE">
              <w:rPr>
                <w:lang w:val="en-US"/>
              </w:rPr>
              <w:t>Upon success, a response body containing the Operator Determined Barring Data shall be returned.</w:t>
            </w:r>
          </w:p>
        </w:tc>
      </w:tr>
      <w:tr w:rsidR="00AA1E08" w:rsidRPr="009F68CE" w14:paraId="6455A3C4"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6394F3B0" w14:textId="77777777" w:rsidR="00AA1E08" w:rsidRPr="009F68CE" w:rsidRDefault="00AA1E08" w:rsidP="002334FE">
            <w:pPr>
              <w:pStyle w:val="TAL"/>
              <w:rPr>
                <w:lang w:val="en-US"/>
              </w:rPr>
            </w:pPr>
            <w:r w:rsidRPr="009F68CE">
              <w:rPr>
                <w:lang w:val="en-US"/>
              </w:rPr>
              <w:t>NOTE:</w:t>
            </w:r>
            <w:r w:rsidRPr="009F68CE">
              <w:rPr>
                <w:lang w:val="en-US"/>
              </w:rPr>
              <w:tab/>
              <w:t>In addition</w:t>
            </w:r>
            <w:r w:rsidRPr="009F68CE">
              <w:rPr>
                <w:lang w:val="en-US" w:eastAsia="zh-CN"/>
              </w:rPr>
              <w:t>,</w:t>
            </w:r>
            <w:r w:rsidRPr="009F68CE">
              <w:rPr>
                <w:lang w:val="en-US"/>
              </w:rPr>
              <w:t xml:space="preserve"> common data structures as listed in table 5.5-1 are supported.</w:t>
            </w:r>
          </w:p>
        </w:tc>
      </w:tr>
    </w:tbl>
    <w:p w14:paraId="44788792" w14:textId="77777777" w:rsidR="00AA1E08" w:rsidRPr="002334FE" w:rsidRDefault="00AA1E08" w:rsidP="002334FE"/>
    <w:p w14:paraId="5EF5BF0F" w14:textId="77777777" w:rsidR="00AA1E08" w:rsidRPr="009F68CE" w:rsidRDefault="00AA1E08" w:rsidP="00FA6A50">
      <w:pPr>
        <w:pStyle w:val="Heading3"/>
        <w:rPr>
          <w:rFonts w:eastAsia="DengXian"/>
        </w:rPr>
      </w:pPr>
      <w:bookmarkStart w:id="257" w:name="_Toc90661812"/>
      <w:r w:rsidRPr="002334FE">
        <w:rPr>
          <w:rFonts w:eastAsia="DengXian"/>
        </w:rPr>
        <w:lastRenderedPageBreak/>
        <w:t>5.2.28</w:t>
      </w:r>
      <w:r w:rsidRPr="002334FE">
        <w:rPr>
          <w:rFonts w:eastAsia="DengXian"/>
        </w:rPr>
        <w:tab/>
        <w:t>Resource: EeProfileData</w:t>
      </w:r>
      <w:bookmarkEnd w:id="257"/>
    </w:p>
    <w:p w14:paraId="14AF862F" w14:textId="77777777" w:rsidR="00AA1E08" w:rsidRPr="009F68CE" w:rsidRDefault="00AA1E08" w:rsidP="00FA6A50">
      <w:pPr>
        <w:pStyle w:val="Heading5"/>
        <w:rPr>
          <w:rFonts w:eastAsia="DengXian"/>
        </w:rPr>
      </w:pPr>
      <w:bookmarkStart w:id="258" w:name="_Toc90661813"/>
      <w:r w:rsidRPr="009F68CE">
        <w:rPr>
          <w:rFonts w:eastAsia="DengXian"/>
        </w:rPr>
        <w:t>5.2.28.1</w:t>
      </w:r>
      <w:r w:rsidRPr="009F68CE">
        <w:rPr>
          <w:rFonts w:eastAsia="DengXian"/>
        </w:rPr>
        <w:tab/>
        <w:t>Description</w:t>
      </w:r>
      <w:bookmarkEnd w:id="258"/>
    </w:p>
    <w:p w14:paraId="2CBB637C" w14:textId="77777777" w:rsidR="00AA1E08" w:rsidRPr="009F68CE" w:rsidRDefault="00AA1E08" w:rsidP="002334FE">
      <w:pPr>
        <w:outlineLvl w:val="0"/>
        <w:rPr>
          <w:rFonts w:eastAsia="DengXian"/>
        </w:rPr>
      </w:pPr>
      <w:r w:rsidRPr="009F68CE">
        <w:t>This resource represents a list of the Event Exposure Profile Data. It is queried by the UDM by either GPSI or SUPI.</w:t>
      </w:r>
    </w:p>
    <w:p w14:paraId="2BE45E8B" w14:textId="77777777" w:rsidR="00AA1E08" w:rsidRPr="009F68CE" w:rsidRDefault="00AA1E08" w:rsidP="00FA6A50">
      <w:pPr>
        <w:pStyle w:val="Heading5"/>
        <w:rPr>
          <w:rFonts w:eastAsia="DengXian"/>
        </w:rPr>
      </w:pPr>
      <w:bookmarkStart w:id="259" w:name="_Toc90661814"/>
      <w:r w:rsidRPr="009F68CE">
        <w:rPr>
          <w:rFonts w:eastAsia="DengXian"/>
        </w:rPr>
        <w:t>5.2.28.2</w:t>
      </w:r>
      <w:r w:rsidRPr="009F68CE">
        <w:rPr>
          <w:rFonts w:eastAsia="DengXian"/>
        </w:rPr>
        <w:tab/>
        <w:t>Resource Definition</w:t>
      </w:r>
      <w:bookmarkEnd w:id="259"/>
    </w:p>
    <w:p w14:paraId="730BD3CF" w14:textId="77777777" w:rsidR="00AA1E08" w:rsidRPr="009F68CE" w:rsidRDefault="00AA1E08" w:rsidP="002334FE">
      <w:pPr>
        <w:rPr>
          <w:rFonts w:eastAsia="DengXian"/>
        </w:rPr>
      </w:pPr>
      <w:r w:rsidRPr="002334FE">
        <w:t>Resource URI: {apiRoot}/nudr-dr/&lt;apiVersion&gt;/subscription-data/{ueId}/ee-profile-data</w:t>
      </w:r>
    </w:p>
    <w:p w14:paraId="27C999D2" w14:textId="77777777" w:rsidR="00AA1E08" w:rsidRPr="009F68CE" w:rsidRDefault="00AA1E08" w:rsidP="002334FE">
      <w:pPr>
        <w:outlineLvl w:val="0"/>
        <w:rPr>
          <w:rFonts w:ascii="Arial" w:hAnsi="Arial" w:cs="Arial"/>
        </w:rPr>
      </w:pPr>
      <w:bookmarkStart w:id="260" w:name="_MCCTEMPBM_CRPT89170094___7"/>
      <w:r w:rsidRPr="009F68CE">
        <w:t>This resource shall support the resource URI variables defined in table 5.2.28.2-1</w:t>
      </w:r>
      <w:r w:rsidRPr="009F68CE">
        <w:rPr>
          <w:rFonts w:ascii="Arial" w:hAnsi="Arial" w:cs="Arial"/>
        </w:rPr>
        <w:t>.</w:t>
      </w:r>
    </w:p>
    <w:bookmarkEnd w:id="260"/>
    <w:p w14:paraId="7C1EDD3C" w14:textId="77777777" w:rsidR="00AA1E08" w:rsidRPr="009F68CE" w:rsidRDefault="00AA1E08" w:rsidP="002334FE">
      <w:pPr>
        <w:pStyle w:val="TH"/>
        <w:outlineLvl w:val="0"/>
        <w:rPr>
          <w:rFonts w:cs="Arial"/>
        </w:rPr>
      </w:pPr>
      <w:r w:rsidRPr="009F68CE">
        <w:t>Table 5.2.28.2-1: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4038EC39"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471A3FBB"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550BC95E" w14:textId="77777777" w:rsidR="00AA1E08" w:rsidRPr="009F68CE" w:rsidRDefault="00AA1E08" w:rsidP="002334FE">
            <w:pPr>
              <w:pStyle w:val="TAH"/>
              <w:rPr>
                <w:lang w:val="en-US"/>
              </w:rPr>
            </w:pPr>
            <w:r w:rsidRPr="009F68CE">
              <w:rPr>
                <w:lang w:val="en-US"/>
              </w:rPr>
              <w:t>Definition</w:t>
            </w:r>
          </w:p>
        </w:tc>
      </w:tr>
      <w:tr w:rsidR="00AA1E08" w:rsidRPr="009F68CE" w14:paraId="5D5604D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62CB0EB6"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23004B50" w14:textId="77777777" w:rsidR="00AA1E08" w:rsidRPr="009F68CE" w:rsidRDefault="00AA1E08" w:rsidP="002334FE">
            <w:pPr>
              <w:pStyle w:val="TAL"/>
              <w:rPr>
                <w:lang w:val="en-US"/>
              </w:rPr>
            </w:pPr>
            <w:r w:rsidRPr="009F68CE">
              <w:rPr>
                <w:lang w:val="en-US"/>
              </w:rPr>
              <w:t>See clause</w:t>
            </w:r>
            <w:r w:rsidRPr="009F68CE">
              <w:rPr>
                <w:lang w:val="en-US" w:eastAsia="zh-CN"/>
              </w:rPr>
              <w:t> </w:t>
            </w:r>
            <w:r w:rsidRPr="009F68CE">
              <w:rPr>
                <w:lang w:val="en-US"/>
              </w:rPr>
              <w:t>6.1.1</w:t>
            </w:r>
          </w:p>
        </w:tc>
      </w:tr>
      <w:tr w:rsidR="00AA1E08" w:rsidRPr="009F68CE" w14:paraId="5B65B2E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4803AE13" w14:textId="77777777" w:rsidR="00AA1E08" w:rsidRPr="009F68CE" w:rsidRDefault="00AA1E08" w:rsidP="002334FE">
            <w:pPr>
              <w:pStyle w:val="TAL"/>
              <w:rPr>
                <w:lang w:val="en-US"/>
              </w:rPr>
            </w:pPr>
            <w:r w:rsidRPr="009F68CE">
              <w:rPr>
                <w:lang w:val="en-US"/>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5039FB2C"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"(imsi-[0-9]{5,15}|nai-.+|msisdn-[0-9]{5,15}|extid-[^@]+@[^@]+|.+)".</w:t>
            </w:r>
          </w:p>
        </w:tc>
      </w:tr>
    </w:tbl>
    <w:p w14:paraId="678C5128" w14:textId="77777777" w:rsidR="00AA1E08" w:rsidRPr="009F68CE" w:rsidRDefault="00AA1E08" w:rsidP="002334FE"/>
    <w:p w14:paraId="0D124932" w14:textId="77777777" w:rsidR="00AA1E08" w:rsidRPr="009F68CE" w:rsidRDefault="00AA1E08" w:rsidP="00FA6A50">
      <w:pPr>
        <w:pStyle w:val="Heading5"/>
        <w:rPr>
          <w:rFonts w:eastAsia="DengXian"/>
        </w:rPr>
      </w:pPr>
      <w:bookmarkStart w:id="261" w:name="_Toc90661815"/>
      <w:r w:rsidRPr="009F68CE">
        <w:rPr>
          <w:rFonts w:eastAsia="DengXian"/>
        </w:rPr>
        <w:t>5.2.28.3</w:t>
      </w:r>
      <w:r w:rsidRPr="009F68CE">
        <w:rPr>
          <w:rFonts w:eastAsia="DengXian"/>
        </w:rPr>
        <w:tab/>
        <w:t>Resource Standard Methods</w:t>
      </w:r>
      <w:bookmarkEnd w:id="261"/>
    </w:p>
    <w:p w14:paraId="118EB897" w14:textId="77777777" w:rsidR="00AA1E08" w:rsidRPr="009F68CE" w:rsidRDefault="00AA1E08" w:rsidP="00FA6A50">
      <w:pPr>
        <w:pStyle w:val="Heading6"/>
        <w:numPr>
          <w:ilvl w:val="5"/>
          <w:numId w:val="0"/>
        </w:numPr>
        <w:ind w:left="1152" w:hanging="432"/>
        <w:rPr>
          <w:rFonts w:eastAsia="DengXian"/>
        </w:rPr>
      </w:pPr>
      <w:bookmarkStart w:id="262" w:name="_Toc90661816"/>
      <w:r w:rsidRPr="009F68CE">
        <w:rPr>
          <w:rFonts w:eastAsia="DengXian"/>
        </w:rPr>
        <w:t>5.2.28.3.1</w:t>
      </w:r>
      <w:r w:rsidRPr="009F68CE">
        <w:rPr>
          <w:rFonts w:eastAsia="DengXian"/>
        </w:rPr>
        <w:tab/>
        <w:t>GET</w:t>
      </w:r>
      <w:bookmarkEnd w:id="262"/>
    </w:p>
    <w:p w14:paraId="2B4C3FE4" w14:textId="77777777" w:rsidR="00AA1E08" w:rsidRPr="009F68CE" w:rsidRDefault="00AA1E08" w:rsidP="002334FE">
      <w:pPr>
        <w:outlineLvl w:val="0"/>
        <w:rPr>
          <w:rFonts w:eastAsia="DengXian"/>
        </w:rPr>
      </w:pPr>
      <w:r w:rsidRPr="009F68CE">
        <w:t>This method shall support the URI query parameters specified in table 5.2.28.3.1-1.</w:t>
      </w:r>
    </w:p>
    <w:p w14:paraId="273BC8CC" w14:textId="77777777" w:rsidR="00AA1E08" w:rsidRPr="009F68CE" w:rsidRDefault="00AA1E08" w:rsidP="002334FE">
      <w:pPr>
        <w:pStyle w:val="TH"/>
        <w:outlineLvl w:val="0"/>
        <w:rPr>
          <w:rFonts w:cs="Arial"/>
        </w:rPr>
      </w:pPr>
      <w:r w:rsidRPr="009F68CE">
        <w:t>Table 5.2.28.3.1-1: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3759584F"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B931213"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429462F"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0E764667"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6A77A246"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A9954DD" w14:textId="77777777" w:rsidR="00AA1E08" w:rsidRPr="009F68CE" w:rsidRDefault="00AA1E08" w:rsidP="002334FE">
            <w:pPr>
              <w:pStyle w:val="TAH"/>
              <w:rPr>
                <w:lang w:val="en-US"/>
              </w:rPr>
            </w:pPr>
            <w:r w:rsidRPr="009F68CE">
              <w:rPr>
                <w:lang w:val="en-US"/>
              </w:rPr>
              <w:t>Description</w:t>
            </w:r>
          </w:p>
        </w:tc>
      </w:tr>
      <w:tr w:rsidR="00AA1E08" w:rsidRPr="009F68CE" w14:paraId="779D6D7B"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799DA71D" w14:textId="77777777" w:rsidR="00AA1E08" w:rsidRPr="009F68CE" w:rsidRDefault="00AA1E08" w:rsidP="002334FE">
            <w:pPr>
              <w:pStyle w:val="TAL"/>
              <w:rPr>
                <w:lang w:val="en-US" w:eastAsia="zh-CN"/>
              </w:rPr>
            </w:pPr>
            <w:r w:rsidRPr="009F68CE">
              <w:rPr>
                <w:lang w:val="en-US" w:eastAsia="zh-CN"/>
              </w:rPr>
              <w:t>fields</w:t>
            </w:r>
          </w:p>
        </w:tc>
        <w:tc>
          <w:tcPr>
            <w:tcW w:w="732" w:type="pct"/>
            <w:tcBorders>
              <w:top w:val="single" w:sz="4" w:space="0" w:color="auto"/>
              <w:left w:val="single" w:sz="6" w:space="0" w:color="000000"/>
              <w:bottom w:val="single" w:sz="4" w:space="0" w:color="auto"/>
              <w:right w:val="single" w:sz="6" w:space="0" w:color="000000"/>
            </w:tcBorders>
            <w:hideMark/>
          </w:tcPr>
          <w:p w14:paraId="3020EA43" w14:textId="77777777" w:rsidR="00AA1E08" w:rsidRPr="009F68CE" w:rsidRDefault="00AA1E08" w:rsidP="002334FE">
            <w:pPr>
              <w:pStyle w:val="TAL"/>
              <w:rPr>
                <w:lang w:val="en-US"/>
              </w:rPr>
            </w:pPr>
            <w:r w:rsidRPr="009F68CE">
              <w:rPr>
                <w:lang w:val="en-US" w:eastAsia="zh-CN"/>
              </w:rPr>
              <w:t>array(string)</w:t>
            </w:r>
          </w:p>
        </w:tc>
        <w:tc>
          <w:tcPr>
            <w:tcW w:w="217" w:type="pct"/>
            <w:tcBorders>
              <w:top w:val="single" w:sz="4" w:space="0" w:color="auto"/>
              <w:left w:val="single" w:sz="6" w:space="0" w:color="000000"/>
              <w:bottom w:val="single" w:sz="4" w:space="0" w:color="auto"/>
              <w:right w:val="single" w:sz="6" w:space="0" w:color="000000"/>
            </w:tcBorders>
            <w:hideMark/>
          </w:tcPr>
          <w:p w14:paraId="79C7E760" w14:textId="77777777" w:rsidR="00AA1E08" w:rsidRPr="009F68CE" w:rsidRDefault="00AA1E08" w:rsidP="002334FE">
            <w:pPr>
              <w:pStyle w:val="TAC"/>
              <w:rPr>
                <w:lang w:val="en-US"/>
              </w:rPr>
            </w:pPr>
            <w:r w:rsidRPr="009F68CE">
              <w:rPr>
                <w:lang w:val="en-US"/>
              </w:rPr>
              <w:t>C</w:t>
            </w:r>
          </w:p>
        </w:tc>
        <w:tc>
          <w:tcPr>
            <w:tcW w:w="581" w:type="pct"/>
            <w:tcBorders>
              <w:top w:val="single" w:sz="4" w:space="0" w:color="auto"/>
              <w:left w:val="single" w:sz="6" w:space="0" w:color="000000"/>
              <w:bottom w:val="single" w:sz="4" w:space="0" w:color="auto"/>
              <w:right w:val="single" w:sz="6" w:space="0" w:color="000000"/>
            </w:tcBorders>
            <w:hideMark/>
          </w:tcPr>
          <w:p w14:paraId="05044251" w14:textId="77777777" w:rsidR="00AA1E08" w:rsidRPr="009F68CE" w:rsidRDefault="00AA1E08" w:rsidP="002334FE">
            <w:pPr>
              <w:pStyle w:val="TAL"/>
              <w:rPr>
                <w:lang w:val="en-US"/>
              </w:rPr>
            </w:pPr>
            <w:r w:rsidRPr="009F68CE">
              <w:rPr>
                <w:lang w:val="en-US"/>
              </w:rPr>
              <w:t>1-..N</w:t>
            </w:r>
          </w:p>
        </w:tc>
        <w:tc>
          <w:tcPr>
            <w:tcW w:w="2646" w:type="pct"/>
            <w:tcBorders>
              <w:top w:val="single" w:sz="4" w:space="0" w:color="auto"/>
              <w:left w:val="single" w:sz="6" w:space="0" w:color="000000"/>
              <w:bottom w:val="single" w:sz="4" w:space="0" w:color="auto"/>
              <w:right w:val="single" w:sz="6" w:space="0" w:color="000000"/>
            </w:tcBorders>
            <w:vAlign w:val="center"/>
            <w:hideMark/>
          </w:tcPr>
          <w:p w14:paraId="0F70DB65" w14:textId="77777777" w:rsidR="00AA1E08" w:rsidRPr="009F68CE" w:rsidRDefault="00AA1E08" w:rsidP="002334FE">
            <w:pPr>
              <w:pStyle w:val="TAL"/>
              <w:rPr>
                <w:lang w:val="en-US"/>
              </w:rPr>
            </w:pPr>
            <w:r w:rsidRPr="009F68CE">
              <w:rPr>
                <w:lang w:val="en-US" w:eastAsia="zh-CN"/>
              </w:rPr>
              <w:t>When the NF consumer only retrieves a subset of the resource, the " fields " query parameter shall be included. The " fields " query parameter contains the pointers of the attribute(s) to be retrieved.</w:t>
            </w:r>
          </w:p>
        </w:tc>
      </w:tr>
      <w:tr w:rsidR="00AA1E08" w:rsidRPr="009F68CE" w14:paraId="77A8522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6D7E05EF" w14:textId="77777777" w:rsidR="00AA1E08" w:rsidRPr="009F68CE" w:rsidRDefault="00AA1E08" w:rsidP="002334FE">
            <w:pPr>
              <w:pStyle w:val="TAL"/>
              <w:rPr>
                <w:lang w:val="en-US" w:eastAsia="zh-CN"/>
              </w:rPr>
            </w:pPr>
            <w:r w:rsidRPr="009F68CE">
              <w:rPr>
                <w:lang w:val="en-US"/>
              </w:rPr>
              <w:t>supported</w:t>
            </w:r>
            <w:r>
              <w:rPr>
                <w:lang w:val="en-US"/>
              </w:rPr>
              <w:t>-f</w:t>
            </w:r>
            <w:r w:rsidRPr="009F68CE">
              <w:rPr>
                <w:lang w:val="en-US"/>
              </w:rPr>
              <w:t>eatures</w:t>
            </w:r>
          </w:p>
        </w:tc>
        <w:tc>
          <w:tcPr>
            <w:tcW w:w="732" w:type="pct"/>
            <w:tcBorders>
              <w:top w:val="single" w:sz="4" w:space="0" w:color="auto"/>
              <w:left w:val="single" w:sz="6" w:space="0" w:color="000000"/>
              <w:bottom w:val="single" w:sz="6" w:space="0" w:color="000000"/>
              <w:right w:val="single" w:sz="6" w:space="0" w:color="000000"/>
            </w:tcBorders>
            <w:hideMark/>
          </w:tcPr>
          <w:p w14:paraId="16B6A494" w14:textId="77777777" w:rsidR="00AA1E08" w:rsidRPr="009F68CE" w:rsidRDefault="00AA1E08" w:rsidP="002334FE">
            <w:pPr>
              <w:pStyle w:val="TAL"/>
              <w:rPr>
                <w:lang w:val="en-US" w:eastAsia="zh-CN"/>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77D473E4"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2C6EDF86" w14:textId="77777777" w:rsidR="00AA1E08" w:rsidRPr="009F68CE" w:rsidRDefault="00AA1E08" w:rsidP="002334FE">
            <w:pPr>
              <w:pStyle w:val="TAL"/>
              <w:rPr>
                <w:lang w:val="en-US"/>
              </w:rPr>
            </w:pPr>
            <w:r w:rsidRPr="009F68CE">
              <w:rPr>
                <w:lang w:val="en-US"/>
              </w:rPr>
              <w:t>0..1</w:t>
            </w:r>
          </w:p>
        </w:tc>
        <w:tc>
          <w:tcPr>
            <w:tcW w:w="2646" w:type="pct"/>
            <w:tcBorders>
              <w:top w:val="single" w:sz="4" w:space="0" w:color="auto"/>
              <w:left w:val="single" w:sz="6" w:space="0" w:color="000000"/>
              <w:bottom w:val="single" w:sz="6" w:space="0" w:color="000000"/>
              <w:right w:val="single" w:sz="6" w:space="0" w:color="000000"/>
            </w:tcBorders>
            <w:vAlign w:val="center"/>
            <w:hideMark/>
          </w:tcPr>
          <w:p w14:paraId="3481EE86" w14:textId="77777777" w:rsidR="00AA1E08" w:rsidRPr="009F68CE" w:rsidRDefault="00AA1E08" w:rsidP="002334FE">
            <w:pPr>
              <w:pStyle w:val="TAL"/>
              <w:rPr>
                <w:lang w:val="en-US" w:eastAsia="zh-CN"/>
              </w:rPr>
            </w:pPr>
            <w:r w:rsidRPr="009F68CE">
              <w:rPr>
                <w:rFonts w:cs="Arial"/>
                <w:szCs w:val="18"/>
                <w:lang w:val="en-US"/>
              </w:rPr>
              <w:t>see 3GPP TS 29.500 [8] clause 6.6</w:t>
            </w:r>
          </w:p>
        </w:tc>
      </w:tr>
    </w:tbl>
    <w:p w14:paraId="0F64D3AD" w14:textId="77777777" w:rsidR="00AA1E08" w:rsidRPr="009F68CE" w:rsidRDefault="00AA1E08" w:rsidP="002334FE"/>
    <w:p w14:paraId="2A19532A" w14:textId="77777777" w:rsidR="00AA1E08" w:rsidRPr="009F68CE" w:rsidRDefault="00AA1E08" w:rsidP="002334FE">
      <w:r w:rsidRPr="009F68CE">
        <w:t>This method shall support the request data structures specified in table 5.2.28.3.1-2 and the response data structures and response codes specified in table 5.2.28.3.1-3.</w:t>
      </w:r>
    </w:p>
    <w:p w14:paraId="28983864" w14:textId="77777777" w:rsidR="00AA1E08" w:rsidRPr="009F68CE" w:rsidRDefault="00AA1E08" w:rsidP="002334FE">
      <w:pPr>
        <w:pStyle w:val="TH"/>
        <w:outlineLvl w:val="0"/>
      </w:pPr>
      <w:r w:rsidRPr="009F68CE">
        <w:t>Table 5.2.28.3.1-2: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7B8DB89"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72B82EC4"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EE6F843"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1DCEDAEA"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3B0FBCE" w14:textId="77777777" w:rsidR="00AA1E08" w:rsidRPr="009F68CE" w:rsidRDefault="00AA1E08" w:rsidP="002334FE">
            <w:pPr>
              <w:pStyle w:val="TAH"/>
              <w:rPr>
                <w:lang w:val="en-US"/>
              </w:rPr>
            </w:pPr>
            <w:r w:rsidRPr="009F68CE">
              <w:rPr>
                <w:lang w:val="en-US"/>
              </w:rPr>
              <w:t>Description</w:t>
            </w:r>
          </w:p>
        </w:tc>
      </w:tr>
      <w:tr w:rsidR="00AA1E08" w:rsidRPr="009F68CE" w14:paraId="718D2565"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69CAFE78"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2B912A6C"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7B152921"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75D7C428" w14:textId="77777777" w:rsidR="00AA1E08" w:rsidRPr="009F68CE" w:rsidRDefault="00AA1E08" w:rsidP="002334FE">
            <w:pPr>
              <w:pStyle w:val="TAL"/>
              <w:rPr>
                <w:lang w:val="en-US"/>
              </w:rPr>
            </w:pPr>
          </w:p>
        </w:tc>
      </w:tr>
    </w:tbl>
    <w:p w14:paraId="4EE07F10" w14:textId="77777777" w:rsidR="00AA1E08" w:rsidRPr="009F68CE" w:rsidRDefault="00AA1E08" w:rsidP="002334FE"/>
    <w:p w14:paraId="15776DE5" w14:textId="77777777" w:rsidR="00AA1E08" w:rsidRPr="009F68CE" w:rsidRDefault="00AA1E08" w:rsidP="002334FE">
      <w:pPr>
        <w:pStyle w:val="TH"/>
        <w:outlineLvl w:val="0"/>
      </w:pPr>
      <w:r w:rsidRPr="009F68CE">
        <w:t>Table 5.2.28.3.1-3: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01DC209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1BF9EF1"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F415898"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18F09F48"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621B3B63" w14:textId="77777777" w:rsidR="00AA1E08" w:rsidRPr="009F68CE" w:rsidRDefault="00AA1E08" w:rsidP="002334FE">
            <w:pPr>
              <w:pStyle w:val="TAH"/>
              <w:rPr>
                <w:lang w:val="en-US"/>
              </w:rPr>
            </w:pPr>
            <w:r w:rsidRPr="009F68CE">
              <w:rPr>
                <w:lang w:val="en-US"/>
              </w:rPr>
              <w:t>Response</w:t>
            </w:r>
          </w:p>
          <w:p w14:paraId="49C22193"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378EF1B9" w14:textId="77777777" w:rsidR="00AA1E08" w:rsidRPr="009F68CE" w:rsidRDefault="00AA1E08" w:rsidP="002334FE">
            <w:pPr>
              <w:pStyle w:val="TAH"/>
              <w:rPr>
                <w:lang w:val="en-US"/>
              </w:rPr>
            </w:pPr>
            <w:r w:rsidRPr="009F68CE">
              <w:rPr>
                <w:lang w:val="en-US"/>
              </w:rPr>
              <w:t>Description</w:t>
            </w:r>
          </w:p>
        </w:tc>
      </w:tr>
      <w:tr w:rsidR="00AA1E08" w:rsidRPr="009F68CE" w14:paraId="2E4012D8"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74DA5D1F" w14:textId="77777777" w:rsidR="00AA1E08" w:rsidRPr="009F68CE" w:rsidRDefault="00AA1E08" w:rsidP="002334FE">
            <w:pPr>
              <w:pStyle w:val="TAL"/>
              <w:rPr>
                <w:lang w:val="en-US"/>
              </w:rPr>
            </w:pPr>
            <w:r w:rsidRPr="002334FE">
              <w:t>EeProfileData</w:t>
            </w:r>
          </w:p>
        </w:tc>
        <w:tc>
          <w:tcPr>
            <w:tcW w:w="225" w:type="pct"/>
            <w:tcBorders>
              <w:top w:val="single" w:sz="4" w:space="0" w:color="auto"/>
              <w:left w:val="single" w:sz="6" w:space="0" w:color="000000"/>
              <w:bottom w:val="single" w:sz="6" w:space="0" w:color="000000"/>
              <w:right w:val="single" w:sz="6" w:space="0" w:color="000000"/>
            </w:tcBorders>
            <w:hideMark/>
          </w:tcPr>
          <w:p w14:paraId="78337788"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6" w:space="0" w:color="000000"/>
              <w:right w:val="single" w:sz="6" w:space="0" w:color="000000"/>
            </w:tcBorders>
            <w:hideMark/>
          </w:tcPr>
          <w:p w14:paraId="697D8454"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6" w:space="0" w:color="000000"/>
              <w:right w:val="single" w:sz="6" w:space="0" w:color="000000"/>
            </w:tcBorders>
            <w:hideMark/>
          </w:tcPr>
          <w:p w14:paraId="0F4A8853"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6" w:space="0" w:color="000000"/>
              <w:right w:val="single" w:sz="6" w:space="0" w:color="000000"/>
            </w:tcBorders>
            <w:hideMark/>
          </w:tcPr>
          <w:p w14:paraId="395C8AA8" w14:textId="77777777" w:rsidR="00AA1E08" w:rsidRPr="009F68CE" w:rsidRDefault="00AA1E08" w:rsidP="002334FE">
            <w:pPr>
              <w:pStyle w:val="TAL"/>
              <w:rPr>
                <w:lang w:val="en-US"/>
              </w:rPr>
            </w:pPr>
            <w:r w:rsidRPr="009F68CE">
              <w:rPr>
                <w:lang w:val="en-US"/>
              </w:rPr>
              <w:t>Upon success, a response body containing the Event Exposure Profile that corresponds to the provided ueId</w:t>
            </w:r>
          </w:p>
        </w:tc>
      </w:tr>
      <w:tr w:rsidR="00AA1E08" w:rsidRPr="009F68CE" w14:paraId="38E4AB1C"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6B1FAAB4"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3785246B" w14:textId="77777777" w:rsidR="00AA1E08" w:rsidRPr="002334FE" w:rsidRDefault="00AA1E08" w:rsidP="002334FE"/>
    <w:p w14:paraId="09D2EF25" w14:textId="77777777" w:rsidR="00AA1E08" w:rsidRPr="009F68CE" w:rsidRDefault="00AA1E08" w:rsidP="00FA6A50">
      <w:pPr>
        <w:pStyle w:val="Heading3"/>
        <w:rPr>
          <w:rFonts w:eastAsia="DengXian"/>
        </w:rPr>
      </w:pPr>
      <w:bookmarkStart w:id="263" w:name="_Toc90661817"/>
      <w:r w:rsidRPr="002334FE">
        <w:rPr>
          <w:rFonts w:eastAsia="DengXian"/>
        </w:rPr>
        <w:t>5.2.29</w:t>
      </w:r>
      <w:r w:rsidRPr="002334FE">
        <w:rPr>
          <w:rFonts w:eastAsia="DengXian"/>
        </w:rPr>
        <w:tab/>
        <w:t>Resource: EeGroupSubscriptions</w:t>
      </w:r>
      <w:bookmarkEnd w:id="263"/>
    </w:p>
    <w:p w14:paraId="7C2D22D9" w14:textId="77777777" w:rsidR="00AA1E08" w:rsidRPr="009F68CE" w:rsidRDefault="00AA1E08" w:rsidP="00FA6A50">
      <w:pPr>
        <w:pStyle w:val="Heading4"/>
        <w:rPr>
          <w:rFonts w:eastAsia="DengXian"/>
        </w:rPr>
      </w:pPr>
      <w:bookmarkStart w:id="264" w:name="_Toc90661818"/>
      <w:r w:rsidRPr="002334FE">
        <w:rPr>
          <w:rFonts w:eastAsia="DengXian"/>
        </w:rPr>
        <w:t>5.2.29.1</w:t>
      </w:r>
      <w:r w:rsidRPr="002334FE">
        <w:rPr>
          <w:rFonts w:eastAsia="DengXian"/>
        </w:rPr>
        <w:tab/>
        <w:t>Description</w:t>
      </w:r>
      <w:bookmarkEnd w:id="264"/>
    </w:p>
    <w:p w14:paraId="6A9ED8D0" w14:textId="77777777" w:rsidR="00AA1E08" w:rsidRPr="009F68CE" w:rsidRDefault="00AA1E08" w:rsidP="002334FE">
      <w:pPr>
        <w:rPr>
          <w:rFonts w:eastAsia="DengXian"/>
        </w:rPr>
      </w:pPr>
      <w:r w:rsidRPr="002334FE">
        <w:t>This resource represents the collection of EE Subscriptions for a group of UEs or any UE (i.e. all UEs).</w:t>
      </w:r>
    </w:p>
    <w:p w14:paraId="6AF098AC" w14:textId="77777777" w:rsidR="00AA1E08" w:rsidRPr="009F68CE" w:rsidRDefault="00AA1E08" w:rsidP="002334FE">
      <w:r w:rsidRPr="002334FE">
        <w:t>This resource is modelled with the Collection resource archetype (see clause C.1 of 3GPP TS 29.501 [7]).</w:t>
      </w:r>
    </w:p>
    <w:p w14:paraId="2B1DFB04" w14:textId="77777777" w:rsidR="00AA1E08" w:rsidRPr="009F68CE" w:rsidRDefault="00AA1E08" w:rsidP="00FA6A50">
      <w:pPr>
        <w:pStyle w:val="Heading4"/>
        <w:rPr>
          <w:rFonts w:eastAsia="DengXian"/>
        </w:rPr>
      </w:pPr>
      <w:bookmarkStart w:id="265" w:name="_Toc90661819"/>
      <w:r w:rsidRPr="002334FE">
        <w:rPr>
          <w:rFonts w:eastAsia="DengXian"/>
        </w:rPr>
        <w:lastRenderedPageBreak/>
        <w:t>5.2.29.2</w:t>
      </w:r>
      <w:r w:rsidRPr="002334FE">
        <w:rPr>
          <w:rFonts w:eastAsia="DengXian"/>
        </w:rPr>
        <w:tab/>
        <w:t>Resource Definition</w:t>
      </w:r>
      <w:bookmarkEnd w:id="265"/>
    </w:p>
    <w:p w14:paraId="38339E19" w14:textId="77777777" w:rsidR="00AA1E08" w:rsidRPr="009F68CE" w:rsidRDefault="00AA1E08" w:rsidP="002334FE">
      <w:pPr>
        <w:rPr>
          <w:rFonts w:eastAsia="DengXian"/>
        </w:rPr>
      </w:pPr>
      <w:r w:rsidRPr="002334FE">
        <w:t>Resource URI: {apiRoot}/nudr-dr/&lt;apiVersion&gt;/subscription-data/group-data/{ueGroupId}/ee-subscriptions</w:t>
      </w:r>
    </w:p>
    <w:p w14:paraId="2F44F029" w14:textId="77777777" w:rsidR="00AA1E08" w:rsidRPr="009F68CE" w:rsidRDefault="00AA1E08" w:rsidP="002334FE">
      <w:pPr>
        <w:rPr>
          <w:rFonts w:ascii="Arial" w:hAnsi="Arial" w:cs="Arial"/>
        </w:rPr>
      </w:pPr>
      <w:r w:rsidRPr="002334FE">
        <w:t>This resource shall support the resource URI variables defined in table 5.2.29.2-1.</w:t>
      </w:r>
    </w:p>
    <w:p w14:paraId="02BE2EE3" w14:textId="77777777" w:rsidR="00AA1E08" w:rsidRPr="009F68CE" w:rsidRDefault="00AA1E08" w:rsidP="002334FE">
      <w:pPr>
        <w:pStyle w:val="TH"/>
        <w:rPr>
          <w:rFonts w:cs="Arial"/>
        </w:rPr>
      </w:pPr>
      <w:r w:rsidRPr="002334FE">
        <w:t>Table 5.2.29.2-1: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53F3BCA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551973B6"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4C78DE44" w14:textId="77777777" w:rsidR="00AA1E08" w:rsidRPr="009F68CE" w:rsidRDefault="00AA1E08" w:rsidP="002334FE">
            <w:pPr>
              <w:pStyle w:val="TAH"/>
              <w:rPr>
                <w:lang w:val="en-US"/>
              </w:rPr>
            </w:pPr>
            <w:r w:rsidRPr="009F68CE">
              <w:rPr>
                <w:lang w:val="en-US"/>
              </w:rPr>
              <w:t>Definition</w:t>
            </w:r>
          </w:p>
        </w:tc>
      </w:tr>
      <w:tr w:rsidR="00AA1E08" w:rsidRPr="009F68CE" w14:paraId="78B80729"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489A4138"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60C4CB4C"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3D6BAEB7"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46F7A6F5" w14:textId="77777777" w:rsidR="00AA1E08" w:rsidRPr="009F68CE" w:rsidRDefault="00AA1E08" w:rsidP="002334FE">
            <w:pPr>
              <w:pStyle w:val="TAL"/>
              <w:rPr>
                <w:lang w:val="en-US" w:eastAsia="zh-CN"/>
              </w:rPr>
            </w:pPr>
            <w:r w:rsidRPr="009F68CE">
              <w:rPr>
                <w:lang w:val="en-US" w:eastAsia="zh-CN"/>
              </w:rPr>
              <w:t>ueGroupId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25CCD09C" w14:textId="77777777" w:rsidR="00AA1E08" w:rsidRPr="009F68CE" w:rsidRDefault="00AA1E08" w:rsidP="002334FE">
            <w:pPr>
              <w:pStyle w:val="TAL"/>
              <w:rPr>
                <w:lang w:val="en-US"/>
              </w:rPr>
            </w:pPr>
            <w:r w:rsidRPr="009F68CE">
              <w:rPr>
                <w:lang w:val="en-US"/>
              </w:rPr>
              <w:t>Represents the identifier of the Group of UEs. For this resource, either External Group Identifier or any UE shall be present.</w:t>
            </w:r>
            <w:r w:rsidRPr="009F68CE">
              <w:rPr>
                <w:lang w:val="en-US"/>
              </w:rPr>
              <w:br/>
            </w:r>
            <w:r w:rsidRPr="009F68CE">
              <w:rPr>
                <w:lang w:val="en-US"/>
              </w:rPr>
              <w:tab/>
            </w:r>
            <w:r w:rsidRPr="009F68CE">
              <w:rPr>
                <w:lang w:val="sv-SE"/>
              </w:rPr>
              <w:t xml:space="preserve">pattern: </w:t>
            </w:r>
            <w:r w:rsidRPr="009F68CE">
              <w:rPr>
                <w:lang w:val="en-US"/>
              </w:rPr>
              <w:t>'^(extgroupid-[^@]+@[^@]+|anyUE)$</w:t>
            </w:r>
            <w:r w:rsidRPr="009F68CE">
              <w:rPr>
                <w:lang w:val="sv-SE"/>
              </w:rPr>
              <w:t>'</w:t>
            </w:r>
          </w:p>
        </w:tc>
      </w:tr>
    </w:tbl>
    <w:p w14:paraId="671A653D" w14:textId="77777777" w:rsidR="00AA1E08" w:rsidRPr="002334FE" w:rsidRDefault="00AA1E08" w:rsidP="002334FE">
      <w:pPr>
        <w:rPr>
          <w:rFonts w:eastAsia="DengXian"/>
        </w:rPr>
      </w:pPr>
    </w:p>
    <w:p w14:paraId="7AAACF4A" w14:textId="77777777" w:rsidR="00AA1E08" w:rsidRPr="009F68CE" w:rsidRDefault="00AA1E08" w:rsidP="00FA6A50">
      <w:pPr>
        <w:pStyle w:val="Heading4"/>
        <w:rPr>
          <w:rFonts w:eastAsia="DengXian"/>
        </w:rPr>
      </w:pPr>
      <w:bookmarkStart w:id="266" w:name="_Toc90661820"/>
      <w:r w:rsidRPr="002334FE">
        <w:rPr>
          <w:rFonts w:eastAsia="DengXian"/>
        </w:rPr>
        <w:t>5.2.29.3</w:t>
      </w:r>
      <w:r w:rsidRPr="002334FE">
        <w:rPr>
          <w:rFonts w:eastAsia="DengXian"/>
        </w:rPr>
        <w:tab/>
        <w:t>Resource Standard Methods</w:t>
      </w:r>
      <w:bookmarkEnd w:id="266"/>
    </w:p>
    <w:p w14:paraId="05DF4CF0" w14:textId="77777777" w:rsidR="00AA1E08" w:rsidRPr="009F68CE" w:rsidRDefault="00AA1E08" w:rsidP="00FA6A50">
      <w:pPr>
        <w:pStyle w:val="Heading5"/>
        <w:rPr>
          <w:rFonts w:eastAsia="DengXian"/>
        </w:rPr>
      </w:pPr>
      <w:bookmarkStart w:id="267" w:name="_Toc90661821"/>
      <w:r w:rsidRPr="002334FE">
        <w:rPr>
          <w:rFonts w:eastAsia="DengXian"/>
        </w:rPr>
        <w:t>5.2.29.3.1</w:t>
      </w:r>
      <w:r w:rsidRPr="002334FE">
        <w:rPr>
          <w:rFonts w:eastAsia="DengXian"/>
        </w:rPr>
        <w:tab/>
        <w:t>GET</w:t>
      </w:r>
      <w:bookmarkEnd w:id="267"/>
    </w:p>
    <w:p w14:paraId="62973AD3" w14:textId="77777777" w:rsidR="00AA1E08" w:rsidRPr="009F68CE" w:rsidRDefault="00AA1E08" w:rsidP="002334FE">
      <w:pPr>
        <w:rPr>
          <w:rFonts w:eastAsia="DengXian"/>
        </w:rPr>
      </w:pPr>
      <w:r w:rsidRPr="002334FE">
        <w:t>This method shall support the URI query parameters specified in table 5.2.29.3.1-1.</w:t>
      </w:r>
    </w:p>
    <w:p w14:paraId="5EB88DDD" w14:textId="77777777" w:rsidR="00AA1E08" w:rsidRPr="009F68CE" w:rsidRDefault="00AA1E08" w:rsidP="002334FE">
      <w:pPr>
        <w:pStyle w:val="TH"/>
        <w:rPr>
          <w:rFonts w:cs="Arial"/>
        </w:rPr>
      </w:pPr>
      <w:r w:rsidRPr="002334FE">
        <w:t>Table 5.2.29.3.1-1: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5A7AB580"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9272FA0"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F5AECE3"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7E3E792F"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3DBBED2C"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D867671" w14:textId="77777777" w:rsidR="00AA1E08" w:rsidRPr="009F68CE" w:rsidRDefault="00AA1E08" w:rsidP="002334FE">
            <w:pPr>
              <w:pStyle w:val="TAH"/>
              <w:rPr>
                <w:lang w:val="en-US"/>
              </w:rPr>
            </w:pPr>
            <w:r w:rsidRPr="009F68CE">
              <w:rPr>
                <w:lang w:val="en-US"/>
              </w:rPr>
              <w:t>Description</w:t>
            </w:r>
          </w:p>
        </w:tc>
      </w:tr>
      <w:tr w:rsidR="00AA1E08" w:rsidRPr="009F68CE" w14:paraId="5F757871"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3091D16F" w14:textId="77777777" w:rsidR="00AA1E08" w:rsidRPr="009F68CE" w:rsidRDefault="00AA1E08" w:rsidP="002334FE">
            <w:pPr>
              <w:pStyle w:val="TAL"/>
              <w:rPr>
                <w:lang w:val="en-US"/>
              </w:rPr>
            </w:pPr>
            <w:r w:rsidRPr="009F68CE">
              <w:rPr>
                <w:lang w:val="en-US"/>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651C524F" w14:textId="77777777" w:rsidR="00AA1E08" w:rsidRPr="009F68CE" w:rsidRDefault="00AA1E08" w:rsidP="002334FE">
            <w:pPr>
              <w:pStyle w:val="TAL"/>
              <w:rPr>
                <w:lang w:val="en-US"/>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0A8E8961"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1938F833"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hideMark/>
          </w:tcPr>
          <w:p w14:paraId="39968B94" w14:textId="77777777" w:rsidR="00AA1E08" w:rsidRPr="009F68CE" w:rsidRDefault="00AA1E08" w:rsidP="002334FE">
            <w:pPr>
              <w:pStyle w:val="TAL"/>
              <w:rPr>
                <w:lang w:val="en-US"/>
              </w:rPr>
            </w:pPr>
            <w:r w:rsidRPr="009F68CE">
              <w:rPr>
                <w:rFonts w:cs="Arial"/>
                <w:szCs w:val="18"/>
                <w:lang w:val="en-US"/>
              </w:rPr>
              <w:t>see 3GPP TS 29.500 [8] clause 6.6</w:t>
            </w:r>
          </w:p>
        </w:tc>
      </w:tr>
    </w:tbl>
    <w:p w14:paraId="389A726C" w14:textId="77777777" w:rsidR="00AA1E08" w:rsidRPr="009F68CE" w:rsidRDefault="00AA1E08" w:rsidP="002334FE">
      <w:pPr>
        <w:rPr>
          <w:rFonts w:eastAsia="DengXian"/>
        </w:rPr>
      </w:pPr>
    </w:p>
    <w:p w14:paraId="18247E3E" w14:textId="77777777" w:rsidR="00AA1E08" w:rsidRPr="009F68CE" w:rsidRDefault="00AA1E08" w:rsidP="002334FE">
      <w:r w:rsidRPr="002334FE">
        <w:t>This method shall support the request data structures specified in table 5.2.29.3.1-2 and the response data structures and response codes specified in table 5.2.29.3.1-3.</w:t>
      </w:r>
    </w:p>
    <w:p w14:paraId="4B0BBE4E" w14:textId="77777777" w:rsidR="00AA1E08" w:rsidRPr="009F68CE" w:rsidRDefault="00AA1E08" w:rsidP="002334FE">
      <w:pPr>
        <w:pStyle w:val="TH"/>
      </w:pPr>
      <w:r w:rsidRPr="002334FE">
        <w:t>Table 5.2.29.3.1-2: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4D48C1E"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1C908F81"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0DE012E"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FE04031"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90B62A8" w14:textId="77777777" w:rsidR="00AA1E08" w:rsidRPr="009F68CE" w:rsidRDefault="00AA1E08" w:rsidP="002334FE">
            <w:pPr>
              <w:pStyle w:val="TAH"/>
              <w:rPr>
                <w:lang w:val="en-US"/>
              </w:rPr>
            </w:pPr>
            <w:r w:rsidRPr="009F68CE">
              <w:rPr>
                <w:lang w:val="en-US"/>
              </w:rPr>
              <w:t>Description</w:t>
            </w:r>
          </w:p>
        </w:tc>
      </w:tr>
      <w:tr w:rsidR="00AA1E08" w:rsidRPr="009F68CE" w14:paraId="0C444286"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59102081"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5ABBEB40"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763CCFC9"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15FC548C" w14:textId="77777777" w:rsidR="00AA1E08" w:rsidRPr="009F68CE" w:rsidRDefault="00AA1E08" w:rsidP="002334FE">
            <w:pPr>
              <w:pStyle w:val="TAL"/>
              <w:rPr>
                <w:lang w:val="en-US"/>
              </w:rPr>
            </w:pPr>
          </w:p>
        </w:tc>
      </w:tr>
    </w:tbl>
    <w:p w14:paraId="31B8C2FB" w14:textId="77777777" w:rsidR="00AA1E08" w:rsidRPr="002334FE" w:rsidRDefault="00AA1E08" w:rsidP="002334FE">
      <w:pPr>
        <w:rPr>
          <w:rFonts w:eastAsia="DengXian"/>
        </w:rPr>
      </w:pPr>
    </w:p>
    <w:p w14:paraId="181CE8C9" w14:textId="77777777" w:rsidR="00AA1E08" w:rsidRPr="009F68CE" w:rsidRDefault="00AA1E08" w:rsidP="002334FE">
      <w:pPr>
        <w:pStyle w:val="TH"/>
      </w:pPr>
      <w:r w:rsidRPr="002334FE">
        <w:t>Table 5.2.29.3.1-3: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877"/>
        <w:gridCol w:w="365"/>
        <w:gridCol w:w="1186"/>
        <w:gridCol w:w="1059"/>
        <w:gridCol w:w="5192"/>
      </w:tblGrid>
      <w:tr w:rsidR="00AA1E08" w:rsidRPr="009F68CE" w14:paraId="693AE93F"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281B1314"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31B7B89D"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70322A69"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4F91F402" w14:textId="77777777" w:rsidR="00AA1E08" w:rsidRPr="009F68CE" w:rsidRDefault="00AA1E08" w:rsidP="002334FE">
            <w:pPr>
              <w:pStyle w:val="TAH"/>
              <w:rPr>
                <w:lang w:val="en-US"/>
              </w:rPr>
            </w:pPr>
            <w:r w:rsidRPr="009F68CE">
              <w:rPr>
                <w:lang w:val="en-US"/>
              </w:rPr>
              <w:t>Response</w:t>
            </w:r>
          </w:p>
          <w:p w14:paraId="2D4ABFED"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7B1C0B7" w14:textId="77777777" w:rsidR="00AA1E08" w:rsidRPr="009F68CE" w:rsidRDefault="00AA1E08" w:rsidP="002334FE">
            <w:pPr>
              <w:pStyle w:val="TAH"/>
              <w:rPr>
                <w:lang w:val="en-US"/>
              </w:rPr>
            </w:pPr>
            <w:r w:rsidRPr="009F68CE">
              <w:rPr>
                <w:lang w:val="en-US"/>
              </w:rPr>
              <w:t>Description</w:t>
            </w:r>
          </w:p>
        </w:tc>
      </w:tr>
      <w:tr w:rsidR="00AA1E08" w:rsidRPr="009F68CE" w14:paraId="7CE00A52"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1412FBA4" w14:textId="77777777" w:rsidR="00AA1E08" w:rsidRPr="009F68CE" w:rsidRDefault="00AA1E08" w:rsidP="002334FE">
            <w:pPr>
              <w:pStyle w:val="TAL"/>
              <w:rPr>
                <w:lang w:val="en-US"/>
              </w:rPr>
            </w:pPr>
            <w:r w:rsidRPr="009F68CE">
              <w:rPr>
                <w:lang w:val="en-US"/>
              </w:rPr>
              <w:t>array(EeSubscription)</w:t>
            </w:r>
          </w:p>
        </w:tc>
        <w:tc>
          <w:tcPr>
            <w:tcW w:w="225" w:type="pct"/>
            <w:tcBorders>
              <w:top w:val="single" w:sz="4" w:space="0" w:color="auto"/>
              <w:left w:val="single" w:sz="6" w:space="0" w:color="000000"/>
              <w:bottom w:val="single" w:sz="4" w:space="0" w:color="auto"/>
              <w:right w:val="single" w:sz="6" w:space="0" w:color="000000"/>
            </w:tcBorders>
            <w:hideMark/>
          </w:tcPr>
          <w:p w14:paraId="374C8FAE"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0F30DC88" w14:textId="77777777" w:rsidR="00AA1E08" w:rsidRPr="009F68CE" w:rsidRDefault="00AA1E08" w:rsidP="002334FE">
            <w:pPr>
              <w:pStyle w:val="TAL"/>
              <w:rPr>
                <w:lang w:val="en-US"/>
              </w:rPr>
            </w:pPr>
            <w:r w:rsidRPr="009F68CE">
              <w:rPr>
                <w:lang w:val="en-US"/>
              </w:rPr>
              <w:t>1..N</w:t>
            </w:r>
          </w:p>
        </w:tc>
        <w:tc>
          <w:tcPr>
            <w:tcW w:w="583" w:type="pct"/>
            <w:tcBorders>
              <w:top w:val="single" w:sz="4" w:space="0" w:color="auto"/>
              <w:left w:val="single" w:sz="6" w:space="0" w:color="000000"/>
              <w:bottom w:val="single" w:sz="4" w:space="0" w:color="auto"/>
              <w:right w:val="single" w:sz="6" w:space="0" w:color="000000"/>
            </w:tcBorders>
            <w:hideMark/>
          </w:tcPr>
          <w:p w14:paraId="60890A79"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04639F39" w14:textId="77777777" w:rsidR="00AA1E08" w:rsidRPr="009F68CE" w:rsidRDefault="00AA1E08" w:rsidP="002334FE">
            <w:pPr>
              <w:pStyle w:val="TAL"/>
              <w:rPr>
                <w:lang w:val="en-US"/>
              </w:rPr>
            </w:pPr>
            <w:r w:rsidRPr="009F68CE">
              <w:rPr>
                <w:lang w:val="en-US"/>
              </w:rPr>
              <w:t>Upon success, a response body containing the individual EE subscriptions for the groups of UEs shall be returned.</w:t>
            </w:r>
          </w:p>
        </w:tc>
      </w:tr>
      <w:tr w:rsidR="00AA1E08" w:rsidRPr="009F68CE" w14:paraId="1D34A471"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39F8E9F8"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07953242" w14:textId="77777777" w:rsidR="00AA1E08" w:rsidRPr="002334FE" w:rsidRDefault="00AA1E08" w:rsidP="002334FE">
      <w:pPr>
        <w:rPr>
          <w:rFonts w:eastAsia="DengXian"/>
        </w:rPr>
      </w:pPr>
    </w:p>
    <w:p w14:paraId="01B5D217" w14:textId="77777777" w:rsidR="00AA1E08" w:rsidRPr="009F68CE" w:rsidRDefault="00AA1E08" w:rsidP="00FA6A50">
      <w:pPr>
        <w:pStyle w:val="Heading5"/>
        <w:rPr>
          <w:rFonts w:eastAsia="DengXian"/>
        </w:rPr>
      </w:pPr>
      <w:bookmarkStart w:id="268" w:name="_Toc90661822"/>
      <w:r w:rsidRPr="002334FE">
        <w:rPr>
          <w:rFonts w:eastAsia="DengXian"/>
        </w:rPr>
        <w:t>5.2.29.3.2</w:t>
      </w:r>
      <w:r w:rsidRPr="002334FE">
        <w:rPr>
          <w:rFonts w:eastAsia="DengXian"/>
        </w:rPr>
        <w:tab/>
        <w:t>POST</w:t>
      </w:r>
      <w:bookmarkEnd w:id="268"/>
    </w:p>
    <w:p w14:paraId="3749741A" w14:textId="77777777" w:rsidR="00AA1E08" w:rsidRPr="009F68CE" w:rsidRDefault="00AA1E08" w:rsidP="002334FE">
      <w:pPr>
        <w:rPr>
          <w:rFonts w:eastAsia="DengXian"/>
        </w:rPr>
      </w:pPr>
      <w:r w:rsidRPr="002334FE">
        <w:t>This method shall support the URI query parameters specified in table 5.2.29.3.2-1.</w:t>
      </w:r>
    </w:p>
    <w:p w14:paraId="17F7E8AF" w14:textId="77777777" w:rsidR="00AA1E08" w:rsidRPr="009F68CE" w:rsidRDefault="00AA1E08" w:rsidP="002334FE">
      <w:pPr>
        <w:pStyle w:val="TH"/>
        <w:rPr>
          <w:rFonts w:cs="Arial"/>
        </w:rPr>
      </w:pPr>
      <w:r w:rsidRPr="002334FE">
        <w:t>Table 5.2.29.3.2-1: URI query parameters supported by the POST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1D18D1C6"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CA646E3"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31FA269E"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64A83F0F"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2587FD1D"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D061321" w14:textId="77777777" w:rsidR="00AA1E08" w:rsidRPr="009F68CE" w:rsidRDefault="00AA1E08" w:rsidP="002334FE">
            <w:pPr>
              <w:pStyle w:val="TAH"/>
              <w:rPr>
                <w:lang w:val="en-US"/>
              </w:rPr>
            </w:pPr>
            <w:r w:rsidRPr="009F68CE">
              <w:rPr>
                <w:lang w:val="en-US"/>
              </w:rPr>
              <w:t>Description</w:t>
            </w:r>
          </w:p>
        </w:tc>
      </w:tr>
      <w:tr w:rsidR="00AA1E08" w:rsidRPr="009F68CE" w14:paraId="7D26BEB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C346B46"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62044E2B"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5A37BD7B"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276D0D2C" w14:textId="77777777" w:rsidR="00AA1E08" w:rsidRPr="009F68CE" w:rsidRDefault="00AA1E08" w:rsidP="002334FE">
            <w:pPr>
              <w:pStyle w:val="TAL"/>
              <w:rPr>
                <w:lang w:val="en-US"/>
              </w:rPr>
            </w:pPr>
          </w:p>
        </w:tc>
        <w:tc>
          <w:tcPr>
            <w:tcW w:w="2645" w:type="pct"/>
            <w:tcBorders>
              <w:top w:val="single" w:sz="4" w:space="0" w:color="auto"/>
              <w:left w:val="single" w:sz="6" w:space="0" w:color="000000"/>
              <w:bottom w:val="single" w:sz="6" w:space="0" w:color="000000"/>
              <w:right w:val="single" w:sz="6" w:space="0" w:color="000000"/>
            </w:tcBorders>
            <w:vAlign w:val="center"/>
          </w:tcPr>
          <w:p w14:paraId="1D9F23A2" w14:textId="77777777" w:rsidR="00AA1E08" w:rsidRPr="009F68CE" w:rsidRDefault="00AA1E08" w:rsidP="002334FE">
            <w:pPr>
              <w:pStyle w:val="TAL"/>
              <w:rPr>
                <w:lang w:val="en-US"/>
              </w:rPr>
            </w:pPr>
          </w:p>
        </w:tc>
      </w:tr>
    </w:tbl>
    <w:p w14:paraId="52703E0A" w14:textId="77777777" w:rsidR="00AA1E08" w:rsidRPr="009F68CE" w:rsidRDefault="00AA1E08" w:rsidP="002334FE">
      <w:pPr>
        <w:rPr>
          <w:rFonts w:eastAsia="DengXian"/>
        </w:rPr>
      </w:pPr>
    </w:p>
    <w:p w14:paraId="3708D655" w14:textId="77777777" w:rsidR="00AA1E08" w:rsidRPr="009F68CE" w:rsidRDefault="00AA1E08" w:rsidP="002334FE">
      <w:r w:rsidRPr="002334FE">
        <w:t>This method shall support the request data structures specified in table 5.2.19.3.2-2 and the response data structures and response codes specified in table 5.2.29.3.2-3.</w:t>
      </w:r>
    </w:p>
    <w:p w14:paraId="69134668" w14:textId="77777777" w:rsidR="00AA1E08" w:rsidRPr="009F68CE" w:rsidRDefault="00AA1E08" w:rsidP="002334FE">
      <w:pPr>
        <w:pStyle w:val="TH"/>
      </w:pPr>
      <w:r w:rsidRPr="002334FE">
        <w:lastRenderedPageBreak/>
        <w:t>Table 5.2.29.3.2-2: Data structures supported by the POST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1F3C9838"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2380E138"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24CE83A"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B75CC76"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131D170" w14:textId="77777777" w:rsidR="00AA1E08" w:rsidRPr="009F68CE" w:rsidRDefault="00AA1E08" w:rsidP="002334FE">
            <w:pPr>
              <w:pStyle w:val="TAH"/>
              <w:rPr>
                <w:lang w:val="en-US"/>
              </w:rPr>
            </w:pPr>
            <w:r w:rsidRPr="009F68CE">
              <w:rPr>
                <w:lang w:val="en-US"/>
              </w:rPr>
              <w:t>Description</w:t>
            </w:r>
          </w:p>
        </w:tc>
      </w:tr>
      <w:tr w:rsidR="00AA1E08" w:rsidRPr="009F68CE" w14:paraId="4819F548" w14:textId="77777777" w:rsidTr="002334FE">
        <w:trPr>
          <w:jc w:val="center"/>
        </w:trPr>
        <w:tc>
          <w:tcPr>
            <w:tcW w:w="1627" w:type="dxa"/>
            <w:tcBorders>
              <w:top w:val="single" w:sz="4" w:space="0" w:color="auto"/>
              <w:left w:val="single" w:sz="6" w:space="0" w:color="000000"/>
              <w:bottom w:val="single" w:sz="4" w:space="0" w:color="auto"/>
              <w:right w:val="single" w:sz="6" w:space="0" w:color="000000"/>
            </w:tcBorders>
            <w:hideMark/>
          </w:tcPr>
          <w:p w14:paraId="72A870C9" w14:textId="77777777" w:rsidR="00AA1E08" w:rsidRPr="009F68CE" w:rsidRDefault="00AA1E08" w:rsidP="002334FE">
            <w:pPr>
              <w:pStyle w:val="TAL"/>
              <w:rPr>
                <w:lang w:val="en-US"/>
              </w:rPr>
            </w:pPr>
            <w:r w:rsidRPr="009F68CE">
              <w:rPr>
                <w:lang w:val="en-US"/>
              </w:rPr>
              <w:t>EeSubscription</w:t>
            </w:r>
          </w:p>
        </w:tc>
        <w:tc>
          <w:tcPr>
            <w:tcW w:w="425" w:type="dxa"/>
            <w:tcBorders>
              <w:top w:val="single" w:sz="4" w:space="0" w:color="auto"/>
              <w:left w:val="single" w:sz="6" w:space="0" w:color="000000"/>
              <w:bottom w:val="single" w:sz="4" w:space="0" w:color="auto"/>
              <w:right w:val="single" w:sz="6" w:space="0" w:color="000000"/>
            </w:tcBorders>
            <w:hideMark/>
          </w:tcPr>
          <w:p w14:paraId="42FBC40F"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4" w:space="0" w:color="auto"/>
              <w:right w:val="single" w:sz="6" w:space="0" w:color="000000"/>
            </w:tcBorders>
            <w:hideMark/>
          </w:tcPr>
          <w:p w14:paraId="4F9D42CC" w14:textId="77777777" w:rsidR="00AA1E08" w:rsidRPr="009F68CE" w:rsidRDefault="00AA1E08" w:rsidP="002334FE">
            <w:pPr>
              <w:pStyle w:val="TAL"/>
              <w:rPr>
                <w:lang w:val="en-US"/>
              </w:rPr>
            </w:pPr>
            <w:r w:rsidRPr="009F68CE">
              <w:rPr>
                <w:lang w:val="en-US"/>
              </w:rPr>
              <w:t>1</w:t>
            </w:r>
          </w:p>
        </w:tc>
        <w:tc>
          <w:tcPr>
            <w:tcW w:w="6447" w:type="dxa"/>
            <w:tcBorders>
              <w:top w:val="single" w:sz="4" w:space="0" w:color="auto"/>
              <w:left w:val="single" w:sz="6" w:space="0" w:color="000000"/>
              <w:bottom w:val="single" w:sz="4" w:space="0" w:color="auto"/>
              <w:right w:val="single" w:sz="6" w:space="0" w:color="000000"/>
            </w:tcBorders>
            <w:hideMark/>
          </w:tcPr>
          <w:p w14:paraId="5F1873A9" w14:textId="77777777" w:rsidR="00AA1E08" w:rsidRPr="009F68CE" w:rsidRDefault="00AA1E08" w:rsidP="002334FE">
            <w:pPr>
              <w:pStyle w:val="TAL"/>
              <w:rPr>
                <w:lang w:val="en-US"/>
              </w:rPr>
            </w:pPr>
            <w:r w:rsidRPr="009F68CE">
              <w:rPr>
                <w:lang w:val="en-US"/>
              </w:rPr>
              <w:t>Identifies the data subscription to be stored in the UDR.</w:t>
            </w:r>
          </w:p>
        </w:tc>
      </w:tr>
    </w:tbl>
    <w:p w14:paraId="26E3B1A9" w14:textId="77777777" w:rsidR="00AA1E08" w:rsidRPr="002334FE" w:rsidRDefault="00AA1E08" w:rsidP="002334FE">
      <w:pPr>
        <w:rPr>
          <w:rFonts w:eastAsia="DengXian"/>
        </w:rPr>
      </w:pPr>
    </w:p>
    <w:p w14:paraId="08236675" w14:textId="77777777" w:rsidR="00AA1E08" w:rsidRPr="009F68CE" w:rsidRDefault="00AA1E08" w:rsidP="002334FE">
      <w:pPr>
        <w:pStyle w:val="TH"/>
      </w:pPr>
      <w:r w:rsidRPr="002334FE">
        <w:t>Table 5.2.29.3.2-3: Data structures supported by the POST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496764A1"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511E439C"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11149EDA"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F1EC93D"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3B1B2445" w14:textId="77777777" w:rsidR="00AA1E08" w:rsidRPr="009F68CE" w:rsidRDefault="00AA1E08" w:rsidP="002334FE">
            <w:pPr>
              <w:pStyle w:val="TAH"/>
              <w:rPr>
                <w:lang w:val="en-US"/>
              </w:rPr>
            </w:pPr>
            <w:r w:rsidRPr="009F68CE">
              <w:rPr>
                <w:lang w:val="en-US"/>
              </w:rPr>
              <w:t>Response</w:t>
            </w:r>
          </w:p>
          <w:p w14:paraId="1B4B2F41"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2E608F54" w14:textId="77777777" w:rsidR="00AA1E08" w:rsidRPr="009F68CE" w:rsidRDefault="00AA1E08" w:rsidP="002334FE">
            <w:pPr>
              <w:pStyle w:val="TAH"/>
              <w:rPr>
                <w:lang w:val="en-US"/>
              </w:rPr>
            </w:pPr>
            <w:r w:rsidRPr="009F68CE">
              <w:rPr>
                <w:lang w:val="en-US"/>
              </w:rPr>
              <w:t>Description</w:t>
            </w:r>
          </w:p>
        </w:tc>
      </w:tr>
      <w:tr w:rsidR="00AA1E08" w:rsidRPr="009F68CE" w14:paraId="01B34B39"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1E8C4989" w14:textId="77777777" w:rsidR="00AA1E08" w:rsidRPr="009F68CE" w:rsidRDefault="00AA1E08" w:rsidP="002334FE">
            <w:pPr>
              <w:pStyle w:val="TAL"/>
              <w:rPr>
                <w:lang w:val="en-US"/>
              </w:rPr>
            </w:pPr>
            <w:r w:rsidRPr="009F68CE">
              <w:rPr>
                <w:lang w:val="en-US"/>
              </w:rPr>
              <w:t>EeSubscription</w:t>
            </w:r>
          </w:p>
        </w:tc>
        <w:tc>
          <w:tcPr>
            <w:tcW w:w="225" w:type="pct"/>
            <w:tcBorders>
              <w:top w:val="single" w:sz="4" w:space="0" w:color="auto"/>
              <w:left w:val="single" w:sz="6" w:space="0" w:color="000000"/>
              <w:bottom w:val="single" w:sz="4" w:space="0" w:color="auto"/>
              <w:right w:val="single" w:sz="6" w:space="0" w:color="000000"/>
            </w:tcBorders>
            <w:hideMark/>
          </w:tcPr>
          <w:p w14:paraId="06EDC678"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6AE397D2"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38445644" w14:textId="77777777" w:rsidR="00AA1E08" w:rsidRPr="009F68CE" w:rsidRDefault="00AA1E08" w:rsidP="002334FE">
            <w:pPr>
              <w:pStyle w:val="TAL"/>
              <w:rPr>
                <w:lang w:val="en-US"/>
              </w:rPr>
            </w:pPr>
            <w:r w:rsidRPr="009F68CE">
              <w:rPr>
                <w:lang w:val="en-US"/>
              </w:rPr>
              <w:t>201 Created</w:t>
            </w:r>
          </w:p>
        </w:tc>
        <w:tc>
          <w:tcPr>
            <w:tcW w:w="2718" w:type="pct"/>
            <w:tcBorders>
              <w:top w:val="single" w:sz="4" w:space="0" w:color="auto"/>
              <w:left w:val="single" w:sz="6" w:space="0" w:color="000000"/>
              <w:bottom w:val="single" w:sz="4" w:space="0" w:color="auto"/>
              <w:right w:val="single" w:sz="6" w:space="0" w:color="000000"/>
            </w:tcBorders>
          </w:tcPr>
          <w:p w14:paraId="30AE35A9" w14:textId="77777777" w:rsidR="00AA1E08" w:rsidRPr="009F68CE" w:rsidRDefault="00AA1E08" w:rsidP="002334FE">
            <w:pPr>
              <w:pStyle w:val="TAL"/>
              <w:rPr>
                <w:lang w:val="en-US"/>
              </w:rPr>
            </w:pPr>
            <w:r w:rsidRPr="009F68CE">
              <w:rPr>
                <w:lang w:val="en-US"/>
              </w:rPr>
              <w:t>Upon success, a response body containing a representation of the Individual subscription resource shall be returned.</w:t>
            </w:r>
          </w:p>
          <w:p w14:paraId="264D6EC3" w14:textId="77777777" w:rsidR="00AA1E08" w:rsidRPr="009F68CE" w:rsidRDefault="00AA1E08" w:rsidP="002334FE">
            <w:pPr>
              <w:pStyle w:val="TAL"/>
              <w:rPr>
                <w:lang w:val="en-US"/>
              </w:rPr>
            </w:pPr>
          </w:p>
          <w:p w14:paraId="039EE491" w14:textId="77777777" w:rsidR="00AA1E08" w:rsidRPr="009F68CE" w:rsidRDefault="00AA1E08" w:rsidP="002334FE">
            <w:pPr>
              <w:pStyle w:val="TAL"/>
              <w:rPr>
                <w:lang w:val="en-US"/>
              </w:rPr>
            </w:pPr>
            <w:r w:rsidRPr="009F68CE">
              <w:rPr>
                <w:lang w:val="en-US"/>
              </w:rPr>
              <w:t>The HTTP response shall include a "Location" HTTP header that contains the resource URI of the created resource.</w:t>
            </w:r>
          </w:p>
        </w:tc>
      </w:tr>
      <w:tr w:rsidR="00AA1E08" w:rsidRPr="009F68CE" w14:paraId="40CB5545"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56597431"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5392FDE6" w14:textId="77777777" w:rsidR="00AA1E08" w:rsidRPr="009F68CE" w:rsidRDefault="00AA1E08" w:rsidP="002334FE">
      <w:pPr>
        <w:rPr>
          <w:rFonts w:eastAsia="DengXian"/>
        </w:rPr>
      </w:pPr>
    </w:p>
    <w:p w14:paraId="4923457C" w14:textId="77777777" w:rsidR="00AA1E08" w:rsidRPr="009F68CE" w:rsidRDefault="00AA1E08" w:rsidP="00FA6A50">
      <w:pPr>
        <w:pStyle w:val="Heading3"/>
        <w:rPr>
          <w:rFonts w:eastAsia="DengXian"/>
        </w:rPr>
      </w:pPr>
      <w:bookmarkStart w:id="269" w:name="_Toc90661823"/>
      <w:r w:rsidRPr="009F68CE">
        <w:rPr>
          <w:rFonts w:eastAsia="DengXian"/>
          <w:lang w:val="de-DE"/>
        </w:rPr>
        <w:t>5.2.30</w:t>
      </w:r>
      <w:r w:rsidRPr="009F68CE">
        <w:rPr>
          <w:rFonts w:eastAsia="DengXian"/>
        </w:rPr>
        <w:tab/>
        <w:t>Resource: SharedData</w:t>
      </w:r>
      <w:bookmarkEnd w:id="269"/>
    </w:p>
    <w:p w14:paraId="692D7339" w14:textId="77777777" w:rsidR="00AA1E08" w:rsidRPr="009F68CE" w:rsidRDefault="00AA1E08" w:rsidP="00FA6A50">
      <w:pPr>
        <w:pStyle w:val="Heading4"/>
        <w:rPr>
          <w:rFonts w:eastAsia="DengXian"/>
        </w:rPr>
      </w:pPr>
      <w:bookmarkStart w:id="270" w:name="_Toc90661824"/>
      <w:r w:rsidRPr="009F68CE">
        <w:rPr>
          <w:rFonts w:eastAsia="DengXian"/>
          <w:lang w:val="de-DE"/>
        </w:rPr>
        <w:t>5.2.30</w:t>
      </w:r>
      <w:r w:rsidRPr="009F68CE">
        <w:rPr>
          <w:rFonts w:eastAsia="DengXian"/>
        </w:rPr>
        <w:t>.1</w:t>
      </w:r>
      <w:r w:rsidRPr="009F68CE">
        <w:rPr>
          <w:rFonts w:eastAsia="DengXian"/>
        </w:rPr>
        <w:tab/>
        <w:t>Description</w:t>
      </w:r>
      <w:bookmarkEnd w:id="270"/>
    </w:p>
    <w:p w14:paraId="0FAA2EFF" w14:textId="77777777" w:rsidR="00AA1E08" w:rsidRPr="009F68CE" w:rsidRDefault="00AA1E08" w:rsidP="002334FE">
      <w:pPr>
        <w:rPr>
          <w:rFonts w:eastAsia="DengXian"/>
          <w:lang w:eastAsia="zh-CN"/>
        </w:rPr>
      </w:pPr>
      <w:r w:rsidRPr="009F68CE">
        <w:t>This resource represents the collection of data that can be shared by multiple UEs.</w:t>
      </w:r>
    </w:p>
    <w:p w14:paraId="0ED9A596" w14:textId="77777777" w:rsidR="00AA1E08" w:rsidRPr="009F68CE" w:rsidRDefault="00AA1E08" w:rsidP="00FA6A50">
      <w:pPr>
        <w:pStyle w:val="Heading4"/>
        <w:rPr>
          <w:rFonts w:eastAsia="DengXian"/>
        </w:rPr>
      </w:pPr>
      <w:bookmarkStart w:id="271" w:name="_Toc90661825"/>
      <w:r w:rsidRPr="009F68CE">
        <w:rPr>
          <w:rFonts w:eastAsia="DengXian"/>
          <w:lang w:val="de-DE"/>
        </w:rPr>
        <w:t>5.2.30</w:t>
      </w:r>
      <w:r w:rsidRPr="009F68CE">
        <w:rPr>
          <w:rFonts w:eastAsia="DengXian"/>
        </w:rPr>
        <w:t>.2</w:t>
      </w:r>
      <w:r w:rsidRPr="009F68CE">
        <w:rPr>
          <w:rFonts w:eastAsia="DengXian"/>
        </w:rPr>
        <w:tab/>
        <w:t>Resource Definition</w:t>
      </w:r>
      <w:bookmarkEnd w:id="271"/>
    </w:p>
    <w:p w14:paraId="4EB220C4" w14:textId="77777777" w:rsidR="00AA1E08" w:rsidRPr="009F68CE" w:rsidRDefault="00AA1E08" w:rsidP="002334FE">
      <w:pPr>
        <w:rPr>
          <w:rFonts w:eastAsia="DengXian"/>
        </w:rPr>
      </w:pPr>
      <w:r w:rsidRPr="009F68CE">
        <w:t>Resource URI: {apiRoot}/nudr-dr/&lt;apiVersion&gt;/subscription-data/shared-data</w:t>
      </w:r>
    </w:p>
    <w:p w14:paraId="229FDEAA" w14:textId="77777777" w:rsidR="00AA1E08" w:rsidRPr="009F68CE" w:rsidRDefault="00AA1E08" w:rsidP="002334FE">
      <w:pPr>
        <w:rPr>
          <w:rFonts w:ascii="Arial" w:hAnsi="Arial" w:cs="Arial"/>
        </w:rPr>
      </w:pPr>
      <w:bookmarkStart w:id="272" w:name="_MCCTEMPBM_CRPT89170120___7"/>
      <w:r w:rsidRPr="009F68CE">
        <w:t>This resource shall support the resource URI variables defined in table 5.2.30.2-1</w:t>
      </w:r>
      <w:r w:rsidRPr="009F68CE">
        <w:rPr>
          <w:rFonts w:ascii="Arial" w:hAnsi="Arial" w:cs="Arial"/>
        </w:rPr>
        <w:t>.</w:t>
      </w:r>
    </w:p>
    <w:bookmarkEnd w:id="272"/>
    <w:p w14:paraId="6A2DE2F7" w14:textId="77777777" w:rsidR="00AA1E08" w:rsidRPr="009F68CE" w:rsidRDefault="00AA1E08" w:rsidP="002334FE">
      <w:pPr>
        <w:pStyle w:val="TH"/>
        <w:outlineLvl w:val="0"/>
        <w:rPr>
          <w:rFonts w:cs="Arial"/>
        </w:rPr>
      </w:pPr>
      <w:r w:rsidRPr="009F68CE">
        <w:t>Table </w:t>
      </w:r>
      <w:r w:rsidRPr="009F68CE">
        <w:rPr>
          <w:lang w:val="de-DE"/>
        </w:rPr>
        <w:t>5.2.30</w:t>
      </w:r>
      <w:r w:rsidRPr="009F68CE">
        <w:t>.2-1: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5527066D"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7D691B4F"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44499006" w14:textId="77777777" w:rsidR="00AA1E08" w:rsidRPr="009F68CE" w:rsidRDefault="00AA1E08" w:rsidP="002334FE">
            <w:pPr>
              <w:pStyle w:val="TAH"/>
              <w:rPr>
                <w:lang w:val="en-US"/>
              </w:rPr>
            </w:pPr>
            <w:r w:rsidRPr="009F68CE">
              <w:rPr>
                <w:lang w:val="en-US"/>
              </w:rPr>
              <w:t>Definition</w:t>
            </w:r>
          </w:p>
        </w:tc>
      </w:tr>
      <w:tr w:rsidR="00AA1E08" w:rsidRPr="009F68CE" w14:paraId="4E6B59BE"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552E720A"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1D9DFCB"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bl>
    <w:p w14:paraId="075EB68D" w14:textId="77777777" w:rsidR="00AA1E08" w:rsidRPr="009F68CE" w:rsidRDefault="00AA1E08" w:rsidP="002334FE">
      <w:pPr>
        <w:rPr>
          <w:rFonts w:eastAsia="DengXian"/>
        </w:rPr>
      </w:pPr>
    </w:p>
    <w:p w14:paraId="578E019C" w14:textId="77777777" w:rsidR="00AA1E08" w:rsidRPr="009F68CE" w:rsidRDefault="00AA1E08" w:rsidP="00FA6A50">
      <w:pPr>
        <w:pStyle w:val="Heading4"/>
        <w:rPr>
          <w:rFonts w:eastAsia="DengXian"/>
        </w:rPr>
      </w:pPr>
      <w:bookmarkStart w:id="273" w:name="_Toc90661826"/>
      <w:r w:rsidRPr="009F68CE">
        <w:rPr>
          <w:rFonts w:eastAsia="DengXian"/>
          <w:lang w:val="de-DE"/>
        </w:rPr>
        <w:t>5.2.30</w:t>
      </w:r>
      <w:r w:rsidRPr="009F68CE">
        <w:rPr>
          <w:rFonts w:eastAsia="DengXian"/>
        </w:rPr>
        <w:t>.3</w:t>
      </w:r>
      <w:r w:rsidRPr="009F68CE">
        <w:rPr>
          <w:rFonts w:eastAsia="DengXian"/>
        </w:rPr>
        <w:tab/>
        <w:t>Resource Standard Methods</w:t>
      </w:r>
      <w:bookmarkEnd w:id="273"/>
    </w:p>
    <w:p w14:paraId="7DE094F6" w14:textId="77777777" w:rsidR="00AA1E08" w:rsidRPr="009F68CE" w:rsidRDefault="00AA1E08" w:rsidP="00FA6A50">
      <w:pPr>
        <w:pStyle w:val="Heading5"/>
        <w:rPr>
          <w:rFonts w:eastAsia="DengXian"/>
        </w:rPr>
      </w:pPr>
      <w:bookmarkStart w:id="274" w:name="_Toc90661827"/>
      <w:r w:rsidRPr="009F68CE">
        <w:rPr>
          <w:rFonts w:eastAsia="DengXian"/>
        </w:rPr>
        <w:t>5.2.30.3.1</w:t>
      </w:r>
      <w:r w:rsidRPr="009F68CE">
        <w:rPr>
          <w:rFonts w:eastAsia="DengXian"/>
        </w:rPr>
        <w:tab/>
        <w:t>GET</w:t>
      </w:r>
      <w:bookmarkEnd w:id="274"/>
    </w:p>
    <w:p w14:paraId="2BBF92A9" w14:textId="77777777" w:rsidR="00AA1E08" w:rsidRPr="009F68CE" w:rsidRDefault="00AA1E08" w:rsidP="002334FE">
      <w:pPr>
        <w:rPr>
          <w:rFonts w:eastAsia="DengXian"/>
        </w:rPr>
      </w:pPr>
      <w:r w:rsidRPr="009F68CE">
        <w:t>This method shall support the URI query parameters specified in table 5.2.30.3.1-1.</w:t>
      </w:r>
    </w:p>
    <w:p w14:paraId="6F6A2972" w14:textId="77777777" w:rsidR="00AA1E08" w:rsidRPr="009F68CE" w:rsidRDefault="00AA1E08" w:rsidP="002334FE">
      <w:pPr>
        <w:pStyle w:val="TH"/>
        <w:outlineLvl w:val="0"/>
        <w:rPr>
          <w:rFonts w:cs="Arial"/>
        </w:rPr>
      </w:pPr>
      <w:r w:rsidRPr="009F68CE">
        <w:t xml:space="preserve">Table </w:t>
      </w:r>
      <w:r w:rsidRPr="009F68CE">
        <w:rPr>
          <w:lang w:val="de-DE"/>
        </w:rPr>
        <w:t>5.2.30.3.1-1</w:t>
      </w:r>
      <w:r w:rsidRPr="009F68CE">
        <w:t>: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07"/>
        <w:gridCol w:w="1777"/>
        <w:gridCol w:w="330"/>
        <w:gridCol w:w="1067"/>
        <w:gridCol w:w="4998"/>
      </w:tblGrid>
      <w:tr w:rsidR="00AA1E08" w:rsidRPr="009F68CE" w14:paraId="72999F4A"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56C4E243"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5A291B40"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76074A34"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10B69292"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721B13F" w14:textId="77777777" w:rsidR="00AA1E08" w:rsidRPr="009F68CE" w:rsidRDefault="00AA1E08" w:rsidP="002334FE">
            <w:pPr>
              <w:pStyle w:val="TAH"/>
              <w:rPr>
                <w:lang w:val="en-US"/>
              </w:rPr>
            </w:pPr>
            <w:r w:rsidRPr="009F68CE">
              <w:rPr>
                <w:lang w:val="en-US"/>
              </w:rPr>
              <w:t>Description</w:t>
            </w:r>
          </w:p>
        </w:tc>
      </w:tr>
      <w:tr w:rsidR="00AA1E08" w:rsidRPr="009F68CE" w14:paraId="498CA061"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A80DF2F" w14:textId="77777777" w:rsidR="00AA1E08" w:rsidRPr="009F68CE" w:rsidRDefault="00AA1E08" w:rsidP="002334FE">
            <w:pPr>
              <w:pStyle w:val="TAL"/>
              <w:rPr>
                <w:lang w:val="en-US"/>
              </w:rPr>
            </w:pPr>
            <w:r w:rsidRPr="009F68CE">
              <w:rPr>
                <w:lang w:val="en-US"/>
              </w:rPr>
              <w:t>shared-data-ids</w:t>
            </w:r>
          </w:p>
        </w:tc>
        <w:tc>
          <w:tcPr>
            <w:tcW w:w="732" w:type="pct"/>
            <w:tcBorders>
              <w:top w:val="single" w:sz="4" w:space="0" w:color="auto"/>
              <w:left w:val="single" w:sz="6" w:space="0" w:color="000000"/>
              <w:bottom w:val="single" w:sz="6" w:space="0" w:color="000000"/>
              <w:right w:val="single" w:sz="6" w:space="0" w:color="000000"/>
            </w:tcBorders>
            <w:hideMark/>
          </w:tcPr>
          <w:p w14:paraId="0CFEC6F3" w14:textId="77777777" w:rsidR="00AA1E08" w:rsidRPr="009F68CE" w:rsidRDefault="00AA1E08" w:rsidP="002334FE">
            <w:pPr>
              <w:pStyle w:val="TAL"/>
              <w:rPr>
                <w:lang w:val="en-US"/>
              </w:rPr>
            </w:pPr>
            <w:r w:rsidRPr="009F68CE">
              <w:rPr>
                <w:lang w:val="en-US"/>
              </w:rPr>
              <w:t>array(SharedDataId)</w:t>
            </w:r>
          </w:p>
        </w:tc>
        <w:tc>
          <w:tcPr>
            <w:tcW w:w="217" w:type="pct"/>
            <w:tcBorders>
              <w:top w:val="single" w:sz="4" w:space="0" w:color="auto"/>
              <w:left w:val="single" w:sz="6" w:space="0" w:color="000000"/>
              <w:bottom w:val="single" w:sz="6" w:space="0" w:color="000000"/>
              <w:right w:val="single" w:sz="6" w:space="0" w:color="000000"/>
            </w:tcBorders>
            <w:hideMark/>
          </w:tcPr>
          <w:p w14:paraId="25230696" w14:textId="77777777" w:rsidR="00AA1E08" w:rsidRPr="009F68CE" w:rsidRDefault="00AA1E08" w:rsidP="002334FE">
            <w:pPr>
              <w:pStyle w:val="TAC"/>
              <w:rPr>
                <w:lang w:val="en-US"/>
              </w:rPr>
            </w:pPr>
            <w:r w:rsidRPr="009F68CE">
              <w:rPr>
                <w:lang w:val="en-US"/>
              </w:rPr>
              <w:t>M</w:t>
            </w:r>
          </w:p>
        </w:tc>
        <w:tc>
          <w:tcPr>
            <w:tcW w:w="581" w:type="pct"/>
            <w:tcBorders>
              <w:top w:val="single" w:sz="4" w:space="0" w:color="auto"/>
              <w:left w:val="single" w:sz="6" w:space="0" w:color="000000"/>
              <w:bottom w:val="single" w:sz="6" w:space="0" w:color="000000"/>
              <w:right w:val="single" w:sz="6" w:space="0" w:color="000000"/>
            </w:tcBorders>
            <w:hideMark/>
          </w:tcPr>
          <w:p w14:paraId="4BC065B5" w14:textId="77777777" w:rsidR="00AA1E08" w:rsidRPr="009F68CE" w:rsidRDefault="00AA1E08" w:rsidP="002334FE">
            <w:pPr>
              <w:pStyle w:val="TAL"/>
              <w:rPr>
                <w:lang w:val="en-US"/>
              </w:rPr>
            </w:pPr>
            <w:r w:rsidRPr="009F68CE">
              <w:rPr>
                <w:lang w:val="en-US"/>
              </w:rPr>
              <w:t>1..N</w:t>
            </w:r>
          </w:p>
        </w:tc>
        <w:tc>
          <w:tcPr>
            <w:tcW w:w="2645" w:type="pct"/>
            <w:tcBorders>
              <w:top w:val="single" w:sz="4" w:space="0" w:color="auto"/>
              <w:left w:val="single" w:sz="6" w:space="0" w:color="000000"/>
              <w:bottom w:val="single" w:sz="6" w:space="0" w:color="000000"/>
              <w:right w:val="single" w:sz="6" w:space="0" w:color="000000"/>
            </w:tcBorders>
            <w:vAlign w:val="center"/>
          </w:tcPr>
          <w:p w14:paraId="2F0AB9F4" w14:textId="77777777" w:rsidR="00AA1E08" w:rsidRPr="009F68CE" w:rsidRDefault="00AA1E08" w:rsidP="002334FE">
            <w:pPr>
              <w:pStyle w:val="TAL"/>
              <w:rPr>
                <w:lang w:val="en-US"/>
              </w:rPr>
            </w:pPr>
          </w:p>
        </w:tc>
      </w:tr>
    </w:tbl>
    <w:p w14:paraId="32F181CE" w14:textId="77777777" w:rsidR="00AA1E08" w:rsidRPr="009F68CE" w:rsidRDefault="00AA1E08" w:rsidP="002334FE">
      <w:pPr>
        <w:rPr>
          <w:rFonts w:eastAsia="DengXian"/>
        </w:rPr>
      </w:pPr>
    </w:p>
    <w:p w14:paraId="760D8A22" w14:textId="77777777" w:rsidR="00AA1E08" w:rsidRPr="009F68CE" w:rsidRDefault="00AA1E08" w:rsidP="002334FE">
      <w:r w:rsidRPr="009F68CE">
        <w:t>This method shall support the request data structures specified in table 5.2.30.3.1-2 and the response data structures and response codes specified in table 5.2.30.3.1-3.</w:t>
      </w:r>
    </w:p>
    <w:p w14:paraId="00793371" w14:textId="77777777" w:rsidR="00AA1E08" w:rsidRPr="009F68CE" w:rsidRDefault="00AA1E08" w:rsidP="002334FE">
      <w:pPr>
        <w:pStyle w:val="TH"/>
        <w:outlineLvl w:val="0"/>
      </w:pPr>
      <w:r w:rsidRPr="009F68CE">
        <w:t xml:space="preserve">Table </w:t>
      </w:r>
      <w:r w:rsidRPr="009F68CE">
        <w:rPr>
          <w:lang w:val="de-DE"/>
        </w:rPr>
        <w:t>5.2.30.3.1-2</w:t>
      </w:r>
      <w:r w:rsidRPr="009F68CE">
        <w:t>: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393DE7A0"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44B7178B"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F0F10C1"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40029893"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EA41EC9" w14:textId="77777777" w:rsidR="00AA1E08" w:rsidRPr="009F68CE" w:rsidRDefault="00AA1E08" w:rsidP="002334FE">
            <w:pPr>
              <w:pStyle w:val="TAH"/>
              <w:rPr>
                <w:lang w:val="en-US"/>
              </w:rPr>
            </w:pPr>
            <w:r w:rsidRPr="009F68CE">
              <w:rPr>
                <w:lang w:val="en-US"/>
              </w:rPr>
              <w:t>Description</w:t>
            </w:r>
          </w:p>
        </w:tc>
      </w:tr>
      <w:tr w:rsidR="00AA1E08" w:rsidRPr="009F68CE" w14:paraId="37944A9A"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16EBC077"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6D4358D0"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4BB31D9F"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3184328E" w14:textId="77777777" w:rsidR="00AA1E08" w:rsidRPr="009F68CE" w:rsidRDefault="00AA1E08" w:rsidP="002334FE">
            <w:pPr>
              <w:pStyle w:val="TAL"/>
              <w:rPr>
                <w:lang w:val="en-US"/>
              </w:rPr>
            </w:pPr>
          </w:p>
        </w:tc>
      </w:tr>
    </w:tbl>
    <w:p w14:paraId="4EFEC7B1" w14:textId="77777777" w:rsidR="00AA1E08" w:rsidRPr="009F68CE" w:rsidRDefault="00AA1E08" w:rsidP="002334FE">
      <w:pPr>
        <w:rPr>
          <w:rFonts w:eastAsia="DengXian"/>
        </w:rPr>
      </w:pPr>
    </w:p>
    <w:p w14:paraId="1F3FB1A9" w14:textId="77777777" w:rsidR="00AA1E08" w:rsidRPr="009F68CE" w:rsidRDefault="00AA1E08" w:rsidP="002334FE">
      <w:pPr>
        <w:pStyle w:val="TH"/>
        <w:outlineLvl w:val="0"/>
      </w:pPr>
      <w:r w:rsidRPr="009F68CE">
        <w:lastRenderedPageBreak/>
        <w:t xml:space="preserve">Table </w:t>
      </w:r>
      <w:r w:rsidRPr="009F68CE">
        <w:rPr>
          <w:lang w:val="de-DE"/>
        </w:rPr>
        <w:t>5.2.30.3.1-3</w:t>
      </w:r>
      <w:r w:rsidRPr="009F68CE">
        <w:t>: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627"/>
        <w:gridCol w:w="428"/>
        <w:gridCol w:w="1248"/>
        <w:gridCol w:w="1121"/>
        <w:gridCol w:w="5255"/>
      </w:tblGrid>
      <w:tr w:rsidR="00AA1E08" w:rsidRPr="009F68CE" w14:paraId="684D17AB"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98F6A7F"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3DF57CA1"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0DBAF4F3"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853B431" w14:textId="77777777" w:rsidR="00AA1E08" w:rsidRPr="009F68CE" w:rsidRDefault="00AA1E08" w:rsidP="002334FE">
            <w:pPr>
              <w:pStyle w:val="TAH"/>
              <w:rPr>
                <w:lang w:val="en-US"/>
              </w:rPr>
            </w:pPr>
            <w:r w:rsidRPr="009F68CE">
              <w:rPr>
                <w:lang w:val="en-US"/>
              </w:rPr>
              <w:t>Response</w:t>
            </w:r>
          </w:p>
          <w:p w14:paraId="1E349232"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61D94C32" w14:textId="77777777" w:rsidR="00AA1E08" w:rsidRPr="009F68CE" w:rsidRDefault="00AA1E08" w:rsidP="002334FE">
            <w:pPr>
              <w:pStyle w:val="TAH"/>
              <w:rPr>
                <w:lang w:val="en-US"/>
              </w:rPr>
            </w:pPr>
            <w:r w:rsidRPr="009F68CE">
              <w:rPr>
                <w:lang w:val="en-US"/>
              </w:rPr>
              <w:t>Description</w:t>
            </w:r>
          </w:p>
        </w:tc>
      </w:tr>
      <w:tr w:rsidR="00AA1E08" w:rsidRPr="009F68CE" w14:paraId="4FFE4611"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7091DE79" w14:textId="77777777" w:rsidR="00AA1E08" w:rsidRPr="009F68CE" w:rsidRDefault="00AA1E08" w:rsidP="002334FE">
            <w:pPr>
              <w:pStyle w:val="TAL"/>
              <w:rPr>
                <w:lang w:val="en-US"/>
              </w:rPr>
            </w:pPr>
            <w:r w:rsidRPr="009F68CE">
              <w:rPr>
                <w:lang w:val="en-US"/>
              </w:rPr>
              <w:t>array(SharedData)</w:t>
            </w:r>
          </w:p>
        </w:tc>
        <w:tc>
          <w:tcPr>
            <w:tcW w:w="225" w:type="pct"/>
            <w:tcBorders>
              <w:top w:val="single" w:sz="4" w:space="0" w:color="auto"/>
              <w:left w:val="single" w:sz="6" w:space="0" w:color="000000"/>
              <w:bottom w:val="single" w:sz="6" w:space="0" w:color="000000"/>
              <w:right w:val="single" w:sz="6" w:space="0" w:color="000000"/>
            </w:tcBorders>
            <w:hideMark/>
          </w:tcPr>
          <w:p w14:paraId="2710C29E"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6" w:space="0" w:color="000000"/>
              <w:right w:val="single" w:sz="6" w:space="0" w:color="000000"/>
            </w:tcBorders>
            <w:hideMark/>
          </w:tcPr>
          <w:p w14:paraId="4906E836" w14:textId="77777777" w:rsidR="00AA1E08" w:rsidRPr="009F68CE" w:rsidRDefault="00AA1E08" w:rsidP="002334FE">
            <w:pPr>
              <w:pStyle w:val="TAL"/>
              <w:rPr>
                <w:lang w:val="en-US"/>
              </w:rPr>
            </w:pPr>
            <w:r w:rsidRPr="009F68CE">
              <w:rPr>
                <w:lang w:val="en-US"/>
              </w:rPr>
              <w:t>1..N</w:t>
            </w:r>
          </w:p>
        </w:tc>
        <w:tc>
          <w:tcPr>
            <w:tcW w:w="583" w:type="pct"/>
            <w:tcBorders>
              <w:top w:val="single" w:sz="4" w:space="0" w:color="auto"/>
              <w:left w:val="single" w:sz="6" w:space="0" w:color="000000"/>
              <w:bottom w:val="single" w:sz="6" w:space="0" w:color="000000"/>
              <w:right w:val="single" w:sz="6" w:space="0" w:color="000000"/>
            </w:tcBorders>
            <w:hideMark/>
          </w:tcPr>
          <w:p w14:paraId="29073E07"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6" w:space="0" w:color="000000"/>
              <w:right w:val="single" w:sz="6" w:space="0" w:color="000000"/>
            </w:tcBorders>
            <w:hideMark/>
          </w:tcPr>
          <w:p w14:paraId="15E3674A" w14:textId="77777777" w:rsidR="00AA1E08" w:rsidRPr="009F68CE" w:rsidRDefault="00AA1E08" w:rsidP="002334FE">
            <w:pPr>
              <w:pStyle w:val="TAL"/>
              <w:rPr>
                <w:lang w:val="en-US"/>
              </w:rPr>
            </w:pPr>
            <w:r w:rsidRPr="009F68CE">
              <w:rPr>
                <w:lang w:val="en-US"/>
              </w:rPr>
              <w:t>Upon success, a response body containing a</w:t>
            </w:r>
            <w:r w:rsidRPr="009F68CE">
              <w:rPr>
                <w:rFonts w:cs="Arial"/>
                <w:szCs w:val="18"/>
                <w:lang w:val="en-US"/>
              </w:rPr>
              <w:t xml:space="preserve"> list of SharedData</w:t>
            </w:r>
            <w:r w:rsidRPr="009F68CE">
              <w:rPr>
                <w:lang w:val="en-US"/>
              </w:rPr>
              <w:t xml:space="preserve"> shall be returned.</w:t>
            </w:r>
          </w:p>
        </w:tc>
      </w:tr>
      <w:tr w:rsidR="00AA1E08" w:rsidRPr="009F68CE" w14:paraId="7CCB9BB9"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68D2DF40" w14:textId="77777777" w:rsidR="00AA1E08" w:rsidRPr="009F68CE" w:rsidRDefault="00AA1E08" w:rsidP="002334FE">
            <w:pPr>
              <w:pStyle w:val="TAN"/>
              <w:rPr>
                <w:lang w:val="en-US"/>
              </w:rPr>
            </w:pPr>
            <w:r w:rsidRPr="009F68CE">
              <w:rPr>
                <w:lang w:val="en-US"/>
              </w:rPr>
              <w:t>NOTE:</w:t>
            </w:r>
            <w:r w:rsidRPr="009F68CE">
              <w:rPr>
                <w:lang w:val="en-US"/>
              </w:rPr>
              <w:tab/>
              <w:t xml:space="preserve">In addition common data structures as listed in table </w:t>
            </w:r>
            <w:r w:rsidRPr="009F68CE">
              <w:rPr>
                <w:lang w:val="de-DE"/>
              </w:rPr>
              <w:t>5.5-1</w:t>
            </w:r>
            <w:r w:rsidRPr="009F68CE">
              <w:rPr>
                <w:lang w:val="en-US"/>
              </w:rPr>
              <w:t xml:space="preserve"> are supported.</w:t>
            </w:r>
          </w:p>
        </w:tc>
      </w:tr>
    </w:tbl>
    <w:p w14:paraId="2A22039E" w14:textId="77777777" w:rsidR="00AA1E08" w:rsidRPr="009F68CE" w:rsidRDefault="00AA1E08" w:rsidP="002334FE">
      <w:pPr>
        <w:rPr>
          <w:rFonts w:eastAsia="DengXian"/>
          <w:lang w:eastAsia="zh-CN"/>
        </w:rPr>
      </w:pPr>
    </w:p>
    <w:p w14:paraId="75F17E2A" w14:textId="77777777" w:rsidR="00AA1E08" w:rsidRPr="009F68CE" w:rsidRDefault="00AA1E08" w:rsidP="00FA6A50">
      <w:pPr>
        <w:pStyle w:val="Heading3"/>
        <w:rPr>
          <w:rFonts w:eastAsia="DengXian"/>
        </w:rPr>
      </w:pPr>
      <w:bookmarkStart w:id="275" w:name="_Toc90661828"/>
      <w:r w:rsidRPr="009F68CE">
        <w:rPr>
          <w:rFonts w:eastAsia="DengXian"/>
        </w:rPr>
        <w:t>5.2.31</w:t>
      </w:r>
      <w:r w:rsidRPr="009F68CE">
        <w:rPr>
          <w:rFonts w:eastAsia="DengXian"/>
        </w:rPr>
        <w:tab/>
        <w:t xml:space="preserve">Resource: </w:t>
      </w:r>
      <w:r w:rsidRPr="009F68CE">
        <w:rPr>
          <w:rFonts w:eastAsia="DengXian"/>
          <w:lang w:val="de-DE"/>
        </w:rPr>
        <w:t>AmfSubscriptionInfo</w:t>
      </w:r>
      <w:bookmarkEnd w:id="275"/>
    </w:p>
    <w:p w14:paraId="4C82132F" w14:textId="77777777" w:rsidR="00AA1E08" w:rsidRPr="009F68CE" w:rsidRDefault="00AA1E08" w:rsidP="00FA6A50">
      <w:pPr>
        <w:pStyle w:val="Heading4"/>
        <w:rPr>
          <w:rFonts w:eastAsia="DengXian"/>
        </w:rPr>
      </w:pPr>
      <w:bookmarkStart w:id="276" w:name="_Toc90661829"/>
      <w:r w:rsidRPr="009F68CE">
        <w:rPr>
          <w:rFonts w:eastAsia="DengXian"/>
        </w:rPr>
        <w:t>5.2.31.1</w:t>
      </w:r>
      <w:r w:rsidRPr="009F68CE">
        <w:rPr>
          <w:rFonts w:eastAsia="DengXian"/>
        </w:rPr>
        <w:tab/>
        <w:t>Description</w:t>
      </w:r>
      <w:bookmarkEnd w:id="276"/>
    </w:p>
    <w:p w14:paraId="3526CAB7" w14:textId="77777777" w:rsidR="00AA1E08" w:rsidRPr="009F68CE" w:rsidRDefault="00AA1E08" w:rsidP="002334FE">
      <w:pPr>
        <w:rPr>
          <w:rFonts w:eastAsia="DengXian"/>
        </w:rPr>
      </w:pPr>
      <w:r w:rsidRPr="009F68CE">
        <w:t>This resource represents information relevant to an individual EE Subscription for a UE. Depending on the Event Types of the EeSubscription, the UDM may need to consume the Namf_EventExposure_Subscribe service operation to subscribe at the AMF (see 3GPP TS 29.518 [</w:t>
      </w:r>
      <w:r w:rsidRPr="009F68CE">
        <w:rPr>
          <w:lang w:eastAsia="zh-CN"/>
        </w:rPr>
        <w:t>13</w:t>
      </w:r>
      <w:r w:rsidRPr="009F68CE">
        <w:t>]). After successful subscription at the AMF, the UDM needs to store within the UDR related information, e.g. the SubscriptionId allocated by the AMF.</w:t>
      </w:r>
    </w:p>
    <w:p w14:paraId="2C3BA3C0" w14:textId="77777777" w:rsidR="00AA1E08" w:rsidRPr="009F68CE" w:rsidRDefault="00AA1E08" w:rsidP="002334FE">
      <w:pPr>
        <w:outlineLvl w:val="0"/>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0705CB5B" w14:textId="77777777" w:rsidR="00AA1E08" w:rsidRPr="009F68CE" w:rsidRDefault="00AA1E08" w:rsidP="00FA6A50">
      <w:pPr>
        <w:pStyle w:val="Heading4"/>
        <w:rPr>
          <w:rFonts w:eastAsia="DengXian"/>
        </w:rPr>
      </w:pPr>
      <w:bookmarkStart w:id="277" w:name="_Toc90661830"/>
      <w:r w:rsidRPr="009F68CE">
        <w:rPr>
          <w:rFonts w:eastAsia="DengXian"/>
        </w:rPr>
        <w:t>5.2.31.2</w:t>
      </w:r>
      <w:r w:rsidRPr="009F68CE">
        <w:rPr>
          <w:rFonts w:eastAsia="DengXian"/>
        </w:rPr>
        <w:tab/>
        <w:t>Resource Definition</w:t>
      </w:r>
      <w:bookmarkEnd w:id="277"/>
    </w:p>
    <w:p w14:paraId="045703EE" w14:textId="77777777" w:rsidR="00AA1E08" w:rsidRPr="009F68CE" w:rsidRDefault="00AA1E08" w:rsidP="002334FE">
      <w:pPr>
        <w:outlineLvl w:val="0"/>
        <w:rPr>
          <w:rFonts w:eastAsia="DengXian"/>
        </w:rPr>
      </w:pPr>
      <w:r w:rsidRPr="009F68CE">
        <w:t>Resource URI: {apiRoot}/nudr-dr/&lt;apiVersion&gt;/subscription-data/{ueId}/</w:t>
      </w:r>
      <w:r w:rsidRPr="009F68CE">
        <w:rPr>
          <w:lang w:eastAsia="zh-CN"/>
        </w:rPr>
        <w:t>context-data/</w:t>
      </w:r>
      <w:r w:rsidRPr="009F68CE">
        <w:t>ee-subscriptions/{subsId}/amf-subscriptions</w:t>
      </w:r>
    </w:p>
    <w:p w14:paraId="193E78D6" w14:textId="77777777" w:rsidR="00AA1E08" w:rsidRPr="009F68CE" w:rsidRDefault="00AA1E08" w:rsidP="002334FE">
      <w:pPr>
        <w:outlineLvl w:val="0"/>
        <w:rPr>
          <w:rFonts w:ascii="Arial" w:hAnsi="Arial" w:cs="Arial"/>
        </w:rPr>
      </w:pPr>
      <w:bookmarkStart w:id="278" w:name="_MCCTEMPBM_CRPT89170121___7"/>
      <w:r w:rsidRPr="009F68CE">
        <w:t>This resource shall support the resource URI variables defined in table 5.2.31.2-1</w:t>
      </w:r>
      <w:r w:rsidRPr="009F68CE">
        <w:rPr>
          <w:rFonts w:ascii="Arial" w:hAnsi="Arial" w:cs="Arial"/>
        </w:rPr>
        <w:t>.</w:t>
      </w:r>
    </w:p>
    <w:bookmarkEnd w:id="278"/>
    <w:p w14:paraId="0CAE6623" w14:textId="77777777" w:rsidR="00AA1E08" w:rsidRPr="009F68CE" w:rsidRDefault="00AA1E08" w:rsidP="002334FE">
      <w:pPr>
        <w:pStyle w:val="TH"/>
        <w:outlineLvl w:val="0"/>
        <w:rPr>
          <w:rFonts w:cs="Arial"/>
        </w:rPr>
      </w:pPr>
      <w:r w:rsidRPr="009F68CE">
        <w:t>Table 5.2.31.2-1: Resour</w:t>
      </w:r>
      <w:r w:rsidRPr="009F68CE">
        <w:rPr>
          <w:lang w:eastAsia="zh-CN"/>
        </w:rPr>
        <w:t xml:space="preserve"> </w:t>
      </w:r>
      <w:r w:rsidRPr="009F68CE">
        <w:t>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4C0A15D3"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19910FA1"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6D114ED4" w14:textId="77777777" w:rsidR="00AA1E08" w:rsidRPr="009F68CE" w:rsidRDefault="00AA1E08" w:rsidP="002334FE">
            <w:pPr>
              <w:pStyle w:val="TAH"/>
              <w:rPr>
                <w:lang w:val="en-US"/>
              </w:rPr>
            </w:pPr>
            <w:r w:rsidRPr="009F68CE">
              <w:rPr>
                <w:lang w:val="en-US"/>
              </w:rPr>
              <w:t>Definition</w:t>
            </w:r>
          </w:p>
        </w:tc>
      </w:tr>
      <w:tr w:rsidR="00AA1E08" w:rsidRPr="009F68CE" w14:paraId="479B5EFC"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39F40E67"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62D95B95"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3D956880"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2E97CD0E"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10A24DF5"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"(imsi-[0-9]{5,15}|nai-.+|msisdn-[0-9]{5,15}|extid-[^@]+@[^@]+|.+)"</w:t>
            </w:r>
          </w:p>
        </w:tc>
      </w:tr>
      <w:tr w:rsidR="00AA1E08" w:rsidRPr="009F68CE" w14:paraId="5F2A4296"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27D6CEB1" w14:textId="77777777" w:rsidR="00AA1E08" w:rsidRPr="009F68CE" w:rsidRDefault="00AA1E08" w:rsidP="002334FE">
            <w:pPr>
              <w:pStyle w:val="TAL"/>
              <w:rPr>
                <w:lang w:val="en-US" w:eastAsia="zh-CN"/>
              </w:rPr>
            </w:pPr>
            <w:r w:rsidRPr="009F68CE">
              <w:rPr>
                <w:lang w:val="en-US" w:eastAsia="zh-CN"/>
              </w:rPr>
              <w:t>subsId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76C42E1F" w14:textId="77777777" w:rsidR="00AA1E08" w:rsidRPr="009F68CE" w:rsidRDefault="00AA1E08" w:rsidP="002334FE">
            <w:pPr>
              <w:pStyle w:val="TAL"/>
              <w:rPr>
                <w:lang w:val="en-US"/>
              </w:rPr>
            </w:pPr>
            <w:r w:rsidRPr="009F68CE">
              <w:rPr>
                <w:lang w:val="en-US"/>
              </w:rPr>
              <w:t>Identifier of the subscription (allocated by the UDM)</w:t>
            </w:r>
          </w:p>
        </w:tc>
      </w:tr>
    </w:tbl>
    <w:p w14:paraId="734960E9" w14:textId="77777777" w:rsidR="00AA1E08" w:rsidRPr="009F68CE" w:rsidRDefault="00AA1E08" w:rsidP="002334FE">
      <w:pPr>
        <w:rPr>
          <w:rFonts w:eastAsia="DengXian"/>
        </w:rPr>
      </w:pPr>
    </w:p>
    <w:p w14:paraId="6117C47A" w14:textId="77777777" w:rsidR="00AA1E08" w:rsidRPr="009F68CE" w:rsidRDefault="00AA1E08" w:rsidP="00FA6A50">
      <w:pPr>
        <w:pStyle w:val="Heading4"/>
        <w:rPr>
          <w:rFonts w:eastAsia="DengXian"/>
        </w:rPr>
      </w:pPr>
      <w:bookmarkStart w:id="279" w:name="_Toc90661831"/>
      <w:r w:rsidRPr="009F68CE">
        <w:rPr>
          <w:rFonts w:eastAsia="DengXian"/>
        </w:rPr>
        <w:t>5.2.31.3</w:t>
      </w:r>
      <w:r w:rsidRPr="009F68CE">
        <w:rPr>
          <w:rFonts w:eastAsia="DengXian"/>
        </w:rPr>
        <w:tab/>
        <w:t>Resource Standard Methods</w:t>
      </w:r>
      <w:bookmarkEnd w:id="279"/>
    </w:p>
    <w:p w14:paraId="67D963A5" w14:textId="77777777" w:rsidR="00AA1E08" w:rsidRPr="009F68CE" w:rsidRDefault="00AA1E08" w:rsidP="00FA6A50">
      <w:pPr>
        <w:pStyle w:val="Heading5"/>
        <w:rPr>
          <w:rFonts w:eastAsia="DengXian"/>
        </w:rPr>
      </w:pPr>
      <w:bookmarkStart w:id="280" w:name="_Toc90661832"/>
      <w:r w:rsidRPr="009F68CE">
        <w:rPr>
          <w:rFonts w:eastAsia="DengXian"/>
        </w:rPr>
        <w:t>5.2.31.3.1</w:t>
      </w:r>
      <w:r w:rsidRPr="009F68CE">
        <w:rPr>
          <w:rFonts w:eastAsia="DengXian"/>
        </w:rPr>
        <w:tab/>
        <w:t>PUT</w:t>
      </w:r>
      <w:bookmarkEnd w:id="280"/>
    </w:p>
    <w:p w14:paraId="19D09D4A" w14:textId="77777777" w:rsidR="00AA1E08" w:rsidRPr="009F68CE" w:rsidRDefault="00AA1E08" w:rsidP="002334FE">
      <w:pPr>
        <w:outlineLvl w:val="0"/>
        <w:rPr>
          <w:rFonts w:eastAsia="DengXian"/>
        </w:rPr>
      </w:pPr>
      <w:r w:rsidRPr="009F68CE">
        <w:t>This method shall support the URI query parameters specified in table 5.2.31.3.1-1.</w:t>
      </w:r>
    </w:p>
    <w:p w14:paraId="732EEC62" w14:textId="77777777" w:rsidR="00AA1E08" w:rsidRPr="009F68CE" w:rsidRDefault="00AA1E08" w:rsidP="002334FE">
      <w:pPr>
        <w:pStyle w:val="TH"/>
        <w:outlineLvl w:val="0"/>
        <w:rPr>
          <w:rFonts w:cs="Arial"/>
        </w:rPr>
      </w:pPr>
      <w:r w:rsidRPr="009F68CE">
        <w:t>Table 5.2.31.3.1-1: URI query parameters supported by the PUT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2B01FFB1"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A2F56E6"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35259397"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7D9BE01E"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5FF1DE0D"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CE07C00" w14:textId="77777777" w:rsidR="00AA1E08" w:rsidRPr="009F68CE" w:rsidRDefault="00AA1E08" w:rsidP="002334FE">
            <w:pPr>
              <w:pStyle w:val="TAH"/>
              <w:rPr>
                <w:lang w:val="en-US"/>
              </w:rPr>
            </w:pPr>
            <w:r w:rsidRPr="009F68CE">
              <w:rPr>
                <w:lang w:val="en-US"/>
              </w:rPr>
              <w:t>Description</w:t>
            </w:r>
          </w:p>
        </w:tc>
      </w:tr>
      <w:tr w:rsidR="00AA1E08" w:rsidRPr="009F68CE" w14:paraId="056B1F8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6BAEE2A"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4C4F71F6"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1ED3C6C2"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3D7CB287"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73D9CBC4" w14:textId="77777777" w:rsidR="00AA1E08" w:rsidRPr="009F68CE" w:rsidRDefault="00AA1E08" w:rsidP="002334FE">
            <w:pPr>
              <w:pStyle w:val="TAL"/>
              <w:rPr>
                <w:lang w:val="en-US"/>
              </w:rPr>
            </w:pPr>
          </w:p>
        </w:tc>
      </w:tr>
    </w:tbl>
    <w:p w14:paraId="79A56BA9" w14:textId="77777777" w:rsidR="00AA1E08" w:rsidRPr="009F68CE" w:rsidRDefault="00AA1E08" w:rsidP="002334FE">
      <w:pPr>
        <w:rPr>
          <w:rFonts w:eastAsia="DengXian"/>
        </w:rPr>
      </w:pPr>
    </w:p>
    <w:p w14:paraId="5A2028A1" w14:textId="77777777" w:rsidR="00AA1E08" w:rsidRPr="009F68CE" w:rsidRDefault="00AA1E08" w:rsidP="002334FE">
      <w:r w:rsidRPr="009F68CE">
        <w:t>This method shall support the request data structures specified in table 5.2.31.3.1-2 and the response data structures and response codes specified in table 5.2.31.3.1-3.</w:t>
      </w:r>
    </w:p>
    <w:p w14:paraId="1EC39A9B" w14:textId="77777777" w:rsidR="00AA1E08" w:rsidRPr="009F68CE" w:rsidRDefault="00AA1E08" w:rsidP="002334FE">
      <w:pPr>
        <w:pStyle w:val="TH"/>
        <w:outlineLvl w:val="0"/>
      </w:pPr>
      <w:r w:rsidRPr="009F68CE">
        <w:t>Table 5.2.31.3.1-2: Data structures supported by the PUT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7695FA74"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10EF849"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657E967"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5A1E8F0"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F7214D5" w14:textId="77777777" w:rsidR="00AA1E08" w:rsidRPr="009F68CE" w:rsidRDefault="00AA1E08" w:rsidP="002334FE">
            <w:pPr>
              <w:pStyle w:val="TAH"/>
              <w:rPr>
                <w:lang w:val="en-US"/>
              </w:rPr>
            </w:pPr>
            <w:r w:rsidRPr="009F68CE">
              <w:rPr>
                <w:lang w:val="en-US"/>
              </w:rPr>
              <w:t>Description</w:t>
            </w:r>
          </w:p>
        </w:tc>
      </w:tr>
      <w:tr w:rsidR="00AA1E08" w:rsidRPr="009F68CE" w14:paraId="0BF8DB60"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72B6347D" w14:textId="77777777" w:rsidR="00AA1E08" w:rsidRPr="009F68CE" w:rsidRDefault="00AA1E08" w:rsidP="002334FE">
            <w:pPr>
              <w:pStyle w:val="TAL"/>
              <w:rPr>
                <w:lang w:val="en-US"/>
              </w:rPr>
            </w:pPr>
            <w:r w:rsidRPr="009F68CE">
              <w:rPr>
                <w:lang w:val="en-US"/>
              </w:rPr>
              <w:t>array(AmfSubscriptionInfo)</w:t>
            </w:r>
          </w:p>
        </w:tc>
        <w:tc>
          <w:tcPr>
            <w:tcW w:w="425" w:type="dxa"/>
            <w:tcBorders>
              <w:top w:val="single" w:sz="4" w:space="0" w:color="auto"/>
              <w:left w:val="single" w:sz="6" w:space="0" w:color="000000"/>
              <w:bottom w:val="single" w:sz="6" w:space="0" w:color="000000"/>
              <w:right w:val="single" w:sz="6" w:space="0" w:color="000000"/>
            </w:tcBorders>
            <w:hideMark/>
          </w:tcPr>
          <w:p w14:paraId="5308A575" w14:textId="77777777" w:rsidR="00AA1E08" w:rsidRPr="009F68CE" w:rsidRDefault="00AA1E08" w:rsidP="002334FE">
            <w:pPr>
              <w:pStyle w:val="TAC"/>
              <w:rPr>
                <w:lang w:val="en-US"/>
              </w:rPr>
            </w:pPr>
            <w:r w:rsidRPr="009F68CE">
              <w:rPr>
                <w:lang w:val="en-US"/>
              </w:rPr>
              <w:t>M</w:t>
            </w:r>
          </w:p>
        </w:tc>
        <w:tc>
          <w:tcPr>
            <w:tcW w:w="1276" w:type="dxa"/>
            <w:tcBorders>
              <w:top w:val="single" w:sz="4" w:space="0" w:color="auto"/>
              <w:left w:val="single" w:sz="6" w:space="0" w:color="000000"/>
              <w:bottom w:val="single" w:sz="6" w:space="0" w:color="000000"/>
              <w:right w:val="single" w:sz="6" w:space="0" w:color="000000"/>
            </w:tcBorders>
            <w:hideMark/>
          </w:tcPr>
          <w:p w14:paraId="0DC051B3" w14:textId="77777777" w:rsidR="00AA1E08" w:rsidRPr="009F68CE" w:rsidRDefault="00AA1E08" w:rsidP="002334FE">
            <w:pPr>
              <w:pStyle w:val="TAL"/>
              <w:rPr>
                <w:lang w:val="en-US"/>
              </w:rPr>
            </w:pPr>
            <w:r w:rsidRPr="009F68CE">
              <w:rPr>
                <w:lang w:val="en-US"/>
              </w:rPr>
              <w:t>1..N</w:t>
            </w:r>
          </w:p>
        </w:tc>
        <w:tc>
          <w:tcPr>
            <w:tcW w:w="6447" w:type="dxa"/>
            <w:tcBorders>
              <w:top w:val="single" w:sz="4" w:space="0" w:color="auto"/>
              <w:left w:val="single" w:sz="6" w:space="0" w:color="000000"/>
              <w:bottom w:val="single" w:sz="6" w:space="0" w:color="000000"/>
              <w:right w:val="single" w:sz="6" w:space="0" w:color="000000"/>
            </w:tcBorders>
            <w:hideMark/>
          </w:tcPr>
          <w:p w14:paraId="260AEB7D" w14:textId="77777777" w:rsidR="00AA1E08" w:rsidRPr="009F68CE" w:rsidRDefault="00AA1E08" w:rsidP="002334FE">
            <w:pPr>
              <w:pStyle w:val="TAL"/>
              <w:rPr>
                <w:lang w:val="en-US"/>
              </w:rPr>
            </w:pPr>
            <w:r w:rsidRPr="009F68CE">
              <w:rPr>
                <w:lang w:val="en-US"/>
              </w:rPr>
              <w:t xml:space="preserve">AMF subscription info for one or two AMFs </w:t>
            </w:r>
          </w:p>
        </w:tc>
      </w:tr>
    </w:tbl>
    <w:p w14:paraId="6504B7DB" w14:textId="77777777" w:rsidR="00AA1E08" w:rsidRPr="009F68CE" w:rsidRDefault="00AA1E08" w:rsidP="002334FE">
      <w:pPr>
        <w:rPr>
          <w:rFonts w:eastAsia="DengXian"/>
        </w:rPr>
      </w:pPr>
    </w:p>
    <w:p w14:paraId="010E3F6E" w14:textId="77777777" w:rsidR="00AA1E08" w:rsidRPr="009F68CE" w:rsidRDefault="00AA1E08" w:rsidP="002334FE">
      <w:pPr>
        <w:pStyle w:val="TH"/>
        <w:outlineLvl w:val="0"/>
      </w:pPr>
      <w:r w:rsidRPr="009F68CE">
        <w:lastRenderedPageBreak/>
        <w:t>Table 5.2.31.3.1-3: Data structures supported by the PUT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3ED61D4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AA3FD89"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20422872"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25165AD2"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65A6EB5D" w14:textId="77777777" w:rsidR="00AA1E08" w:rsidRPr="009F68CE" w:rsidRDefault="00AA1E08" w:rsidP="002334FE">
            <w:pPr>
              <w:pStyle w:val="TAH"/>
              <w:rPr>
                <w:lang w:val="en-US"/>
              </w:rPr>
            </w:pPr>
            <w:r w:rsidRPr="009F68CE">
              <w:rPr>
                <w:lang w:val="en-US"/>
              </w:rPr>
              <w:t>Response</w:t>
            </w:r>
          </w:p>
          <w:p w14:paraId="4FA03267"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4FBA72E2" w14:textId="77777777" w:rsidR="00AA1E08" w:rsidRPr="009F68CE" w:rsidRDefault="00AA1E08" w:rsidP="002334FE">
            <w:pPr>
              <w:pStyle w:val="TAH"/>
              <w:rPr>
                <w:lang w:val="en-US"/>
              </w:rPr>
            </w:pPr>
            <w:r w:rsidRPr="009F68CE">
              <w:rPr>
                <w:lang w:val="en-US"/>
              </w:rPr>
              <w:t>Description</w:t>
            </w:r>
          </w:p>
        </w:tc>
      </w:tr>
      <w:tr w:rsidR="00AA1E08" w:rsidRPr="009F68CE" w14:paraId="297E9F35"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372EB43E"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15C57AE1"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5407C0BC"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4879D293"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049028EC"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34A2CD87"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79AE73F1"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5.5-1 are supported.</w:t>
            </w:r>
          </w:p>
        </w:tc>
      </w:tr>
    </w:tbl>
    <w:p w14:paraId="64B379F3" w14:textId="77777777" w:rsidR="00AA1E08" w:rsidRPr="009F68CE" w:rsidRDefault="00AA1E08" w:rsidP="002334FE">
      <w:pPr>
        <w:rPr>
          <w:rFonts w:eastAsia="DengXian"/>
          <w:lang w:eastAsia="zh-CN"/>
        </w:rPr>
      </w:pPr>
    </w:p>
    <w:p w14:paraId="545A4B2C" w14:textId="77777777" w:rsidR="00AA1E08" w:rsidRPr="009F68CE" w:rsidRDefault="00AA1E08" w:rsidP="00FA6A50">
      <w:pPr>
        <w:pStyle w:val="Heading5"/>
        <w:rPr>
          <w:rFonts w:eastAsia="DengXian"/>
        </w:rPr>
      </w:pPr>
      <w:bookmarkStart w:id="281" w:name="_Toc90661833"/>
      <w:r w:rsidRPr="009F68CE">
        <w:rPr>
          <w:rFonts w:eastAsia="DengXian"/>
        </w:rPr>
        <w:t>5.2.31.3.2</w:t>
      </w:r>
      <w:r w:rsidRPr="009F68CE">
        <w:rPr>
          <w:rFonts w:eastAsia="DengXian"/>
        </w:rPr>
        <w:tab/>
        <w:t>DELETE</w:t>
      </w:r>
      <w:bookmarkEnd w:id="281"/>
    </w:p>
    <w:p w14:paraId="2702C668" w14:textId="77777777" w:rsidR="00AA1E08" w:rsidRPr="009F68CE" w:rsidRDefault="00AA1E08" w:rsidP="002334FE">
      <w:pPr>
        <w:outlineLvl w:val="0"/>
        <w:rPr>
          <w:rFonts w:eastAsia="DengXian"/>
        </w:rPr>
      </w:pPr>
      <w:r w:rsidRPr="009F68CE">
        <w:t>This method shall support the URI query parameters specified in table 5.2.31.3.2-1.</w:t>
      </w:r>
    </w:p>
    <w:p w14:paraId="30823B14" w14:textId="77777777" w:rsidR="00AA1E08" w:rsidRPr="009F68CE" w:rsidRDefault="00AA1E08" w:rsidP="002334FE">
      <w:pPr>
        <w:pStyle w:val="TH"/>
        <w:outlineLvl w:val="0"/>
        <w:rPr>
          <w:rFonts w:cs="Arial"/>
        </w:rPr>
      </w:pPr>
      <w:r w:rsidRPr="009F68CE">
        <w:t>Table 5.2.31.3.2-1: URI query parameters supported by the DELETE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07DC5592"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F214A0E"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0B22C21F"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F7DDA3B"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2A29E167"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3B8E956" w14:textId="77777777" w:rsidR="00AA1E08" w:rsidRPr="009F68CE" w:rsidRDefault="00AA1E08" w:rsidP="002334FE">
            <w:pPr>
              <w:pStyle w:val="TAH"/>
              <w:rPr>
                <w:lang w:val="en-US"/>
              </w:rPr>
            </w:pPr>
            <w:r w:rsidRPr="009F68CE">
              <w:rPr>
                <w:lang w:val="en-US"/>
              </w:rPr>
              <w:t>Description</w:t>
            </w:r>
          </w:p>
        </w:tc>
      </w:tr>
      <w:tr w:rsidR="00AA1E08" w:rsidRPr="009F68CE" w14:paraId="66695280"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ACB86E6"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5D02FC9F"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56A23C26"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28EA5639"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40FA8912" w14:textId="77777777" w:rsidR="00AA1E08" w:rsidRPr="009F68CE" w:rsidRDefault="00AA1E08" w:rsidP="002334FE">
            <w:pPr>
              <w:pStyle w:val="TAL"/>
              <w:rPr>
                <w:lang w:val="en-US"/>
              </w:rPr>
            </w:pPr>
          </w:p>
        </w:tc>
      </w:tr>
    </w:tbl>
    <w:p w14:paraId="718EE5F8" w14:textId="77777777" w:rsidR="00AA1E08" w:rsidRPr="009F68CE" w:rsidRDefault="00AA1E08" w:rsidP="002334FE">
      <w:pPr>
        <w:rPr>
          <w:rFonts w:eastAsia="DengXian"/>
        </w:rPr>
      </w:pPr>
    </w:p>
    <w:p w14:paraId="12194366" w14:textId="77777777" w:rsidR="00AA1E08" w:rsidRPr="009F68CE" w:rsidRDefault="00AA1E08" w:rsidP="002334FE">
      <w:r w:rsidRPr="009F68CE">
        <w:t>This method shall support the request data structures specified in table 5.2.31.3.2-2 and the response data structures and response codes specified in table 5.2.31.3.2-3.</w:t>
      </w:r>
    </w:p>
    <w:p w14:paraId="6E3B4D89" w14:textId="77777777" w:rsidR="00AA1E08" w:rsidRPr="009F68CE" w:rsidRDefault="00AA1E08" w:rsidP="002334FE">
      <w:pPr>
        <w:pStyle w:val="TH"/>
        <w:outlineLvl w:val="0"/>
      </w:pPr>
      <w:r w:rsidRPr="009F68CE">
        <w:t>Table 5.2.31.3.2-2: Data structures supported by the DELETE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1EFA4BB2"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741A646C"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338B738E"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7DCCCDB"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CAB9EDD" w14:textId="77777777" w:rsidR="00AA1E08" w:rsidRPr="009F68CE" w:rsidRDefault="00AA1E08" w:rsidP="002334FE">
            <w:pPr>
              <w:pStyle w:val="TAH"/>
              <w:rPr>
                <w:lang w:val="en-US"/>
              </w:rPr>
            </w:pPr>
            <w:r w:rsidRPr="009F68CE">
              <w:rPr>
                <w:lang w:val="en-US"/>
              </w:rPr>
              <w:t>Description</w:t>
            </w:r>
          </w:p>
        </w:tc>
      </w:tr>
      <w:tr w:rsidR="00AA1E08" w:rsidRPr="009F68CE" w14:paraId="7332C5F0"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336A31D"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621C52E5"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73A50058"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1C0B290E" w14:textId="77777777" w:rsidR="00AA1E08" w:rsidRPr="009F68CE" w:rsidRDefault="00AA1E08" w:rsidP="002334FE">
            <w:pPr>
              <w:pStyle w:val="TAL"/>
              <w:rPr>
                <w:lang w:val="en-US"/>
              </w:rPr>
            </w:pPr>
          </w:p>
        </w:tc>
      </w:tr>
    </w:tbl>
    <w:p w14:paraId="7DE08FCE" w14:textId="77777777" w:rsidR="00AA1E08" w:rsidRPr="009F68CE" w:rsidRDefault="00AA1E08" w:rsidP="002334FE">
      <w:pPr>
        <w:rPr>
          <w:rFonts w:eastAsia="DengXian"/>
        </w:rPr>
      </w:pPr>
    </w:p>
    <w:p w14:paraId="2AF9C959" w14:textId="77777777" w:rsidR="00AA1E08" w:rsidRPr="009F68CE" w:rsidRDefault="00AA1E08" w:rsidP="002334FE">
      <w:pPr>
        <w:pStyle w:val="TH"/>
        <w:outlineLvl w:val="0"/>
      </w:pPr>
      <w:r w:rsidRPr="009F68CE">
        <w:t>Table 5.2.31.3.2-3: Data structures supported by the DELETE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12863382"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4BAE2A62"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739CBD47"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5F16382A"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72758855" w14:textId="77777777" w:rsidR="00AA1E08" w:rsidRPr="009F68CE" w:rsidRDefault="00AA1E08" w:rsidP="002334FE">
            <w:pPr>
              <w:pStyle w:val="TAH"/>
              <w:rPr>
                <w:lang w:val="en-US"/>
              </w:rPr>
            </w:pPr>
            <w:r w:rsidRPr="009F68CE">
              <w:rPr>
                <w:lang w:val="en-US"/>
              </w:rPr>
              <w:t>Response</w:t>
            </w:r>
          </w:p>
          <w:p w14:paraId="21FC265B"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6158461A" w14:textId="77777777" w:rsidR="00AA1E08" w:rsidRPr="009F68CE" w:rsidRDefault="00AA1E08" w:rsidP="002334FE">
            <w:pPr>
              <w:pStyle w:val="TAH"/>
              <w:rPr>
                <w:lang w:val="en-US"/>
              </w:rPr>
            </w:pPr>
            <w:r w:rsidRPr="009F68CE">
              <w:rPr>
                <w:lang w:val="en-US"/>
              </w:rPr>
              <w:t>Description</w:t>
            </w:r>
          </w:p>
        </w:tc>
      </w:tr>
      <w:tr w:rsidR="00AA1E08" w:rsidRPr="009F68CE" w14:paraId="1A601132"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172B075"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4" w:space="0" w:color="auto"/>
              <w:right w:val="single" w:sz="6" w:space="0" w:color="000000"/>
            </w:tcBorders>
          </w:tcPr>
          <w:p w14:paraId="67E8551D"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4" w:space="0" w:color="auto"/>
              <w:right w:val="single" w:sz="6" w:space="0" w:color="000000"/>
            </w:tcBorders>
          </w:tcPr>
          <w:p w14:paraId="571626DB"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4" w:space="0" w:color="auto"/>
              <w:right w:val="single" w:sz="6" w:space="0" w:color="000000"/>
            </w:tcBorders>
            <w:hideMark/>
          </w:tcPr>
          <w:p w14:paraId="07DD79ED"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4" w:space="0" w:color="auto"/>
              <w:right w:val="single" w:sz="6" w:space="0" w:color="000000"/>
            </w:tcBorders>
            <w:hideMark/>
          </w:tcPr>
          <w:p w14:paraId="569B2ED2"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4622588E"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72807C02"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5.5-1 are supported.</w:t>
            </w:r>
          </w:p>
        </w:tc>
      </w:tr>
    </w:tbl>
    <w:p w14:paraId="2EAC14EE" w14:textId="77777777" w:rsidR="00AA1E08" w:rsidRPr="009F68CE" w:rsidRDefault="00AA1E08" w:rsidP="002334FE">
      <w:pPr>
        <w:rPr>
          <w:rFonts w:eastAsia="DengXian"/>
        </w:rPr>
      </w:pPr>
    </w:p>
    <w:p w14:paraId="1AABC408" w14:textId="77777777" w:rsidR="00AA1E08" w:rsidRPr="009F68CE" w:rsidRDefault="00AA1E08" w:rsidP="00FA6A50">
      <w:pPr>
        <w:pStyle w:val="Heading5"/>
        <w:rPr>
          <w:rFonts w:eastAsia="DengXian"/>
        </w:rPr>
      </w:pPr>
      <w:bookmarkStart w:id="282" w:name="_Toc90661834"/>
      <w:r w:rsidRPr="009F68CE">
        <w:rPr>
          <w:rFonts w:eastAsia="DengXian"/>
        </w:rPr>
        <w:t>5.2.31.3.</w:t>
      </w:r>
      <w:r w:rsidRPr="009F68CE">
        <w:rPr>
          <w:rFonts w:eastAsia="DengXian"/>
          <w:lang w:val="de-DE"/>
        </w:rPr>
        <w:t>3</w:t>
      </w:r>
      <w:r w:rsidRPr="009F68CE">
        <w:rPr>
          <w:rFonts w:eastAsia="DengXian"/>
        </w:rPr>
        <w:tab/>
      </w:r>
      <w:r w:rsidRPr="009F68CE">
        <w:rPr>
          <w:rFonts w:eastAsia="DengXian"/>
          <w:lang w:val="de-DE"/>
        </w:rPr>
        <w:t>GET</w:t>
      </w:r>
      <w:bookmarkEnd w:id="282"/>
    </w:p>
    <w:p w14:paraId="4A8C2B04" w14:textId="77777777" w:rsidR="00AA1E08" w:rsidRPr="009F68CE" w:rsidRDefault="00AA1E08" w:rsidP="002334FE">
      <w:pPr>
        <w:outlineLvl w:val="0"/>
        <w:rPr>
          <w:rFonts w:eastAsia="DengXian"/>
        </w:rPr>
      </w:pPr>
      <w:r w:rsidRPr="009F68CE">
        <w:t>This method shall support the URI query parameters specified in table 5.2.31.3.3-1.</w:t>
      </w:r>
    </w:p>
    <w:p w14:paraId="7E5B168F" w14:textId="77777777" w:rsidR="00AA1E08" w:rsidRPr="009F68CE" w:rsidRDefault="00AA1E08" w:rsidP="002334FE">
      <w:pPr>
        <w:pStyle w:val="TH"/>
        <w:outlineLvl w:val="0"/>
        <w:rPr>
          <w:rFonts w:cs="Arial"/>
        </w:rPr>
      </w:pPr>
      <w:r w:rsidRPr="009F68CE">
        <w:t>Table 5.2.31.3.</w:t>
      </w:r>
      <w:r w:rsidRPr="009F68CE">
        <w:rPr>
          <w:lang w:val="de-DE"/>
        </w:rPr>
        <w:t>3</w:t>
      </w:r>
      <w:r w:rsidRPr="009F68CE">
        <w:t xml:space="preserve">-1: URI query parameters supported by the </w:t>
      </w:r>
      <w:r w:rsidRPr="009F68CE">
        <w:rPr>
          <w:lang w:val="de-DE"/>
        </w:rPr>
        <w:t>GET</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11583587"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77D718D"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7279DC9A"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4810EA7E"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4C00C900"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52BEE0C" w14:textId="77777777" w:rsidR="00AA1E08" w:rsidRPr="009F68CE" w:rsidRDefault="00AA1E08" w:rsidP="002334FE">
            <w:pPr>
              <w:pStyle w:val="TAH"/>
              <w:rPr>
                <w:lang w:val="en-US"/>
              </w:rPr>
            </w:pPr>
            <w:r w:rsidRPr="009F68CE">
              <w:rPr>
                <w:lang w:val="en-US"/>
              </w:rPr>
              <w:t>Description</w:t>
            </w:r>
          </w:p>
        </w:tc>
      </w:tr>
      <w:tr w:rsidR="00AA1E08" w:rsidRPr="009F68CE" w14:paraId="264E1568"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000A367E"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22D926F7"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7FB88521"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64D841B1"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575D0322" w14:textId="77777777" w:rsidR="00AA1E08" w:rsidRPr="009F68CE" w:rsidRDefault="00AA1E08" w:rsidP="002334FE">
            <w:pPr>
              <w:pStyle w:val="TAL"/>
              <w:rPr>
                <w:lang w:val="en-US"/>
              </w:rPr>
            </w:pPr>
          </w:p>
        </w:tc>
      </w:tr>
    </w:tbl>
    <w:p w14:paraId="1C97F965" w14:textId="77777777" w:rsidR="00AA1E08" w:rsidRPr="009F68CE" w:rsidRDefault="00AA1E08" w:rsidP="002334FE">
      <w:pPr>
        <w:rPr>
          <w:rFonts w:eastAsia="DengXian"/>
        </w:rPr>
      </w:pPr>
    </w:p>
    <w:p w14:paraId="0D475D87" w14:textId="77777777" w:rsidR="00AA1E08" w:rsidRPr="009F68CE" w:rsidRDefault="00AA1E08" w:rsidP="002334FE">
      <w:r w:rsidRPr="009F68CE">
        <w:t>This method shall support the request data structures specified in table 5.2.31.3.3-2 and the response data structures and response codes specified in table 5.2.31.3.3-3.</w:t>
      </w:r>
    </w:p>
    <w:p w14:paraId="05DBC29D" w14:textId="77777777" w:rsidR="00AA1E08" w:rsidRPr="009F68CE" w:rsidRDefault="00AA1E08" w:rsidP="002334FE">
      <w:pPr>
        <w:pStyle w:val="TH"/>
        <w:outlineLvl w:val="0"/>
      </w:pPr>
      <w:r w:rsidRPr="009F68CE">
        <w:t>Table 5.2.31.3.</w:t>
      </w:r>
      <w:r w:rsidRPr="009F68CE">
        <w:rPr>
          <w:lang w:val="de-DE"/>
        </w:rPr>
        <w:t>3</w:t>
      </w:r>
      <w:r w:rsidRPr="009F68CE">
        <w:t xml:space="preserve">-2: Data structures supported by the </w:t>
      </w:r>
      <w:r w:rsidRPr="009F68CE">
        <w:rPr>
          <w:lang w:val="de-DE"/>
        </w:rPr>
        <w:t>GET</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010F354B"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5AC5A7D9"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BC50D1E"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01951736"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FA827E4" w14:textId="77777777" w:rsidR="00AA1E08" w:rsidRPr="009F68CE" w:rsidRDefault="00AA1E08" w:rsidP="002334FE">
            <w:pPr>
              <w:pStyle w:val="TAH"/>
              <w:rPr>
                <w:lang w:val="en-US"/>
              </w:rPr>
            </w:pPr>
            <w:r w:rsidRPr="009F68CE">
              <w:rPr>
                <w:lang w:val="en-US"/>
              </w:rPr>
              <w:t>Description</w:t>
            </w:r>
          </w:p>
        </w:tc>
      </w:tr>
      <w:tr w:rsidR="00AA1E08" w:rsidRPr="009F68CE" w14:paraId="64D24506"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3F7C268F"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18E00B27"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661895E2"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583ADA37" w14:textId="77777777" w:rsidR="00AA1E08" w:rsidRPr="009F68CE" w:rsidRDefault="00AA1E08" w:rsidP="002334FE">
            <w:pPr>
              <w:pStyle w:val="TAL"/>
              <w:rPr>
                <w:lang w:val="en-US"/>
              </w:rPr>
            </w:pPr>
          </w:p>
        </w:tc>
      </w:tr>
    </w:tbl>
    <w:p w14:paraId="71AED73C" w14:textId="77777777" w:rsidR="00AA1E08" w:rsidRPr="009F68CE" w:rsidRDefault="00AA1E08" w:rsidP="002334FE">
      <w:pPr>
        <w:rPr>
          <w:rFonts w:eastAsia="DengXian"/>
        </w:rPr>
      </w:pPr>
    </w:p>
    <w:p w14:paraId="5B8413C1" w14:textId="77777777" w:rsidR="00AA1E08" w:rsidRPr="009F68CE" w:rsidRDefault="00AA1E08" w:rsidP="002334FE">
      <w:pPr>
        <w:pStyle w:val="TH"/>
        <w:outlineLvl w:val="0"/>
      </w:pPr>
      <w:r w:rsidRPr="009F68CE">
        <w:t>Table 5.2.31.3.</w:t>
      </w:r>
      <w:r w:rsidRPr="009F68CE">
        <w:rPr>
          <w:lang w:val="de-DE"/>
        </w:rPr>
        <w:t>3</w:t>
      </w:r>
      <w:r w:rsidRPr="009F68CE">
        <w:t xml:space="preserve">-3: Data structures supported by the </w:t>
      </w:r>
      <w:r w:rsidRPr="009F68CE">
        <w:rPr>
          <w:lang w:val="de-DE"/>
        </w:rPr>
        <w:t>GET</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2277"/>
        <w:gridCol w:w="286"/>
        <w:gridCol w:w="1067"/>
        <w:gridCol w:w="997"/>
        <w:gridCol w:w="5052"/>
      </w:tblGrid>
      <w:tr w:rsidR="00AA1E08" w:rsidRPr="009F68CE" w14:paraId="70D585B9"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74F6AFCC"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36C31966"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75B2344B"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08D2412" w14:textId="77777777" w:rsidR="00AA1E08" w:rsidRPr="009F68CE" w:rsidRDefault="00AA1E08" w:rsidP="002334FE">
            <w:pPr>
              <w:pStyle w:val="TAH"/>
              <w:rPr>
                <w:lang w:val="en-US"/>
              </w:rPr>
            </w:pPr>
            <w:r w:rsidRPr="009F68CE">
              <w:rPr>
                <w:lang w:val="en-US"/>
              </w:rPr>
              <w:t>Response</w:t>
            </w:r>
          </w:p>
          <w:p w14:paraId="51ADA612"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0DC8F116" w14:textId="77777777" w:rsidR="00AA1E08" w:rsidRPr="009F68CE" w:rsidRDefault="00AA1E08" w:rsidP="002334FE">
            <w:pPr>
              <w:pStyle w:val="TAH"/>
              <w:rPr>
                <w:lang w:val="en-US"/>
              </w:rPr>
            </w:pPr>
            <w:r w:rsidRPr="009F68CE">
              <w:rPr>
                <w:lang w:val="en-US"/>
              </w:rPr>
              <w:t>Description</w:t>
            </w:r>
          </w:p>
        </w:tc>
      </w:tr>
      <w:tr w:rsidR="00AA1E08" w:rsidRPr="009F68CE" w14:paraId="646885D8"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A77F4E8" w14:textId="77777777" w:rsidR="00AA1E08" w:rsidRPr="009F68CE" w:rsidRDefault="00AA1E08" w:rsidP="002334FE">
            <w:pPr>
              <w:pStyle w:val="TAL"/>
              <w:rPr>
                <w:lang w:val="en-US"/>
              </w:rPr>
            </w:pPr>
            <w:r w:rsidRPr="009F68CE">
              <w:rPr>
                <w:lang w:val="en-US"/>
              </w:rPr>
              <w:t>array(AmfSubscriptionInfo)</w:t>
            </w:r>
          </w:p>
        </w:tc>
        <w:tc>
          <w:tcPr>
            <w:tcW w:w="225" w:type="pct"/>
            <w:tcBorders>
              <w:top w:val="single" w:sz="4" w:space="0" w:color="auto"/>
              <w:left w:val="single" w:sz="6" w:space="0" w:color="000000"/>
              <w:bottom w:val="single" w:sz="4" w:space="0" w:color="auto"/>
              <w:right w:val="single" w:sz="6" w:space="0" w:color="000000"/>
            </w:tcBorders>
            <w:hideMark/>
          </w:tcPr>
          <w:p w14:paraId="76FB34EE"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1E2A87B3" w14:textId="77777777" w:rsidR="00AA1E08" w:rsidRPr="009F68CE" w:rsidRDefault="00AA1E08" w:rsidP="002334FE">
            <w:pPr>
              <w:pStyle w:val="TAL"/>
              <w:rPr>
                <w:lang w:val="en-US"/>
              </w:rPr>
            </w:pPr>
            <w:r w:rsidRPr="009F68CE">
              <w:rPr>
                <w:lang w:val="en-US"/>
              </w:rPr>
              <w:t>1..N</w:t>
            </w:r>
          </w:p>
        </w:tc>
        <w:tc>
          <w:tcPr>
            <w:tcW w:w="583" w:type="pct"/>
            <w:tcBorders>
              <w:top w:val="single" w:sz="4" w:space="0" w:color="auto"/>
              <w:left w:val="single" w:sz="6" w:space="0" w:color="000000"/>
              <w:bottom w:val="single" w:sz="4" w:space="0" w:color="auto"/>
              <w:right w:val="single" w:sz="6" w:space="0" w:color="000000"/>
            </w:tcBorders>
            <w:hideMark/>
          </w:tcPr>
          <w:p w14:paraId="60A48D9B"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23D95A43" w14:textId="77777777" w:rsidR="00AA1E08" w:rsidRPr="009F68CE" w:rsidRDefault="00AA1E08" w:rsidP="002334FE">
            <w:pPr>
              <w:pStyle w:val="TAL"/>
              <w:rPr>
                <w:lang w:val="en-US"/>
              </w:rPr>
            </w:pPr>
            <w:r w:rsidRPr="009F68CE">
              <w:rPr>
                <w:lang w:val="en-US"/>
              </w:rPr>
              <w:t>Upon success, a response body containing AMF Subscription Infos shall be returned.</w:t>
            </w:r>
          </w:p>
        </w:tc>
      </w:tr>
      <w:tr w:rsidR="00AA1E08" w:rsidRPr="009F68CE" w14:paraId="6D2E40D3"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18E39094"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5.5-1 are supported.</w:t>
            </w:r>
          </w:p>
        </w:tc>
      </w:tr>
    </w:tbl>
    <w:p w14:paraId="2279CE4C" w14:textId="77777777" w:rsidR="00AA1E08" w:rsidRPr="009F68CE" w:rsidRDefault="00AA1E08" w:rsidP="002334FE">
      <w:pPr>
        <w:rPr>
          <w:rFonts w:eastAsia="DengXian"/>
        </w:rPr>
      </w:pPr>
    </w:p>
    <w:p w14:paraId="35EC05F6" w14:textId="77777777" w:rsidR="00AA1E08" w:rsidRPr="009F68CE" w:rsidRDefault="00AA1E08" w:rsidP="00FA6A50">
      <w:pPr>
        <w:pStyle w:val="Heading5"/>
        <w:rPr>
          <w:rFonts w:eastAsia="DengXian"/>
        </w:rPr>
      </w:pPr>
      <w:bookmarkStart w:id="283" w:name="_Toc90661835"/>
      <w:r w:rsidRPr="009F68CE">
        <w:rPr>
          <w:rFonts w:eastAsia="DengXian"/>
        </w:rPr>
        <w:lastRenderedPageBreak/>
        <w:t>5.2.31.3.</w:t>
      </w:r>
      <w:r w:rsidRPr="009F68CE">
        <w:rPr>
          <w:rFonts w:eastAsia="DengXian"/>
          <w:lang w:val="de-DE"/>
        </w:rPr>
        <w:t>4</w:t>
      </w:r>
      <w:r w:rsidRPr="009F68CE">
        <w:rPr>
          <w:rFonts w:eastAsia="DengXian"/>
        </w:rPr>
        <w:tab/>
        <w:t>PATCH</w:t>
      </w:r>
      <w:bookmarkEnd w:id="283"/>
    </w:p>
    <w:p w14:paraId="3AAD8BBA" w14:textId="77777777" w:rsidR="00AA1E08" w:rsidRPr="009F68CE" w:rsidRDefault="00AA1E08" w:rsidP="002334FE">
      <w:pPr>
        <w:rPr>
          <w:rFonts w:eastAsia="DengXian"/>
          <w:lang w:eastAsia="zh-CN"/>
        </w:rPr>
      </w:pPr>
      <w:r w:rsidRPr="009F68CE">
        <w:rPr>
          <w:lang w:eastAsia="zh-CN"/>
        </w:rPr>
        <w:t>This method is used to modify the AMF subscription Infos in the UDR.</w:t>
      </w:r>
    </w:p>
    <w:p w14:paraId="2ED644D9" w14:textId="77777777" w:rsidR="00AA1E08" w:rsidRPr="009F68CE" w:rsidRDefault="00AA1E08" w:rsidP="002334FE">
      <w:r w:rsidRPr="009F68CE">
        <w:t>This method shall support the URI query parameters specified in table 5.2.31.3.4-1.</w:t>
      </w:r>
    </w:p>
    <w:p w14:paraId="6D1C1059" w14:textId="77777777" w:rsidR="00AA1E08" w:rsidRPr="009F68CE" w:rsidRDefault="00AA1E08" w:rsidP="002334FE">
      <w:pPr>
        <w:pStyle w:val="TH"/>
        <w:outlineLvl w:val="0"/>
        <w:rPr>
          <w:rFonts w:cs="Arial"/>
        </w:rPr>
      </w:pPr>
      <w:r w:rsidRPr="009F68CE">
        <w:t>Table 5.2.31.3.</w:t>
      </w:r>
      <w:r w:rsidRPr="009F68CE">
        <w:rPr>
          <w:lang w:val="de-DE"/>
        </w:rPr>
        <w:t>4</w:t>
      </w:r>
      <w:r w:rsidRPr="009F68CE">
        <w:t xml:space="preserve">-1: URI query parameters supported by the </w:t>
      </w:r>
      <w:r w:rsidRPr="009F68CE">
        <w:rPr>
          <w:lang w:eastAsia="zh-CN"/>
        </w:rPr>
        <w:t>PATCH</w:t>
      </w:r>
      <w:r w:rsidRPr="009F68CE">
        <w:t xml:space="preserve">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05390D9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68AC062A"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2A755F63"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73D9228B"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6C0F1692"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19E1C46B" w14:textId="77777777" w:rsidR="00AA1E08" w:rsidRPr="009F68CE" w:rsidRDefault="00AA1E08" w:rsidP="002334FE">
            <w:pPr>
              <w:pStyle w:val="TAH"/>
              <w:rPr>
                <w:lang w:val="en-US"/>
              </w:rPr>
            </w:pPr>
            <w:r w:rsidRPr="009F68CE">
              <w:rPr>
                <w:lang w:val="en-US"/>
              </w:rPr>
              <w:t>Description</w:t>
            </w:r>
          </w:p>
        </w:tc>
      </w:tr>
      <w:tr w:rsidR="00AA1E08" w:rsidRPr="009F68CE" w14:paraId="40D0DD74"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78CA6590" w14:textId="77777777" w:rsidR="00AA1E08" w:rsidRPr="009F68CE" w:rsidRDefault="00AA1E08" w:rsidP="002334FE">
            <w:pPr>
              <w:pStyle w:val="TAL"/>
              <w:rPr>
                <w:lang w:val="en-US" w:eastAsia="zh-CN"/>
              </w:rPr>
            </w:pPr>
            <w:r w:rsidRPr="009F68CE">
              <w:rPr>
                <w:lang w:val="en-US" w:eastAsia="zh-CN"/>
              </w:rPr>
              <w:t>n/a</w:t>
            </w:r>
          </w:p>
        </w:tc>
        <w:tc>
          <w:tcPr>
            <w:tcW w:w="732" w:type="pct"/>
            <w:tcBorders>
              <w:top w:val="single" w:sz="4" w:space="0" w:color="auto"/>
              <w:left w:val="single" w:sz="6" w:space="0" w:color="000000"/>
              <w:bottom w:val="single" w:sz="6" w:space="0" w:color="000000"/>
              <w:right w:val="single" w:sz="6" w:space="0" w:color="000000"/>
            </w:tcBorders>
          </w:tcPr>
          <w:p w14:paraId="07A7491D"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37ACA47E"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752F5022"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33222ACE" w14:textId="77777777" w:rsidR="00AA1E08" w:rsidRPr="009F68CE" w:rsidRDefault="00AA1E08" w:rsidP="002334FE">
            <w:pPr>
              <w:pStyle w:val="TAL"/>
              <w:rPr>
                <w:lang w:val="en-US"/>
              </w:rPr>
            </w:pPr>
          </w:p>
        </w:tc>
      </w:tr>
    </w:tbl>
    <w:p w14:paraId="27CC82F5" w14:textId="77777777" w:rsidR="00AA1E08" w:rsidRPr="009F68CE" w:rsidRDefault="00AA1E08" w:rsidP="002334FE">
      <w:pPr>
        <w:pStyle w:val="Guidance"/>
        <w:rPr>
          <w:rFonts w:eastAsia="DengXian"/>
        </w:rPr>
      </w:pPr>
    </w:p>
    <w:p w14:paraId="6BC8C658" w14:textId="77777777" w:rsidR="00AA1E08" w:rsidRPr="009F68CE" w:rsidRDefault="00AA1E08" w:rsidP="002334FE">
      <w:r w:rsidRPr="009F68CE">
        <w:t>This method shall support the request data structures specified in table 5.2.31.3.2-2 and the response data structures and response codes specified in table 5.2.31.3.4-3.</w:t>
      </w:r>
    </w:p>
    <w:p w14:paraId="106E19E7" w14:textId="77777777" w:rsidR="00AA1E08" w:rsidRPr="009F68CE" w:rsidRDefault="00AA1E08" w:rsidP="002334FE">
      <w:pPr>
        <w:pStyle w:val="TH"/>
        <w:outlineLvl w:val="0"/>
      </w:pPr>
      <w:r w:rsidRPr="009F68CE">
        <w:t>Table 5.2.31.3.</w:t>
      </w:r>
      <w:r w:rsidRPr="009F68CE">
        <w:rPr>
          <w:lang w:val="de-DE"/>
        </w:rPr>
        <w:t>4</w:t>
      </w:r>
      <w:r w:rsidRPr="009F68CE">
        <w:t xml:space="preserve">-2: Data structures supported by the </w:t>
      </w:r>
      <w:r w:rsidRPr="009F68CE">
        <w:rPr>
          <w:lang w:eastAsia="zh-CN"/>
        </w:rPr>
        <w:t>PATCH</w:t>
      </w:r>
      <w:r w:rsidRPr="009F68CE">
        <w:t xml:space="preserve">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6A67D097"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6AE4772D"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9BCE565"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EB92AD5"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0AD10BB" w14:textId="77777777" w:rsidR="00AA1E08" w:rsidRPr="009F68CE" w:rsidRDefault="00AA1E08" w:rsidP="002334FE">
            <w:pPr>
              <w:pStyle w:val="TAH"/>
              <w:rPr>
                <w:lang w:val="en-US"/>
              </w:rPr>
            </w:pPr>
            <w:r w:rsidRPr="009F68CE">
              <w:rPr>
                <w:lang w:val="en-US"/>
              </w:rPr>
              <w:t>Description</w:t>
            </w:r>
          </w:p>
        </w:tc>
      </w:tr>
      <w:tr w:rsidR="00AA1E08" w:rsidRPr="009F68CE" w14:paraId="21F99055"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2BBA17F5" w14:textId="77777777" w:rsidR="00AA1E08" w:rsidRPr="009F68CE" w:rsidRDefault="00AA1E08" w:rsidP="002334FE">
            <w:pPr>
              <w:pStyle w:val="TAL"/>
              <w:rPr>
                <w:lang w:val="en-US" w:eastAsia="zh-CN"/>
              </w:rPr>
            </w:pPr>
            <w:r w:rsidRPr="009F68CE">
              <w:rPr>
                <w:lang w:val="en-US" w:eastAsia="zh-CN"/>
              </w:rPr>
              <w:t>array(PatchItem)</w:t>
            </w:r>
          </w:p>
        </w:tc>
        <w:tc>
          <w:tcPr>
            <w:tcW w:w="425" w:type="dxa"/>
            <w:tcBorders>
              <w:top w:val="single" w:sz="4" w:space="0" w:color="auto"/>
              <w:left w:val="single" w:sz="6" w:space="0" w:color="000000"/>
              <w:bottom w:val="single" w:sz="6" w:space="0" w:color="000000"/>
              <w:right w:val="single" w:sz="6" w:space="0" w:color="000000"/>
            </w:tcBorders>
            <w:hideMark/>
          </w:tcPr>
          <w:p w14:paraId="1D35E973" w14:textId="77777777" w:rsidR="00AA1E08" w:rsidRPr="009F68CE" w:rsidRDefault="00AA1E08" w:rsidP="002334FE">
            <w:pPr>
              <w:pStyle w:val="TAC"/>
              <w:rPr>
                <w:lang w:val="en-US" w:eastAsia="zh-CN"/>
              </w:rPr>
            </w:pPr>
            <w:r w:rsidRPr="009F68CE">
              <w:rPr>
                <w:lang w:val="en-US" w:eastAsia="zh-CN"/>
              </w:rPr>
              <w:t>M</w:t>
            </w:r>
          </w:p>
        </w:tc>
        <w:tc>
          <w:tcPr>
            <w:tcW w:w="1276" w:type="dxa"/>
            <w:tcBorders>
              <w:top w:val="single" w:sz="4" w:space="0" w:color="auto"/>
              <w:left w:val="single" w:sz="6" w:space="0" w:color="000000"/>
              <w:bottom w:val="single" w:sz="6" w:space="0" w:color="000000"/>
              <w:right w:val="single" w:sz="6" w:space="0" w:color="000000"/>
            </w:tcBorders>
            <w:hideMark/>
          </w:tcPr>
          <w:p w14:paraId="38499348" w14:textId="77777777" w:rsidR="00AA1E08" w:rsidRPr="009F68CE" w:rsidRDefault="00AA1E08" w:rsidP="002334FE">
            <w:pPr>
              <w:pStyle w:val="TAL"/>
              <w:rPr>
                <w:lang w:val="en-US" w:eastAsia="zh-CN"/>
              </w:rPr>
            </w:pPr>
            <w:r w:rsidRPr="009F68CE">
              <w:rPr>
                <w:lang w:val="en-US" w:eastAsia="zh-CN"/>
              </w:rPr>
              <w:t>1..N</w:t>
            </w:r>
          </w:p>
        </w:tc>
        <w:tc>
          <w:tcPr>
            <w:tcW w:w="6447" w:type="dxa"/>
            <w:tcBorders>
              <w:top w:val="single" w:sz="4" w:space="0" w:color="auto"/>
              <w:left w:val="single" w:sz="6" w:space="0" w:color="000000"/>
              <w:bottom w:val="single" w:sz="6" w:space="0" w:color="000000"/>
              <w:right w:val="single" w:sz="6" w:space="0" w:color="000000"/>
            </w:tcBorders>
            <w:hideMark/>
          </w:tcPr>
          <w:p w14:paraId="79A3F4F7" w14:textId="77777777" w:rsidR="00AA1E08" w:rsidRPr="009F68CE" w:rsidRDefault="00AA1E08" w:rsidP="002334FE">
            <w:pPr>
              <w:pStyle w:val="TAL"/>
              <w:rPr>
                <w:lang w:val="en-US" w:eastAsia="zh-CN"/>
              </w:rPr>
            </w:pPr>
            <w:r w:rsidRPr="009F68CE">
              <w:rPr>
                <w:lang w:val="en-US" w:eastAsia="zh-CN"/>
              </w:rPr>
              <w:t>Contains the delta data to the provisioned parameter data</w:t>
            </w:r>
          </w:p>
        </w:tc>
      </w:tr>
    </w:tbl>
    <w:p w14:paraId="7E22D63B" w14:textId="77777777" w:rsidR="00AA1E08" w:rsidRPr="009F68CE" w:rsidRDefault="00AA1E08" w:rsidP="002334FE">
      <w:pPr>
        <w:rPr>
          <w:rFonts w:eastAsia="DengXian"/>
        </w:rPr>
      </w:pPr>
    </w:p>
    <w:p w14:paraId="19818EF8" w14:textId="77777777" w:rsidR="00AA1E08" w:rsidRPr="009F68CE" w:rsidRDefault="00AA1E08" w:rsidP="002334FE">
      <w:pPr>
        <w:pStyle w:val="TH"/>
        <w:outlineLvl w:val="0"/>
      </w:pPr>
      <w:r w:rsidRPr="009F68CE">
        <w:t>Table 5.2.31.3.</w:t>
      </w:r>
      <w:r w:rsidRPr="009F68CE">
        <w:rPr>
          <w:lang w:val="de-DE"/>
        </w:rPr>
        <w:t>4</w:t>
      </w:r>
      <w:r w:rsidRPr="009F68CE">
        <w:t xml:space="preserve">-3: Data structures supported by the </w:t>
      </w:r>
      <w:r w:rsidRPr="009F68CE">
        <w:rPr>
          <w:lang w:eastAsia="zh-CN"/>
        </w:rPr>
        <w:t>PATCH</w:t>
      </w:r>
      <w:r w:rsidRPr="009F68CE">
        <w:t xml:space="preserve">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38F522E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A568B8D"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05345055"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42FA7185"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1CE1CE57" w14:textId="77777777" w:rsidR="00AA1E08" w:rsidRPr="009F68CE" w:rsidRDefault="00AA1E08" w:rsidP="002334FE">
            <w:pPr>
              <w:pStyle w:val="TAH"/>
              <w:rPr>
                <w:lang w:val="en-US"/>
              </w:rPr>
            </w:pPr>
            <w:r w:rsidRPr="009F68CE">
              <w:rPr>
                <w:lang w:val="en-US"/>
              </w:rPr>
              <w:t>Response</w:t>
            </w:r>
          </w:p>
          <w:p w14:paraId="1DB59CF9"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5B53CD3A" w14:textId="77777777" w:rsidR="00AA1E08" w:rsidRPr="009F68CE" w:rsidRDefault="00AA1E08" w:rsidP="002334FE">
            <w:pPr>
              <w:pStyle w:val="TAH"/>
              <w:rPr>
                <w:lang w:val="en-US"/>
              </w:rPr>
            </w:pPr>
            <w:r w:rsidRPr="009F68CE">
              <w:rPr>
                <w:lang w:val="en-US"/>
              </w:rPr>
              <w:t>Description</w:t>
            </w:r>
          </w:p>
        </w:tc>
      </w:tr>
      <w:tr w:rsidR="00AA1E08" w:rsidRPr="009F68CE" w14:paraId="0E8979F3"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F49DDC7" w14:textId="77777777" w:rsidR="00AA1E08" w:rsidRPr="009F68CE" w:rsidRDefault="00AA1E08" w:rsidP="002334FE">
            <w:pPr>
              <w:pStyle w:val="TAL"/>
              <w:rPr>
                <w:lang w:val="en-US" w:eastAsia="zh-CN"/>
              </w:rPr>
            </w:pPr>
            <w:r w:rsidRPr="009F68CE">
              <w:rPr>
                <w:lang w:val="en-US" w:eastAsia="zh-CN"/>
              </w:rPr>
              <w:t>n/a</w:t>
            </w:r>
          </w:p>
        </w:tc>
        <w:tc>
          <w:tcPr>
            <w:tcW w:w="225" w:type="pct"/>
            <w:tcBorders>
              <w:top w:val="single" w:sz="4" w:space="0" w:color="auto"/>
              <w:left w:val="single" w:sz="6" w:space="0" w:color="000000"/>
              <w:bottom w:val="single" w:sz="6" w:space="0" w:color="000000"/>
              <w:right w:val="single" w:sz="6" w:space="0" w:color="000000"/>
            </w:tcBorders>
          </w:tcPr>
          <w:p w14:paraId="3FCDE28D"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58790B18"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36AB89B0" w14:textId="77777777" w:rsidR="00AA1E08" w:rsidRPr="009F68CE" w:rsidRDefault="00AA1E08" w:rsidP="002334FE">
            <w:pPr>
              <w:pStyle w:val="TAL"/>
              <w:rPr>
                <w:lang w:val="en-US" w:eastAsia="zh-CN"/>
              </w:rPr>
            </w:pPr>
            <w:r w:rsidRPr="009F68CE">
              <w:rPr>
                <w:lang w:val="en-US"/>
              </w:rPr>
              <w:t>20</w:t>
            </w:r>
            <w:r w:rsidRPr="009F68CE">
              <w:rPr>
                <w:lang w:val="en-US" w:eastAsia="zh-CN"/>
              </w:rPr>
              <w:t>4</w:t>
            </w:r>
            <w:r w:rsidRPr="009F68CE">
              <w:rPr>
                <w:lang w:val="en-US"/>
              </w:rPr>
              <w:t xml:space="preserve"> </w:t>
            </w:r>
            <w:r w:rsidRPr="009F68CE">
              <w:rPr>
                <w:lang w:val="en-US" w:eastAsia="zh-CN"/>
              </w:rPr>
              <w:t>No Content</w:t>
            </w:r>
          </w:p>
        </w:tc>
        <w:tc>
          <w:tcPr>
            <w:tcW w:w="2718" w:type="pct"/>
            <w:tcBorders>
              <w:top w:val="single" w:sz="4" w:space="0" w:color="auto"/>
              <w:left w:val="single" w:sz="6" w:space="0" w:color="000000"/>
              <w:bottom w:val="single" w:sz="6" w:space="0" w:color="000000"/>
              <w:right w:val="single" w:sz="6" w:space="0" w:color="000000"/>
            </w:tcBorders>
            <w:hideMark/>
          </w:tcPr>
          <w:p w14:paraId="6DCDE2FA" w14:textId="77777777" w:rsidR="00AA1E08" w:rsidRPr="009F68CE" w:rsidRDefault="00AA1E08" w:rsidP="002334FE">
            <w:pPr>
              <w:pStyle w:val="TAL"/>
              <w:rPr>
                <w:lang w:val="en-US"/>
              </w:rPr>
            </w:pPr>
            <w:r w:rsidRPr="009F68CE">
              <w:rPr>
                <w:lang w:val="en-US"/>
              </w:rPr>
              <w:t>Upon successful modification there is no bod</w:t>
            </w:r>
            <w:r w:rsidRPr="009F68CE">
              <w:rPr>
                <w:lang w:val="en-US" w:eastAsia="zh-CN"/>
              </w:rPr>
              <w:t>y in the response message</w:t>
            </w:r>
            <w:r w:rsidRPr="009F68CE">
              <w:rPr>
                <w:lang w:val="en-US"/>
              </w:rPr>
              <w:t>.</w:t>
            </w:r>
          </w:p>
        </w:tc>
      </w:tr>
      <w:tr w:rsidR="00AA1E08" w:rsidRPr="009F68CE" w14:paraId="4BEE13C2"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B180CC2"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6" w:space="0" w:color="000000"/>
              <w:right w:val="single" w:sz="6" w:space="0" w:color="000000"/>
            </w:tcBorders>
            <w:hideMark/>
          </w:tcPr>
          <w:p w14:paraId="74AE5221" w14:textId="77777777" w:rsidR="00AA1E08" w:rsidRPr="009F68CE" w:rsidRDefault="00AA1E08" w:rsidP="002334FE">
            <w:pPr>
              <w:pStyle w:val="TAC"/>
              <w:rPr>
                <w:lang w:val="en-US" w:eastAsia="zh-CN"/>
              </w:rPr>
            </w:pPr>
            <w:r w:rsidRPr="009F68CE">
              <w:rPr>
                <w:lang w:val="en-US" w:eastAsia="zh-CN"/>
              </w:rPr>
              <w:t>M</w:t>
            </w:r>
          </w:p>
        </w:tc>
        <w:tc>
          <w:tcPr>
            <w:tcW w:w="649" w:type="pct"/>
            <w:tcBorders>
              <w:top w:val="single" w:sz="4" w:space="0" w:color="auto"/>
              <w:left w:val="single" w:sz="6" w:space="0" w:color="000000"/>
              <w:bottom w:val="single" w:sz="6" w:space="0" w:color="000000"/>
              <w:right w:val="single" w:sz="6" w:space="0" w:color="000000"/>
            </w:tcBorders>
            <w:hideMark/>
          </w:tcPr>
          <w:p w14:paraId="5E91AC28" w14:textId="77777777" w:rsidR="00AA1E08" w:rsidRPr="009F68CE" w:rsidRDefault="00AA1E08" w:rsidP="002334FE">
            <w:pPr>
              <w:pStyle w:val="TAL"/>
              <w:rPr>
                <w:lang w:val="en-US" w:eastAsia="zh-CN"/>
              </w:rPr>
            </w:pPr>
            <w:r w:rsidRPr="009F68CE">
              <w:rPr>
                <w:lang w:val="en-US" w:eastAsia="zh-CN"/>
              </w:rPr>
              <w:t>1</w:t>
            </w:r>
          </w:p>
        </w:tc>
        <w:tc>
          <w:tcPr>
            <w:tcW w:w="583" w:type="pct"/>
            <w:tcBorders>
              <w:top w:val="single" w:sz="4" w:space="0" w:color="auto"/>
              <w:left w:val="single" w:sz="6" w:space="0" w:color="000000"/>
              <w:bottom w:val="single" w:sz="6" w:space="0" w:color="000000"/>
              <w:right w:val="single" w:sz="6" w:space="0" w:color="000000"/>
            </w:tcBorders>
            <w:hideMark/>
          </w:tcPr>
          <w:p w14:paraId="1586513A" w14:textId="77777777" w:rsidR="00AA1E08" w:rsidRPr="009F68CE" w:rsidRDefault="00AA1E08" w:rsidP="002334FE">
            <w:pPr>
              <w:pStyle w:val="TAL"/>
              <w:rPr>
                <w:lang w:val="en-US" w:eastAsia="zh-CN"/>
              </w:rPr>
            </w:pPr>
            <w:r w:rsidRPr="009F68CE">
              <w:rPr>
                <w:lang w:val="en-US" w:eastAsia="zh-CN"/>
              </w:rPr>
              <w:t>403 Forbidden</w:t>
            </w:r>
          </w:p>
        </w:tc>
        <w:tc>
          <w:tcPr>
            <w:tcW w:w="2718" w:type="pct"/>
            <w:tcBorders>
              <w:top w:val="single" w:sz="4" w:space="0" w:color="auto"/>
              <w:left w:val="single" w:sz="6" w:space="0" w:color="000000"/>
              <w:bottom w:val="single" w:sz="6" w:space="0" w:color="000000"/>
              <w:right w:val="single" w:sz="6" w:space="0" w:color="000000"/>
            </w:tcBorders>
            <w:hideMark/>
          </w:tcPr>
          <w:p w14:paraId="5CE6D79D" w14:textId="77777777" w:rsidR="00AA1E08" w:rsidRPr="009F68CE" w:rsidRDefault="00AA1E08" w:rsidP="002334FE">
            <w:pPr>
              <w:pStyle w:val="TAL"/>
              <w:rPr>
                <w:lang w:val="en-US" w:eastAsia="zh-CN"/>
              </w:rPr>
            </w:pPr>
            <w:r w:rsidRPr="009F68CE">
              <w:rPr>
                <w:lang w:val="en-US" w:eastAsia="zh-CN"/>
              </w:rPr>
              <w:t>One or more attributes are not allowed to be modified according to e.g. policy or local configuration.</w:t>
            </w:r>
          </w:p>
          <w:p w14:paraId="1EEA8F0F" w14:textId="77777777" w:rsidR="00AA1E08" w:rsidRPr="009F68CE" w:rsidRDefault="00AA1E08" w:rsidP="002334FE">
            <w:pPr>
              <w:pStyle w:val="TAL"/>
              <w:rPr>
                <w:lang w:val="en-US" w:eastAsia="zh-CN"/>
              </w:rPr>
            </w:pPr>
            <w:r w:rsidRPr="009F68CE">
              <w:rPr>
                <w:lang w:val="en-US" w:eastAsia="zh-CN"/>
              </w:rPr>
              <w:t xml:space="preserve">The </w:t>
            </w:r>
            <w:r w:rsidRPr="009F68CE">
              <w:rPr>
                <w:lang w:val="en-US"/>
              </w:rPr>
              <w:t>invalidParams</w:t>
            </w:r>
            <w:r w:rsidRPr="009F68CE">
              <w:rPr>
                <w:lang w:val="en-US" w:eastAsia="zh-CN"/>
              </w:rPr>
              <w:t xml:space="preserve"> attribute shall contain the JSON pointers of attributes which are not allowed to be modified.</w:t>
            </w:r>
          </w:p>
          <w:p w14:paraId="277EF0F1" w14:textId="77777777" w:rsidR="00AA1E08" w:rsidRPr="009F68CE" w:rsidRDefault="00AA1E08" w:rsidP="002334FE">
            <w:pPr>
              <w:pStyle w:val="TAL"/>
              <w:rPr>
                <w:lang w:val="en-US" w:eastAsia="zh-CN"/>
              </w:rPr>
            </w:pPr>
            <w:r w:rsidRPr="009F68CE">
              <w:rPr>
                <w:lang w:val="en-US" w:eastAsia="zh-CN"/>
              </w:rPr>
              <w:t>The cause attribute shall be set to "MODIFY_NOT_ALLOWED", see 3GPP TS 29.500 [8] table </w:t>
            </w:r>
            <w:r w:rsidRPr="009F68CE">
              <w:rPr>
                <w:lang w:val="en-US"/>
              </w:rPr>
              <w:t>5.2.7.2-1</w:t>
            </w:r>
            <w:r w:rsidRPr="009F68CE">
              <w:rPr>
                <w:lang w:val="en-US" w:eastAsia="zh-CN"/>
              </w:rPr>
              <w:t>.</w:t>
            </w:r>
          </w:p>
        </w:tc>
      </w:tr>
      <w:tr w:rsidR="00AA1E08" w:rsidRPr="009F68CE" w14:paraId="4271EF09"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0778DAE3"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w:t>
            </w:r>
            <w:r w:rsidRPr="009F68CE">
              <w:rPr>
                <w:lang w:val="en-US" w:eastAsia="zh-CN"/>
              </w:rPr>
              <w:t>5.5</w:t>
            </w:r>
            <w:r w:rsidRPr="009F68CE">
              <w:rPr>
                <w:lang w:val="en-US"/>
              </w:rPr>
              <w:t>-</w:t>
            </w:r>
            <w:r w:rsidRPr="009F68CE">
              <w:rPr>
                <w:lang w:val="en-US" w:eastAsia="zh-CN"/>
              </w:rPr>
              <w:t>1</w:t>
            </w:r>
            <w:r w:rsidRPr="009F68CE">
              <w:rPr>
                <w:lang w:val="en-US"/>
              </w:rPr>
              <w:t xml:space="preserve"> are supported.</w:t>
            </w:r>
          </w:p>
        </w:tc>
      </w:tr>
    </w:tbl>
    <w:p w14:paraId="27EC0B6E" w14:textId="77777777" w:rsidR="00AA1E08" w:rsidRPr="009F68CE" w:rsidRDefault="00AA1E08" w:rsidP="002334FE">
      <w:pPr>
        <w:rPr>
          <w:rFonts w:eastAsia="DengXian"/>
          <w:lang w:eastAsia="zh-CN"/>
        </w:rPr>
      </w:pPr>
    </w:p>
    <w:p w14:paraId="257F48AA" w14:textId="77777777" w:rsidR="00AA1E08" w:rsidRPr="009F68CE" w:rsidRDefault="00AA1E08" w:rsidP="00FA6A50">
      <w:pPr>
        <w:pStyle w:val="Heading3"/>
        <w:rPr>
          <w:rFonts w:eastAsia="DengXian"/>
        </w:rPr>
      </w:pPr>
      <w:bookmarkStart w:id="284" w:name="_Toc90661836"/>
      <w:r w:rsidRPr="009F68CE">
        <w:rPr>
          <w:rFonts w:eastAsia="DengXian"/>
        </w:rPr>
        <w:t>5.2.32</w:t>
      </w:r>
      <w:r w:rsidRPr="009F68CE">
        <w:rPr>
          <w:rFonts w:eastAsia="DengXian"/>
        </w:rPr>
        <w:tab/>
        <w:t>Resource: ContextData</w:t>
      </w:r>
      <w:bookmarkEnd w:id="284"/>
    </w:p>
    <w:p w14:paraId="1F136319" w14:textId="77777777" w:rsidR="00AA1E08" w:rsidRPr="009F68CE" w:rsidRDefault="00AA1E08" w:rsidP="00FA6A50">
      <w:pPr>
        <w:pStyle w:val="Heading4"/>
        <w:rPr>
          <w:rFonts w:eastAsia="DengXian"/>
        </w:rPr>
      </w:pPr>
      <w:bookmarkStart w:id="285" w:name="_Toc90661837"/>
      <w:r w:rsidRPr="009F68CE">
        <w:rPr>
          <w:rFonts w:eastAsia="DengXian"/>
        </w:rPr>
        <w:t>5.2.32.1</w:t>
      </w:r>
      <w:r w:rsidRPr="009F68CE">
        <w:rPr>
          <w:rFonts w:eastAsia="DengXian"/>
        </w:rPr>
        <w:tab/>
        <w:t>Description</w:t>
      </w:r>
      <w:bookmarkEnd w:id="285"/>
    </w:p>
    <w:p w14:paraId="45CD788B" w14:textId="77777777" w:rsidR="00AA1E08" w:rsidRPr="009F68CE" w:rsidRDefault="00AA1E08" w:rsidP="002334FE">
      <w:pPr>
        <w:rPr>
          <w:rFonts w:eastAsia="DengXian"/>
          <w:lang w:eastAsia="zh-CN"/>
        </w:rPr>
      </w:pPr>
      <w:r w:rsidRPr="009F68CE">
        <w:t>This resource represents the ContextData for a UE ID.</w:t>
      </w:r>
    </w:p>
    <w:p w14:paraId="76964AC1" w14:textId="77777777" w:rsidR="00AA1E08" w:rsidRPr="009F68CE" w:rsidRDefault="00AA1E08" w:rsidP="002334FE">
      <w:pPr>
        <w:outlineLvl w:val="0"/>
        <w:rPr>
          <w:lang w:eastAsia="zh-CN"/>
        </w:rPr>
      </w:pPr>
      <w:r w:rsidRPr="009F68CE">
        <w:t>This resource is modelled with the Document resource archetype (see clause</w:t>
      </w:r>
      <w:r w:rsidRPr="009F68CE">
        <w:rPr>
          <w:lang w:val="en-US"/>
        </w:rPr>
        <w:t> </w:t>
      </w:r>
      <w:r w:rsidRPr="009F68CE">
        <w:t>C.1 of 3GPP TS 29.501 [</w:t>
      </w:r>
      <w:r w:rsidRPr="009F68CE">
        <w:rPr>
          <w:lang w:eastAsia="zh-CN"/>
        </w:rPr>
        <w:t>7</w:t>
      </w:r>
      <w:r w:rsidRPr="009F68CE">
        <w:t>]).</w:t>
      </w:r>
    </w:p>
    <w:p w14:paraId="7EBEBB48" w14:textId="77777777" w:rsidR="00AA1E08" w:rsidRPr="009F68CE" w:rsidRDefault="00AA1E08" w:rsidP="00FA6A50">
      <w:pPr>
        <w:pStyle w:val="Heading4"/>
        <w:rPr>
          <w:rFonts w:eastAsia="DengXian"/>
        </w:rPr>
      </w:pPr>
      <w:bookmarkStart w:id="286" w:name="_Toc90661838"/>
      <w:r w:rsidRPr="009F68CE">
        <w:rPr>
          <w:rFonts w:eastAsia="DengXian"/>
        </w:rPr>
        <w:t>5.2.32.2</w:t>
      </w:r>
      <w:r w:rsidRPr="009F68CE">
        <w:rPr>
          <w:rFonts w:eastAsia="DengXian"/>
        </w:rPr>
        <w:tab/>
        <w:t>Resource Definition</w:t>
      </w:r>
      <w:bookmarkEnd w:id="286"/>
    </w:p>
    <w:p w14:paraId="7623AC05" w14:textId="77777777" w:rsidR="00AA1E08" w:rsidRPr="009F68CE" w:rsidRDefault="00AA1E08" w:rsidP="002334FE">
      <w:pPr>
        <w:rPr>
          <w:rFonts w:eastAsia="DengXian"/>
        </w:rPr>
      </w:pPr>
      <w:r w:rsidRPr="009F68CE">
        <w:t>Resource URI: {apiRoot}/nudr-dr/&lt;apiVersion&gt;/subscription-data/{</w:t>
      </w:r>
      <w:r w:rsidRPr="009F68CE">
        <w:rPr>
          <w:lang w:eastAsia="zh-CN"/>
        </w:rPr>
        <w:t>ueId</w:t>
      </w:r>
      <w:r w:rsidRPr="009F68CE">
        <w:t>}/context-data</w:t>
      </w:r>
    </w:p>
    <w:p w14:paraId="518B2730" w14:textId="77777777" w:rsidR="00AA1E08" w:rsidRPr="009F68CE" w:rsidRDefault="00AA1E08" w:rsidP="002334FE">
      <w:pPr>
        <w:rPr>
          <w:rFonts w:ascii="Arial" w:hAnsi="Arial" w:cs="Arial"/>
        </w:rPr>
      </w:pPr>
      <w:bookmarkStart w:id="287" w:name="_MCCTEMPBM_CRPT89170122___7"/>
      <w:r w:rsidRPr="009F68CE">
        <w:t>This resource shall support the resource URI variables defined in table 5.2.32.2-1</w:t>
      </w:r>
      <w:r w:rsidRPr="009F68CE">
        <w:rPr>
          <w:rFonts w:ascii="Arial" w:hAnsi="Arial" w:cs="Arial"/>
        </w:rPr>
        <w:t>.</w:t>
      </w:r>
    </w:p>
    <w:bookmarkEnd w:id="287"/>
    <w:p w14:paraId="626B4184" w14:textId="77777777" w:rsidR="00AA1E08" w:rsidRPr="009F68CE" w:rsidRDefault="00AA1E08" w:rsidP="002334FE">
      <w:pPr>
        <w:pStyle w:val="TH"/>
        <w:outlineLvl w:val="0"/>
        <w:rPr>
          <w:rFonts w:cs="Arial"/>
        </w:rPr>
      </w:pPr>
      <w:r w:rsidRPr="009F68CE">
        <w:t>Table 5.2.32.2-1: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03E8C168"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47BD4011"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424FA138" w14:textId="77777777" w:rsidR="00AA1E08" w:rsidRPr="009F68CE" w:rsidRDefault="00AA1E08" w:rsidP="002334FE">
            <w:pPr>
              <w:pStyle w:val="TAH"/>
              <w:rPr>
                <w:lang w:val="en-US"/>
              </w:rPr>
            </w:pPr>
            <w:r w:rsidRPr="009F68CE">
              <w:rPr>
                <w:lang w:val="en-US"/>
              </w:rPr>
              <w:t>Definition</w:t>
            </w:r>
          </w:p>
        </w:tc>
      </w:tr>
      <w:tr w:rsidR="00AA1E08" w:rsidRPr="009F68CE" w14:paraId="49709C59"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13506104"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DA68CB4"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r w:rsidR="00AA1E08" w:rsidRPr="009F68CE" w14:paraId="40C8CCA8"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002ADCB3" w14:textId="77777777" w:rsidR="00AA1E08" w:rsidRPr="009F68CE" w:rsidRDefault="00AA1E08" w:rsidP="002334FE">
            <w:pPr>
              <w:pStyle w:val="TAL"/>
              <w:rPr>
                <w:lang w:val="en-US" w:eastAsia="zh-CN"/>
              </w:rPr>
            </w:pPr>
            <w:r w:rsidRPr="009F68CE">
              <w:rPr>
                <w:lang w:val="en-US" w:eastAsia="zh-CN"/>
              </w:rPr>
              <w:t>ueId</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076174C1" w14:textId="77777777" w:rsidR="00AA1E08" w:rsidRPr="009F68CE" w:rsidRDefault="00AA1E08" w:rsidP="002334FE">
            <w:pPr>
              <w:pStyle w:val="TAL"/>
              <w:rPr>
                <w:lang w:val="en-US"/>
              </w:rPr>
            </w:pPr>
            <w:r w:rsidRPr="009F68CE">
              <w:rPr>
                <w:lang w:val="en-US"/>
              </w:rPr>
              <w:t>Represents the Subscription Identifier SUPI or GPSI (see 3GPP TS 23.501 [</w:t>
            </w:r>
            <w:r w:rsidRPr="009F68CE">
              <w:rPr>
                <w:lang w:val="en-US" w:eastAsia="zh-CN"/>
              </w:rPr>
              <w:t>4</w:t>
            </w:r>
            <w:r w:rsidRPr="009F68CE">
              <w:rPr>
                <w:lang w:val="en-US"/>
              </w:rPr>
              <w:t>] clause 5.9.2)</w:t>
            </w:r>
            <w:r w:rsidRPr="009F68CE">
              <w:rPr>
                <w:lang w:val="en-US"/>
              </w:rPr>
              <w:br/>
            </w:r>
            <w:r w:rsidRPr="009F68CE">
              <w:rPr>
                <w:lang w:val="en-US"/>
              </w:rPr>
              <w:tab/>
              <w:t>pattern: "</w:t>
            </w:r>
            <w:r w:rsidRPr="009F68CE">
              <w:rPr>
                <w:lang w:val="en-US" w:eastAsia="zh-CN"/>
              </w:rPr>
              <w:t>^</w:t>
            </w:r>
            <w:r w:rsidRPr="009F68CE">
              <w:rPr>
                <w:lang w:val="en-US"/>
              </w:rPr>
              <w:t>(imsi-[0-9]{5,15}|nai-.+|msisdn-[0-9]{5,15}|extid-[^@]+@[^@]+|.+)</w:t>
            </w:r>
            <w:r w:rsidRPr="009F68CE">
              <w:rPr>
                <w:lang w:val="en-US" w:eastAsia="zh-CN"/>
              </w:rPr>
              <w:t>$</w:t>
            </w:r>
            <w:r w:rsidRPr="009F68CE">
              <w:rPr>
                <w:lang w:val="en-US"/>
              </w:rPr>
              <w:t>"</w:t>
            </w:r>
          </w:p>
        </w:tc>
      </w:tr>
    </w:tbl>
    <w:p w14:paraId="72602841" w14:textId="77777777" w:rsidR="00AA1E08" w:rsidRPr="009F68CE" w:rsidRDefault="00AA1E08" w:rsidP="002334FE"/>
    <w:p w14:paraId="6DF5315C" w14:textId="77777777" w:rsidR="00AA1E08" w:rsidRPr="009F68CE" w:rsidRDefault="00AA1E08" w:rsidP="00FA6A50">
      <w:pPr>
        <w:pStyle w:val="Heading4"/>
        <w:rPr>
          <w:rFonts w:eastAsia="DengXian"/>
        </w:rPr>
      </w:pPr>
      <w:bookmarkStart w:id="288" w:name="_Toc90661839"/>
      <w:r w:rsidRPr="009F68CE">
        <w:rPr>
          <w:rFonts w:eastAsia="DengXian"/>
        </w:rPr>
        <w:lastRenderedPageBreak/>
        <w:t>5.2.32.3</w:t>
      </w:r>
      <w:r w:rsidRPr="009F68CE">
        <w:rPr>
          <w:rFonts w:eastAsia="DengXian"/>
        </w:rPr>
        <w:tab/>
        <w:t>Resource Standard Methods</w:t>
      </w:r>
      <w:bookmarkEnd w:id="288"/>
    </w:p>
    <w:p w14:paraId="7273780D" w14:textId="77777777" w:rsidR="00AA1E08" w:rsidRPr="009F68CE" w:rsidRDefault="00AA1E08" w:rsidP="00FA6A50">
      <w:pPr>
        <w:pStyle w:val="Heading5"/>
        <w:rPr>
          <w:rFonts w:eastAsia="DengXian"/>
        </w:rPr>
      </w:pPr>
      <w:bookmarkStart w:id="289" w:name="_Toc90661840"/>
      <w:r w:rsidRPr="009F68CE">
        <w:rPr>
          <w:rFonts w:eastAsia="DengXian"/>
        </w:rPr>
        <w:t>5.2.32.3.1</w:t>
      </w:r>
      <w:r w:rsidRPr="009F68CE">
        <w:rPr>
          <w:rFonts w:eastAsia="DengXian"/>
        </w:rPr>
        <w:tab/>
        <w:t>GET</w:t>
      </w:r>
      <w:bookmarkEnd w:id="289"/>
    </w:p>
    <w:p w14:paraId="52D17EA3" w14:textId="77777777" w:rsidR="00AA1E08" w:rsidRPr="009F68CE" w:rsidRDefault="00AA1E08" w:rsidP="002334FE">
      <w:pPr>
        <w:rPr>
          <w:rFonts w:eastAsia="DengXian"/>
        </w:rPr>
      </w:pPr>
      <w:r w:rsidRPr="009F68CE">
        <w:t>This method shall support the URI query parameters specified in table 5.2.32.3.1-1.</w:t>
      </w:r>
    </w:p>
    <w:p w14:paraId="49F40D0E" w14:textId="77777777" w:rsidR="00AA1E08" w:rsidRPr="009F68CE" w:rsidRDefault="00AA1E08" w:rsidP="002334FE">
      <w:pPr>
        <w:pStyle w:val="TH"/>
        <w:outlineLvl w:val="0"/>
        <w:rPr>
          <w:rFonts w:cs="Arial"/>
        </w:rPr>
      </w:pPr>
      <w:r w:rsidRPr="009F68CE">
        <w:t>Table 5.2.32.3.1-1: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347"/>
        <w:gridCol w:w="2417"/>
        <w:gridCol w:w="286"/>
        <w:gridCol w:w="1067"/>
        <w:gridCol w:w="4562"/>
      </w:tblGrid>
      <w:tr w:rsidR="00AA1E08" w:rsidRPr="009F68CE" w14:paraId="1F89AE9D"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2A5A3C2"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178822DE"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5CAE6CDF"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2A939921"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B6652F6" w14:textId="77777777" w:rsidR="00AA1E08" w:rsidRPr="009F68CE" w:rsidRDefault="00AA1E08" w:rsidP="002334FE">
            <w:pPr>
              <w:pStyle w:val="TAH"/>
              <w:rPr>
                <w:lang w:val="en-US"/>
              </w:rPr>
            </w:pPr>
            <w:r w:rsidRPr="009F68CE">
              <w:rPr>
                <w:lang w:val="en-US"/>
              </w:rPr>
              <w:t>Description</w:t>
            </w:r>
          </w:p>
        </w:tc>
      </w:tr>
      <w:tr w:rsidR="00AA1E08" w:rsidRPr="009F68CE" w14:paraId="7949D6ED"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7FFC91A0" w14:textId="77777777" w:rsidR="00AA1E08" w:rsidRPr="009F68CE" w:rsidRDefault="00AA1E08" w:rsidP="002334FE">
            <w:pPr>
              <w:pStyle w:val="TAL"/>
              <w:rPr>
                <w:lang w:val="en-US" w:eastAsia="zh-CN"/>
              </w:rPr>
            </w:pPr>
            <w:r w:rsidRPr="009F68CE">
              <w:rPr>
                <w:lang w:val="en-US" w:eastAsia="zh-CN"/>
              </w:rPr>
              <w:t>context-dataset-names</w:t>
            </w:r>
          </w:p>
        </w:tc>
        <w:tc>
          <w:tcPr>
            <w:tcW w:w="732" w:type="pct"/>
            <w:tcBorders>
              <w:top w:val="single" w:sz="4" w:space="0" w:color="auto"/>
              <w:left w:val="single" w:sz="6" w:space="0" w:color="000000"/>
              <w:bottom w:val="single" w:sz="4" w:space="0" w:color="auto"/>
              <w:right w:val="single" w:sz="6" w:space="0" w:color="000000"/>
            </w:tcBorders>
            <w:hideMark/>
          </w:tcPr>
          <w:p w14:paraId="176BAA1A" w14:textId="77777777" w:rsidR="00AA1E08" w:rsidRPr="009F68CE" w:rsidRDefault="00AA1E08" w:rsidP="002334FE">
            <w:pPr>
              <w:pStyle w:val="TAL"/>
              <w:rPr>
                <w:lang w:val="en-US" w:eastAsia="zh-CN"/>
              </w:rPr>
            </w:pPr>
            <w:r w:rsidRPr="009F68CE">
              <w:rPr>
                <w:lang w:val="en-US" w:eastAsia="zh-CN"/>
              </w:rPr>
              <w:t>array(ContextDataSetName)</w:t>
            </w:r>
          </w:p>
        </w:tc>
        <w:tc>
          <w:tcPr>
            <w:tcW w:w="217" w:type="pct"/>
            <w:tcBorders>
              <w:top w:val="single" w:sz="4" w:space="0" w:color="auto"/>
              <w:left w:val="single" w:sz="6" w:space="0" w:color="000000"/>
              <w:bottom w:val="single" w:sz="4" w:space="0" w:color="auto"/>
              <w:right w:val="single" w:sz="6" w:space="0" w:color="000000"/>
            </w:tcBorders>
            <w:hideMark/>
          </w:tcPr>
          <w:p w14:paraId="18696E68" w14:textId="77777777" w:rsidR="00AA1E08" w:rsidRPr="009F68CE" w:rsidRDefault="00AA1E08" w:rsidP="002334FE">
            <w:pPr>
              <w:pStyle w:val="TAC"/>
              <w:rPr>
                <w:lang w:val="en-US" w:eastAsia="zh-CN"/>
              </w:rPr>
            </w:pPr>
            <w:r w:rsidRPr="009F68CE">
              <w:rPr>
                <w:lang w:val="en-US" w:eastAsia="zh-CN"/>
              </w:rPr>
              <w:t>M</w:t>
            </w:r>
          </w:p>
        </w:tc>
        <w:tc>
          <w:tcPr>
            <w:tcW w:w="581" w:type="pct"/>
            <w:tcBorders>
              <w:top w:val="single" w:sz="4" w:space="0" w:color="auto"/>
              <w:left w:val="single" w:sz="6" w:space="0" w:color="000000"/>
              <w:bottom w:val="single" w:sz="4" w:space="0" w:color="auto"/>
              <w:right w:val="single" w:sz="6" w:space="0" w:color="000000"/>
            </w:tcBorders>
            <w:hideMark/>
          </w:tcPr>
          <w:p w14:paraId="1FBD3FC9" w14:textId="77777777" w:rsidR="00AA1E08" w:rsidRPr="009F68CE" w:rsidRDefault="00AA1E08" w:rsidP="002334FE">
            <w:pPr>
              <w:pStyle w:val="TAL"/>
              <w:rPr>
                <w:lang w:val="en-US" w:eastAsia="zh-CN"/>
              </w:rPr>
            </w:pPr>
            <w:r w:rsidRPr="009F68CE">
              <w:rPr>
                <w:lang w:val="en-US" w:eastAsia="zh-CN"/>
              </w:rPr>
              <w:t>2..N</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3A44B7BE" w14:textId="77777777" w:rsidR="00AA1E08" w:rsidRPr="009F68CE" w:rsidRDefault="00AA1E08" w:rsidP="002334FE">
            <w:pPr>
              <w:pStyle w:val="TAL"/>
              <w:rPr>
                <w:lang w:val="en-US"/>
              </w:rPr>
            </w:pPr>
            <w:r w:rsidRPr="009F68CE">
              <w:rPr>
                <w:lang w:val="en-US" w:eastAsia="zh-CN"/>
              </w:rPr>
              <w:t>If included, this IE shall contain the names of context data sets to be retrieved. If not included, all context data sets shall be returned.</w:t>
            </w:r>
          </w:p>
        </w:tc>
      </w:tr>
    </w:tbl>
    <w:p w14:paraId="20C73950" w14:textId="77777777" w:rsidR="00AA1E08" w:rsidRPr="009F68CE" w:rsidRDefault="00AA1E08" w:rsidP="002334FE"/>
    <w:p w14:paraId="15EE653E" w14:textId="77777777" w:rsidR="00AA1E08" w:rsidRPr="009F68CE" w:rsidRDefault="00AA1E08" w:rsidP="002334FE">
      <w:r w:rsidRPr="009F68CE">
        <w:t>This method shall support the request data structures specified in table 5.2.32.3.1-2 and the response data structures and response codes specified in table 5.2.32.3.1-3.</w:t>
      </w:r>
    </w:p>
    <w:p w14:paraId="75AEB152" w14:textId="77777777" w:rsidR="00AA1E08" w:rsidRPr="009F68CE" w:rsidRDefault="00AA1E08" w:rsidP="002334FE">
      <w:pPr>
        <w:pStyle w:val="TH"/>
        <w:outlineLvl w:val="0"/>
      </w:pPr>
      <w:r w:rsidRPr="009F68CE">
        <w:t>Table 5.2.32.3.1-2: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5246624E"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49D580AA"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EB5C690"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3E8F3CC2"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81AAC08" w14:textId="77777777" w:rsidR="00AA1E08" w:rsidRPr="009F68CE" w:rsidRDefault="00AA1E08" w:rsidP="002334FE">
            <w:pPr>
              <w:pStyle w:val="TAH"/>
              <w:rPr>
                <w:lang w:val="en-US"/>
              </w:rPr>
            </w:pPr>
            <w:r w:rsidRPr="009F68CE">
              <w:rPr>
                <w:lang w:val="en-US"/>
              </w:rPr>
              <w:t>Description</w:t>
            </w:r>
          </w:p>
        </w:tc>
      </w:tr>
      <w:tr w:rsidR="00AA1E08" w:rsidRPr="009F68CE" w14:paraId="30FABED3"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71363B66" w14:textId="77777777" w:rsidR="00AA1E08" w:rsidRPr="009F68CE" w:rsidRDefault="00AA1E08" w:rsidP="002334FE">
            <w:pPr>
              <w:pStyle w:val="TAL"/>
              <w:rPr>
                <w:lang w:val="en-US"/>
              </w:rPr>
            </w:pPr>
            <w:r w:rsidRPr="009F68CE">
              <w:rPr>
                <w:lang w:val="en-US"/>
              </w:rPr>
              <w:t xml:space="preserve"> n/a</w:t>
            </w:r>
          </w:p>
        </w:tc>
        <w:tc>
          <w:tcPr>
            <w:tcW w:w="425" w:type="dxa"/>
            <w:tcBorders>
              <w:top w:val="single" w:sz="4" w:space="0" w:color="auto"/>
              <w:left w:val="single" w:sz="6" w:space="0" w:color="000000"/>
              <w:bottom w:val="single" w:sz="6" w:space="0" w:color="000000"/>
              <w:right w:val="single" w:sz="6" w:space="0" w:color="000000"/>
            </w:tcBorders>
          </w:tcPr>
          <w:p w14:paraId="4891BBEE"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19E36750"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43FF3756" w14:textId="77777777" w:rsidR="00AA1E08" w:rsidRPr="009F68CE" w:rsidRDefault="00AA1E08" w:rsidP="002334FE">
            <w:pPr>
              <w:pStyle w:val="TAL"/>
              <w:rPr>
                <w:lang w:val="en-US"/>
              </w:rPr>
            </w:pPr>
          </w:p>
        </w:tc>
      </w:tr>
    </w:tbl>
    <w:p w14:paraId="1E7783AA" w14:textId="77777777" w:rsidR="00AA1E08" w:rsidRPr="009F68CE" w:rsidRDefault="00AA1E08" w:rsidP="002334FE"/>
    <w:p w14:paraId="6A02D085" w14:textId="77777777" w:rsidR="00AA1E08" w:rsidRPr="009F68CE" w:rsidRDefault="00AA1E08" w:rsidP="002334FE">
      <w:pPr>
        <w:pStyle w:val="TH"/>
        <w:outlineLvl w:val="0"/>
      </w:pPr>
      <w:r w:rsidRPr="009F68CE">
        <w:t>Table 5.2.32.3.1-3: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36C391B8"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09066E43"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56C0C20D"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3BE15207"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4E14A032" w14:textId="77777777" w:rsidR="00AA1E08" w:rsidRPr="009F68CE" w:rsidRDefault="00AA1E08" w:rsidP="002334FE">
            <w:pPr>
              <w:pStyle w:val="TAH"/>
              <w:rPr>
                <w:lang w:val="en-US"/>
              </w:rPr>
            </w:pPr>
            <w:r w:rsidRPr="009F68CE">
              <w:rPr>
                <w:lang w:val="en-US"/>
              </w:rPr>
              <w:t>Response</w:t>
            </w:r>
          </w:p>
          <w:p w14:paraId="08528D36"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62000B6F" w14:textId="77777777" w:rsidR="00AA1E08" w:rsidRPr="009F68CE" w:rsidRDefault="00AA1E08" w:rsidP="002334FE">
            <w:pPr>
              <w:pStyle w:val="TAH"/>
              <w:rPr>
                <w:lang w:val="en-US"/>
              </w:rPr>
            </w:pPr>
            <w:r w:rsidRPr="009F68CE">
              <w:rPr>
                <w:lang w:val="en-US"/>
              </w:rPr>
              <w:t>Description</w:t>
            </w:r>
          </w:p>
        </w:tc>
      </w:tr>
      <w:tr w:rsidR="00AA1E08" w:rsidRPr="009F68CE" w14:paraId="05341DD8"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07BA0502" w14:textId="77777777" w:rsidR="00AA1E08" w:rsidRPr="009F68CE" w:rsidRDefault="00AA1E08" w:rsidP="002334FE">
            <w:pPr>
              <w:pStyle w:val="TAL"/>
              <w:rPr>
                <w:lang w:val="en-US"/>
              </w:rPr>
            </w:pPr>
            <w:r w:rsidRPr="009F68CE">
              <w:rPr>
                <w:lang w:val="en-US"/>
              </w:rPr>
              <w:t>ContextDataSets</w:t>
            </w:r>
          </w:p>
        </w:tc>
        <w:tc>
          <w:tcPr>
            <w:tcW w:w="225" w:type="pct"/>
            <w:tcBorders>
              <w:top w:val="single" w:sz="4" w:space="0" w:color="auto"/>
              <w:left w:val="single" w:sz="6" w:space="0" w:color="000000"/>
              <w:bottom w:val="single" w:sz="4" w:space="0" w:color="auto"/>
              <w:right w:val="single" w:sz="6" w:space="0" w:color="000000"/>
            </w:tcBorders>
            <w:hideMark/>
          </w:tcPr>
          <w:p w14:paraId="065EC3F2"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4" w:space="0" w:color="auto"/>
              <w:right w:val="single" w:sz="6" w:space="0" w:color="000000"/>
            </w:tcBorders>
            <w:hideMark/>
          </w:tcPr>
          <w:p w14:paraId="7C8FC073"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4" w:space="0" w:color="auto"/>
              <w:right w:val="single" w:sz="6" w:space="0" w:color="000000"/>
            </w:tcBorders>
            <w:hideMark/>
          </w:tcPr>
          <w:p w14:paraId="31D6FC0E"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4" w:space="0" w:color="auto"/>
              <w:right w:val="single" w:sz="6" w:space="0" w:color="000000"/>
            </w:tcBorders>
            <w:hideMark/>
          </w:tcPr>
          <w:p w14:paraId="1F907DBA" w14:textId="77777777" w:rsidR="00AA1E08" w:rsidRPr="009F68CE" w:rsidRDefault="00AA1E08" w:rsidP="002334FE">
            <w:pPr>
              <w:pStyle w:val="TAL"/>
              <w:rPr>
                <w:lang w:val="en-US"/>
              </w:rPr>
            </w:pPr>
            <w:r w:rsidRPr="009F68CE">
              <w:rPr>
                <w:lang w:val="en-US"/>
              </w:rPr>
              <w:t>Upon success, a response body containing the requested context data sets shall be returned.</w:t>
            </w:r>
          </w:p>
        </w:tc>
      </w:tr>
      <w:tr w:rsidR="00AA1E08" w:rsidRPr="009F68CE" w14:paraId="5BBADAFC"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3B698FB5" w14:textId="77777777" w:rsidR="00AA1E08" w:rsidRPr="009F68CE" w:rsidRDefault="00AA1E08" w:rsidP="002334FE">
            <w:pPr>
              <w:pStyle w:val="TAN"/>
              <w:rPr>
                <w:lang w:val="en-US"/>
              </w:rPr>
            </w:pPr>
            <w:r w:rsidRPr="009F68CE">
              <w:rPr>
                <w:lang w:val="en-US"/>
              </w:rPr>
              <w:t>NOTE:</w:t>
            </w:r>
            <w:r w:rsidRPr="009F68CE">
              <w:rPr>
                <w:lang w:val="en-US"/>
              </w:rPr>
              <w:tab/>
              <w:t>In addition common data structures as listed in table 5.5-1 are supported.</w:t>
            </w:r>
          </w:p>
        </w:tc>
      </w:tr>
    </w:tbl>
    <w:p w14:paraId="2A6FD349" w14:textId="77777777" w:rsidR="00AA1E08" w:rsidRPr="009F68CE" w:rsidRDefault="00AA1E08" w:rsidP="002334FE">
      <w:pPr>
        <w:rPr>
          <w:lang w:eastAsia="zh-CN"/>
        </w:rPr>
      </w:pPr>
    </w:p>
    <w:p w14:paraId="1F0953EA" w14:textId="77777777" w:rsidR="00AA1E08" w:rsidRPr="009F68CE" w:rsidRDefault="00AA1E08" w:rsidP="00FA6A50">
      <w:pPr>
        <w:pStyle w:val="Heading3"/>
        <w:rPr>
          <w:rFonts w:eastAsia="DengXian"/>
        </w:rPr>
      </w:pPr>
      <w:bookmarkStart w:id="290" w:name="_Toc90661841"/>
      <w:r w:rsidRPr="009F68CE">
        <w:rPr>
          <w:rFonts w:eastAsia="DengXian"/>
          <w:lang w:val="de-DE"/>
        </w:rPr>
        <w:t>5.2.33</w:t>
      </w:r>
      <w:r w:rsidRPr="009F68CE">
        <w:rPr>
          <w:rFonts w:eastAsia="DengXian"/>
        </w:rPr>
        <w:tab/>
        <w:t>Resource: GroupIdentifiers</w:t>
      </w:r>
      <w:bookmarkEnd w:id="290"/>
    </w:p>
    <w:p w14:paraId="43E4FAEB" w14:textId="77777777" w:rsidR="00AA1E08" w:rsidRPr="009F68CE" w:rsidRDefault="00AA1E08" w:rsidP="00FA6A50">
      <w:pPr>
        <w:pStyle w:val="Heading4"/>
        <w:rPr>
          <w:rFonts w:eastAsia="DengXian"/>
        </w:rPr>
      </w:pPr>
      <w:bookmarkStart w:id="291" w:name="_Toc90661842"/>
      <w:r w:rsidRPr="009F68CE">
        <w:rPr>
          <w:rFonts w:eastAsia="DengXian"/>
          <w:lang w:val="de-DE"/>
        </w:rPr>
        <w:t>5.2.33</w:t>
      </w:r>
      <w:r w:rsidRPr="009F68CE">
        <w:rPr>
          <w:rFonts w:eastAsia="DengXian"/>
        </w:rPr>
        <w:t>.1</w:t>
      </w:r>
      <w:r w:rsidRPr="009F68CE">
        <w:rPr>
          <w:rFonts w:eastAsia="DengXian"/>
        </w:rPr>
        <w:tab/>
        <w:t>Description</w:t>
      </w:r>
      <w:bookmarkEnd w:id="291"/>
    </w:p>
    <w:p w14:paraId="427AEB14" w14:textId="77777777" w:rsidR="00AA1E08" w:rsidRPr="009F68CE" w:rsidRDefault="00AA1E08" w:rsidP="002334FE">
      <w:pPr>
        <w:rPr>
          <w:rFonts w:eastAsia="DengXian"/>
          <w:lang w:eastAsia="zh-CN"/>
        </w:rPr>
      </w:pPr>
      <w:r w:rsidRPr="009F68CE">
        <w:t>This resource represents the collection of data that can be shared by multiple UEs.</w:t>
      </w:r>
    </w:p>
    <w:p w14:paraId="009932B7" w14:textId="77777777" w:rsidR="00AA1E08" w:rsidRPr="009F68CE" w:rsidRDefault="00AA1E08" w:rsidP="00FA6A50">
      <w:pPr>
        <w:pStyle w:val="Heading4"/>
        <w:rPr>
          <w:rFonts w:eastAsia="DengXian"/>
        </w:rPr>
      </w:pPr>
      <w:bookmarkStart w:id="292" w:name="_Toc90661843"/>
      <w:r w:rsidRPr="009F68CE">
        <w:rPr>
          <w:rFonts w:eastAsia="DengXian"/>
          <w:lang w:val="de-DE"/>
        </w:rPr>
        <w:t>5.2.33</w:t>
      </w:r>
      <w:r w:rsidRPr="009F68CE">
        <w:rPr>
          <w:rFonts w:eastAsia="DengXian"/>
        </w:rPr>
        <w:t>.2</w:t>
      </w:r>
      <w:r w:rsidRPr="009F68CE">
        <w:rPr>
          <w:rFonts w:eastAsia="DengXian"/>
        </w:rPr>
        <w:tab/>
        <w:t>Resource Definition</w:t>
      </w:r>
      <w:bookmarkEnd w:id="292"/>
    </w:p>
    <w:p w14:paraId="103B3ECC" w14:textId="77777777" w:rsidR="00AA1E08" w:rsidRPr="009F68CE" w:rsidRDefault="00AA1E08" w:rsidP="002334FE">
      <w:pPr>
        <w:rPr>
          <w:rFonts w:eastAsia="DengXian"/>
        </w:rPr>
      </w:pPr>
      <w:r w:rsidRPr="009F68CE">
        <w:t>Resource URI: {apiRoot}/nudr-dr/</w:t>
      </w:r>
      <w:r w:rsidRPr="009F68CE">
        <w:rPr>
          <w:lang w:eastAsia="zh-CN"/>
        </w:rPr>
        <w:t>&lt;apiVersion&gt;</w:t>
      </w:r>
      <w:r w:rsidRPr="009F68CE">
        <w:t>/subscription-data/group-data/group-identifiers</w:t>
      </w:r>
    </w:p>
    <w:p w14:paraId="4BE4C0F2" w14:textId="77777777" w:rsidR="00AA1E08" w:rsidRPr="009F68CE" w:rsidRDefault="00AA1E08" w:rsidP="002334FE">
      <w:pPr>
        <w:rPr>
          <w:rFonts w:ascii="Arial" w:hAnsi="Arial" w:cs="Arial"/>
        </w:rPr>
      </w:pPr>
      <w:bookmarkStart w:id="293" w:name="_MCCTEMPBM_CRPT89170123___7"/>
      <w:r w:rsidRPr="009F68CE">
        <w:t>This resource shall support the resource URI variables defined in table 5.2.33.2-1</w:t>
      </w:r>
      <w:r w:rsidRPr="009F68CE">
        <w:rPr>
          <w:rFonts w:ascii="Arial" w:hAnsi="Arial" w:cs="Arial"/>
        </w:rPr>
        <w:t>.</w:t>
      </w:r>
    </w:p>
    <w:bookmarkEnd w:id="293"/>
    <w:p w14:paraId="21CAE908" w14:textId="77777777" w:rsidR="00AA1E08" w:rsidRPr="009F68CE" w:rsidRDefault="00AA1E08" w:rsidP="002334FE">
      <w:pPr>
        <w:pStyle w:val="TH"/>
        <w:outlineLvl w:val="0"/>
        <w:rPr>
          <w:rFonts w:cs="Arial"/>
        </w:rPr>
      </w:pPr>
      <w:r w:rsidRPr="009F68CE">
        <w:t>Table </w:t>
      </w:r>
      <w:r w:rsidRPr="009F68CE">
        <w:rPr>
          <w:lang w:val="de-DE"/>
        </w:rPr>
        <w:t>5.2.33</w:t>
      </w:r>
      <w:r w:rsidRPr="009F68CE">
        <w:t>.2-1: Resource URI variables for this resource</w:t>
      </w:r>
    </w:p>
    <w:tbl>
      <w:tblPr>
        <w:tblW w:w="500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965"/>
        <w:gridCol w:w="7812"/>
      </w:tblGrid>
      <w:tr w:rsidR="00AA1E08" w:rsidRPr="009F68CE" w14:paraId="47AF49F1"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shd w:val="clear" w:color="auto" w:fill="CCCCCC"/>
            <w:hideMark/>
          </w:tcPr>
          <w:p w14:paraId="005AA34A" w14:textId="77777777" w:rsidR="00AA1E08" w:rsidRPr="009F68CE" w:rsidRDefault="00AA1E08" w:rsidP="002334FE">
            <w:pPr>
              <w:pStyle w:val="TAH"/>
              <w:rPr>
                <w:lang w:val="en-US"/>
              </w:rPr>
            </w:pPr>
            <w:r w:rsidRPr="009F68CE">
              <w:rPr>
                <w:lang w:val="en-US"/>
              </w:rPr>
              <w:t>Name</w:t>
            </w:r>
          </w:p>
        </w:tc>
        <w:tc>
          <w:tcPr>
            <w:tcW w:w="3995" w:type="pct"/>
            <w:tcBorders>
              <w:top w:val="single" w:sz="6" w:space="0" w:color="000000"/>
              <w:left w:val="single" w:sz="6" w:space="0" w:color="000000"/>
              <w:bottom w:val="single" w:sz="6" w:space="0" w:color="000000"/>
              <w:right w:val="single" w:sz="6" w:space="0" w:color="000000"/>
            </w:tcBorders>
            <w:shd w:val="clear" w:color="auto" w:fill="CCCCCC"/>
            <w:vAlign w:val="center"/>
            <w:hideMark/>
          </w:tcPr>
          <w:p w14:paraId="3036F705" w14:textId="77777777" w:rsidR="00AA1E08" w:rsidRPr="009F68CE" w:rsidRDefault="00AA1E08" w:rsidP="002334FE">
            <w:pPr>
              <w:pStyle w:val="TAH"/>
              <w:rPr>
                <w:lang w:val="en-US"/>
              </w:rPr>
            </w:pPr>
            <w:r w:rsidRPr="009F68CE">
              <w:rPr>
                <w:lang w:val="en-US"/>
              </w:rPr>
              <w:t>Definition</w:t>
            </w:r>
          </w:p>
        </w:tc>
      </w:tr>
      <w:tr w:rsidR="00AA1E08" w:rsidRPr="009F68CE" w14:paraId="3A63C0E5" w14:textId="77777777" w:rsidTr="002334FE">
        <w:trPr>
          <w:jc w:val="center"/>
        </w:trPr>
        <w:tc>
          <w:tcPr>
            <w:tcW w:w="1005" w:type="pct"/>
            <w:tcBorders>
              <w:top w:val="single" w:sz="6" w:space="0" w:color="000000"/>
              <w:left w:val="single" w:sz="6" w:space="0" w:color="000000"/>
              <w:bottom w:val="single" w:sz="6" w:space="0" w:color="000000"/>
              <w:right w:val="single" w:sz="6" w:space="0" w:color="000000"/>
            </w:tcBorders>
            <w:hideMark/>
          </w:tcPr>
          <w:p w14:paraId="2AB48396" w14:textId="77777777" w:rsidR="00AA1E08" w:rsidRPr="009F68CE" w:rsidRDefault="00AA1E08" w:rsidP="002334FE">
            <w:pPr>
              <w:pStyle w:val="TAL"/>
              <w:rPr>
                <w:lang w:val="en-US"/>
              </w:rPr>
            </w:pPr>
            <w:r w:rsidRPr="009F68CE">
              <w:rPr>
                <w:lang w:val="en-US"/>
              </w:rPr>
              <w:t>apiRoot</w:t>
            </w:r>
          </w:p>
        </w:tc>
        <w:tc>
          <w:tcPr>
            <w:tcW w:w="3995" w:type="pct"/>
            <w:tcBorders>
              <w:top w:val="single" w:sz="6" w:space="0" w:color="000000"/>
              <w:left w:val="single" w:sz="6" w:space="0" w:color="000000"/>
              <w:bottom w:val="single" w:sz="6" w:space="0" w:color="000000"/>
              <w:right w:val="single" w:sz="6" w:space="0" w:color="000000"/>
            </w:tcBorders>
            <w:vAlign w:val="center"/>
            <w:hideMark/>
          </w:tcPr>
          <w:p w14:paraId="6A28CD95" w14:textId="77777777" w:rsidR="00AA1E08" w:rsidRPr="009F68CE" w:rsidRDefault="00AA1E08" w:rsidP="002334FE">
            <w:pPr>
              <w:pStyle w:val="TAL"/>
              <w:rPr>
                <w:lang w:val="en-US"/>
              </w:rPr>
            </w:pPr>
            <w:r w:rsidRPr="009F68CE">
              <w:rPr>
                <w:lang w:val="en-US"/>
              </w:rPr>
              <w:t xml:space="preserve">See </w:t>
            </w:r>
            <w:r w:rsidRPr="009F68CE">
              <w:rPr>
                <w:rFonts w:cs="Arial"/>
                <w:szCs w:val="18"/>
                <w:lang w:val="en-US"/>
              </w:rPr>
              <w:t>3GPP TS 29.504 [</w:t>
            </w:r>
            <w:r w:rsidRPr="009F68CE">
              <w:rPr>
                <w:rFonts w:cs="Arial"/>
                <w:szCs w:val="18"/>
                <w:lang w:val="en-US" w:eastAsia="zh-CN"/>
              </w:rPr>
              <w:t>2</w:t>
            </w:r>
            <w:r w:rsidRPr="009F68CE">
              <w:rPr>
                <w:rFonts w:cs="Arial"/>
                <w:szCs w:val="18"/>
                <w:lang w:val="en-US"/>
              </w:rPr>
              <w:t xml:space="preserve">] </w:t>
            </w:r>
            <w:r w:rsidRPr="009F68CE">
              <w:rPr>
                <w:lang w:val="en-US"/>
              </w:rPr>
              <w:t>clause</w:t>
            </w:r>
            <w:r w:rsidRPr="009F68CE">
              <w:rPr>
                <w:lang w:val="en-US" w:eastAsia="zh-CN"/>
              </w:rPr>
              <w:t> </w:t>
            </w:r>
            <w:r w:rsidRPr="009F68CE">
              <w:rPr>
                <w:lang w:val="en-US"/>
              </w:rPr>
              <w:t>6.1.1</w:t>
            </w:r>
          </w:p>
        </w:tc>
      </w:tr>
    </w:tbl>
    <w:p w14:paraId="1FEBDD05" w14:textId="77777777" w:rsidR="00AA1E08" w:rsidRPr="009F68CE" w:rsidRDefault="00AA1E08" w:rsidP="002334FE">
      <w:pPr>
        <w:rPr>
          <w:rFonts w:eastAsia="DengXian"/>
        </w:rPr>
      </w:pPr>
    </w:p>
    <w:p w14:paraId="368ADBC3" w14:textId="77777777" w:rsidR="00AA1E08" w:rsidRPr="009F68CE" w:rsidRDefault="00AA1E08" w:rsidP="00FA6A50">
      <w:pPr>
        <w:pStyle w:val="Heading4"/>
        <w:rPr>
          <w:rFonts w:eastAsia="DengXian"/>
        </w:rPr>
      </w:pPr>
      <w:bookmarkStart w:id="294" w:name="_Toc90661844"/>
      <w:r w:rsidRPr="009F68CE">
        <w:rPr>
          <w:rFonts w:eastAsia="DengXian"/>
          <w:lang w:val="de-DE"/>
        </w:rPr>
        <w:t>5.2.33</w:t>
      </w:r>
      <w:r w:rsidRPr="009F68CE">
        <w:rPr>
          <w:rFonts w:eastAsia="DengXian"/>
        </w:rPr>
        <w:t>.3</w:t>
      </w:r>
      <w:r w:rsidRPr="009F68CE">
        <w:rPr>
          <w:rFonts w:eastAsia="DengXian"/>
        </w:rPr>
        <w:tab/>
        <w:t>Resource Standard Methods</w:t>
      </w:r>
      <w:bookmarkEnd w:id="294"/>
    </w:p>
    <w:p w14:paraId="081DA49B" w14:textId="77777777" w:rsidR="00AA1E08" w:rsidRPr="009F68CE" w:rsidRDefault="00AA1E08" w:rsidP="00FA6A50">
      <w:pPr>
        <w:pStyle w:val="Heading5"/>
        <w:rPr>
          <w:rFonts w:eastAsia="DengXian"/>
        </w:rPr>
      </w:pPr>
      <w:bookmarkStart w:id="295" w:name="_Toc90661845"/>
      <w:r w:rsidRPr="009F68CE">
        <w:rPr>
          <w:rFonts w:eastAsia="DengXian"/>
        </w:rPr>
        <w:t>5.2.33.3.1</w:t>
      </w:r>
      <w:r w:rsidRPr="009F68CE">
        <w:rPr>
          <w:rFonts w:eastAsia="DengXian"/>
        </w:rPr>
        <w:tab/>
        <w:t>GET</w:t>
      </w:r>
      <w:bookmarkEnd w:id="295"/>
    </w:p>
    <w:p w14:paraId="74407CD6" w14:textId="77777777" w:rsidR="00AA1E08" w:rsidRPr="009F68CE" w:rsidRDefault="00AA1E08" w:rsidP="002334FE">
      <w:pPr>
        <w:rPr>
          <w:rFonts w:eastAsia="DengXian"/>
        </w:rPr>
      </w:pPr>
      <w:r w:rsidRPr="009F68CE">
        <w:t>This method shall support the URI query parameters specified in table 5.2.33.3.1-1.</w:t>
      </w:r>
    </w:p>
    <w:p w14:paraId="6902163A" w14:textId="77777777" w:rsidR="00AA1E08" w:rsidRPr="009F68CE" w:rsidRDefault="00AA1E08" w:rsidP="002334FE">
      <w:pPr>
        <w:pStyle w:val="TH"/>
        <w:outlineLvl w:val="0"/>
        <w:rPr>
          <w:rFonts w:cs="Arial"/>
        </w:rPr>
      </w:pPr>
      <w:r w:rsidRPr="009F68CE">
        <w:lastRenderedPageBreak/>
        <w:t xml:space="preserve">Table </w:t>
      </w:r>
      <w:r w:rsidRPr="009F68CE">
        <w:rPr>
          <w:lang w:val="de-DE"/>
        </w:rPr>
        <w:t>5.2.33.3.1-1</w:t>
      </w:r>
      <w:r w:rsidRPr="009F68CE">
        <w:t>: URI query parameters supported by the GET method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32"/>
        <w:gridCol w:w="1677"/>
        <w:gridCol w:w="355"/>
        <w:gridCol w:w="1067"/>
        <w:gridCol w:w="5048"/>
      </w:tblGrid>
      <w:tr w:rsidR="00AA1E08" w:rsidRPr="009F68CE" w14:paraId="06BD450C"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101B8BE9"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0BD31F26"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3D5E9C71"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71A47842" w14:textId="77777777" w:rsidR="00AA1E08" w:rsidRPr="009F68CE" w:rsidRDefault="00AA1E08" w:rsidP="002334FE">
            <w:pPr>
              <w:pStyle w:val="TAH"/>
              <w:rPr>
                <w:lang w:val="en-US"/>
              </w:rPr>
            </w:pPr>
            <w:r w:rsidRPr="009F68CE">
              <w:rPr>
                <w:lang w:val="en-US"/>
              </w:rPr>
              <w:t>Cardinality</w:t>
            </w:r>
          </w:p>
        </w:tc>
        <w:tc>
          <w:tcPr>
            <w:tcW w:w="264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4DA67AAE" w14:textId="77777777" w:rsidR="00AA1E08" w:rsidRPr="009F68CE" w:rsidRDefault="00AA1E08" w:rsidP="002334FE">
            <w:pPr>
              <w:pStyle w:val="TAH"/>
              <w:rPr>
                <w:lang w:val="en-US"/>
              </w:rPr>
            </w:pPr>
            <w:r w:rsidRPr="009F68CE">
              <w:rPr>
                <w:lang w:val="en-US"/>
              </w:rPr>
              <w:t>Description</w:t>
            </w:r>
          </w:p>
        </w:tc>
      </w:tr>
      <w:tr w:rsidR="00AA1E08" w:rsidRPr="009F68CE" w14:paraId="2BC8ACD2"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260E9D0D" w14:textId="77777777" w:rsidR="00AA1E08" w:rsidRPr="009F68CE" w:rsidRDefault="00AA1E08" w:rsidP="002334FE">
            <w:pPr>
              <w:pStyle w:val="TAL"/>
              <w:rPr>
                <w:rFonts w:eastAsia="DengXian"/>
                <w:lang w:val="en-US"/>
              </w:rPr>
            </w:pPr>
            <w:r w:rsidRPr="009F68CE">
              <w:rPr>
                <w:lang w:val="en-US"/>
              </w:rPr>
              <w:t>supported-features</w:t>
            </w:r>
          </w:p>
        </w:tc>
        <w:tc>
          <w:tcPr>
            <w:tcW w:w="732" w:type="pct"/>
            <w:tcBorders>
              <w:top w:val="single" w:sz="4" w:space="0" w:color="auto"/>
              <w:left w:val="single" w:sz="6" w:space="0" w:color="000000"/>
              <w:bottom w:val="single" w:sz="6" w:space="0" w:color="000000"/>
              <w:right w:val="single" w:sz="6" w:space="0" w:color="000000"/>
            </w:tcBorders>
            <w:hideMark/>
          </w:tcPr>
          <w:p w14:paraId="19ABBE56" w14:textId="77777777" w:rsidR="00AA1E08" w:rsidRPr="009F68CE" w:rsidRDefault="00AA1E08" w:rsidP="002334FE">
            <w:pPr>
              <w:pStyle w:val="TAL"/>
              <w:rPr>
                <w:lang w:val="en-US"/>
              </w:rPr>
            </w:pPr>
            <w:r w:rsidRPr="009F68CE">
              <w:rPr>
                <w:lang w:val="en-US"/>
              </w:rPr>
              <w:t>SupportedFeatures</w:t>
            </w:r>
          </w:p>
        </w:tc>
        <w:tc>
          <w:tcPr>
            <w:tcW w:w="217" w:type="pct"/>
            <w:tcBorders>
              <w:top w:val="single" w:sz="4" w:space="0" w:color="auto"/>
              <w:left w:val="single" w:sz="6" w:space="0" w:color="000000"/>
              <w:bottom w:val="single" w:sz="6" w:space="0" w:color="000000"/>
              <w:right w:val="single" w:sz="6" w:space="0" w:color="000000"/>
            </w:tcBorders>
            <w:hideMark/>
          </w:tcPr>
          <w:p w14:paraId="6CB1AF13" w14:textId="77777777" w:rsidR="00AA1E08" w:rsidRPr="009F68CE" w:rsidRDefault="00AA1E08" w:rsidP="002334FE">
            <w:pPr>
              <w:pStyle w:val="TAC"/>
              <w:rPr>
                <w:lang w:val="en-US"/>
              </w:rPr>
            </w:pPr>
            <w:r w:rsidRPr="009F68CE">
              <w:rPr>
                <w:lang w:val="en-US"/>
              </w:rPr>
              <w:t>O</w:t>
            </w:r>
          </w:p>
        </w:tc>
        <w:tc>
          <w:tcPr>
            <w:tcW w:w="581" w:type="pct"/>
            <w:tcBorders>
              <w:top w:val="single" w:sz="4" w:space="0" w:color="auto"/>
              <w:left w:val="single" w:sz="6" w:space="0" w:color="000000"/>
              <w:bottom w:val="single" w:sz="6" w:space="0" w:color="000000"/>
              <w:right w:val="single" w:sz="6" w:space="0" w:color="000000"/>
            </w:tcBorders>
            <w:hideMark/>
          </w:tcPr>
          <w:p w14:paraId="779650D4"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6" w:space="0" w:color="000000"/>
              <w:right w:val="single" w:sz="6" w:space="0" w:color="000000"/>
            </w:tcBorders>
            <w:vAlign w:val="center"/>
            <w:hideMark/>
          </w:tcPr>
          <w:p w14:paraId="5CA7C8A1" w14:textId="77777777" w:rsidR="00AA1E08" w:rsidRPr="009F68CE" w:rsidRDefault="00AA1E08" w:rsidP="002334FE">
            <w:pPr>
              <w:pStyle w:val="TAL"/>
              <w:rPr>
                <w:lang w:val="en-US"/>
              </w:rPr>
            </w:pPr>
            <w:r w:rsidRPr="009F68CE">
              <w:rPr>
                <w:rFonts w:cs="Arial"/>
                <w:szCs w:val="18"/>
                <w:lang w:val="en-US"/>
              </w:rPr>
              <w:t>see 3GPP TS 29.500 [4] clause 6.6</w:t>
            </w:r>
          </w:p>
        </w:tc>
      </w:tr>
      <w:tr w:rsidR="00AA1E08" w:rsidRPr="009F68CE" w14:paraId="0B4F17F2"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4C9AB015" w14:textId="77777777" w:rsidR="00AA1E08" w:rsidRPr="009F68CE" w:rsidRDefault="00AA1E08" w:rsidP="002334FE">
            <w:pPr>
              <w:pStyle w:val="TAL"/>
              <w:rPr>
                <w:lang w:val="en-US"/>
              </w:rPr>
            </w:pPr>
            <w:r w:rsidRPr="009F68CE">
              <w:rPr>
                <w:lang w:val="en-US"/>
              </w:rPr>
              <w:t>ext-groud-id</w:t>
            </w:r>
          </w:p>
        </w:tc>
        <w:tc>
          <w:tcPr>
            <w:tcW w:w="732" w:type="pct"/>
            <w:tcBorders>
              <w:top w:val="single" w:sz="4" w:space="0" w:color="auto"/>
              <w:left w:val="single" w:sz="6" w:space="0" w:color="000000"/>
              <w:bottom w:val="single" w:sz="4" w:space="0" w:color="auto"/>
              <w:right w:val="single" w:sz="6" w:space="0" w:color="000000"/>
            </w:tcBorders>
            <w:hideMark/>
          </w:tcPr>
          <w:p w14:paraId="6561ED85" w14:textId="77777777" w:rsidR="00AA1E08" w:rsidRPr="009F68CE" w:rsidRDefault="00AA1E08" w:rsidP="002334FE">
            <w:pPr>
              <w:pStyle w:val="TAL"/>
              <w:rPr>
                <w:lang w:val="en-US"/>
              </w:rPr>
            </w:pPr>
            <w:r w:rsidRPr="009F68CE">
              <w:rPr>
                <w:lang w:val="en-US"/>
              </w:rPr>
              <w:t>ExtGroupId</w:t>
            </w:r>
          </w:p>
        </w:tc>
        <w:tc>
          <w:tcPr>
            <w:tcW w:w="217" w:type="pct"/>
            <w:tcBorders>
              <w:top w:val="single" w:sz="4" w:space="0" w:color="auto"/>
              <w:left w:val="single" w:sz="6" w:space="0" w:color="000000"/>
              <w:bottom w:val="single" w:sz="4" w:space="0" w:color="auto"/>
              <w:right w:val="single" w:sz="6" w:space="0" w:color="000000"/>
            </w:tcBorders>
            <w:hideMark/>
          </w:tcPr>
          <w:p w14:paraId="78E1E3A0" w14:textId="77777777" w:rsidR="00AA1E08" w:rsidRPr="009F68CE" w:rsidRDefault="00AA1E08" w:rsidP="002334FE">
            <w:pPr>
              <w:pStyle w:val="TAC"/>
              <w:rPr>
                <w:lang w:val="en-US"/>
              </w:rPr>
            </w:pPr>
            <w:r w:rsidRPr="009F68CE">
              <w:rPr>
                <w:lang w:val="en-US"/>
              </w:rPr>
              <w:t>C</w:t>
            </w:r>
          </w:p>
        </w:tc>
        <w:tc>
          <w:tcPr>
            <w:tcW w:w="581" w:type="pct"/>
            <w:tcBorders>
              <w:top w:val="single" w:sz="4" w:space="0" w:color="auto"/>
              <w:left w:val="single" w:sz="6" w:space="0" w:color="000000"/>
              <w:bottom w:val="single" w:sz="4" w:space="0" w:color="auto"/>
              <w:right w:val="single" w:sz="6" w:space="0" w:color="000000"/>
            </w:tcBorders>
            <w:hideMark/>
          </w:tcPr>
          <w:p w14:paraId="0CE668F0"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7E5483BE" w14:textId="77777777" w:rsidR="00AA1E08" w:rsidRPr="009F68CE" w:rsidRDefault="00AA1E08" w:rsidP="002334FE">
            <w:pPr>
              <w:pStyle w:val="TAL"/>
              <w:rPr>
                <w:rFonts w:cs="Arial"/>
                <w:szCs w:val="18"/>
                <w:lang w:val="en-US"/>
              </w:rPr>
            </w:pPr>
            <w:r w:rsidRPr="009F68CE">
              <w:rPr>
                <w:rFonts w:cs="Arial"/>
                <w:szCs w:val="18"/>
                <w:lang w:val="en-US"/>
              </w:rPr>
              <w:t>External Group ID</w:t>
            </w:r>
          </w:p>
        </w:tc>
      </w:tr>
      <w:tr w:rsidR="00AA1E08" w:rsidRPr="009F68CE" w14:paraId="469B341D"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74566592" w14:textId="77777777" w:rsidR="00AA1E08" w:rsidRPr="009F68CE" w:rsidRDefault="00AA1E08" w:rsidP="002334FE">
            <w:pPr>
              <w:pStyle w:val="TAL"/>
              <w:rPr>
                <w:lang w:val="en-US"/>
              </w:rPr>
            </w:pPr>
            <w:r w:rsidRPr="009F68CE">
              <w:rPr>
                <w:lang w:val="en-US"/>
              </w:rPr>
              <w:t>int-group-id</w:t>
            </w:r>
          </w:p>
        </w:tc>
        <w:tc>
          <w:tcPr>
            <w:tcW w:w="732" w:type="pct"/>
            <w:tcBorders>
              <w:top w:val="single" w:sz="4" w:space="0" w:color="auto"/>
              <w:left w:val="single" w:sz="6" w:space="0" w:color="000000"/>
              <w:bottom w:val="single" w:sz="4" w:space="0" w:color="auto"/>
              <w:right w:val="single" w:sz="6" w:space="0" w:color="000000"/>
            </w:tcBorders>
            <w:hideMark/>
          </w:tcPr>
          <w:p w14:paraId="318376E5" w14:textId="77777777" w:rsidR="00AA1E08" w:rsidRPr="009F68CE" w:rsidRDefault="00AA1E08" w:rsidP="002334FE">
            <w:pPr>
              <w:pStyle w:val="TAL"/>
              <w:rPr>
                <w:lang w:val="en-US"/>
              </w:rPr>
            </w:pPr>
            <w:r w:rsidRPr="009F68CE">
              <w:rPr>
                <w:lang w:val="en-US"/>
              </w:rPr>
              <w:t>GroupId</w:t>
            </w:r>
          </w:p>
        </w:tc>
        <w:tc>
          <w:tcPr>
            <w:tcW w:w="217" w:type="pct"/>
            <w:tcBorders>
              <w:top w:val="single" w:sz="4" w:space="0" w:color="auto"/>
              <w:left w:val="single" w:sz="6" w:space="0" w:color="000000"/>
              <w:bottom w:val="single" w:sz="4" w:space="0" w:color="auto"/>
              <w:right w:val="single" w:sz="6" w:space="0" w:color="000000"/>
            </w:tcBorders>
            <w:hideMark/>
          </w:tcPr>
          <w:p w14:paraId="1B74F58D" w14:textId="77777777" w:rsidR="00AA1E08" w:rsidRPr="009F68CE" w:rsidRDefault="00AA1E08" w:rsidP="002334FE">
            <w:pPr>
              <w:pStyle w:val="TAC"/>
              <w:rPr>
                <w:lang w:val="en-US"/>
              </w:rPr>
            </w:pPr>
            <w:r w:rsidRPr="009F68CE">
              <w:rPr>
                <w:lang w:val="en-US"/>
              </w:rPr>
              <w:t>C</w:t>
            </w:r>
          </w:p>
        </w:tc>
        <w:tc>
          <w:tcPr>
            <w:tcW w:w="581" w:type="pct"/>
            <w:tcBorders>
              <w:top w:val="single" w:sz="4" w:space="0" w:color="auto"/>
              <w:left w:val="single" w:sz="6" w:space="0" w:color="000000"/>
              <w:bottom w:val="single" w:sz="4" w:space="0" w:color="auto"/>
              <w:right w:val="single" w:sz="6" w:space="0" w:color="000000"/>
            </w:tcBorders>
            <w:hideMark/>
          </w:tcPr>
          <w:p w14:paraId="70FCEB33" w14:textId="77777777" w:rsidR="00AA1E08" w:rsidRPr="009F68CE" w:rsidRDefault="00AA1E08" w:rsidP="002334FE">
            <w:pPr>
              <w:pStyle w:val="TAL"/>
              <w:rPr>
                <w:lang w:val="en-US"/>
              </w:rPr>
            </w:pPr>
            <w:r w:rsidRPr="009F68CE">
              <w:rPr>
                <w:lang w:val="en-US"/>
              </w:rPr>
              <w:t>0..1</w:t>
            </w:r>
          </w:p>
        </w:tc>
        <w:tc>
          <w:tcPr>
            <w:tcW w:w="2645" w:type="pct"/>
            <w:tcBorders>
              <w:top w:val="single" w:sz="4" w:space="0" w:color="auto"/>
              <w:left w:val="single" w:sz="6" w:space="0" w:color="000000"/>
              <w:bottom w:val="single" w:sz="4" w:space="0" w:color="auto"/>
              <w:right w:val="single" w:sz="6" w:space="0" w:color="000000"/>
            </w:tcBorders>
            <w:vAlign w:val="center"/>
            <w:hideMark/>
          </w:tcPr>
          <w:p w14:paraId="31D80095" w14:textId="77777777" w:rsidR="00AA1E08" w:rsidRPr="009F68CE" w:rsidRDefault="00AA1E08" w:rsidP="002334FE">
            <w:pPr>
              <w:pStyle w:val="TAL"/>
              <w:rPr>
                <w:rFonts w:cs="Arial"/>
                <w:szCs w:val="18"/>
                <w:lang w:val="en-US"/>
              </w:rPr>
            </w:pPr>
            <w:r w:rsidRPr="009F68CE">
              <w:rPr>
                <w:rFonts w:cs="Arial"/>
                <w:szCs w:val="18"/>
                <w:lang w:val="en-US"/>
              </w:rPr>
              <w:t>Internal Group ID</w:t>
            </w:r>
          </w:p>
        </w:tc>
      </w:tr>
      <w:tr w:rsidR="00AA1E08" w:rsidRPr="009F68CE" w14:paraId="4D31A7A0" w14:textId="77777777" w:rsidTr="002334FE">
        <w:trPr>
          <w:jc w:val="center"/>
        </w:trPr>
        <w:tc>
          <w:tcPr>
            <w:tcW w:w="5000" w:type="pct"/>
            <w:gridSpan w:val="5"/>
            <w:tcBorders>
              <w:top w:val="single" w:sz="4" w:space="0" w:color="auto"/>
              <w:left w:val="single" w:sz="6" w:space="0" w:color="000000"/>
              <w:bottom w:val="single" w:sz="6" w:space="0" w:color="000000"/>
              <w:right w:val="single" w:sz="6" w:space="0" w:color="000000"/>
            </w:tcBorders>
            <w:hideMark/>
          </w:tcPr>
          <w:p w14:paraId="4B2B0A29" w14:textId="77777777" w:rsidR="00AA1E08" w:rsidRPr="009F68CE" w:rsidRDefault="00AA1E08" w:rsidP="002334FE">
            <w:pPr>
              <w:pStyle w:val="TAN"/>
              <w:rPr>
                <w:lang w:val="en-US"/>
              </w:rPr>
            </w:pPr>
            <w:r w:rsidRPr="009F68CE">
              <w:rPr>
                <w:lang w:val="en-US"/>
              </w:rPr>
              <w:t>NOTE:</w:t>
            </w:r>
            <w:r w:rsidRPr="009F68CE">
              <w:rPr>
                <w:lang w:val="en-US"/>
              </w:rPr>
              <w:tab/>
              <w:t>Either ext-group-id or int-group-id shall be present in the request.</w:t>
            </w:r>
          </w:p>
        </w:tc>
      </w:tr>
    </w:tbl>
    <w:p w14:paraId="04F89213" w14:textId="77777777" w:rsidR="00AA1E08" w:rsidRPr="009F68CE" w:rsidRDefault="00AA1E08" w:rsidP="002334FE"/>
    <w:p w14:paraId="4F089A6C" w14:textId="77777777" w:rsidR="00AA1E08" w:rsidRPr="009F68CE" w:rsidRDefault="00AA1E08" w:rsidP="002334FE">
      <w:r w:rsidRPr="009F68CE">
        <w:t>Either the ext-group-id or the int-group-id shall be present in the request.</w:t>
      </w:r>
    </w:p>
    <w:p w14:paraId="181911EE" w14:textId="77777777" w:rsidR="00AA1E08" w:rsidRPr="009F68CE" w:rsidRDefault="00AA1E08" w:rsidP="002334FE">
      <w:r w:rsidRPr="009F68CE">
        <w:t>This method shall support the request data structures specified in table 5.2.33.3.1-2 and the response data structures and response codes specified in table 5.2.33.3.1-3.</w:t>
      </w:r>
    </w:p>
    <w:p w14:paraId="14D19222" w14:textId="77777777" w:rsidR="00AA1E08" w:rsidRPr="009F68CE" w:rsidRDefault="00AA1E08" w:rsidP="002334FE">
      <w:pPr>
        <w:pStyle w:val="TH"/>
        <w:outlineLvl w:val="0"/>
      </w:pPr>
      <w:r w:rsidRPr="009F68CE">
        <w:t xml:space="preserve">Table </w:t>
      </w:r>
      <w:r w:rsidRPr="009F68CE">
        <w:rPr>
          <w:lang w:val="de-DE"/>
        </w:rPr>
        <w:t>5.2.33.3.1-2</w:t>
      </w:r>
      <w:r w:rsidRPr="009F68CE">
        <w:t>: Data structures supported by the GET Request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612"/>
        <w:gridCol w:w="422"/>
        <w:gridCol w:w="1264"/>
        <w:gridCol w:w="6381"/>
      </w:tblGrid>
      <w:tr w:rsidR="00AA1E08" w:rsidRPr="009F68CE" w14:paraId="0ADAEC4A" w14:textId="77777777" w:rsidTr="002334FE">
        <w:trPr>
          <w:jc w:val="center"/>
        </w:trPr>
        <w:tc>
          <w:tcPr>
            <w:tcW w:w="1627" w:type="dxa"/>
            <w:tcBorders>
              <w:top w:val="single" w:sz="4" w:space="0" w:color="auto"/>
              <w:left w:val="single" w:sz="4" w:space="0" w:color="auto"/>
              <w:bottom w:val="single" w:sz="4" w:space="0" w:color="auto"/>
              <w:right w:val="single" w:sz="4" w:space="0" w:color="auto"/>
            </w:tcBorders>
            <w:shd w:val="clear" w:color="auto" w:fill="C0C0C0"/>
            <w:hideMark/>
          </w:tcPr>
          <w:p w14:paraId="46DFDE72"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56588D1" w14:textId="77777777" w:rsidR="00AA1E08" w:rsidRPr="009F68CE" w:rsidRDefault="00AA1E08" w:rsidP="002334FE">
            <w:pPr>
              <w:pStyle w:val="TAH"/>
              <w:rPr>
                <w:lang w:val="en-US"/>
              </w:rPr>
            </w:pPr>
            <w:r w:rsidRPr="009F68CE">
              <w:rPr>
                <w:lang w:val="en-US"/>
              </w:rPr>
              <w:t>P</w:t>
            </w:r>
          </w:p>
        </w:tc>
        <w:tc>
          <w:tcPr>
            <w:tcW w:w="1276" w:type="dxa"/>
            <w:tcBorders>
              <w:top w:val="single" w:sz="4" w:space="0" w:color="auto"/>
              <w:left w:val="single" w:sz="4" w:space="0" w:color="auto"/>
              <w:bottom w:val="single" w:sz="4" w:space="0" w:color="auto"/>
              <w:right w:val="single" w:sz="4" w:space="0" w:color="auto"/>
            </w:tcBorders>
            <w:shd w:val="clear" w:color="auto" w:fill="C0C0C0"/>
            <w:hideMark/>
          </w:tcPr>
          <w:p w14:paraId="733E85C0" w14:textId="77777777" w:rsidR="00AA1E08" w:rsidRPr="009F68CE" w:rsidRDefault="00AA1E08" w:rsidP="002334FE">
            <w:pPr>
              <w:pStyle w:val="TAH"/>
              <w:rPr>
                <w:lang w:val="en-US"/>
              </w:rPr>
            </w:pPr>
            <w:r w:rsidRPr="009F68CE">
              <w:rPr>
                <w:lang w:val="en-US"/>
              </w:rPr>
              <w:t>Cardinality</w:t>
            </w:r>
          </w:p>
        </w:tc>
        <w:tc>
          <w:tcPr>
            <w:tcW w:w="6447"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09E100F" w14:textId="77777777" w:rsidR="00AA1E08" w:rsidRPr="009F68CE" w:rsidRDefault="00AA1E08" w:rsidP="002334FE">
            <w:pPr>
              <w:pStyle w:val="TAH"/>
              <w:rPr>
                <w:lang w:val="en-US"/>
              </w:rPr>
            </w:pPr>
            <w:r w:rsidRPr="009F68CE">
              <w:rPr>
                <w:lang w:val="en-US"/>
              </w:rPr>
              <w:t>Description</w:t>
            </w:r>
          </w:p>
        </w:tc>
      </w:tr>
      <w:tr w:rsidR="00AA1E08" w:rsidRPr="009F68CE" w14:paraId="579EBAC5" w14:textId="77777777" w:rsidTr="002334FE">
        <w:trPr>
          <w:jc w:val="center"/>
        </w:trPr>
        <w:tc>
          <w:tcPr>
            <w:tcW w:w="1627" w:type="dxa"/>
            <w:tcBorders>
              <w:top w:val="single" w:sz="4" w:space="0" w:color="auto"/>
              <w:left w:val="single" w:sz="6" w:space="0" w:color="000000"/>
              <w:bottom w:val="single" w:sz="6" w:space="0" w:color="000000"/>
              <w:right w:val="single" w:sz="6" w:space="0" w:color="000000"/>
            </w:tcBorders>
            <w:hideMark/>
          </w:tcPr>
          <w:p w14:paraId="0BA78863" w14:textId="77777777" w:rsidR="00AA1E08" w:rsidRPr="009F68CE" w:rsidRDefault="00AA1E08" w:rsidP="002334FE">
            <w:pPr>
              <w:pStyle w:val="TAL"/>
              <w:rPr>
                <w:lang w:val="en-US"/>
              </w:rPr>
            </w:pPr>
            <w:r w:rsidRPr="009F68CE">
              <w:rPr>
                <w:lang w:val="en-US"/>
              </w:rPr>
              <w:t>n/a</w:t>
            </w:r>
          </w:p>
        </w:tc>
        <w:tc>
          <w:tcPr>
            <w:tcW w:w="425" w:type="dxa"/>
            <w:tcBorders>
              <w:top w:val="single" w:sz="4" w:space="0" w:color="auto"/>
              <w:left w:val="single" w:sz="6" w:space="0" w:color="000000"/>
              <w:bottom w:val="single" w:sz="6" w:space="0" w:color="000000"/>
              <w:right w:val="single" w:sz="6" w:space="0" w:color="000000"/>
            </w:tcBorders>
          </w:tcPr>
          <w:p w14:paraId="3527E59A" w14:textId="77777777" w:rsidR="00AA1E08" w:rsidRPr="009F68CE" w:rsidRDefault="00AA1E08" w:rsidP="002334FE">
            <w:pPr>
              <w:pStyle w:val="TAC"/>
              <w:rPr>
                <w:lang w:val="en-US"/>
              </w:rPr>
            </w:pPr>
          </w:p>
        </w:tc>
        <w:tc>
          <w:tcPr>
            <w:tcW w:w="1276" w:type="dxa"/>
            <w:tcBorders>
              <w:top w:val="single" w:sz="4" w:space="0" w:color="auto"/>
              <w:left w:val="single" w:sz="6" w:space="0" w:color="000000"/>
              <w:bottom w:val="single" w:sz="6" w:space="0" w:color="000000"/>
              <w:right w:val="single" w:sz="6" w:space="0" w:color="000000"/>
            </w:tcBorders>
          </w:tcPr>
          <w:p w14:paraId="56A02228" w14:textId="77777777" w:rsidR="00AA1E08" w:rsidRPr="009F68CE" w:rsidRDefault="00AA1E08" w:rsidP="002334FE">
            <w:pPr>
              <w:pStyle w:val="TAL"/>
              <w:rPr>
                <w:lang w:val="en-US"/>
              </w:rPr>
            </w:pPr>
          </w:p>
        </w:tc>
        <w:tc>
          <w:tcPr>
            <w:tcW w:w="6447" w:type="dxa"/>
            <w:tcBorders>
              <w:top w:val="single" w:sz="4" w:space="0" w:color="auto"/>
              <w:left w:val="single" w:sz="6" w:space="0" w:color="000000"/>
              <w:bottom w:val="single" w:sz="6" w:space="0" w:color="000000"/>
              <w:right w:val="single" w:sz="6" w:space="0" w:color="000000"/>
            </w:tcBorders>
          </w:tcPr>
          <w:p w14:paraId="584B30DF" w14:textId="77777777" w:rsidR="00AA1E08" w:rsidRPr="009F68CE" w:rsidRDefault="00AA1E08" w:rsidP="002334FE">
            <w:pPr>
              <w:pStyle w:val="TAL"/>
              <w:rPr>
                <w:lang w:val="en-US"/>
              </w:rPr>
            </w:pPr>
          </w:p>
        </w:tc>
      </w:tr>
    </w:tbl>
    <w:p w14:paraId="7F6FF6A6" w14:textId="77777777" w:rsidR="00AA1E08" w:rsidRPr="009F68CE" w:rsidRDefault="00AA1E08" w:rsidP="002334FE">
      <w:pPr>
        <w:rPr>
          <w:rFonts w:eastAsia="DengXian"/>
        </w:rPr>
      </w:pPr>
    </w:p>
    <w:p w14:paraId="05562B67" w14:textId="77777777" w:rsidR="00AA1E08" w:rsidRPr="009F68CE" w:rsidRDefault="00AA1E08" w:rsidP="002334FE">
      <w:pPr>
        <w:pStyle w:val="TH"/>
        <w:outlineLvl w:val="0"/>
      </w:pPr>
      <w:r w:rsidRPr="009F68CE">
        <w:t xml:space="preserve">Table </w:t>
      </w:r>
      <w:r w:rsidRPr="009F68CE">
        <w:rPr>
          <w:lang w:val="de-DE"/>
        </w:rPr>
        <w:t>5.2.33.3.1-3</w:t>
      </w:r>
      <w:r w:rsidRPr="009F68CE">
        <w:t>: Data structures supported by the GET Response Body on this resource</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35B02CAE"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55CBD3E0"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078C20D4"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25D42070"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55ED1DBC" w14:textId="77777777" w:rsidR="00AA1E08" w:rsidRPr="009F68CE" w:rsidRDefault="00AA1E08" w:rsidP="002334FE">
            <w:pPr>
              <w:pStyle w:val="TAH"/>
              <w:rPr>
                <w:lang w:val="en-US"/>
              </w:rPr>
            </w:pPr>
            <w:r w:rsidRPr="009F68CE">
              <w:rPr>
                <w:lang w:val="en-US"/>
              </w:rPr>
              <w:t>Response</w:t>
            </w:r>
          </w:p>
          <w:p w14:paraId="049AA638"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3BE75B8E" w14:textId="77777777" w:rsidR="00AA1E08" w:rsidRPr="009F68CE" w:rsidRDefault="00AA1E08" w:rsidP="002334FE">
            <w:pPr>
              <w:pStyle w:val="TAH"/>
              <w:rPr>
                <w:lang w:val="en-US"/>
              </w:rPr>
            </w:pPr>
            <w:r w:rsidRPr="009F68CE">
              <w:rPr>
                <w:lang w:val="en-US"/>
              </w:rPr>
              <w:t>Description</w:t>
            </w:r>
          </w:p>
        </w:tc>
      </w:tr>
      <w:tr w:rsidR="00AA1E08" w:rsidRPr="009F68CE" w14:paraId="0BF3CB2C"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42AEDDBC" w14:textId="77777777" w:rsidR="00AA1E08" w:rsidRPr="009F68CE" w:rsidRDefault="00AA1E08" w:rsidP="002334FE">
            <w:pPr>
              <w:pStyle w:val="TAL"/>
              <w:rPr>
                <w:lang w:val="en-US"/>
              </w:rPr>
            </w:pPr>
            <w:r w:rsidRPr="009F68CE">
              <w:rPr>
                <w:lang w:val="en-US"/>
              </w:rPr>
              <w:t>GroupIdentifiers</w:t>
            </w:r>
          </w:p>
        </w:tc>
        <w:tc>
          <w:tcPr>
            <w:tcW w:w="225" w:type="pct"/>
            <w:tcBorders>
              <w:top w:val="single" w:sz="4" w:space="0" w:color="auto"/>
              <w:left w:val="single" w:sz="6" w:space="0" w:color="000000"/>
              <w:bottom w:val="single" w:sz="6" w:space="0" w:color="000000"/>
              <w:right w:val="single" w:sz="6" w:space="0" w:color="000000"/>
            </w:tcBorders>
            <w:hideMark/>
          </w:tcPr>
          <w:p w14:paraId="497D5CEC" w14:textId="77777777" w:rsidR="00AA1E08" w:rsidRPr="009F68CE" w:rsidRDefault="00AA1E08" w:rsidP="002334FE">
            <w:pPr>
              <w:pStyle w:val="TAC"/>
              <w:rPr>
                <w:lang w:val="en-US"/>
              </w:rPr>
            </w:pPr>
            <w:r w:rsidRPr="009F68CE">
              <w:rPr>
                <w:lang w:val="en-US"/>
              </w:rPr>
              <w:t>M</w:t>
            </w:r>
          </w:p>
        </w:tc>
        <w:tc>
          <w:tcPr>
            <w:tcW w:w="649" w:type="pct"/>
            <w:tcBorders>
              <w:top w:val="single" w:sz="4" w:space="0" w:color="auto"/>
              <w:left w:val="single" w:sz="6" w:space="0" w:color="000000"/>
              <w:bottom w:val="single" w:sz="6" w:space="0" w:color="000000"/>
              <w:right w:val="single" w:sz="6" w:space="0" w:color="000000"/>
            </w:tcBorders>
            <w:hideMark/>
          </w:tcPr>
          <w:p w14:paraId="6962AB97" w14:textId="77777777" w:rsidR="00AA1E08" w:rsidRPr="009F68CE" w:rsidRDefault="00AA1E08" w:rsidP="002334FE">
            <w:pPr>
              <w:pStyle w:val="TAL"/>
              <w:rPr>
                <w:lang w:val="en-US"/>
              </w:rPr>
            </w:pPr>
            <w:r w:rsidRPr="009F68CE">
              <w:rPr>
                <w:lang w:val="en-US"/>
              </w:rPr>
              <w:t>1</w:t>
            </w:r>
          </w:p>
        </w:tc>
        <w:tc>
          <w:tcPr>
            <w:tcW w:w="583" w:type="pct"/>
            <w:tcBorders>
              <w:top w:val="single" w:sz="4" w:space="0" w:color="auto"/>
              <w:left w:val="single" w:sz="6" w:space="0" w:color="000000"/>
              <w:bottom w:val="single" w:sz="6" w:space="0" w:color="000000"/>
              <w:right w:val="single" w:sz="6" w:space="0" w:color="000000"/>
            </w:tcBorders>
            <w:hideMark/>
          </w:tcPr>
          <w:p w14:paraId="095DA23D" w14:textId="77777777" w:rsidR="00AA1E08" w:rsidRPr="009F68CE" w:rsidRDefault="00AA1E08" w:rsidP="002334FE">
            <w:pPr>
              <w:pStyle w:val="TAL"/>
              <w:rPr>
                <w:lang w:val="en-US"/>
              </w:rPr>
            </w:pPr>
            <w:r w:rsidRPr="009F68CE">
              <w:rPr>
                <w:lang w:val="en-US"/>
              </w:rPr>
              <w:t>200 OK</w:t>
            </w:r>
          </w:p>
        </w:tc>
        <w:tc>
          <w:tcPr>
            <w:tcW w:w="2718" w:type="pct"/>
            <w:tcBorders>
              <w:top w:val="single" w:sz="4" w:space="0" w:color="auto"/>
              <w:left w:val="single" w:sz="6" w:space="0" w:color="000000"/>
              <w:bottom w:val="single" w:sz="6" w:space="0" w:color="000000"/>
              <w:right w:val="single" w:sz="6" w:space="0" w:color="000000"/>
            </w:tcBorders>
            <w:hideMark/>
          </w:tcPr>
          <w:p w14:paraId="6825C497" w14:textId="77777777" w:rsidR="00AA1E08" w:rsidRPr="009F68CE" w:rsidRDefault="00AA1E08" w:rsidP="002334FE">
            <w:pPr>
              <w:pStyle w:val="TAL"/>
              <w:rPr>
                <w:lang w:val="en-US"/>
              </w:rPr>
            </w:pPr>
            <w:r w:rsidRPr="009F68CE">
              <w:rPr>
                <w:lang w:val="en-US"/>
              </w:rPr>
              <w:t>Upon success, a response body containing the group identifier(s) shall be returned.</w:t>
            </w:r>
          </w:p>
        </w:tc>
      </w:tr>
      <w:tr w:rsidR="00AA1E08" w:rsidRPr="009F68CE" w14:paraId="21754F16"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22C60332" w14:textId="77777777" w:rsidR="00AA1E08" w:rsidRPr="009F68CE" w:rsidRDefault="00AA1E08" w:rsidP="002334FE">
            <w:pPr>
              <w:pStyle w:val="TAN"/>
              <w:rPr>
                <w:lang w:val="en-US"/>
              </w:rPr>
            </w:pPr>
            <w:r w:rsidRPr="009F68CE">
              <w:rPr>
                <w:lang w:val="en-US"/>
              </w:rPr>
              <w:t>NOTE:</w:t>
            </w:r>
            <w:r w:rsidRPr="009F68CE">
              <w:rPr>
                <w:lang w:val="en-US"/>
              </w:rPr>
              <w:tab/>
              <w:t xml:space="preserve">In addition, common data structures as listed in table </w:t>
            </w:r>
            <w:r w:rsidRPr="009F68CE">
              <w:rPr>
                <w:lang w:val="en-US" w:eastAsia="zh-CN"/>
              </w:rPr>
              <w:t>5.5</w:t>
            </w:r>
            <w:r w:rsidRPr="009F68CE">
              <w:rPr>
                <w:lang w:val="en-US"/>
              </w:rPr>
              <w:t>-1 are supported.</w:t>
            </w:r>
          </w:p>
        </w:tc>
      </w:tr>
    </w:tbl>
    <w:p w14:paraId="2C67C221" w14:textId="77777777" w:rsidR="00AA1E08" w:rsidRPr="009F68CE" w:rsidRDefault="00AA1E08" w:rsidP="002334FE">
      <w:pPr>
        <w:rPr>
          <w:rFonts w:eastAsia="DengXian"/>
          <w:lang w:eastAsia="zh-CN"/>
        </w:rPr>
      </w:pPr>
    </w:p>
    <w:p w14:paraId="238F3C3D" w14:textId="77777777" w:rsidR="00AA1E08" w:rsidRPr="009F68CE" w:rsidRDefault="00AA1E08" w:rsidP="00FA6A50">
      <w:pPr>
        <w:pStyle w:val="Heading2"/>
        <w:rPr>
          <w:rFonts w:eastAsia="DengXian"/>
        </w:rPr>
      </w:pPr>
      <w:bookmarkStart w:id="296" w:name="_Toc90661846"/>
      <w:r w:rsidRPr="009F68CE">
        <w:rPr>
          <w:rFonts w:eastAsia="DengXian"/>
        </w:rPr>
        <w:t>5.</w:t>
      </w:r>
      <w:r w:rsidRPr="009F68CE">
        <w:rPr>
          <w:rFonts w:eastAsia="DengXian"/>
          <w:lang w:eastAsia="zh-CN"/>
        </w:rPr>
        <w:t>3</w:t>
      </w:r>
      <w:r w:rsidRPr="009F68CE">
        <w:rPr>
          <w:rFonts w:eastAsia="DengXian"/>
        </w:rPr>
        <w:tab/>
        <w:t>Notifications</w:t>
      </w:r>
      <w:bookmarkEnd w:id="296"/>
    </w:p>
    <w:p w14:paraId="4906B83E" w14:textId="77777777" w:rsidR="00AA1E08" w:rsidRPr="009F68CE" w:rsidRDefault="00AA1E08" w:rsidP="00FA6A50">
      <w:pPr>
        <w:pStyle w:val="Heading3"/>
        <w:rPr>
          <w:rFonts w:eastAsia="DengXian"/>
        </w:rPr>
      </w:pPr>
      <w:bookmarkStart w:id="297" w:name="_Toc90661847"/>
      <w:r w:rsidRPr="009F68CE">
        <w:rPr>
          <w:rFonts w:eastAsia="DengXian"/>
        </w:rPr>
        <w:t>5.</w:t>
      </w:r>
      <w:r w:rsidRPr="009F68CE">
        <w:rPr>
          <w:rFonts w:eastAsia="DengXian"/>
          <w:lang w:eastAsia="zh-CN"/>
        </w:rPr>
        <w:t>3</w:t>
      </w:r>
      <w:r w:rsidRPr="009F68CE">
        <w:rPr>
          <w:rFonts w:eastAsia="DengXian"/>
        </w:rPr>
        <w:t>.1</w:t>
      </w:r>
      <w:r w:rsidRPr="009F68CE">
        <w:rPr>
          <w:rFonts w:eastAsia="DengXian"/>
        </w:rPr>
        <w:tab/>
        <w:t>General</w:t>
      </w:r>
      <w:bookmarkEnd w:id="297"/>
    </w:p>
    <w:p w14:paraId="21D6F253" w14:textId="77777777" w:rsidR="00AA1E08" w:rsidRPr="009F68CE" w:rsidRDefault="00AA1E08" w:rsidP="002334FE">
      <w:pPr>
        <w:rPr>
          <w:rFonts w:eastAsia="DengXian"/>
        </w:rPr>
      </w:pPr>
      <w:r w:rsidRPr="009F68CE">
        <w:t xml:space="preserve">This clause describes the resources to provide Notification to NF service consumers which have explicitly or implicitly subscribed </w:t>
      </w:r>
      <w:r w:rsidRPr="009F68CE">
        <w:rPr>
          <w:lang w:eastAsia="zh-CN"/>
        </w:rPr>
        <w:t xml:space="preserve">to UDR </w:t>
      </w:r>
      <w:r w:rsidRPr="009F68CE">
        <w:t>to be notified when data is changed.</w:t>
      </w:r>
    </w:p>
    <w:p w14:paraId="4E1B1EC9" w14:textId="77777777" w:rsidR="00AA1E08" w:rsidRPr="009F68CE" w:rsidRDefault="00AA1E08" w:rsidP="00FA6A50">
      <w:pPr>
        <w:pStyle w:val="Heading3"/>
        <w:rPr>
          <w:rFonts w:eastAsia="DengXian"/>
          <w:lang w:eastAsia="zh-CN"/>
        </w:rPr>
      </w:pPr>
      <w:bookmarkStart w:id="298" w:name="_Toc90661848"/>
      <w:r w:rsidRPr="009F68CE">
        <w:rPr>
          <w:rFonts w:eastAsia="DengXian"/>
        </w:rPr>
        <w:t>5.</w:t>
      </w:r>
      <w:r w:rsidRPr="009F68CE">
        <w:rPr>
          <w:rFonts w:eastAsia="DengXian"/>
          <w:lang w:eastAsia="zh-CN"/>
        </w:rPr>
        <w:t>3</w:t>
      </w:r>
      <w:r w:rsidRPr="009F68CE">
        <w:rPr>
          <w:rFonts w:eastAsia="DengXian"/>
        </w:rPr>
        <w:t>.2</w:t>
      </w:r>
      <w:r w:rsidRPr="009F68CE">
        <w:rPr>
          <w:rFonts w:eastAsia="DengXian"/>
        </w:rPr>
        <w:tab/>
        <w:t>Data Change Notification</w:t>
      </w:r>
      <w:bookmarkEnd w:id="298"/>
    </w:p>
    <w:p w14:paraId="0178ED8C" w14:textId="77777777" w:rsidR="00AA1E08" w:rsidRPr="009F68CE" w:rsidRDefault="00AA1E08" w:rsidP="002334FE">
      <w:pPr>
        <w:rPr>
          <w:rFonts w:eastAsia="DengXian"/>
          <w:lang w:eastAsia="zh-CN"/>
        </w:rPr>
      </w:pPr>
      <w:r w:rsidRPr="009F68CE">
        <w:t>The POST method shall be used for Data Change Notifications</w:t>
      </w:r>
      <w:r w:rsidRPr="009F68CE">
        <w:rPr>
          <w:lang w:eastAsia="zh-CN"/>
        </w:rPr>
        <w:t>.</w:t>
      </w:r>
    </w:p>
    <w:p w14:paraId="173DD640" w14:textId="77777777" w:rsidR="00AA1E08" w:rsidRPr="009F68CE" w:rsidRDefault="00AA1E08" w:rsidP="002334FE">
      <w:pPr>
        <w:pStyle w:val="B1"/>
        <w:rPr>
          <w:lang w:eastAsia="zh-CN"/>
        </w:rPr>
      </w:pPr>
      <w:r w:rsidRPr="009F68CE">
        <w:rPr>
          <w:lang w:eastAsia="zh-CN"/>
        </w:rPr>
        <w:t>-</w:t>
      </w:r>
      <w:r w:rsidRPr="009F68CE">
        <w:rPr>
          <w:lang w:eastAsia="zh-CN"/>
        </w:rPr>
        <w:tab/>
      </w:r>
      <w:r w:rsidRPr="009F68CE">
        <w:t>For explicit subscriptions (i.e., subscriptions created under the "subs-to-notif" collection resource, the URI shall be as provided during the subscription procedure</w:t>
      </w:r>
      <w:r w:rsidRPr="009F68CE">
        <w:rPr>
          <w:lang w:eastAsia="zh-CN"/>
        </w:rPr>
        <w:t>;</w:t>
      </w:r>
    </w:p>
    <w:p w14:paraId="3A51062E" w14:textId="77777777" w:rsidR="00AA1E08" w:rsidRPr="009F68CE" w:rsidRDefault="00AA1E08" w:rsidP="002334FE">
      <w:pPr>
        <w:pStyle w:val="B1"/>
        <w:rPr>
          <w:lang w:eastAsia="zh-CN"/>
        </w:rPr>
      </w:pPr>
      <w:r w:rsidRPr="009F68CE">
        <w:rPr>
          <w:lang w:eastAsia="zh-CN"/>
        </w:rPr>
        <w:t>-</w:t>
      </w:r>
      <w:r w:rsidRPr="009F68CE">
        <w:rPr>
          <w:lang w:eastAsia="zh-CN"/>
        </w:rPr>
        <w:tab/>
      </w:r>
      <w:r w:rsidRPr="009F68CE">
        <w:t xml:space="preserve">For implicit subscriptions, the UDR shall use either a locally configured callback URI of the UDM, or the UDR </w:t>
      </w:r>
      <w:r w:rsidRPr="009F68CE">
        <w:rPr>
          <w:lang w:eastAsia="zh-CN"/>
        </w:rPr>
        <w:t>may</w:t>
      </w:r>
      <w:r w:rsidRPr="009F68CE">
        <w:t xml:space="preserve"> retrieve from NRF a default notification URI stored by UDM in NRF during the NF registration procedure.</w:t>
      </w:r>
    </w:p>
    <w:p w14:paraId="5166E924" w14:textId="77777777" w:rsidR="00AA1E08" w:rsidRPr="009F68CE" w:rsidRDefault="00AA1E08" w:rsidP="002334FE">
      <w:pPr>
        <w:pStyle w:val="B1"/>
        <w:rPr>
          <w:lang w:eastAsia="zh-CN"/>
        </w:rPr>
      </w:pPr>
      <w:r w:rsidRPr="009F68CE">
        <w:rPr>
          <w:lang w:eastAsia="zh-CN"/>
        </w:rPr>
        <w:t>-</w:t>
      </w:r>
      <w:r w:rsidRPr="009F68CE">
        <w:rPr>
          <w:lang w:eastAsia="zh-CN"/>
        </w:rPr>
        <w:tab/>
      </w:r>
      <w:r w:rsidRPr="009F68CE">
        <w:t>The UDM should register in NRF a default notification URI globally at NF Profile level, rather than registering individual default notification URIs per NF Service.</w:t>
      </w:r>
    </w:p>
    <w:p w14:paraId="740AE4BD" w14:textId="77777777" w:rsidR="00AA1E08" w:rsidRPr="009F68CE" w:rsidRDefault="00AA1E08" w:rsidP="002334FE">
      <w:pPr>
        <w:pStyle w:val="NO"/>
        <w:rPr>
          <w:lang w:eastAsia="zh-CN"/>
        </w:rPr>
      </w:pPr>
      <w:r w:rsidRPr="009F68CE">
        <w:t>NOTE</w:t>
      </w:r>
      <w:r w:rsidRPr="009F68CE">
        <w:rPr>
          <w:lang w:eastAsia="zh-CN"/>
        </w:rPr>
        <w:t xml:space="preserve"> 1</w:t>
      </w:r>
      <w:r w:rsidRPr="009F68CE">
        <w:t>:</w:t>
      </w:r>
      <w:r w:rsidRPr="009F68CE">
        <w:tab/>
        <w:t>If the UDM registers</w:t>
      </w:r>
      <w:r w:rsidRPr="009F68CE">
        <w:rPr>
          <w:lang w:eastAsia="zh-CN"/>
        </w:rPr>
        <w:t xml:space="preserve"> different</w:t>
      </w:r>
      <w:r w:rsidRPr="009F68CE">
        <w:t xml:space="preserve"> default notification URI</w:t>
      </w:r>
      <w:r w:rsidRPr="009F68CE">
        <w:rPr>
          <w:lang w:eastAsia="zh-CN"/>
        </w:rPr>
        <w:t>s</w:t>
      </w:r>
      <w:r w:rsidRPr="009F68CE">
        <w:t xml:space="preserve"> </w:t>
      </w:r>
      <w:r w:rsidRPr="009F68CE">
        <w:rPr>
          <w:lang w:eastAsia="zh-CN"/>
        </w:rPr>
        <w:t>per</w:t>
      </w:r>
      <w:r w:rsidRPr="009F68CE">
        <w:t xml:space="preserve"> NF Service</w:t>
      </w:r>
      <w:r w:rsidRPr="009F68CE">
        <w:rPr>
          <w:lang w:eastAsia="zh-CN"/>
        </w:rPr>
        <w:t>, then h</w:t>
      </w:r>
      <w:r w:rsidRPr="009F68CE">
        <w:t xml:space="preserve">ow UDR determines which resources </w:t>
      </w:r>
      <w:r w:rsidRPr="009F68CE">
        <w:rPr>
          <w:lang w:eastAsia="zh-CN"/>
        </w:rPr>
        <w:t>are</w:t>
      </w:r>
      <w:r w:rsidRPr="009F68CE">
        <w:t xml:space="preserve"> monitored per UDM service is implementation dependent.</w:t>
      </w:r>
    </w:p>
    <w:p w14:paraId="60F61E9E" w14:textId="77777777" w:rsidR="00AA1E08" w:rsidRPr="009F68CE" w:rsidRDefault="00AA1E08" w:rsidP="002334FE">
      <w:r w:rsidRPr="009F68CE">
        <w:t xml:space="preserve">The "callback" </w:t>
      </w:r>
      <w:r>
        <w:t>clause</w:t>
      </w:r>
      <w:r w:rsidRPr="009F68CE">
        <w:t xml:space="preserve"> of the OpenAPI specification found in Annex A.2 associated to the POST method of the "subs-to-notif" resource shall be used as the notification request for both explicit and implicit subscriptions.</w:t>
      </w:r>
    </w:p>
    <w:p w14:paraId="5D018C42" w14:textId="77777777" w:rsidR="00AA1E08" w:rsidRPr="009F68CE" w:rsidRDefault="00AA1E08" w:rsidP="002334FE">
      <w:pPr>
        <w:pStyle w:val="NO"/>
      </w:pPr>
      <w:r w:rsidRPr="009F68CE">
        <w:t>NOTE</w:t>
      </w:r>
      <w:r w:rsidRPr="009F68CE">
        <w:rPr>
          <w:lang w:eastAsia="zh-CN"/>
        </w:rPr>
        <w:t xml:space="preserve"> 2</w:t>
      </w:r>
      <w:r w:rsidRPr="009F68CE">
        <w:t>:</w:t>
      </w:r>
      <w:r w:rsidRPr="009F68CE">
        <w:tab/>
        <w:t>For explicit subscriptions,</w:t>
      </w:r>
      <w:r w:rsidRPr="009F68CE">
        <w:rPr>
          <w:lang w:eastAsia="zh-CN"/>
        </w:rPr>
        <w:t xml:space="preserve"> a</w:t>
      </w:r>
      <w:r w:rsidRPr="009F68CE">
        <w:t xml:space="preserve"> stateless UDM/NF provide</w:t>
      </w:r>
      <w:r w:rsidRPr="009F68CE">
        <w:rPr>
          <w:lang w:eastAsia="zh-CN"/>
        </w:rPr>
        <w:t>s</w:t>
      </w:r>
      <w:r w:rsidRPr="009F68CE">
        <w:t xml:space="preserve"> a URI which identifies a set of UDMs/NFs</w:t>
      </w:r>
      <w:r w:rsidRPr="009F68CE">
        <w:rPr>
          <w:lang w:eastAsia="zh-CN"/>
        </w:rPr>
        <w:t>;</w:t>
      </w:r>
      <w:r w:rsidRPr="009F68CE">
        <w:t xml:space="preserve"> a stateful UDM/NF provide</w:t>
      </w:r>
      <w:r w:rsidRPr="009F68CE">
        <w:rPr>
          <w:lang w:eastAsia="zh-CN"/>
        </w:rPr>
        <w:t>s</w:t>
      </w:r>
      <w:r w:rsidRPr="009F68CE">
        <w:t xml:space="preserve"> a specific URI identifying a node.</w:t>
      </w:r>
    </w:p>
    <w:p w14:paraId="1F6E994B" w14:textId="77777777" w:rsidR="00AA1E08" w:rsidRPr="009F68CE" w:rsidRDefault="00AA1E08" w:rsidP="002334FE">
      <w:r w:rsidRPr="009F68CE">
        <w:t>Resource URI: {callbackReference}</w:t>
      </w:r>
    </w:p>
    <w:p w14:paraId="70FB9980" w14:textId="77777777" w:rsidR="00AA1E08" w:rsidRPr="009F68CE" w:rsidRDefault="00AA1E08" w:rsidP="002334FE">
      <w:r w:rsidRPr="009F68CE">
        <w:t>Support of URI query parameters is specified in table 5.</w:t>
      </w:r>
      <w:r w:rsidRPr="009F68CE">
        <w:rPr>
          <w:lang w:eastAsia="zh-CN"/>
        </w:rPr>
        <w:t>3</w:t>
      </w:r>
      <w:r w:rsidRPr="009F68CE">
        <w:t>.2-1.</w:t>
      </w:r>
    </w:p>
    <w:p w14:paraId="7F3CB9BC" w14:textId="77777777" w:rsidR="00AA1E08" w:rsidRPr="009F68CE" w:rsidRDefault="00AA1E08" w:rsidP="002334FE">
      <w:pPr>
        <w:pStyle w:val="TH"/>
        <w:outlineLvl w:val="0"/>
        <w:rPr>
          <w:rFonts w:cs="Arial"/>
        </w:rPr>
      </w:pPr>
      <w:r w:rsidRPr="009F68CE">
        <w:lastRenderedPageBreak/>
        <w:t>Table 5.3.2-1: URI query parameters supported by the POST method</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7"/>
        <w:gridCol w:w="1417"/>
        <w:gridCol w:w="420"/>
        <w:gridCol w:w="1125"/>
        <w:gridCol w:w="5120"/>
      </w:tblGrid>
      <w:tr w:rsidR="00AA1E08" w:rsidRPr="009F68CE" w14:paraId="39EDED77"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57AE5369" w14:textId="77777777" w:rsidR="00AA1E08" w:rsidRPr="009F68CE" w:rsidRDefault="00AA1E08" w:rsidP="002334FE">
            <w:pPr>
              <w:pStyle w:val="TAH"/>
              <w:rPr>
                <w:lang w:val="en-US"/>
              </w:rPr>
            </w:pPr>
            <w:r w:rsidRPr="009F68CE">
              <w:rPr>
                <w:lang w:val="en-US"/>
              </w:rPr>
              <w:t>Name</w:t>
            </w:r>
          </w:p>
        </w:tc>
        <w:tc>
          <w:tcPr>
            <w:tcW w:w="732" w:type="pct"/>
            <w:tcBorders>
              <w:top w:val="single" w:sz="4" w:space="0" w:color="auto"/>
              <w:left w:val="single" w:sz="4" w:space="0" w:color="auto"/>
              <w:bottom w:val="single" w:sz="4" w:space="0" w:color="auto"/>
              <w:right w:val="single" w:sz="4" w:space="0" w:color="auto"/>
            </w:tcBorders>
            <w:shd w:val="clear" w:color="auto" w:fill="C0C0C0"/>
            <w:hideMark/>
          </w:tcPr>
          <w:p w14:paraId="55C2D58F" w14:textId="77777777" w:rsidR="00AA1E08" w:rsidRPr="009F68CE" w:rsidRDefault="00AA1E08" w:rsidP="002334FE">
            <w:pPr>
              <w:pStyle w:val="TAH"/>
              <w:rPr>
                <w:lang w:val="en-US"/>
              </w:rPr>
            </w:pPr>
            <w:r w:rsidRPr="009F68CE">
              <w:rPr>
                <w:lang w:val="en-US"/>
              </w:rPr>
              <w:t>Data type</w:t>
            </w:r>
          </w:p>
        </w:tc>
        <w:tc>
          <w:tcPr>
            <w:tcW w:w="217" w:type="pct"/>
            <w:tcBorders>
              <w:top w:val="single" w:sz="4" w:space="0" w:color="auto"/>
              <w:left w:val="single" w:sz="4" w:space="0" w:color="auto"/>
              <w:bottom w:val="single" w:sz="4" w:space="0" w:color="auto"/>
              <w:right w:val="single" w:sz="4" w:space="0" w:color="auto"/>
            </w:tcBorders>
            <w:shd w:val="clear" w:color="auto" w:fill="C0C0C0"/>
            <w:hideMark/>
          </w:tcPr>
          <w:p w14:paraId="2E87B6CD" w14:textId="77777777" w:rsidR="00AA1E08" w:rsidRPr="009F68CE" w:rsidRDefault="00AA1E08" w:rsidP="002334FE">
            <w:pPr>
              <w:pStyle w:val="TAH"/>
              <w:rPr>
                <w:lang w:val="en-US"/>
              </w:rPr>
            </w:pPr>
            <w:r w:rsidRPr="009F68CE">
              <w:rPr>
                <w:lang w:val="en-US"/>
              </w:rPr>
              <w:t>P</w:t>
            </w:r>
          </w:p>
        </w:tc>
        <w:tc>
          <w:tcPr>
            <w:tcW w:w="581" w:type="pct"/>
            <w:tcBorders>
              <w:top w:val="single" w:sz="4" w:space="0" w:color="auto"/>
              <w:left w:val="single" w:sz="4" w:space="0" w:color="auto"/>
              <w:bottom w:val="single" w:sz="4" w:space="0" w:color="auto"/>
              <w:right w:val="single" w:sz="4" w:space="0" w:color="auto"/>
            </w:tcBorders>
            <w:shd w:val="clear" w:color="auto" w:fill="C0C0C0"/>
            <w:hideMark/>
          </w:tcPr>
          <w:p w14:paraId="277CA6DF" w14:textId="77777777" w:rsidR="00AA1E08" w:rsidRPr="009F68CE" w:rsidRDefault="00AA1E08" w:rsidP="002334FE">
            <w:pPr>
              <w:pStyle w:val="TAH"/>
              <w:rPr>
                <w:lang w:val="en-US"/>
              </w:rPr>
            </w:pPr>
            <w:r w:rsidRPr="009F68CE">
              <w:rPr>
                <w:lang w:val="en-US"/>
              </w:rPr>
              <w:t>Cardinality</w:t>
            </w:r>
          </w:p>
        </w:tc>
        <w:tc>
          <w:tcPr>
            <w:tcW w:w="264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41A8F07" w14:textId="77777777" w:rsidR="00AA1E08" w:rsidRPr="009F68CE" w:rsidRDefault="00AA1E08" w:rsidP="002334FE">
            <w:pPr>
              <w:pStyle w:val="TAH"/>
              <w:rPr>
                <w:lang w:val="en-US"/>
              </w:rPr>
            </w:pPr>
            <w:r w:rsidRPr="009F68CE">
              <w:rPr>
                <w:lang w:val="en-US"/>
              </w:rPr>
              <w:t>Description</w:t>
            </w:r>
          </w:p>
        </w:tc>
      </w:tr>
      <w:tr w:rsidR="00AA1E08" w:rsidRPr="009F68CE" w14:paraId="33983949"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77BBB3B0" w14:textId="77777777" w:rsidR="00AA1E08" w:rsidRPr="009F68CE" w:rsidRDefault="00AA1E08" w:rsidP="002334FE">
            <w:pPr>
              <w:pStyle w:val="TAL"/>
              <w:rPr>
                <w:lang w:val="en-US"/>
              </w:rPr>
            </w:pPr>
            <w:r w:rsidRPr="009F68CE">
              <w:rPr>
                <w:lang w:val="en-US"/>
              </w:rPr>
              <w:t>n/a</w:t>
            </w:r>
          </w:p>
        </w:tc>
        <w:tc>
          <w:tcPr>
            <w:tcW w:w="732" w:type="pct"/>
            <w:tcBorders>
              <w:top w:val="single" w:sz="4" w:space="0" w:color="auto"/>
              <w:left w:val="single" w:sz="6" w:space="0" w:color="000000"/>
              <w:bottom w:val="single" w:sz="6" w:space="0" w:color="000000"/>
              <w:right w:val="single" w:sz="6" w:space="0" w:color="000000"/>
            </w:tcBorders>
          </w:tcPr>
          <w:p w14:paraId="76E94F62" w14:textId="77777777" w:rsidR="00AA1E08" w:rsidRPr="009F68CE" w:rsidRDefault="00AA1E08" w:rsidP="002334FE">
            <w:pPr>
              <w:pStyle w:val="TAL"/>
              <w:rPr>
                <w:lang w:val="en-US"/>
              </w:rPr>
            </w:pPr>
          </w:p>
        </w:tc>
        <w:tc>
          <w:tcPr>
            <w:tcW w:w="217" w:type="pct"/>
            <w:tcBorders>
              <w:top w:val="single" w:sz="4" w:space="0" w:color="auto"/>
              <w:left w:val="single" w:sz="6" w:space="0" w:color="000000"/>
              <w:bottom w:val="single" w:sz="6" w:space="0" w:color="000000"/>
              <w:right w:val="single" w:sz="6" w:space="0" w:color="000000"/>
            </w:tcBorders>
          </w:tcPr>
          <w:p w14:paraId="6F976AE5" w14:textId="77777777" w:rsidR="00AA1E08" w:rsidRPr="009F68CE" w:rsidRDefault="00AA1E08" w:rsidP="002334FE">
            <w:pPr>
              <w:pStyle w:val="TAC"/>
              <w:rPr>
                <w:lang w:val="en-US"/>
              </w:rPr>
            </w:pPr>
          </w:p>
        </w:tc>
        <w:tc>
          <w:tcPr>
            <w:tcW w:w="581" w:type="pct"/>
            <w:tcBorders>
              <w:top w:val="single" w:sz="4" w:space="0" w:color="auto"/>
              <w:left w:val="single" w:sz="6" w:space="0" w:color="000000"/>
              <w:bottom w:val="single" w:sz="6" w:space="0" w:color="000000"/>
              <w:right w:val="single" w:sz="6" w:space="0" w:color="000000"/>
            </w:tcBorders>
          </w:tcPr>
          <w:p w14:paraId="1EECBC9E" w14:textId="77777777" w:rsidR="00AA1E08" w:rsidRPr="009F68CE" w:rsidRDefault="00AA1E08" w:rsidP="002334FE">
            <w:pPr>
              <w:pStyle w:val="TAL"/>
              <w:rPr>
                <w:lang w:val="en-US"/>
              </w:rPr>
            </w:pPr>
          </w:p>
        </w:tc>
        <w:tc>
          <w:tcPr>
            <w:tcW w:w="2646" w:type="pct"/>
            <w:tcBorders>
              <w:top w:val="single" w:sz="4" w:space="0" w:color="auto"/>
              <w:left w:val="single" w:sz="6" w:space="0" w:color="000000"/>
              <w:bottom w:val="single" w:sz="6" w:space="0" w:color="000000"/>
              <w:right w:val="single" w:sz="6" w:space="0" w:color="000000"/>
            </w:tcBorders>
            <w:vAlign w:val="center"/>
          </w:tcPr>
          <w:p w14:paraId="7B0CC2C0" w14:textId="77777777" w:rsidR="00AA1E08" w:rsidRPr="009F68CE" w:rsidRDefault="00AA1E08" w:rsidP="002334FE">
            <w:pPr>
              <w:pStyle w:val="TAL"/>
              <w:rPr>
                <w:lang w:val="en-US"/>
              </w:rPr>
            </w:pPr>
          </w:p>
        </w:tc>
      </w:tr>
    </w:tbl>
    <w:p w14:paraId="71DA70F8" w14:textId="77777777" w:rsidR="00AA1E08" w:rsidRPr="009F68CE" w:rsidRDefault="00AA1E08" w:rsidP="002334FE">
      <w:pPr>
        <w:rPr>
          <w:rFonts w:eastAsia="DengXian"/>
        </w:rPr>
      </w:pPr>
    </w:p>
    <w:p w14:paraId="642CD6EC" w14:textId="77777777" w:rsidR="00AA1E08" w:rsidRPr="009F68CE" w:rsidRDefault="00AA1E08" w:rsidP="002334FE">
      <w:r w:rsidRPr="009F68CE">
        <w:t>Support of request data structures is specified in table 5.</w:t>
      </w:r>
      <w:r w:rsidRPr="009F68CE">
        <w:rPr>
          <w:lang w:eastAsia="zh-CN"/>
        </w:rPr>
        <w:t>3</w:t>
      </w:r>
      <w:r w:rsidRPr="009F68CE">
        <w:t>.2-2 and of response data structures and response codes is specified in table 5.3.2-3.</w:t>
      </w:r>
    </w:p>
    <w:p w14:paraId="273E0D41" w14:textId="77777777" w:rsidR="00AA1E08" w:rsidRPr="009F68CE" w:rsidRDefault="00AA1E08" w:rsidP="002334FE">
      <w:pPr>
        <w:pStyle w:val="TH"/>
        <w:outlineLvl w:val="0"/>
      </w:pPr>
      <w:r w:rsidRPr="009F68CE">
        <w:t>Table 5.</w:t>
      </w:r>
      <w:r w:rsidRPr="009F68CE">
        <w:rPr>
          <w:lang w:eastAsia="zh-CN"/>
        </w:rPr>
        <w:t>3</w:t>
      </w:r>
      <w:r w:rsidRPr="009F68CE">
        <w:t>.2-2: Data structures supported by the POST Request Body</w:t>
      </w:r>
    </w:p>
    <w:tbl>
      <w:tblPr>
        <w:tblW w:w="4950" w:type="pct"/>
        <w:jc w:val="center"/>
        <w:tblBorders>
          <w:top w:val="single" w:sz="6" w:space="0" w:color="000000"/>
          <w:left w:val="single" w:sz="6" w:space="0" w:color="000000"/>
          <w:bottom w:val="single" w:sz="6" w:space="0" w:color="000000"/>
          <w:right w:val="single" w:sz="6" w:space="0" w:color="000000"/>
        </w:tblBorders>
        <w:tblLayout w:type="fixed"/>
        <w:tblCellMar>
          <w:left w:w="28" w:type="dxa"/>
        </w:tblCellMar>
        <w:tblLook w:val="04A0" w:firstRow="1" w:lastRow="0" w:firstColumn="1" w:lastColumn="0" w:noHBand="0" w:noVBand="1"/>
      </w:tblPr>
      <w:tblGrid>
        <w:gridCol w:w="1891"/>
        <w:gridCol w:w="422"/>
        <w:gridCol w:w="1405"/>
        <w:gridCol w:w="5961"/>
      </w:tblGrid>
      <w:tr w:rsidR="00AA1E08" w:rsidRPr="009F68CE" w14:paraId="4D34D887" w14:textId="77777777" w:rsidTr="002334FE">
        <w:trPr>
          <w:jc w:val="center"/>
        </w:trPr>
        <w:tc>
          <w:tcPr>
            <w:tcW w:w="1909" w:type="dxa"/>
            <w:tcBorders>
              <w:top w:val="single" w:sz="4" w:space="0" w:color="auto"/>
              <w:left w:val="single" w:sz="4" w:space="0" w:color="auto"/>
              <w:bottom w:val="single" w:sz="4" w:space="0" w:color="auto"/>
              <w:right w:val="single" w:sz="4" w:space="0" w:color="auto"/>
            </w:tcBorders>
            <w:shd w:val="clear" w:color="auto" w:fill="C0C0C0"/>
            <w:hideMark/>
          </w:tcPr>
          <w:p w14:paraId="128F3136"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A5F99BE" w14:textId="77777777" w:rsidR="00AA1E08" w:rsidRPr="009F68CE" w:rsidRDefault="00AA1E08" w:rsidP="002334FE">
            <w:pPr>
              <w:pStyle w:val="TAH"/>
              <w:rPr>
                <w:lang w:val="en-US"/>
              </w:rPr>
            </w:pPr>
            <w:r w:rsidRPr="009F68CE">
              <w:rPr>
                <w:lang w:val="en-US"/>
              </w:rPr>
              <w:t>P</w:t>
            </w:r>
          </w:p>
        </w:tc>
        <w:tc>
          <w:tcPr>
            <w:tcW w:w="1418" w:type="dxa"/>
            <w:tcBorders>
              <w:top w:val="single" w:sz="4" w:space="0" w:color="auto"/>
              <w:left w:val="single" w:sz="4" w:space="0" w:color="auto"/>
              <w:bottom w:val="single" w:sz="4" w:space="0" w:color="auto"/>
              <w:right w:val="single" w:sz="4" w:space="0" w:color="auto"/>
            </w:tcBorders>
            <w:shd w:val="clear" w:color="auto" w:fill="C0C0C0"/>
            <w:hideMark/>
          </w:tcPr>
          <w:p w14:paraId="6099DF8B" w14:textId="77777777" w:rsidR="00AA1E08" w:rsidRPr="009F68CE" w:rsidRDefault="00AA1E08" w:rsidP="002334FE">
            <w:pPr>
              <w:pStyle w:val="TAH"/>
              <w:rPr>
                <w:lang w:val="en-US"/>
              </w:rPr>
            </w:pPr>
            <w:r w:rsidRPr="009F68CE">
              <w:rPr>
                <w:lang w:val="en-US"/>
              </w:rPr>
              <w:t>Cardinality</w:t>
            </w:r>
          </w:p>
        </w:tc>
        <w:tc>
          <w:tcPr>
            <w:tcW w:w="6021"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A21C951" w14:textId="77777777" w:rsidR="00AA1E08" w:rsidRPr="009F68CE" w:rsidRDefault="00AA1E08" w:rsidP="002334FE">
            <w:pPr>
              <w:pStyle w:val="TAH"/>
              <w:rPr>
                <w:lang w:val="en-US"/>
              </w:rPr>
            </w:pPr>
            <w:r w:rsidRPr="009F68CE">
              <w:rPr>
                <w:lang w:val="en-US"/>
              </w:rPr>
              <w:t>Description</w:t>
            </w:r>
          </w:p>
        </w:tc>
      </w:tr>
      <w:tr w:rsidR="00AA1E08" w:rsidRPr="009F68CE" w14:paraId="0CD16B13" w14:textId="77777777" w:rsidTr="002334FE">
        <w:trPr>
          <w:jc w:val="center"/>
        </w:trPr>
        <w:tc>
          <w:tcPr>
            <w:tcW w:w="1909" w:type="dxa"/>
            <w:tcBorders>
              <w:top w:val="single" w:sz="4" w:space="0" w:color="auto"/>
              <w:left w:val="single" w:sz="4" w:space="0" w:color="auto"/>
              <w:bottom w:val="single" w:sz="4" w:space="0" w:color="auto"/>
              <w:right w:val="single" w:sz="4" w:space="0" w:color="auto"/>
            </w:tcBorders>
            <w:shd w:val="clear" w:color="auto" w:fill="C0C0C0"/>
            <w:hideMark/>
          </w:tcPr>
          <w:p w14:paraId="7F63A468" w14:textId="77777777" w:rsidR="00AA1E08" w:rsidRPr="009F68CE" w:rsidRDefault="00AA1E08" w:rsidP="002334FE">
            <w:pPr>
              <w:pStyle w:val="TAH"/>
              <w:rPr>
                <w:b w:val="0"/>
                <w:lang w:val="en-US"/>
              </w:rPr>
            </w:pPr>
            <w:r w:rsidRPr="009F68CE">
              <w:rPr>
                <w:b w:val="0"/>
                <w:lang w:val="en-US"/>
              </w:rPr>
              <w:t>DataChangeNotify</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CA7232B" w14:textId="77777777" w:rsidR="00AA1E08" w:rsidRPr="009F68CE" w:rsidRDefault="00AA1E08" w:rsidP="002334FE">
            <w:pPr>
              <w:pStyle w:val="TAH"/>
              <w:rPr>
                <w:b w:val="0"/>
                <w:lang w:val="en-US"/>
              </w:rPr>
            </w:pPr>
            <w:r w:rsidRPr="009F68CE">
              <w:rPr>
                <w:b w:val="0"/>
                <w:lang w:val="en-US"/>
              </w:rPr>
              <w:t>M</w:t>
            </w:r>
          </w:p>
        </w:tc>
        <w:tc>
          <w:tcPr>
            <w:tcW w:w="1418" w:type="dxa"/>
            <w:tcBorders>
              <w:top w:val="single" w:sz="4" w:space="0" w:color="auto"/>
              <w:left w:val="single" w:sz="4" w:space="0" w:color="auto"/>
              <w:bottom w:val="single" w:sz="4" w:space="0" w:color="auto"/>
              <w:right w:val="single" w:sz="4" w:space="0" w:color="auto"/>
            </w:tcBorders>
            <w:shd w:val="clear" w:color="auto" w:fill="C0C0C0"/>
            <w:hideMark/>
          </w:tcPr>
          <w:p w14:paraId="22FCE5FD" w14:textId="77777777" w:rsidR="00AA1E08" w:rsidRPr="009F68CE" w:rsidRDefault="00AA1E08" w:rsidP="002334FE">
            <w:pPr>
              <w:pStyle w:val="TAH"/>
              <w:rPr>
                <w:b w:val="0"/>
                <w:lang w:val="en-US"/>
              </w:rPr>
            </w:pPr>
            <w:r w:rsidRPr="009F68CE">
              <w:rPr>
                <w:b w:val="0"/>
                <w:lang w:val="en-US"/>
              </w:rPr>
              <w:t>1</w:t>
            </w:r>
          </w:p>
        </w:tc>
        <w:tc>
          <w:tcPr>
            <w:tcW w:w="6021" w:type="dxa"/>
            <w:tcBorders>
              <w:top w:val="single" w:sz="4" w:space="0" w:color="auto"/>
              <w:left w:val="single" w:sz="4" w:space="0" w:color="auto"/>
              <w:bottom w:val="single" w:sz="4" w:space="0" w:color="auto"/>
              <w:right w:val="single" w:sz="4" w:space="0" w:color="auto"/>
            </w:tcBorders>
            <w:shd w:val="clear" w:color="auto" w:fill="C0C0C0"/>
            <w:vAlign w:val="center"/>
          </w:tcPr>
          <w:p w14:paraId="5B0FEBAE" w14:textId="77777777" w:rsidR="00AA1E08" w:rsidRPr="009F68CE" w:rsidRDefault="00AA1E08" w:rsidP="002334FE">
            <w:pPr>
              <w:pStyle w:val="TAH"/>
              <w:rPr>
                <w:b w:val="0"/>
                <w:lang w:val="en-US"/>
              </w:rPr>
            </w:pPr>
          </w:p>
        </w:tc>
      </w:tr>
    </w:tbl>
    <w:p w14:paraId="59056ADA" w14:textId="77777777" w:rsidR="00AA1E08" w:rsidRPr="009F68CE" w:rsidRDefault="00AA1E08" w:rsidP="002334FE">
      <w:pPr>
        <w:rPr>
          <w:rFonts w:eastAsia="DengXian"/>
        </w:rPr>
      </w:pPr>
    </w:p>
    <w:p w14:paraId="3FE11AD1" w14:textId="77777777" w:rsidR="00AA1E08" w:rsidRPr="009F68CE" w:rsidRDefault="00AA1E08" w:rsidP="002334FE">
      <w:pPr>
        <w:pStyle w:val="TH"/>
        <w:outlineLvl w:val="0"/>
      </w:pPr>
      <w:r w:rsidRPr="009F68CE">
        <w:t>Table5.3.2-3: Data structures supported by the POST Response Body</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69AE5423" w14:textId="77777777" w:rsidTr="002334FE">
        <w:trPr>
          <w:jc w:val="center"/>
        </w:trPr>
        <w:tc>
          <w:tcPr>
            <w:tcW w:w="825" w:type="pct"/>
            <w:tcBorders>
              <w:top w:val="single" w:sz="4" w:space="0" w:color="auto"/>
              <w:left w:val="single" w:sz="4" w:space="0" w:color="auto"/>
              <w:bottom w:val="single" w:sz="4" w:space="0" w:color="auto"/>
              <w:right w:val="single" w:sz="4" w:space="0" w:color="auto"/>
            </w:tcBorders>
            <w:shd w:val="clear" w:color="auto" w:fill="C0C0C0"/>
            <w:hideMark/>
          </w:tcPr>
          <w:p w14:paraId="39CE93CD" w14:textId="77777777" w:rsidR="00AA1E08" w:rsidRPr="009F68CE" w:rsidRDefault="00AA1E08" w:rsidP="002334FE">
            <w:pPr>
              <w:pStyle w:val="TAH"/>
              <w:rPr>
                <w:lang w:val="en-US"/>
              </w:rPr>
            </w:pPr>
            <w:r w:rsidRPr="009F68CE">
              <w:rPr>
                <w:lang w:val="en-US"/>
              </w:rPr>
              <w:t>Data type</w:t>
            </w:r>
          </w:p>
        </w:tc>
        <w:tc>
          <w:tcPr>
            <w:tcW w:w="225" w:type="pct"/>
            <w:tcBorders>
              <w:top w:val="single" w:sz="4" w:space="0" w:color="auto"/>
              <w:left w:val="single" w:sz="4" w:space="0" w:color="auto"/>
              <w:bottom w:val="single" w:sz="4" w:space="0" w:color="auto"/>
              <w:right w:val="single" w:sz="4" w:space="0" w:color="auto"/>
            </w:tcBorders>
            <w:shd w:val="clear" w:color="auto" w:fill="C0C0C0"/>
            <w:hideMark/>
          </w:tcPr>
          <w:p w14:paraId="4508EB13" w14:textId="77777777" w:rsidR="00AA1E08" w:rsidRPr="009F68CE" w:rsidRDefault="00AA1E08" w:rsidP="002334FE">
            <w:pPr>
              <w:pStyle w:val="TAH"/>
              <w:rPr>
                <w:lang w:val="en-US"/>
              </w:rPr>
            </w:pPr>
            <w:r w:rsidRPr="009F68CE">
              <w:rPr>
                <w:lang w:val="en-US"/>
              </w:rPr>
              <w:t>P</w:t>
            </w:r>
          </w:p>
        </w:tc>
        <w:tc>
          <w:tcPr>
            <w:tcW w:w="649" w:type="pct"/>
            <w:tcBorders>
              <w:top w:val="single" w:sz="4" w:space="0" w:color="auto"/>
              <w:left w:val="single" w:sz="4" w:space="0" w:color="auto"/>
              <w:bottom w:val="single" w:sz="4" w:space="0" w:color="auto"/>
              <w:right w:val="single" w:sz="4" w:space="0" w:color="auto"/>
            </w:tcBorders>
            <w:shd w:val="clear" w:color="auto" w:fill="C0C0C0"/>
            <w:hideMark/>
          </w:tcPr>
          <w:p w14:paraId="022F1C4F" w14:textId="77777777" w:rsidR="00AA1E08" w:rsidRPr="009F68CE" w:rsidRDefault="00AA1E08" w:rsidP="002334FE">
            <w:pPr>
              <w:pStyle w:val="TAH"/>
              <w:rPr>
                <w:lang w:val="en-US"/>
              </w:rPr>
            </w:pPr>
            <w:r w:rsidRPr="009F68CE">
              <w:rPr>
                <w:lang w:val="en-US"/>
              </w:rPr>
              <w:t>Cardinality</w:t>
            </w:r>
          </w:p>
        </w:tc>
        <w:tc>
          <w:tcPr>
            <w:tcW w:w="583" w:type="pct"/>
            <w:tcBorders>
              <w:top w:val="single" w:sz="4" w:space="0" w:color="auto"/>
              <w:left w:val="single" w:sz="4" w:space="0" w:color="auto"/>
              <w:bottom w:val="single" w:sz="4" w:space="0" w:color="auto"/>
              <w:right w:val="single" w:sz="4" w:space="0" w:color="auto"/>
            </w:tcBorders>
            <w:shd w:val="clear" w:color="auto" w:fill="C0C0C0"/>
            <w:hideMark/>
          </w:tcPr>
          <w:p w14:paraId="645DC575" w14:textId="77777777" w:rsidR="00AA1E08" w:rsidRPr="009F68CE" w:rsidRDefault="00AA1E08" w:rsidP="002334FE">
            <w:pPr>
              <w:pStyle w:val="TAH"/>
              <w:rPr>
                <w:lang w:val="en-US"/>
              </w:rPr>
            </w:pPr>
            <w:r w:rsidRPr="009F68CE">
              <w:rPr>
                <w:lang w:val="en-US"/>
              </w:rPr>
              <w:t>Response</w:t>
            </w:r>
          </w:p>
          <w:p w14:paraId="7C6D13A3" w14:textId="77777777" w:rsidR="00AA1E08" w:rsidRPr="009F68CE" w:rsidRDefault="00AA1E08" w:rsidP="002334FE">
            <w:pPr>
              <w:pStyle w:val="TAH"/>
              <w:rPr>
                <w:lang w:val="en-US"/>
              </w:rPr>
            </w:pPr>
            <w:r w:rsidRPr="009F68CE">
              <w:rPr>
                <w:lang w:val="en-US"/>
              </w:rPr>
              <w:t>codes</w:t>
            </w:r>
          </w:p>
        </w:tc>
        <w:tc>
          <w:tcPr>
            <w:tcW w:w="2718" w:type="pct"/>
            <w:tcBorders>
              <w:top w:val="single" w:sz="4" w:space="0" w:color="auto"/>
              <w:left w:val="single" w:sz="4" w:space="0" w:color="auto"/>
              <w:bottom w:val="single" w:sz="4" w:space="0" w:color="auto"/>
              <w:right w:val="single" w:sz="4" w:space="0" w:color="auto"/>
            </w:tcBorders>
            <w:shd w:val="clear" w:color="auto" w:fill="C0C0C0"/>
            <w:hideMark/>
          </w:tcPr>
          <w:p w14:paraId="7F9747E7" w14:textId="77777777" w:rsidR="00AA1E08" w:rsidRPr="009F68CE" w:rsidRDefault="00AA1E08" w:rsidP="002334FE">
            <w:pPr>
              <w:pStyle w:val="TAH"/>
              <w:rPr>
                <w:lang w:val="en-US"/>
              </w:rPr>
            </w:pPr>
            <w:r w:rsidRPr="009F68CE">
              <w:rPr>
                <w:lang w:val="en-US"/>
              </w:rPr>
              <w:t>Description</w:t>
            </w:r>
          </w:p>
        </w:tc>
      </w:tr>
      <w:tr w:rsidR="00AA1E08" w:rsidRPr="009F68CE" w14:paraId="1C59FDD3" w14:textId="77777777" w:rsidTr="002334FE">
        <w:trPr>
          <w:jc w:val="center"/>
        </w:trPr>
        <w:tc>
          <w:tcPr>
            <w:tcW w:w="825" w:type="pct"/>
            <w:tcBorders>
              <w:top w:val="single" w:sz="4" w:space="0" w:color="auto"/>
              <w:left w:val="single" w:sz="6" w:space="0" w:color="000000"/>
              <w:bottom w:val="single" w:sz="6" w:space="0" w:color="000000"/>
              <w:right w:val="single" w:sz="6" w:space="0" w:color="000000"/>
            </w:tcBorders>
            <w:hideMark/>
          </w:tcPr>
          <w:p w14:paraId="5FDEC038" w14:textId="77777777" w:rsidR="00AA1E08" w:rsidRPr="009F68CE" w:rsidRDefault="00AA1E08" w:rsidP="002334FE">
            <w:pPr>
              <w:pStyle w:val="TAL"/>
              <w:rPr>
                <w:lang w:val="en-US"/>
              </w:rPr>
            </w:pPr>
            <w:r w:rsidRPr="009F68CE">
              <w:rPr>
                <w:lang w:val="en-US"/>
              </w:rPr>
              <w:t>n/a</w:t>
            </w:r>
          </w:p>
        </w:tc>
        <w:tc>
          <w:tcPr>
            <w:tcW w:w="225" w:type="pct"/>
            <w:tcBorders>
              <w:top w:val="single" w:sz="4" w:space="0" w:color="auto"/>
              <w:left w:val="single" w:sz="6" w:space="0" w:color="000000"/>
              <w:bottom w:val="single" w:sz="6" w:space="0" w:color="000000"/>
              <w:right w:val="single" w:sz="6" w:space="0" w:color="000000"/>
            </w:tcBorders>
          </w:tcPr>
          <w:p w14:paraId="7F8107B2" w14:textId="77777777" w:rsidR="00AA1E08" w:rsidRPr="009F68CE" w:rsidRDefault="00AA1E08" w:rsidP="002334FE">
            <w:pPr>
              <w:pStyle w:val="TAC"/>
              <w:rPr>
                <w:lang w:val="en-US"/>
              </w:rPr>
            </w:pPr>
          </w:p>
        </w:tc>
        <w:tc>
          <w:tcPr>
            <w:tcW w:w="649" w:type="pct"/>
            <w:tcBorders>
              <w:top w:val="single" w:sz="4" w:space="0" w:color="auto"/>
              <w:left w:val="single" w:sz="6" w:space="0" w:color="000000"/>
              <w:bottom w:val="single" w:sz="6" w:space="0" w:color="000000"/>
              <w:right w:val="single" w:sz="6" w:space="0" w:color="000000"/>
            </w:tcBorders>
          </w:tcPr>
          <w:p w14:paraId="14113253" w14:textId="77777777" w:rsidR="00AA1E08" w:rsidRPr="009F68CE" w:rsidRDefault="00AA1E08" w:rsidP="002334FE">
            <w:pPr>
              <w:pStyle w:val="TAL"/>
              <w:rPr>
                <w:lang w:val="en-US"/>
              </w:rPr>
            </w:pPr>
          </w:p>
        </w:tc>
        <w:tc>
          <w:tcPr>
            <w:tcW w:w="583" w:type="pct"/>
            <w:tcBorders>
              <w:top w:val="single" w:sz="4" w:space="0" w:color="auto"/>
              <w:left w:val="single" w:sz="6" w:space="0" w:color="000000"/>
              <w:bottom w:val="single" w:sz="6" w:space="0" w:color="000000"/>
              <w:right w:val="single" w:sz="6" w:space="0" w:color="000000"/>
            </w:tcBorders>
            <w:hideMark/>
          </w:tcPr>
          <w:p w14:paraId="72C45AF6" w14:textId="77777777" w:rsidR="00AA1E08" w:rsidRPr="009F68CE" w:rsidRDefault="00AA1E08" w:rsidP="002334FE">
            <w:pPr>
              <w:pStyle w:val="TAL"/>
              <w:rPr>
                <w:lang w:val="en-US"/>
              </w:rPr>
            </w:pPr>
            <w:r w:rsidRPr="009F68CE">
              <w:rPr>
                <w:lang w:val="en-US"/>
              </w:rPr>
              <w:t>204 No Content</w:t>
            </w:r>
          </w:p>
        </w:tc>
        <w:tc>
          <w:tcPr>
            <w:tcW w:w="2718" w:type="pct"/>
            <w:tcBorders>
              <w:top w:val="single" w:sz="4" w:space="0" w:color="auto"/>
              <w:left w:val="single" w:sz="6" w:space="0" w:color="000000"/>
              <w:bottom w:val="single" w:sz="6" w:space="0" w:color="000000"/>
              <w:right w:val="single" w:sz="6" w:space="0" w:color="000000"/>
            </w:tcBorders>
            <w:hideMark/>
          </w:tcPr>
          <w:p w14:paraId="71E29423" w14:textId="77777777" w:rsidR="00AA1E08" w:rsidRPr="009F68CE" w:rsidRDefault="00AA1E08" w:rsidP="002334FE">
            <w:pPr>
              <w:pStyle w:val="TAL"/>
              <w:rPr>
                <w:lang w:val="en-US"/>
              </w:rPr>
            </w:pPr>
            <w:r w:rsidRPr="009F68CE">
              <w:rPr>
                <w:lang w:val="en-US"/>
              </w:rPr>
              <w:t>Upon success, an empty response body shall be returned.</w:t>
            </w:r>
          </w:p>
        </w:tc>
      </w:tr>
      <w:tr w:rsidR="00AA1E08" w:rsidRPr="009F68CE" w14:paraId="064C15B2"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436B4BEA"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listed in table 5.5-1 are supported.</w:t>
            </w:r>
          </w:p>
        </w:tc>
      </w:tr>
    </w:tbl>
    <w:p w14:paraId="2FE8FE4B" w14:textId="77777777" w:rsidR="00AA1E08" w:rsidRPr="009F68CE" w:rsidRDefault="00AA1E08" w:rsidP="002334FE">
      <w:pPr>
        <w:rPr>
          <w:rFonts w:eastAsia="DengXian"/>
        </w:rPr>
      </w:pPr>
    </w:p>
    <w:p w14:paraId="187058AB" w14:textId="77777777" w:rsidR="00AA1E08" w:rsidRPr="009F68CE" w:rsidRDefault="00AA1E08" w:rsidP="00FA6A50">
      <w:pPr>
        <w:pStyle w:val="Heading2"/>
        <w:rPr>
          <w:rFonts w:eastAsia="DengXian"/>
        </w:rPr>
      </w:pPr>
      <w:bookmarkStart w:id="299" w:name="_Toc90661849"/>
      <w:r w:rsidRPr="009F68CE">
        <w:rPr>
          <w:rFonts w:eastAsia="DengXian"/>
          <w:lang w:eastAsia="zh-CN"/>
        </w:rPr>
        <w:t>5.4</w:t>
      </w:r>
      <w:r w:rsidRPr="009F68CE">
        <w:rPr>
          <w:rFonts w:eastAsia="DengXian"/>
          <w:lang w:eastAsia="zh-CN"/>
        </w:rPr>
        <w:tab/>
      </w:r>
      <w:r w:rsidRPr="009F68CE">
        <w:rPr>
          <w:rFonts w:eastAsia="DengXian"/>
        </w:rPr>
        <w:t>Data Model</w:t>
      </w:r>
      <w:bookmarkEnd w:id="299"/>
    </w:p>
    <w:p w14:paraId="29064E4C" w14:textId="77777777" w:rsidR="00AA1E08" w:rsidRPr="009F68CE" w:rsidRDefault="00AA1E08" w:rsidP="00FA6A50">
      <w:pPr>
        <w:pStyle w:val="Heading3"/>
        <w:rPr>
          <w:rFonts w:eastAsia="DengXian"/>
        </w:rPr>
      </w:pPr>
      <w:bookmarkStart w:id="300" w:name="_Toc90661850"/>
      <w:r w:rsidRPr="009F68CE">
        <w:rPr>
          <w:rFonts w:eastAsia="DengXian"/>
        </w:rPr>
        <w:t>5.4.1</w:t>
      </w:r>
      <w:r w:rsidRPr="009F68CE">
        <w:rPr>
          <w:rFonts w:eastAsia="DengXian"/>
        </w:rPr>
        <w:tab/>
        <w:t>General</w:t>
      </w:r>
      <w:bookmarkEnd w:id="300"/>
    </w:p>
    <w:p w14:paraId="71F67998" w14:textId="77777777" w:rsidR="00AA1E08" w:rsidRPr="009F68CE" w:rsidRDefault="00AA1E08" w:rsidP="002334FE">
      <w:pPr>
        <w:rPr>
          <w:rFonts w:eastAsia="DengXian"/>
        </w:rPr>
      </w:pPr>
      <w:r w:rsidRPr="009F68CE">
        <w:t>This clause specifies the application data model supported by the API.</w:t>
      </w:r>
    </w:p>
    <w:p w14:paraId="17A3C112" w14:textId="77777777" w:rsidR="00AA1E08" w:rsidRPr="009F68CE" w:rsidRDefault="00AA1E08" w:rsidP="002334FE">
      <w:r w:rsidRPr="009F68CE">
        <w:t>Table 5.4.1-1 specifies the data types defined for the N</w:t>
      </w:r>
      <w:r w:rsidRPr="009F68CE">
        <w:rPr>
          <w:lang w:eastAsia="zh-CN"/>
        </w:rPr>
        <w:t>udr</w:t>
      </w:r>
      <w:r w:rsidRPr="009F68CE">
        <w:t xml:space="preserve"> service based interface protocol.</w:t>
      </w:r>
    </w:p>
    <w:p w14:paraId="003284F8" w14:textId="77777777" w:rsidR="00AA1E08" w:rsidRPr="009F68CE" w:rsidRDefault="00AA1E08" w:rsidP="002334FE">
      <w:pPr>
        <w:pStyle w:val="TH"/>
        <w:outlineLvl w:val="0"/>
      </w:pPr>
      <w:r w:rsidRPr="009F68CE">
        <w:t>Table 5.4.1-1: N</w:t>
      </w:r>
      <w:r w:rsidRPr="009F68CE">
        <w:rPr>
          <w:lang w:eastAsia="zh-CN"/>
        </w:rPr>
        <w:t>udr</w:t>
      </w:r>
      <w:r w:rsidRPr="009F68CE">
        <w:t xml:space="preserve"> </w:t>
      </w:r>
      <w:r w:rsidRPr="009F68CE">
        <w:rPr>
          <w:lang w:eastAsia="zh-CN"/>
        </w:rPr>
        <w:t xml:space="preserve">Subscriber Data </w:t>
      </w:r>
      <w:r w:rsidRPr="009F68CE">
        <w:t>specific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2848"/>
        <w:gridCol w:w="1677"/>
        <w:gridCol w:w="4649"/>
      </w:tblGrid>
      <w:tr w:rsidR="00AA1E08" w:rsidRPr="009F68CE" w14:paraId="0D45A7BB"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shd w:val="clear" w:color="auto" w:fill="C0C0C0"/>
            <w:hideMark/>
          </w:tcPr>
          <w:p w14:paraId="2D23BEC4" w14:textId="77777777" w:rsidR="00AA1E08" w:rsidRPr="009F68CE" w:rsidRDefault="00AA1E08" w:rsidP="002334FE">
            <w:pPr>
              <w:pStyle w:val="TAH"/>
              <w:rPr>
                <w:lang w:val="en-US"/>
              </w:rPr>
            </w:pPr>
            <w:r w:rsidRPr="009F68CE">
              <w:rPr>
                <w:lang w:val="en-US"/>
              </w:rPr>
              <w:t>Data type</w:t>
            </w:r>
          </w:p>
        </w:tc>
        <w:tc>
          <w:tcPr>
            <w:tcW w:w="1677" w:type="dxa"/>
            <w:tcBorders>
              <w:top w:val="single" w:sz="4" w:space="0" w:color="auto"/>
              <w:left w:val="single" w:sz="4" w:space="0" w:color="auto"/>
              <w:bottom w:val="single" w:sz="4" w:space="0" w:color="auto"/>
              <w:right w:val="single" w:sz="4" w:space="0" w:color="auto"/>
            </w:tcBorders>
            <w:shd w:val="clear" w:color="auto" w:fill="C0C0C0"/>
            <w:hideMark/>
          </w:tcPr>
          <w:p w14:paraId="4F5A202C" w14:textId="77777777" w:rsidR="00AA1E08" w:rsidRPr="009F68CE" w:rsidRDefault="00AA1E08" w:rsidP="002334FE">
            <w:pPr>
              <w:pStyle w:val="TAH"/>
              <w:rPr>
                <w:lang w:val="en-US"/>
              </w:rPr>
            </w:pPr>
            <w:r>
              <w:rPr>
                <w:lang w:val="en-US"/>
              </w:rPr>
              <w:t>Clause</w:t>
            </w:r>
            <w:r w:rsidRPr="009F68CE">
              <w:rPr>
                <w:lang w:val="en-US"/>
              </w:rPr>
              <w:t xml:space="preserve"> defined</w:t>
            </w:r>
          </w:p>
        </w:tc>
        <w:tc>
          <w:tcPr>
            <w:tcW w:w="4649" w:type="dxa"/>
            <w:tcBorders>
              <w:top w:val="single" w:sz="4" w:space="0" w:color="auto"/>
              <w:left w:val="single" w:sz="4" w:space="0" w:color="auto"/>
              <w:bottom w:val="single" w:sz="4" w:space="0" w:color="auto"/>
              <w:right w:val="single" w:sz="4" w:space="0" w:color="auto"/>
            </w:tcBorders>
            <w:shd w:val="clear" w:color="auto" w:fill="C0C0C0"/>
            <w:hideMark/>
          </w:tcPr>
          <w:p w14:paraId="4F911E56" w14:textId="77777777" w:rsidR="00AA1E08" w:rsidRPr="009F68CE" w:rsidRDefault="00AA1E08" w:rsidP="002334FE">
            <w:pPr>
              <w:pStyle w:val="TAH"/>
              <w:rPr>
                <w:lang w:val="en-US"/>
              </w:rPr>
            </w:pPr>
            <w:r w:rsidRPr="009F68CE">
              <w:rPr>
                <w:lang w:val="en-US"/>
              </w:rPr>
              <w:t>Description</w:t>
            </w:r>
          </w:p>
        </w:tc>
      </w:tr>
      <w:tr w:rsidR="00AA1E08" w:rsidRPr="009F68CE" w14:paraId="7AE00EDE"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44406648" w14:textId="77777777" w:rsidR="00AA1E08" w:rsidRPr="009F68CE" w:rsidRDefault="00AA1E08" w:rsidP="002334FE">
            <w:pPr>
              <w:pStyle w:val="TAL"/>
              <w:rPr>
                <w:lang w:val="en-US" w:eastAsia="zh-CN"/>
              </w:rPr>
            </w:pPr>
            <w:r w:rsidRPr="009F68CE">
              <w:rPr>
                <w:lang w:val="en-US" w:eastAsia="zh-CN"/>
              </w:rPr>
              <w:t>AuthenticationSubscription</w:t>
            </w:r>
          </w:p>
        </w:tc>
        <w:tc>
          <w:tcPr>
            <w:tcW w:w="1677" w:type="dxa"/>
            <w:tcBorders>
              <w:top w:val="single" w:sz="4" w:space="0" w:color="auto"/>
              <w:left w:val="single" w:sz="4" w:space="0" w:color="auto"/>
              <w:bottom w:val="single" w:sz="4" w:space="0" w:color="auto"/>
              <w:right w:val="single" w:sz="4" w:space="0" w:color="auto"/>
            </w:tcBorders>
            <w:hideMark/>
          </w:tcPr>
          <w:p w14:paraId="75A0BE95" w14:textId="77777777" w:rsidR="00AA1E08" w:rsidRPr="009F68CE" w:rsidRDefault="00AA1E08" w:rsidP="002334FE">
            <w:pPr>
              <w:pStyle w:val="TAL"/>
              <w:rPr>
                <w:lang w:val="en-US" w:eastAsia="zh-CN"/>
              </w:rPr>
            </w:pPr>
            <w:r w:rsidRPr="009F68CE">
              <w:rPr>
                <w:lang w:val="en-US" w:eastAsia="zh-CN"/>
              </w:rPr>
              <w:t>5.4.2.2</w:t>
            </w:r>
          </w:p>
        </w:tc>
        <w:tc>
          <w:tcPr>
            <w:tcW w:w="4649" w:type="dxa"/>
            <w:tcBorders>
              <w:top w:val="single" w:sz="4" w:space="0" w:color="auto"/>
              <w:left w:val="single" w:sz="4" w:space="0" w:color="auto"/>
              <w:bottom w:val="single" w:sz="4" w:space="0" w:color="auto"/>
              <w:right w:val="single" w:sz="4" w:space="0" w:color="auto"/>
            </w:tcBorders>
            <w:hideMark/>
          </w:tcPr>
          <w:p w14:paraId="32BC3F95" w14:textId="77777777" w:rsidR="00AA1E08" w:rsidRPr="009F68CE" w:rsidRDefault="00AA1E08" w:rsidP="002334FE">
            <w:pPr>
              <w:pStyle w:val="TAL"/>
              <w:rPr>
                <w:rFonts w:cs="Arial"/>
                <w:szCs w:val="18"/>
                <w:lang w:val="en-US"/>
              </w:rPr>
            </w:pPr>
            <w:r w:rsidRPr="009F68CE">
              <w:rPr>
                <w:rFonts w:cs="Arial"/>
                <w:szCs w:val="18"/>
                <w:lang w:val="en-US"/>
              </w:rPr>
              <w:t>A UE's authentication data</w:t>
            </w:r>
          </w:p>
        </w:tc>
      </w:tr>
      <w:tr w:rsidR="00AA1E08" w:rsidRPr="009F68CE" w14:paraId="160B421F"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00A74F64" w14:textId="77777777" w:rsidR="00AA1E08" w:rsidRPr="009F68CE" w:rsidRDefault="00AA1E08" w:rsidP="002334FE">
            <w:pPr>
              <w:pStyle w:val="TAL"/>
              <w:rPr>
                <w:lang w:val="en-US"/>
              </w:rPr>
            </w:pPr>
            <w:r w:rsidRPr="009F68CE">
              <w:rPr>
                <w:lang w:val="en-US" w:eastAsia="zh-CN"/>
              </w:rPr>
              <w:t>OperatorSpecificDataContainer</w:t>
            </w:r>
          </w:p>
        </w:tc>
        <w:tc>
          <w:tcPr>
            <w:tcW w:w="1677" w:type="dxa"/>
            <w:tcBorders>
              <w:top w:val="single" w:sz="4" w:space="0" w:color="auto"/>
              <w:left w:val="single" w:sz="4" w:space="0" w:color="auto"/>
              <w:bottom w:val="single" w:sz="4" w:space="0" w:color="auto"/>
              <w:right w:val="single" w:sz="4" w:space="0" w:color="auto"/>
            </w:tcBorders>
            <w:hideMark/>
          </w:tcPr>
          <w:p w14:paraId="2D9D62CE" w14:textId="77777777" w:rsidR="00AA1E08" w:rsidRPr="009F68CE" w:rsidRDefault="00AA1E08" w:rsidP="002334FE">
            <w:pPr>
              <w:pStyle w:val="TAL"/>
              <w:rPr>
                <w:lang w:val="en-US" w:eastAsia="zh-CN"/>
              </w:rPr>
            </w:pPr>
            <w:r w:rsidRPr="009F68CE">
              <w:rPr>
                <w:lang w:val="en-US" w:eastAsia="zh-CN"/>
              </w:rPr>
              <w:t>5.4.2.3</w:t>
            </w:r>
          </w:p>
        </w:tc>
        <w:tc>
          <w:tcPr>
            <w:tcW w:w="4649" w:type="dxa"/>
            <w:tcBorders>
              <w:top w:val="single" w:sz="4" w:space="0" w:color="auto"/>
              <w:left w:val="single" w:sz="4" w:space="0" w:color="auto"/>
              <w:bottom w:val="single" w:sz="4" w:space="0" w:color="auto"/>
              <w:right w:val="single" w:sz="4" w:space="0" w:color="auto"/>
            </w:tcBorders>
            <w:hideMark/>
          </w:tcPr>
          <w:p w14:paraId="09E44A83" w14:textId="77777777" w:rsidR="00AA1E08" w:rsidRPr="009F68CE" w:rsidRDefault="00AA1E08" w:rsidP="002334FE">
            <w:pPr>
              <w:pStyle w:val="TAL"/>
              <w:rPr>
                <w:lang w:val="en-US" w:eastAsia="zh-CN"/>
              </w:rPr>
            </w:pPr>
            <w:r w:rsidRPr="009F68CE">
              <w:rPr>
                <w:lang w:val="en-US" w:eastAsia="zh-CN"/>
              </w:rPr>
              <w:t>Container for operator specific data</w:t>
            </w:r>
          </w:p>
        </w:tc>
      </w:tr>
      <w:tr w:rsidR="00AA1E08" w:rsidRPr="009F68CE" w14:paraId="76F1A170"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48F455C6" w14:textId="77777777" w:rsidR="00AA1E08" w:rsidRPr="009F68CE" w:rsidRDefault="00AA1E08" w:rsidP="002334FE">
            <w:pPr>
              <w:pStyle w:val="TAL"/>
              <w:rPr>
                <w:lang w:val="en-US" w:eastAsia="zh-CN"/>
              </w:rPr>
            </w:pPr>
            <w:r w:rsidRPr="009F68CE">
              <w:rPr>
                <w:lang w:val="en-US" w:eastAsia="zh-CN"/>
              </w:rPr>
              <w:t>SmfRegList</w:t>
            </w:r>
          </w:p>
        </w:tc>
        <w:tc>
          <w:tcPr>
            <w:tcW w:w="1677" w:type="dxa"/>
            <w:tcBorders>
              <w:top w:val="single" w:sz="4" w:space="0" w:color="auto"/>
              <w:left w:val="single" w:sz="4" w:space="0" w:color="auto"/>
              <w:bottom w:val="single" w:sz="4" w:space="0" w:color="auto"/>
              <w:right w:val="single" w:sz="4" w:space="0" w:color="auto"/>
            </w:tcBorders>
            <w:hideMark/>
          </w:tcPr>
          <w:p w14:paraId="608B5918" w14:textId="77777777" w:rsidR="00AA1E08" w:rsidRPr="009F68CE" w:rsidRDefault="00AA1E08" w:rsidP="002334FE">
            <w:pPr>
              <w:pStyle w:val="TAL"/>
              <w:rPr>
                <w:lang w:val="en-US" w:eastAsia="zh-CN"/>
              </w:rPr>
            </w:pPr>
            <w:r w:rsidRPr="009F68CE">
              <w:rPr>
                <w:lang w:val="en-US" w:eastAsia="zh-CN"/>
              </w:rPr>
              <w:t>5.4.2.4</w:t>
            </w:r>
          </w:p>
        </w:tc>
        <w:tc>
          <w:tcPr>
            <w:tcW w:w="4649" w:type="dxa"/>
            <w:tcBorders>
              <w:top w:val="single" w:sz="4" w:space="0" w:color="auto"/>
              <w:left w:val="single" w:sz="4" w:space="0" w:color="auto"/>
              <w:bottom w:val="single" w:sz="4" w:space="0" w:color="auto"/>
              <w:right w:val="single" w:sz="4" w:space="0" w:color="auto"/>
            </w:tcBorders>
            <w:hideMark/>
          </w:tcPr>
          <w:p w14:paraId="5CE5CCE0" w14:textId="77777777" w:rsidR="00AA1E08" w:rsidRPr="009F68CE" w:rsidRDefault="00AA1E08" w:rsidP="002334FE">
            <w:pPr>
              <w:pStyle w:val="TAL"/>
              <w:rPr>
                <w:lang w:val="en-US" w:eastAsia="zh-CN"/>
              </w:rPr>
            </w:pPr>
            <w:r w:rsidRPr="009F68CE">
              <w:rPr>
                <w:lang w:val="en-US" w:eastAsia="zh-CN"/>
              </w:rPr>
              <w:t>The list of all the SMF registrations of a UE</w:t>
            </w:r>
          </w:p>
        </w:tc>
      </w:tr>
      <w:tr w:rsidR="00AA1E08" w:rsidRPr="009F68CE" w14:paraId="233146C0"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2ECB2D64" w14:textId="77777777" w:rsidR="00AA1E08" w:rsidRPr="009F68CE" w:rsidRDefault="00AA1E08" w:rsidP="002334FE">
            <w:pPr>
              <w:pStyle w:val="TAL"/>
              <w:rPr>
                <w:lang w:val="en-US" w:eastAsia="zh-CN"/>
              </w:rPr>
            </w:pPr>
            <w:r w:rsidRPr="009F68CE">
              <w:rPr>
                <w:lang w:val="en-US"/>
              </w:rPr>
              <w:t>SubscriptionDataSubscriptions</w:t>
            </w:r>
          </w:p>
        </w:tc>
        <w:tc>
          <w:tcPr>
            <w:tcW w:w="1677" w:type="dxa"/>
            <w:tcBorders>
              <w:top w:val="single" w:sz="4" w:space="0" w:color="auto"/>
              <w:left w:val="single" w:sz="4" w:space="0" w:color="auto"/>
              <w:bottom w:val="single" w:sz="4" w:space="0" w:color="auto"/>
              <w:right w:val="single" w:sz="4" w:space="0" w:color="auto"/>
            </w:tcBorders>
            <w:hideMark/>
          </w:tcPr>
          <w:p w14:paraId="439917CA" w14:textId="77777777" w:rsidR="00AA1E08" w:rsidRPr="009F68CE" w:rsidRDefault="00AA1E08" w:rsidP="002334FE">
            <w:pPr>
              <w:pStyle w:val="TAL"/>
              <w:rPr>
                <w:lang w:val="en-US" w:eastAsia="zh-CN"/>
              </w:rPr>
            </w:pPr>
            <w:r w:rsidRPr="009F68CE">
              <w:rPr>
                <w:lang w:val="en-US" w:eastAsia="zh-CN"/>
              </w:rPr>
              <w:t>5.4.2.5</w:t>
            </w:r>
          </w:p>
        </w:tc>
        <w:tc>
          <w:tcPr>
            <w:tcW w:w="4649" w:type="dxa"/>
            <w:tcBorders>
              <w:top w:val="single" w:sz="4" w:space="0" w:color="auto"/>
              <w:left w:val="single" w:sz="4" w:space="0" w:color="auto"/>
              <w:bottom w:val="single" w:sz="4" w:space="0" w:color="auto"/>
              <w:right w:val="single" w:sz="4" w:space="0" w:color="auto"/>
            </w:tcBorders>
            <w:hideMark/>
          </w:tcPr>
          <w:p w14:paraId="63327EA4" w14:textId="77777777" w:rsidR="00AA1E08" w:rsidRPr="009F68CE" w:rsidRDefault="00AA1E08" w:rsidP="002334FE">
            <w:pPr>
              <w:pStyle w:val="TAL"/>
              <w:rPr>
                <w:lang w:val="en-US" w:eastAsia="zh-CN"/>
              </w:rPr>
            </w:pPr>
            <w:r w:rsidRPr="009F68CE">
              <w:rPr>
                <w:rFonts w:cs="Arial"/>
                <w:szCs w:val="18"/>
                <w:lang w:val="en-US"/>
              </w:rPr>
              <w:t>A subscription to notifications.</w:t>
            </w:r>
          </w:p>
        </w:tc>
      </w:tr>
      <w:tr w:rsidR="00AA1E08" w:rsidRPr="009F68CE" w14:paraId="00286342"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3474002E" w14:textId="77777777" w:rsidR="00AA1E08" w:rsidRPr="009F68CE" w:rsidRDefault="00AA1E08" w:rsidP="002334FE">
            <w:pPr>
              <w:pStyle w:val="TAL"/>
              <w:rPr>
                <w:lang w:val="en-US" w:eastAsia="zh-CN"/>
              </w:rPr>
            </w:pPr>
            <w:r w:rsidRPr="009F68CE">
              <w:rPr>
                <w:lang w:val="en-US"/>
              </w:rPr>
              <w:t>DataChangeNotify</w:t>
            </w:r>
          </w:p>
        </w:tc>
        <w:tc>
          <w:tcPr>
            <w:tcW w:w="1677" w:type="dxa"/>
            <w:tcBorders>
              <w:top w:val="single" w:sz="4" w:space="0" w:color="auto"/>
              <w:left w:val="single" w:sz="4" w:space="0" w:color="auto"/>
              <w:bottom w:val="single" w:sz="4" w:space="0" w:color="auto"/>
              <w:right w:val="single" w:sz="4" w:space="0" w:color="auto"/>
            </w:tcBorders>
            <w:hideMark/>
          </w:tcPr>
          <w:p w14:paraId="6137A2AD" w14:textId="77777777" w:rsidR="00AA1E08" w:rsidRPr="009F68CE" w:rsidRDefault="00AA1E08" w:rsidP="002334FE">
            <w:pPr>
              <w:pStyle w:val="TAL"/>
              <w:rPr>
                <w:lang w:val="en-US" w:eastAsia="zh-CN"/>
              </w:rPr>
            </w:pPr>
            <w:r w:rsidRPr="009F68CE">
              <w:rPr>
                <w:lang w:val="en-US" w:eastAsia="zh-CN"/>
              </w:rPr>
              <w:t>5.4.2.6</w:t>
            </w:r>
          </w:p>
        </w:tc>
        <w:tc>
          <w:tcPr>
            <w:tcW w:w="4649" w:type="dxa"/>
            <w:tcBorders>
              <w:top w:val="single" w:sz="4" w:space="0" w:color="auto"/>
              <w:left w:val="single" w:sz="4" w:space="0" w:color="auto"/>
              <w:bottom w:val="single" w:sz="4" w:space="0" w:color="auto"/>
              <w:right w:val="single" w:sz="4" w:space="0" w:color="auto"/>
            </w:tcBorders>
            <w:hideMark/>
          </w:tcPr>
          <w:p w14:paraId="2E68A901" w14:textId="77777777" w:rsidR="00AA1E08" w:rsidRPr="009F68CE" w:rsidRDefault="00AA1E08" w:rsidP="002334FE">
            <w:pPr>
              <w:pStyle w:val="TAL"/>
              <w:rPr>
                <w:lang w:val="en-US" w:eastAsia="zh-CN"/>
              </w:rPr>
            </w:pPr>
            <w:r w:rsidRPr="009F68CE">
              <w:rPr>
                <w:rFonts w:cs="Arial"/>
                <w:szCs w:val="18"/>
                <w:lang w:val="en-US"/>
              </w:rPr>
              <w:t>Container for data which have changed and notification was requested when changed.</w:t>
            </w:r>
          </w:p>
        </w:tc>
      </w:tr>
      <w:tr w:rsidR="00AA1E08" w:rsidRPr="009F68CE" w14:paraId="7858E1B9"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287490ED" w14:textId="77777777" w:rsidR="00AA1E08" w:rsidRPr="009F68CE" w:rsidRDefault="00AA1E08" w:rsidP="002334FE">
            <w:pPr>
              <w:pStyle w:val="TAL"/>
              <w:rPr>
                <w:lang w:val="en-US" w:eastAsia="zh-CN"/>
              </w:rPr>
            </w:pPr>
            <w:r w:rsidRPr="009F68CE">
              <w:rPr>
                <w:lang w:val="en-US" w:eastAsia="zh-CN"/>
              </w:rPr>
              <w:t>IdentityData</w:t>
            </w:r>
          </w:p>
        </w:tc>
        <w:tc>
          <w:tcPr>
            <w:tcW w:w="1677" w:type="dxa"/>
            <w:tcBorders>
              <w:top w:val="single" w:sz="4" w:space="0" w:color="auto"/>
              <w:left w:val="single" w:sz="4" w:space="0" w:color="auto"/>
              <w:bottom w:val="single" w:sz="4" w:space="0" w:color="auto"/>
              <w:right w:val="single" w:sz="4" w:space="0" w:color="auto"/>
            </w:tcBorders>
            <w:hideMark/>
          </w:tcPr>
          <w:p w14:paraId="1AE8A58C" w14:textId="77777777" w:rsidR="00AA1E08" w:rsidRPr="009F68CE" w:rsidRDefault="00AA1E08" w:rsidP="002334FE">
            <w:pPr>
              <w:pStyle w:val="TAL"/>
              <w:rPr>
                <w:lang w:val="en-US" w:eastAsia="zh-CN"/>
              </w:rPr>
            </w:pPr>
            <w:r w:rsidRPr="009F68CE">
              <w:rPr>
                <w:lang w:val="en-US" w:eastAsia="zh-CN"/>
              </w:rPr>
              <w:t>5.4.2.7</w:t>
            </w:r>
          </w:p>
        </w:tc>
        <w:tc>
          <w:tcPr>
            <w:tcW w:w="4649" w:type="dxa"/>
            <w:tcBorders>
              <w:top w:val="single" w:sz="4" w:space="0" w:color="auto"/>
              <w:left w:val="single" w:sz="4" w:space="0" w:color="auto"/>
              <w:bottom w:val="single" w:sz="4" w:space="0" w:color="auto"/>
              <w:right w:val="single" w:sz="4" w:space="0" w:color="auto"/>
            </w:tcBorders>
            <w:hideMark/>
          </w:tcPr>
          <w:p w14:paraId="6A23BEBA" w14:textId="77777777" w:rsidR="00AA1E08" w:rsidRPr="009F68CE" w:rsidRDefault="00AA1E08" w:rsidP="002334FE">
            <w:pPr>
              <w:pStyle w:val="TAL"/>
              <w:rPr>
                <w:rFonts w:cs="Arial"/>
                <w:szCs w:val="18"/>
                <w:lang w:val="en-US" w:eastAsia="zh-CN"/>
              </w:rPr>
            </w:pPr>
            <w:r w:rsidRPr="009F68CE">
              <w:rPr>
                <w:rFonts w:cs="Arial"/>
                <w:szCs w:val="18"/>
                <w:lang w:val="en-US" w:eastAsia="zh-CN"/>
              </w:rPr>
              <w:t>Identity data corresponds to the provided ueId</w:t>
            </w:r>
          </w:p>
        </w:tc>
      </w:tr>
      <w:tr w:rsidR="00AA1E08" w:rsidRPr="009F68CE" w14:paraId="6B2D2191"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04D87597" w14:textId="77777777" w:rsidR="00AA1E08" w:rsidRPr="009F68CE" w:rsidRDefault="00AA1E08" w:rsidP="002334FE">
            <w:pPr>
              <w:pStyle w:val="TAL"/>
              <w:rPr>
                <w:rFonts w:eastAsia="DengXian"/>
                <w:lang w:val="en-US" w:eastAsia="zh-CN"/>
              </w:rPr>
            </w:pPr>
            <w:r w:rsidRPr="009F68CE">
              <w:rPr>
                <w:lang w:val="en-US" w:eastAsia="zh-CN"/>
              </w:rPr>
              <w:t>ProvisionedDataSets</w:t>
            </w:r>
          </w:p>
        </w:tc>
        <w:tc>
          <w:tcPr>
            <w:tcW w:w="1677" w:type="dxa"/>
            <w:tcBorders>
              <w:top w:val="single" w:sz="4" w:space="0" w:color="auto"/>
              <w:left w:val="single" w:sz="4" w:space="0" w:color="auto"/>
              <w:bottom w:val="single" w:sz="4" w:space="0" w:color="auto"/>
              <w:right w:val="single" w:sz="4" w:space="0" w:color="auto"/>
            </w:tcBorders>
            <w:hideMark/>
          </w:tcPr>
          <w:p w14:paraId="7F23CD3C" w14:textId="77777777" w:rsidR="00AA1E08" w:rsidRPr="009F68CE" w:rsidRDefault="00AA1E08" w:rsidP="002334FE">
            <w:pPr>
              <w:pStyle w:val="TAL"/>
              <w:rPr>
                <w:lang w:val="en-US" w:eastAsia="zh-CN"/>
              </w:rPr>
            </w:pPr>
            <w:r w:rsidRPr="009F68CE">
              <w:rPr>
                <w:lang w:val="en-US" w:eastAsia="zh-CN"/>
              </w:rPr>
              <w:t>5.4.2.8</w:t>
            </w:r>
          </w:p>
        </w:tc>
        <w:tc>
          <w:tcPr>
            <w:tcW w:w="4649" w:type="dxa"/>
            <w:tcBorders>
              <w:top w:val="single" w:sz="4" w:space="0" w:color="auto"/>
              <w:left w:val="single" w:sz="4" w:space="0" w:color="auto"/>
              <w:bottom w:val="single" w:sz="4" w:space="0" w:color="auto"/>
              <w:right w:val="single" w:sz="4" w:space="0" w:color="auto"/>
            </w:tcBorders>
          </w:tcPr>
          <w:p w14:paraId="1B857D85" w14:textId="77777777" w:rsidR="00AA1E08" w:rsidRPr="009F68CE" w:rsidRDefault="00AA1E08" w:rsidP="002334FE">
            <w:pPr>
              <w:pStyle w:val="TAL"/>
              <w:rPr>
                <w:rFonts w:cs="Arial"/>
                <w:szCs w:val="18"/>
                <w:lang w:val="en-US" w:eastAsia="zh-CN"/>
              </w:rPr>
            </w:pPr>
          </w:p>
        </w:tc>
      </w:tr>
      <w:tr w:rsidR="00AA1E08" w:rsidRPr="009F68CE" w14:paraId="41DE5F62"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3D6DB81A" w14:textId="77777777" w:rsidR="00AA1E08" w:rsidRPr="009F68CE" w:rsidRDefault="00AA1E08" w:rsidP="002334FE">
            <w:pPr>
              <w:pStyle w:val="TAL"/>
              <w:rPr>
                <w:lang w:val="en-US" w:eastAsia="zh-CN"/>
              </w:rPr>
            </w:pPr>
            <w:r w:rsidRPr="009F68CE">
              <w:rPr>
                <w:lang w:val="en-US" w:eastAsia="zh-CN"/>
              </w:rPr>
              <w:t>SorData</w:t>
            </w:r>
          </w:p>
        </w:tc>
        <w:tc>
          <w:tcPr>
            <w:tcW w:w="1677" w:type="dxa"/>
            <w:tcBorders>
              <w:top w:val="single" w:sz="4" w:space="0" w:color="auto"/>
              <w:left w:val="single" w:sz="4" w:space="0" w:color="auto"/>
              <w:bottom w:val="single" w:sz="4" w:space="0" w:color="auto"/>
              <w:right w:val="single" w:sz="4" w:space="0" w:color="auto"/>
            </w:tcBorders>
            <w:hideMark/>
          </w:tcPr>
          <w:p w14:paraId="353CA42C" w14:textId="77777777" w:rsidR="00AA1E08" w:rsidRPr="009F68CE" w:rsidRDefault="00AA1E08" w:rsidP="002334FE">
            <w:pPr>
              <w:pStyle w:val="TAL"/>
              <w:rPr>
                <w:lang w:val="en-US" w:eastAsia="zh-CN"/>
              </w:rPr>
            </w:pPr>
            <w:r w:rsidRPr="009F68CE">
              <w:rPr>
                <w:lang w:val="en-US" w:eastAsia="zh-CN"/>
              </w:rPr>
              <w:t>5.4.2.9</w:t>
            </w:r>
          </w:p>
        </w:tc>
        <w:tc>
          <w:tcPr>
            <w:tcW w:w="4649" w:type="dxa"/>
            <w:tcBorders>
              <w:top w:val="single" w:sz="4" w:space="0" w:color="auto"/>
              <w:left w:val="single" w:sz="4" w:space="0" w:color="auto"/>
              <w:bottom w:val="single" w:sz="4" w:space="0" w:color="auto"/>
              <w:right w:val="single" w:sz="4" w:space="0" w:color="auto"/>
            </w:tcBorders>
            <w:hideMark/>
          </w:tcPr>
          <w:p w14:paraId="727306F2" w14:textId="77777777" w:rsidR="00AA1E08" w:rsidRPr="009F68CE" w:rsidRDefault="00AA1E08" w:rsidP="002334FE">
            <w:pPr>
              <w:pStyle w:val="TAL"/>
              <w:rPr>
                <w:rFonts w:eastAsia="DengXian" w:cs="Arial"/>
                <w:szCs w:val="18"/>
                <w:lang w:val="en-US" w:eastAsia="zh-CN"/>
              </w:rPr>
            </w:pPr>
            <w:r w:rsidRPr="009F68CE">
              <w:rPr>
                <w:rFonts w:cs="Arial"/>
                <w:szCs w:val="18"/>
                <w:lang w:val="en-US" w:eastAsia="zh-CN"/>
              </w:rPr>
              <w:t>Used to store the status of the latest SOR data update</w:t>
            </w:r>
          </w:p>
        </w:tc>
      </w:tr>
      <w:tr w:rsidR="00AA1E08" w:rsidRPr="009F68CE" w14:paraId="13D38926"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0AFE1AFB" w14:textId="77777777" w:rsidR="00AA1E08" w:rsidRPr="009F68CE" w:rsidRDefault="00AA1E08" w:rsidP="002334FE">
            <w:pPr>
              <w:pStyle w:val="TAL"/>
              <w:rPr>
                <w:lang w:val="en-US" w:eastAsia="zh-CN"/>
              </w:rPr>
            </w:pPr>
            <w:r w:rsidRPr="009F68CE">
              <w:rPr>
                <w:lang w:val="en-US" w:eastAsia="zh-CN"/>
              </w:rPr>
              <w:t>UpuData</w:t>
            </w:r>
          </w:p>
        </w:tc>
        <w:tc>
          <w:tcPr>
            <w:tcW w:w="1677" w:type="dxa"/>
            <w:tcBorders>
              <w:top w:val="single" w:sz="4" w:space="0" w:color="auto"/>
              <w:left w:val="single" w:sz="4" w:space="0" w:color="auto"/>
              <w:bottom w:val="single" w:sz="4" w:space="0" w:color="auto"/>
              <w:right w:val="single" w:sz="4" w:space="0" w:color="auto"/>
            </w:tcBorders>
            <w:hideMark/>
          </w:tcPr>
          <w:p w14:paraId="515DC3A2" w14:textId="77777777" w:rsidR="00AA1E08" w:rsidRPr="009F68CE" w:rsidRDefault="00AA1E08" w:rsidP="002334FE">
            <w:pPr>
              <w:pStyle w:val="TAL"/>
              <w:rPr>
                <w:lang w:val="en-US" w:eastAsia="zh-CN"/>
              </w:rPr>
            </w:pPr>
            <w:r w:rsidRPr="009F68CE">
              <w:rPr>
                <w:lang w:val="en-US" w:eastAsia="zh-CN"/>
              </w:rPr>
              <w:t>5.4.2.9A</w:t>
            </w:r>
          </w:p>
        </w:tc>
        <w:tc>
          <w:tcPr>
            <w:tcW w:w="4649" w:type="dxa"/>
            <w:tcBorders>
              <w:top w:val="single" w:sz="4" w:space="0" w:color="auto"/>
              <w:left w:val="single" w:sz="4" w:space="0" w:color="auto"/>
              <w:bottom w:val="single" w:sz="4" w:space="0" w:color="auto"/>
              <w:right w:val="single" w:sz="4" w:space="0" w:color="auto"/>
            </w:tcBorders>
            <w:hideMark/>
          </w:tcPr>
          <w:p w14:paraId="1526FD63" w14:textId="77777777" w:rsidR="00AA1E08" w:rsidRPr="009F68CE" w:rsidRDefault="00AA1E08" w:rsidP="002334FE">
            <w:pPr>
              <w:pStyle w:val="TAL"/>
              <w:rPr>
                <w:rFonts w:eastAsia="DengXian" w:cs="Arial"/>
                <w:szCs w:val="18"/>
                <w:lang w:val="en-US" w:eastAsia="zh-CN"/>
              </w:rPr>
            </w:pPr>
            <w:r w:rsidRPr="009F68CE">
              <w:rPr>
                <w:rFonts w:cs="Arial"/>
                <w:szCs w:val="18"/>
                <w:lang w:val="en-US" w:eastAsia="zh-CN"/>
              </w:rPr>
              <w:t>Used to store the status of the latest UPU data update</w:t>
            </w:r>
          </w:p>
        </w:tc>
      </w:tr>
      <w:tr w:rsidR="00AA1E08" w:rsidRPr="009F68CE" w14:paraId="59FF1CC2"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3541238A" w14:textId="77777777" w:rsidR="00AA1E08" w:rsidRPr="009F68CE" w:rsidRDefault="00AA1E08" w:rsidP="002334FE">
            <w:pPr>
              <w:pStyle w:val="TAL"/>
              <w:rPr>
                <w:lang w:val="en-US" w:eastAsia="zh-CN"/>
              </w:rPr>
            </w:pPr>
            <w:r w:rsidRPr="009F68CE">
              <w:rPr>
                <w:lang w:val="en-US" w:eastAsia="zh-CN"/>
              </w:rPr>
              <w:t>AmfSubscriptionInfo</w:t>
            </w:r>
          </w:p>
        </w:tc>
        <w:tc>
          <w:tcPr>
            <w:tcW w:w="1677" w:type="dxa"/>
            <w:tcBorders>
              <w:top w:val="single" w:sz="4" w:space="0" w:color="auto"/>
              <w:left w:val="single" w:sz="4" w:space="0" w:color="auto"/>
              <w:bottom w:val="single" w:sz="4" w:space="0" w:color="auto"/>
              <w:right w:val="single" w:sz="4" w:space="0" w:color="auto"/>
            </w:tcBorders>
            <w:hideMark/>
          </w:tcPr>
          <w:p w14:paraId="1EFD2978" w14:textId="77777777" w:rsidR="00AA1E08" w:rsidRPr="009F68CE" w:rsidRDefault="00AA1E08" w:rsidP="002334FE">
            <w:pPr>
              <w:pStyle w:val="TAL"/>
              <w:rPr>
                <w:lang w:val="en-US" w:eastAsia="zh-CN"/>
              </w:rPr>
            </w:pPr>
            <w:r w:rsidRPr="009F68CE">
              <w:rPr>
                <w:lang w:val="en-US" w:eastAsia="zh-CN"/>
              </w:rPr>
              <w:t>5.4.2.19</w:t>
            </w:r>
          </w:p>
        </w:tc>
        <w:tc>
          <w:tcPr>
            <w:tcW w:w="4649" w:type="dxa"/>
            <w:tcBorders>
              <w:top w:val="single" w:sz="4" w:space="0" w:color="auto"/>
              <w:left w:val="single" w:sz="4" w:space="0" w:color="auto"/>
              <w:bottom w:val="single" w:sz="4" w:space="0" w:color="auto"/>
              <w:right w:val="single" w:sz="4" w:space="0" w:color="auto"/>
            </w:tcBorders>
            <w:hideMark/>
          </w:tcPr>
          <w:p w14:paraId="712CAD3E" w14:textId="77777777" w:rsidR="00AA1E08" w:rsidRPr="009F68CE" w:rsidRDefault="00AA1E08" w:rsidP="002334FE">
            <w:pPr>
              <w:pStyle w:val="TAL"/>
              <w:rPr>
                <w:rFonts w:cs="Arial"/>
                <w:szCs w:val="18"/>
                <w:lang w:val="en-US" w:eastAsia="zh-CN"/>
              </w:rPr>
            </w:pPr>
            <w:r w:rsidRPr="009F68CE">
              <w:rPr>
                <w:rFonts w:cs="Arial"/>
                <w:szCs w:val="18"/>
                <w:lang w:val="en-US" w:eastAsia="zh-CN"/>
              </w:rPr>
              <w:t>Information the UDR stores and retrieves related to active subscriptions at the AMF(s)</w:t>
            </w:r>
          </w:p>
        </w:tc>
      </w:tr>
      <w:tr w:rsidR="00AA1E08" w:rsidRPr="009F68CE" w14:paraId="236AB2A4"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2AFF146C" w14:textId="77777777" w:rsidR="00AA1E08" w:rsidRPr="009F68CE" w:rsidRDefault="00AA1E08" w:rsidP="002334FE">
            <w:pPr>
              <w:pStyle w:val="TAL"/>
              <w:rPr>
                <w:rFonts w:eastAsia="DengXian"/>
                <w:lang w:val="en-US" w:eastAsia="zh-CN"/>
              </w:rPr>
            </w:pPr>
            <w:r w:rsidRPr="002334FE">
              <w:t>EeProfileData</w:t>
            </w:r>
          </w:p>
        </w:tc>
        <w:tc>
          <w:tcPr>
            <w:tcW w:w="1677" w:type="dxa"/>
            <w:tcBorders>
              <w:top w:val="single" w:sz="4" w:space="0" w:color="auto"/>
              <w:left w:val="single" w:sz="4" w:space="0" w:color="auto"/>
              <w:bottom w:val="single" w:sz="4" w:space="0" w:color="auto"/>
              <w:right w:val="single" w:sz="4" w:space="0" w:color="auto"/>
            </w:tcBorders>
            <w:hideMark/>
          </w:tcPr>
          <w:p w14:paraId="16BF33D3" w14:textId="77777777" w:rsidR="00AA1E08" w:rsidRPr="009F68CE" w:rsidRDefault="00AA1E08" w:rsidP="002334FE">
            <w:pPr>
              <w:pStyle w:val="TAL"/>
              <w:rPr>
                <w:lang w:val="en-US" w:eastAsia="zh-CN"/>
              </w:rPr>
            </w:pPr>
            <w:r w:rsidRPr="009F68CE">
              <w:rPr>
                <w:lang w:val="en-US" w:eastAsia="zh-CN"/>
              </w:rPr>
              <w:t>5.4.2.20</w:t>
            </w:r>
          </w:p>
        </w:tc>
        <w:tc>
          <w:tcPr>
            <w:tcW w:w="4649" w:type="dxa"/>
            <w:tcBorders>
              <w:top w:val="single" w:sz="4" w:space="0" w:color="auto"/>
              <w:left w:val="single" w:sz="4" w:space="0" w:color="auto"/>
              <w:bottom w:val="single" w:sz="4" w:space="0" w:color="auto"/>
              <w:right w:val="single" w:sz="4" w:space="0" w:color="auto"/>
            </w:tcBorders>
            <w:hideMark/>
          </w:tcPr>
          <w:p w14:paraId="4033EF28" w14:textId="77777777" w:rsidR="00AA1E08" w:rsidRPr="009F68CE" w:rsidRDefault="00AA1E08" w:rsidP="002334FE">
            <w:pPr>
              <w:pStyle w:val="TAL"/>
              <w:rPr>
                <w:rFonts w:cs="Arial"/>
                <w:szCs w:val="18"/>
                <w:lang w:val="en-US" w:eastAsia="zh-CN"/>
              </w:rPr>
            </w:pPr>
            <w:r w:rsidRPr="009F68CE">
              <w:rPr>
                <w:rFonts w:cs="Arial"/>
                <w:szCs w:val="18"/>
                <w:lang w:val="en-US"/>
              </w:rPr>
              <w:t>Event Exposure Profile Data</w:t>
            </w:r>
          </w:p>
        </w:tc>
      </w:tr>
      <w:tr w:rsidR="00AA1E08" w:rsidRPr="009F68CE" w14:paraId="7BAF0B0C"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4F5400A3" w14:textId="77777777" w:rsidR="00AA1E08" w:rsidRPr="009F68CE" w:rsidRDefault="00AA1E08" w:rsidP="002334FE">
            <w:pPr>
              <w:pStyle w:val="TAL"/>
              <w:rPr>
                <w:lang w:val="en-US" w:eastAsia="zh-CN"/>
              </w:rPr>
            </w:pPr>
            <w:r w:rsidRPr="002334FE">
              <w:t>ContextDataSets</w:t>
            </w:r>
          </w:p>
        </w:tc>
        <w:tc>
          <w:tcPr>
            <w:tcW w:w="1677" w:type="dxa"/>
            <w:tcBorders>
              <w:top w:val="single" w:sz="4" w:space="0" w:color="auto"/>
              <w:left w:val="single" w:sz="4" w:space="0" w:color="auto"/>
              <w:bottom w:val="single" w:sz="4" w:space="0" w:color="auto"/>
              <w:right w:val="single" w:sz="4" w:space="0" w:color="auto"/>
            </w:tcBorders>
            <w:hideMark/>
          </w:tcPr>
          <w:p w14:paraId="64A95CDB" w14:textId="77777777" w:rsidR="00AA1E08" w:rsidRPr="009F68CE" w:rsidRDefault="00AA1E08" w:rsidP="002334FE">
            <w:pPr>
              <w:pStyle w:val="TAL"/>
              <w:rPr>
                <w:lang w:val="en-US" w:eastAsia="zh-CN"/>
              </w:rPr>
            </w:pPr>
            <w:r w:rsidRPr="009F68CE">
              <w:rPr>
                <w:lang w:val="en-US" w:eastAsia="zh-CN"/>
              </w:rPr>
              <w:t>5.4.2.22</w:t>
            </w:r>
          </w:p>
        </w:tc>
        <w:tc>
          <w:tcPr>
            <w:tcW w:w="4649" w:type="dxa"/>
            <w:tcBorders>
              <w:top w:val="single" w:sz="4" w:space="0" w:color="auto"/>
              <w:left w:val="single" w:sz="4" w:space="0" w:color="auto"/>
              <w:bottom w:val="single" w:sz="4" w:space="0" w:color="auto"/>
              <w:right w:val="single" w:sz="4" w:space="0" w:color="auto"/>
            </w:tcBorders>
          </w:tcPr>
          <w:p w14:paraId="505C3020" w14:textId="77777777" w:rsidR="00AA1E08" w:rsidRPr="009F68CE" w:rsidRDefault="00AA1E08" w:rsidP="002334FE">
            <w:pPr>
              <w:pStyle w:val="TAL"/>
              <w:rPr>
                <w:rFonts w:eastAsia="DengXian" w:cs="Arial"/>
                <w:szCs w:val="18"/>
                <w:lang w:val="en-US" w:eastAsia="zh-CN"/>
              </w:rPr>
            </w:pPr>
          </w:p>
        </w:tc>
      </w:tr>
      <w:tr w:rsidR="00AA1E08" w:rsidRPr="009F68CE" w14:paraId="73392F73"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0547B9E2" w14:textId="77777777" w:rsidR="00AA1E08" w:rsidRPr="009F68CE" w:rsidRDefault="00AA1E08" w:rsidP="002334FE">
            <w:pPr>
              <w:pStyle w:val="TAL"/>
              <w:rPr>
                <w:color w:val="000000"/>
                <w:lang w:val="en-US"/>
              </w:rPr>
            </w:pPr>
            <w:r w:rsidRPr="009F68CE">
              <w:rPr>
                <w:lang w:val="en-US" w:eastAsia="zh-CN"/>
              </w:rPr>
              <w:t>AuthMethod</w:t>
            </w:r>
          </w:p>
        </w:tc>
        <w:tc>
          <w:tcPr>
            <w:tcW w:w="1677" w:type="dxa"/>
            <w:tcBorders>
              <w:top w:val="single" w:sz="4" w:space="0" w:color="auto"/>
              <w:left w:val="single" w:sz="4" w:space="0" w:color="auto"/>
              <w:bottom w:val="single" w:sz="4" w:space="0" w:color="auto"/>
              <w:right w:val="single" w:sz="4" w:space="0" w:color="auto"/>
            </w:tcBorders>
            <w:hideMark/>
          </w:tcPr>
          <w:p w14:paraId="2BB2C395" w14:textId="77777777" w:rsidR="00AA1E08" w:rsidRPr="009F68CE" w:rsidRDefault="00AA1E08" w:rsidP="002334FE">
            <w:pPr>
              <w:pStyle w:val="TAL"/>
              <w:rPr>
                <w:lang w:val="en-US" w:eastAsia="zh-CN"/>
              </w:rPr>
            </w:pPr>
            <w:r w:rsidRPr="009F68CE">
              <w:rPr>
                <w:lang w:val="en-US" w:eastAsia="zh-CN"/>
              </w:rPr>
              <w:t>5.4.3.3</w:t>
            </w:r>
          </w:p>
        </w:tc>
        <w:tc>
          <w:tcPr>
            <w:tcW w:w="4649" w:type="dxa"/>
            <w:tcBorders>
              <w:top w:val="single" w:sz="4" w:space="0" w:color="auto"/>
              <w:left w:val="single" w:sz="4" w:space="0" w:color="auto"/>
              <w:bottom w:val="single" w:sz="4" w:space="0" w:color="auto"/>
              <w:right w:val="single" w:sz="4" w:space="0" w:color="auto"/>
            </w:tcBorders>
          </w:tcPr>
          <w:p w14:paraId="0405F29D" w14:textId="77777777" w:rsidR="00AA1E08" w:rsidRPr="009F68CE" w:rsidRDefault="00AA1E08" w:rsidP="002334FE">
            <w:pPr>
              <w:pStyle w:val="TAL"/>
              <w:rPr>
                <w:rFonts w:cs="Arial"/>
                <w:szCs w:val="18"/>
                <w:lang w:val="en-US" w:eastAsia="zh-CN"/>
              </w:rPr>
            </w:pPr>
          </w:p>
        </w:tc>
      </w:tr>
      <w:tr w:rsidR="00AA1E08" w:rsidRPr="009F68CE" w14:paraId="11498665"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73DE3461" w14:textId="77777777" w:rsidR="00AA1E08" w:rsidRPr="009F68CE" w:rsidRDefault="00AA1E08" w:rsidP="002334FE">
            <w:pPr>
              <w:pStyle w:val="TAL"/>
              <w:rPr>
                <w:lang w:val="en-US" w:eastAsia="zh-CN"/>
              </w:rPr>
            </w:pPr>
            <w:r w:rsidRPr="009F68CE">
              <w:rPr>
                <w:lang w:val="en-US" w:eastAsia="zh-CN"/>
              </w:rPr>
              <w:t>DataSetName</w:t>
            </w:r>
          </w:p>
        </w:tc>
        <w:tc>
          <w:tcPr>
            <w:tcW w:w="1677" w:type="dxa"/>
            <w:tcBorders>
              <w:top w:val="single" w:sz="4" w:space="0" w:color="auto"/>
              <w:left w:val="single" w:sz="4" w:space="0" w:color="auto"/>
              <w:bottom w:val="single" w:sz="4" w:space="0" w:color="auto"/>
              <w:right w:val="single" w:sz="4" w:space="0" w:color="auto"/>
            </w:tcBorders>
            <w:hideMark/>
          </w:tcPr>
          <w:p w14:paraId="2E8C52C4" w14:textId="77777777" w:rsidR="00AA1E08" w:rsidRPr="009F68CE" w:rsidRDefault="00AA1E08" w:rsidP="002334FE">
            <w:pPr>
              <w:pStyle w:val="TAL"/>
              <w:rPr>
                <w:lang w:val="en-US" w:eastAsia="zh-CN"/>
              </w:rPr>
            </w:pPr>
            <w:r w:rsidRPr="009F68CE">
              <w:rPr>
                <w:lang w:val="en-US" w:eastAsia="zh-CN"/>
              </w:rPr>
              <w:t>5.4.3.4</w:t>
            </w:r>
          </w:p>
        </w:tc>
        <w:tc>
          <w:tcPr>
            <w:tcW w:w="4649" w:type="dxa"/>
            <w:tcBorders>
              <w:top w:val="single" w:sz="4" w:space="0" w:color="auto"/>
              <w:left w:val="single" w:sz="4" w:space="0" w:color="auto"/>
              <w:bottom w:val="single" w:sz="4" w:space="0" w:color="auto"/>
              <w:right w:val="single" w:sz="4" w:space="0" w:color="auto"/>
            </w:tcBorders>
          </w:tcPr>
          <w:p w14:paraId="585007D6" w14:textId="77777777" w:rsidR="00AA1E08" w:rsidRPr="009F68CE" w:rsidRDefault="00AA1E08" w:rsidP="002334FE">
            <w:pPr>
              <w:pStyle w:val="TAL"/>
              <w:rPr>
                <w:rFonts w:eastAsia="DengXian" w:cs="Arial"/>
                <w:szCs w:val="18"/>
                <w:lang w:val="en-US" w:eastAsia="zh-CN"/>
              </w:rPr>
            </w:pPr>
          </w:p>
        </w:tc>
      </w:tr>
      <w:tr w:rsidR="00AA1E08" w:rsidRPr="009F68CE" w14:paraId="57B59446"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4CB58883" w14:textId="77777777" w:rsidR="00AA1E08" w:rsidRPr="009F68CE" w:rsidRDefault="00AA1E08" w:rsidP="002334FE">
            <w:pPr>
              <w:pStyle w:val="TAL"/>
              <w:rPr>
                <w:lang w:val="en-US" w:eastAsia="zh-CN"/>
              </w:rPr>
            </w:pPr>
            <w:r w:rsidRPr="002334FE">
              <w:t>Con</w:t>
            </w:r>
            <w:r w:rsidRPr="002334FE">
              <w:rPr>
                <w:rFonts w:hint="eastAsia"/>
              </w:rPr>
              <w:t>t</w:t>
            </w:r>
            <w:r w:rsidRPr="002334FE">
              <w:t>extDataSetName</w:t>
            </w:r>
          </w:p>
        </w:tc>
        <w:tc>
          <w:tcPr>
            <w:tcW w:w="1677" w:type="dxa"/>
            <w:tcBorders>
              <w:top w:val="single" w:sz="4" w:space="0" w:color="auto"/>
              <w:left w:val="single" w:sz="4" w:space="0" w:color="auto"/>
              <w:bottom w:val="single" w:sz="4" w:space="0" w:color="auto"/>
              <w:right w:val="single" w:sz="4" w:space="0" w:color="auto"/>
            </w:tcBorders>
            <w:hideMark/>
          </w:tcPr>
          <w:p w14:paraId="6B42EFCA" w14:textId="77777777" w:rsidR="00AA1E08" w:rsidRPr="009F68CE" w:rsidRDefault="00AA1E08" w:rsidP="002334FE">
            <w:pPr>
              <w:pStyle w:val="TAL"/>
              <w:rPr>
                <w:lang w:val="en-US" w:eastAsia="zh-CN"/>
              </w:rPr>
            </w:pPr>
            <w:r w:rsidRPr="009F68CE">
              <w:rPr>
                <w:lang w:val="en-US" w:eastAsia="zh-CN"/>
              </w:rPr>
              <w:t>5.4.3.6</w:t>
            </w:r>
          </w:p>
        </w:tc>
        <w:tc>
          <w:tcPr>
            <w:tcW w:w="4649" w:type="dxa"/>
            <w:tcBorders>
              <w:top w:val="single" w:sz="4" w:space="0" w:color="auto"/>
              <w:left w:val="single" w:sz="4" w:space="0" w:color="auto"/>
              <w:bottom w:val="single" w:sz="4" w:space="0" w:color="auto"/>
              <w:right w:val="single" w:sz="4" w:space="0" w:color="auto"/>
            </w:tcBorders>
          </w:tcPr>
          <w:p w14:paraId="01F60F4C" w14:textId="77777777" w:rsidR="00AA1E08" w:rsidRPr="009F68CE" w:rsidRDefault="00AA1E08" w:rsidP="002334FE">
            <w:pPr>
              <w:pStyle w:val="TAL"/>
              <w:rPr>
                <w:rFonts w:eastAsia="DengXian" w:cs="Arial"/>
                <w:szCs w:val="18"/>
                <w:lang w:val="en-US" w:eastAsia="zh-CN"/>
              </w:rPr>
            </w:pPr>
          </w:p>
        </w:tc>
      </w:tr>
      <w:tr w:rsidR="00AA1E08" w:rsidRPr="009F68CE" w14:paraId="67BC4B46"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6C062E13" w14:textId="77777777" w:rsidR="00AA1E08" w:rsidRPr="009F68CE" w:rsidRDefault="00AA1E08" w:rsidP="002334FE">
            <w:pPr>
              <w:pStyle w:val="TAL"/>
              <w:rPr>
                <w:color w:val="000000"/>
                <w:lang w:val="en-US"/>
              </w:rPr>
            </w:pPr>
            <w:r w:rsidRPr="009F68CE">
              <w:rPr>
                <w:lang w:val="en-US" w:eastAsia="zh-CN"/>
              </w:rPr>
              <w:t>SqnScheme</w:t>
            </w:r>
          </w:p>
        </w:tc>
        <w:tc>
          <w:tcPr>
            <w:tcW w:w="1677" w:type="dxa"/>
            <w:tcBorders>
              <w:top w:val="single" w:sz="4" w:space="0" w:color="auto"/>
              <w:left w:val="single" w:sz="4" w:space="0" w:color="auto"/>
              <w:bottom w:val="single" w:sz="4" w:space="0" w:color="auto"/>
              <w:right w:val="single" w:sz="4" w:space="0" w:color="auto"/>
            </w:tcBorders>
            <w:hideMark/>
          </w:tcPr>
          <w:p w14:paraId="44228E48" w14:textId="77777777" w:rsidR="00AA1E08" w:rsidRPr="009F68CE" w:rsidRDefault="00AA1E08" w:rsidP="002334FE">
            <w:pPr>
              <w:pStyle w:val="TAL"/>
              <w:rPr>
                <w:lang w:val="en-US" w:eastAsia="zh-CN"/>
              </w:rPr>
            </w:pPr>
            <w:r w:rsidRPr="009F68CE">
              <w:rPr>
                <w:lang w:val="en-US" w:eastAsia="zh-CN"/>
              </w:rPr>
              <w:t>5.4.3.7</w:t>
            </w:r>
          </w:p>
        </w:tc>
        <w:tc>
          <w:tcPr>
            <w:tcW w:w="4649" w:type="dxa"/>
            <w:tcBorders>
              <w:top w:val="single" w:sz="4" w:space="0" w:color="auto"/>
              <w:left w:val="single" w:sz="4" w:space="0" w:color="auto"/>
              <w:bottom w:val="single" w:sz="4" w:space="0" w:color="auto"/>
              <w:right w:val="single" w:sz="4" w:space="0" w:color="auto"/>
            </w:tcBorders>
          </w:tcPr>
          <w:p w14:paraId="7CB931E6" w14:textId="77777777" w:rsidR="00AA1E08" w:rsidRPr="009F68CE" w:rsidRDefault="00AA1E08" w:rsidP="002334FE">
            <w:pPr>
              <w:pStyle w:val="TAL"/>
              <w:rPr>
                <w:rFonts w:eastAsia="DengXian" w:cs="Arial"/>
                <w:szCs w:val="18"/>
                <w:lang w:val="en-US" w:eastAsia="zh-CN"/>
              </w:rPr>
            </w:pPr>
          </w:p>
        </w:tc>
      </w:tr>
      <w:tr w:rsidR="00AA1E08" w:rsidRPr="009F68CE" w14:paraId="01345098"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3DA0AD0C" w14:textId="77777777" w:rsidR="00AA1E08" w:rsidRPr="009F68CE" w:rsidRDefault="00AA1E08" w:rsidP="002334FE">
            <w:pPr>
              <w:pStyle w:val="TAL"/>
              <w:rPr>
                <w:lang w:val="en-US"/>
              </w:rPr>
            </w:pPr>
            <w:r w:rsidRPr="002334FE">
              <w:t>Sign</w:t>
            </w:r>
          </w:p>
        </w:tc>
        <w:tc>
          <w:tcPr>
            <w:tcW w:w="1677" w:type="dxa"/>
            <w:tcBorders>
              <w:top w:val="single" w:sz="4" w:space="0" w:color="auto"/>
              <w:left w:val="single" w:sz="4" w:space="0" w:color="auto"/>
              <w:bottom w:val="single" w:sz="4" w:space="0" w:color="auto"/>
              <w:right w:val="single" w:sz="4" w:space="0" w:color="auto"/>
            </w:tcBorders>
            <w:hideMark/>
          </w:tcPr>
          <w:p w14:paraId="581B7F6C" w14:textId="77777777" w:rsidR="00AA1E08" w:rsidRPr="009F68CE" w:rsidRDefault="00AA1E08" w:rsidP="002334FE">
            <w:pPr>
              <w:pStyle w:val="TAL"/>
              <w:rPr>
                <w:lang w:val="en-US" w:eastAsia="zh-CN"/>
              </w:rPr>
            </w:pPr>
            <w:r w:rsidRPr="009F68CE">
              <w:rPr>
                <w:lang w:val="en-US" w:eastAsia="zh-CN"/>
              </w:rPr>
              <w:t>5.4.3.8</w:t>
            </w:r>
          </w:p>
        </w:tc>
        <w:tc>
          <w:tcPr>
            <w:tcW w:w="4649" w:type="dxa"/>
            <w:tcBorders>
              <w:top w:val="single" w:sz="4" w:space="0" w:color="auto"/>
              <w:left w:val="single" w:sz="4" w:space="0" w:color="auto"/>
              <w:bottom w:val="single" w:sz="4" w:space="0" w:color="auto"/>
              <w:right w:val="single" w:sz="4" w:space="0" w:color="auto"/>
            </w:tcBorders>
          </w:tcPr>
          <w:p w14:paraId="31F438D0" w14:textId="77777777" w:rsidR="00AA1E08" w:rsidRPr="009F68CE" w:rsidRDefault="00AA1E08" w:rsidP="002334FE">
            <w:pPr>
              <w:pStyle w:val="TAL"/>
              <w:rPr>
                <w:rFonts w:eastAsia="DengXian" w:cs="Arial"/>
                <w:szCs w:val="18"/>
                <w:lang w:val="en-US" w:eastAsia="zh-CN"/>
              </w:rPr>
            </w:pPr>
          </w:p>
        </w:tc>
      </w:tr>
      <w:tr w:rsidR="00AA1E08" w:rsidRPr="009F68CE" w14:paraId="4A50F10D" w14:textId="77777777" w:rsidTr="002334FE">
        <w:trPr>
          <w:jc w:val="center"/>
        </w:trPr>
        <w:tc>
          <w:tcPr>
            <w:tcW w:w="2848" w:type="dxa"/>
            <w:tcBorders>
              <w:top w:val="single" w:sz="4" w:space="0" w:color="auto"/>
              <w:left w:val="single" w:sz="4" w:space="0" w:color="auto"/>
              <w:bottom w:val="single" w:sz="4" w:space="0" w:color="auto"/>
              <w:right w:val="single" w:sz="4" w:space="0" w:color="auto"/>
            </w:tcBorders>
            <w:hideMark/>
          </w:tcPr>
          <w:p w14:paraId="4F048034" w14:textId="77777777" w:rsidR="00AA1E08" w:rsidRPr="009F68CE" w:rsidRDefault="00AA1E08" w:rsidP="002334FE">
            <w:pPr>
              <w:pStyle w:val="TAL"/>
              <w:rPr>
                <w:color w:val="000000"/>
                <w:lang w:val="en-US"/>
              </w:rPr>
            </w:pPr>
            <w:r w:rsidRPr="009F68CE">
              <w:rPr>
                <w:lang w:val="en-US" w:eastAsia="zh-CN"/>
              </w:rPr>
              <w:t>UeUpdateStatus</w:t>
            </w:r>
          </w:p>
        </w:tc>
        <w:tc>
          <w:tcPr>
            <w:tcW w:w="1677" w:type="dxa"/>
            <w:tcBorders>
              <w:top w:val="single" w:sz="4" w:space="0" w:color="auto"/>
              <w:left w:val="single" w:sz="4" w:space="0" w:color="auto"/>
              <w:bottom w:val="single" w:sz="4" w:space="0" w:color="auto"/>
              <w:right w:val="single" w:sz="4" w:space="0" w:color="auto"/>
            </w:tcBorders>
            <w:hideMark/>
          </w:tcPr>
          <w:p w14:paraId="7AB73270" w14:textId="77777777" w:rsidR="00AA1E08" w:rsidRPr="009F68CE" w:rsidRDefault="00AA1E08" w:rsidP="002334FE">
            <w:pPr>
              <w:pStyle w:val="TAL"/>
              <w:rPr>
                <w:lang w:val="en-US" w:eastAsia="zh-CN"/>
              </w:rPr>
            </w:pPr>
            <w:r w:rsidRPr="009F68CE">
              <w:rPr>
                <w:lang w:val="en-US" w:eastAsia="zh-CN"/>
              </w:rPr>
              <w:t>5.4.3.9</w:t>
            </w:r>
          </w:p>
        </w:tc>
        <w:tc>
          <w:tcPr>
            <w:tcW w:w="4649" w:type="dxa"/>
            <w:tcBorders>
              <w:top w:val="single" w:sz="4" w:space="0" w:color="auto"/>
              <w:left w:val="single" w:sz="4" w:space="0" w:color="auto"/>
              <w:bottom w:val="single" w:sz="4" w:space="0" w:color="auto"/>
              <w:right w:val="single" w:sz="4" w:space="0" w:color="auto"/>
            </w:tcBorders>
          </w:tcPr>
          <w:p w14:paraId="6116FF67" w14:textId="77777777" w:rsidR="00AA1E08" w:rsidRPr="009F68CE" w:rsidRDefault="00AA1E08" w:rsidP="002334FE">
            <w:pPr>
              <w:pStyle w:val="TAL"/>
              <w:rPr>
                <w:rFonts w:eastAsia="DengXian" w:cs="Arial"/>
                <w:szCs w:val="18"/>
                <w:lang w:val="en-US" w:eastAsia="zh-CN"/>
              </w:rPr>
            </w:pPr>
          </w:p>
        </w:tc>
      </w:tr>
    </w:tbl>
    <w:p w14:paraId="1E3C6960" w14:textId="77777777" w:rsidR="00AA1E08" w:rsidRPr="009F68CE" w:rsidRDefault="00AA1E08" w:rsidP="002334FE">
      <w:pPr>
        <w:rPr>
          <w:lang w:eastAsia="zh-CN"/>
        </w:rPr>
      </w:pPr>
    </w:p>
    <w:p w14:paraId="0EA33FB3" w14:textId="77777777" w:rsidR="00AA1E08" w:rsidRPr="009F68CE" w:rsidRDefault="00AA1E08" w:rsidP="002334FE">
      <w:r w:rsidRPr="009F68CE">
        <w:t>Table 5.4.1-2 specifies data types re-used by the N</w:t>
      </w:r>
      <w:r w:rsidRPr="009F68CE">
        <w:rPr>
          <w:lang w:eastAsia="zh-CN"/>
        </w:rPr>
        <w:t>udr</w:t>
      </w:r>
      <w:r w:rsidRPr="009F68CE">
        <w:t xml:space="preserve"> service based interface protocol from other specifications, including a reference to their respective specifications and when needed, a short description of their use within the N</w:t>
      </w:r>
      <w:r w:rsidRPr="009F68CE">
        <w:rPr>
          <w:lang w:eastAsia="zh-CN"/>
        </w:rPr>
        <w:t>udr</w:t>
      </w:r>
      <w:r w:rsidRPr="009F68CE">
        <w:t xml:space="preserve"> service based interface.</w:t>
      </w:r>
    </w:p>
    <w:p w14:paraId="27CF75DE" w14:textId="77777777" w:rsidR="00AA1E08" w:rsidRPr="009F68CE" w:rsidRDefault="00AA1E08" w:rsidP="002334FE">
      <w:pPr>
        <w:pStyle w:val="TH"/>
        <w:outlineLvl w:val="0"/>
      </w:pPr>
      <w:r w:rsidRPr="009F68CE">
        <w:lastRenderedPageBreak/>
        <w:t>Table 5.4.1-2: N</w:t>
      </w:r>
      <w:r w:rsidRPr="009F68CE">
        <w:rPr>
          <w:lang w:eastAsia="zh-CN"/>
        </w:rPr>
        <w:t>udr</w:t>
      </w:r>
      <w:r w:rsidRPr="009F68CE">
        <w:t xml:space="preserve"> re-used Data Types</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3309"/>
        <w:gridCol w:w="1848"/>
        <w:gridCol w:w="4017"/>
      </w:tblGrid>
      <w:tr w:rsidR="00AA1E08" w:rsidRPr="009F68CE" w14:paraId="626727E6"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shd w:val="clear" w:color="auto" w:fill="C0C0C0"/>
            <w:hideMark/>
          </w:tcPr>
          <w:p w14:paraId="5CE99632" w14:textId="77777777" w:rsidR="00AA1E08" w:rsidRPr="009F68CE" w:rsidRDefault="00AA1E08" w:rsidP="002334FE">
            <w:pPr>
              <w:pStyle w:val="TAH"/>
              <w:rPr>
                <w:lang w:val="en-US" w:eastAsia="zh-CN"/>
              </w:rPr>
            </w:pPr>
            <w:r w:rsidRPr="009F68CE">
              <w:rPr>
                <w:lang w:val="en-US" w:eastAsia="zh-CN"/>
              </w:rPr>
              <w:t>`</w:t>
            </w:r>
          </w:p>
        </w:tc>
        <w:tc>
          <w:tcPr>
            <w:tcW w:w="1845" w:type="dxa"/>
            <w:tcBorders>
              <w:top w:val="single" w:sz="4" w:space="0" w:color="auto"/>
              <w:left w:val="single" w:sz="4" w:space="0" w:color="auto"/>
              <w:bottom w:val="single" w:sz="4" w:space="0" w:color="auto"/>
              <w:right w:val="single" w:sz="4" w:space="0" w:color="auto"/>
            </w:tcBorders>
            <w:shd w:val="clear" w:color="auto" w:fill="C0C0C0"/>
            <w:hideMark/>
          </w:tcPr>
          <w:p w14:paraId="0833E01F" w14:textId="77777777" w:rsidR="00AA1E08" w:rsidRPr="009F68CE" w:rsidRDefault="00AA1E08" w:rsidP="002334FE">
            <w:pPr>
              <w:pStyle w:val="TAH"/>
              <w:rPr>
                <w:lang w:val="en-US"/>
              </w:rPr>
            </w:pPr>
            <w:r w:rsidRPr="009F68CE">
              <w:rPr>
                <w:lang w:val="en-US"/>
              </w:rPr>
              <w:t>Reference</w:t>
            </w:r>
          </w:p>
        </w:tc>
        <w:tc>
          <w:tcPr>
            <w:tcW w:w="4020" w:type="dxa"/>
            <w:tcBorders>
              <w:top w:val="single" w:sz="4" w:space="0" w:color="auto"/>
              <w:left w:val="single" w:sz="4" w:space="0" w:color="auto"/>
              <w:bottom w:val="single" w:sz="4" w:space="0" w:color="auto"/>
              <w:right w:val="single" w:sz="4" w:space="0" w:color="auto"/>
            </w:tcBorders>
            <w:shd w:val="clear" w:color="auto" w:fill="C0C0C0"/>
            <w:hideMark/>
          </w:tcPr>
          <w:p w14:paraId="4929C493" w14:textId="77777777" w:rsidR="00AA1E08" w:rsidRPr="009F68CE" w:rsidRDefault="00AA1E08" w:rsidP="002334FE">
            <w:pPr>
              <w:pStyle w:val="TAH"/>
              <w:rPr>
                <w:lang w:val="en-US"/>
              </w:rPr>
            </w:pPr>
            <w:r w:rsidRPr="009F68CE">
              <w:rPr>
                <w:lang w:val="en-US"/>
              </w:rPr>
              <w:t>Comments</w:t>
            </w:r>
          </w:p>
        </w:tc>
      </w:tr>
      <w:tr w:rsidR="00AA1E08" w:rsidRPr="009F68CE" w14:paraId="793A1331"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2A727CFF" w14:textId="77777777" w:rsidR="00AA1E08" w:rsidRPr="009F68CE" w:rsidRDefault="00AA1E08" w:rsidP="002334FE">
            <w:pPr>
              <w:pStyle w:val="TAL"/>
              <w:rPr>
                <w:lang w:val="en-US"/>
              </w:rPr>
            </w:pPr>
            <w:r w:rsidRPr="009F68CE">
              <w:rPr>
                <w:lang w:val="en-US"/>
              </w:rPr>
              <w:t>AccessAndMobilitySubscriptionData</w:t>
            </w:r>
          </w:p>
        </w:tc>
        <w:tc>
          <w:tcPr>
            <w:tcW w:w="1845" w:type="dxa"/>
            <w:tcBorders>
              <w:top w:val="single" w:sz="4" w:space="0" w:color="auto"/>
              <w:left w:val="single" w:sz="4" w:space="0" w:color="auto"/>
              <w:bottom w:val="single" w:sz="4" w:space="0" w:color="auto"/>
              <w:right w:val="single" w:sz="4" w:space="0" w:color="auto"/>
            </w:tcBorders>
            <w:hideMark/>
          </w:tcPr>
          <w:p w14:paraId="0531FF55" w14:textId="77777777" w:rsidR="00AA1E08" w:rsidRPr="009F68CE" w:rsidRDefault="00AA1E08" w:rsidP="002334FE">
            <w:pPr>
              <w:pStyle w:val="TAL"/>
              <w:rPr>
                <w:rFonts w:cs="Arial"/>
                <w:szCs w:val="18"/>
                <w:lang w:val="en-US"/>
              </w:rPr>
            </w:pPr>
            <w:r w:rsidRPr="009F68CE">
              <w:rPr>
                <w:rFonts w:cs="Arial"/>
                <w:szCs w:val="18"/>
                <w:lang w:val="en-US"/>
              </w:rPr>
              <w:t>3GPP TS 29.503 [</w:t>
            </w:r>
            <w:r w:rsidRPr="009F68CE">
              <w:rPr>
                <w:rFonts w:cs="Arial"/>
                <w:szCs w:val="18"/>
                <w:lang w:val="en-US" w:eastAsia="zh-CN"/>
              </w:rPr>
              <w:t>6</w:t>
            </w:r>
            <w:r w:rsidRPr="009F68CE">
              <w:rPr>
                <w:rFonts w:cs="Arial"/>
                <w:szCs w:val="18"/>
                <w:lang w:val="en-US"/>
              </w:rPr>
              <w:t>]</w:t>
            </w:r>
          </w:p>
        </w:tc>
        <w:tc>
          <w:tcPr>
            <w:tcW w:w="4020" w:type="dxa"/>
            <w:tcBorders>
              <w:top w:val="single" w:sz="4" w:space="0" w:color="auto"/>
              <w:left w:val="single" w:sz="4" w:space="0" w:color="auto"/>
              <w:bottom w:val="single" w:sz="4" w:space="0" w:color="auto"/>
              <w:right w:val="single" w:sz="4" w:space="0" w:color="auto"/>
            </w:tcBorders>
            <w:hideMark/>
          </w:tcPr>
          <w:p w14:paraId="6A1D184C" w14:textId="77777777" w:rsidR="00AA1E08" w:rsidRPr="009F68CE" w:rsidRDefault="00AA1E08" w:rsidP="002334FE">
            <w:pPr>
              <w:pStyle w:val="TAL"/>
              <w:rPr>
                <w:rFonts w:cs="Arial"/>
                <w:szCs w:val="18"/>
                <w:lang w:val="en-US"/>
              </w:rPr>
            </w:pPr>
            <w:r w:rsidRPr="009F68CE">
              <w:rPr>
                <w:rFonts w:cs="Arial"/>
                <w:szCs w:val="18"/>
                <w:lang w:val="en-US"/>
              </w:rPr>
              <w:t>Access and Mobility Subscription Data</w:t>
            </w:r>
          </w:p>
        </w:tc>
      </w:tr>
      <w:tr w:rsidR="00AA1E08" w:rsidRPr="009F68CE" w14:paraId="4FFB5DF7"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43FF3B1B" w14:textId="77777777" w:rsidR="00AA1E08" w:rsidRPr="009F68CE" w:rsidRDefault="00AA1E08" w:rsidP="002334FE">
            <w:pPr>
              <w:pStyle w:val="TAL"/>
              <w:rPr>
                <w:lang w:val="en-US"/>
              </w:rPr>
            </w:pPr>
            <w:r w:rsidRPr="009F68CE">
              <w:rPr>
                <w:lang w:val="en-US"/>
              </w:rPr>
              <w:t>SmfSelectionSubscriptionData</w:t>
            </w:r>
          </w:p>
        </w:tc>
        <w:tc>
          <w:tcPr>
            <w:tcW w:w="1845" w:type="dxa"/>
            <w:tcBorders>
              <w:top w:val="single" w:sz="4" w:space="0" w:color="auto"/>
              <w:left w:val="single" w:sz="4" w:space="0" w:color="auto"/>
              <w:bottom w:val="single" w:sz="4" w:space="0" w:color="auto"/>
              <w:right w:val="single" w:sz="4" w:space="0" w:color="auto"/>
            </w:tcBorders>
            <w:hideMark/>
          </w:tcPr>
          <w:p w14:paraId="318B61D6" w14:textId="77777777" w:rsidR="00AA1E08" w:rsidRPr="009F68CE" w:rsidRDefault="00AA1E08" w:rsidP="002334FE">
            <w:pPr>
              <w:pStyle w:val="TAL"/>
              <w:rPr>
                <w:rFonts w:cs="Arial"/>
                <w:szCs w:val="18"/>
                <w:lang w:val="en-US"/>
              </w:rPr>
            </w:pPr>
            <w:r w:rsidRPr="009F68CE">
              <w:rPr>
                <w:rFonts w:cs="Arial"/>
                <w:szCs w:val="18"/>
                <w:lang w:val="en-US"/>
              </w:rPr>
              <w:t>3GPP TS 29.503 [</w:t>
            </w:r>
            <w:r w:rsidRPr="009F68CE">
              <w:rPr>
                <w:rFonts w:cs="Arial"/>
                <w:szCs w:val="18"/>
                <w:lang w:val="en-US" w:eastAsia="zh-CN"/>
              </w:rPr>
              <w:t>6</w:t>
            </w:r>
            <w:r w:rsidRPr="009F68CE">
              <w:rPr>
                <w:rFonts w:cs="Arial"/>
                <w:szCs w:val="18"/>
                <w:lang w:val="en-US"/>
              </w:rPr>
              <w:t>]</w:t>
            </w:r>
          </w:p>
        </w:tc>
        <w:tc>
          <w:tcPr>
            <w:tcW w:w="4020" w:type="dxa"/>
            <w:tcBorders>
              <w:top w:val="single" w:sz="4" w:space="0" w:color="auto"/>
              <w:left w:val="single" w:sz="4" w:space="0" w:color="auto"/>
              <w:bottom w:val="single" w:sz="4" w:space="0" w:color="auto"/>
              <w:right w:val="single" w:sz="4" w:space="0" w:color="auto"/>
            </w:tcBorders>
            <w:hideMark/>
          </w:tcPr>
          <w:p w14:paraId="4B351F37" w14:textId="77777777" w:rsidR="00AA1E08" w:rsidRPr="009F68CE" w:rsidRDefault="00AA1E08" w:rsidP="002334FE">
            <w:pPr>
              <w:pStyle w:val="TAL"/>
              <w:rPr>
                <w:rFonts w:cs="Arial"/>
                <w:szCs w:val="18"/>
                <w:lang w:val="en-US"/>
              </w:rPr>
            </w:pPr>
            <w:r w:rsidRPr="009F68CE">
              <w:rPr>
                <w:rFonts w:cs="Arial"/>
                <w:szCs w:val="18"/>
                <w:lang w:val="en-US"/>
              </w:rPr>
              <w:t>SMF Selection Subscription Data</w:t>
            </w:r>
          </w:p>
        </w:tc>
      </w:tr>
      <w:tr w:rsidR="00AA1E08" w:rsidRPr="009F68CE" w14:paraId="17BA2784"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7950B687" w14:textId="77777777" w:rsidR="00AA1E08" w:rsidRPr="009F68CE" w:rsidRDefault="00AA1E08" w:rsidP="002334FE">
            <w:pPr>
              <w:pStyle w:val="TAL"/>
              <w:rPr>
                <w:lang w:val="en-US"/>
              </w:rPr>
            </w:pPr>
            <w:r w:rsidRPr="009F68CE">
              <w:rPr>
                <w:lang w:val="en-US"/>
              </w:rPr>
              <w:t>SessionManagementSubscriptionData</w:t>
            </w:r>
          </w:p>
        </w:tc>
        <w:tc>
          <w:tcPr>
            <w:tcW w:w="1845" w:type="dxa"/>
            <w:tcBorders>
              <w:top w:val="single" w:sz="4" w:space="0" w:color="auto"/>
              <w:left w:val="single" w:sz="4" w:space="0" w:color="auto"/>
              <w:bottom w:val="single" w:sz="4" w:space="0" w:color="auto"/>
              <w:right w:val="single" w:sz="4" w:space="0" w:color="auto"/>
            </w:tcBorders>
            <w:hideMark/>
          </w:tcPr>
          <w:p w14:paraId="2877452B" w14:textId="77777777" w:rsidR="00AA1E08" w:rsidRPr="009F68CE" w:rsidRDefault="00AA1E08" w:rsidP="002334FE">
            <w:pPr>
              <w:pStyle w:val="TAL"/>
              <w:rPr>
                <w:rFonts w:cs="Arial"/>
                <w:szCs w:val="18"/>
                <w:lang w:val="en-US"/>
              </w:rPr>
            </w:pPr>
            <w:r w:rsidRPr="009F68CE">
              <w:rPr>
                <w:rFonts w:cs="Arial"/>
                <w:szCs w:val="18"/>
                <w:lang w:val="en-US"/>
              </w:rPr>
              <w:t>3GPP TS 29.503 [</w:t>
            </w:r>
            <w:r w:rsidRPr="009F68CE">
              <w:rPr>
                <w:rFonts w:cs="Arial"/>
                <w:szCs w:val="18"/>
                <w:lang w:val="en-US" w:eastAsia="zh-CN"/>
              </w:rPr>
              <w:t>6</w:t>
            </w:r>
            <w:r w:rsidRPr="009F68CE">
              <w:rPr>
                <w:rFonts w:cs="Arial"/>
                <w:szCs w:val="18"/>
                <w:lang w:val="en-US"/>
              </w:rPr>
              <w:t>]</w:t>
            </w:r>
          </w:p>
        </w:tc>
        <w:tc>
          <w:tcPr>
            <w:tcW w:w="4020" w:type="dxa"/>
            <w:tcBorders>
              <w:top w:val="single" w:sz="4" w:space="0" w:color="auto"/>
              <w:left w:val="single" w:sz="4" w:space="0" w:color="auto"/>
              <w:bottom w:val="single" w:sz="4" w:space="0" w:color="auto"/>
              <w:right w:val="single" w:sz="4" w:space="0" w:color="auto"/>
            </w:tcBorders>
            <w:hideMark/>
          </w:tcPr>
          <w:p w14:paraId="02A53A4C" w14:textId="77777777" w:rsidR="00AA1E08" w:rsidRPr="009F68CE" w:rsidRDefault="00AA1E08" w:rsidP="002334FE">
            <w:pPr>
              <w:pStyle w:val="TAL"/>
              <w:rPr>
                <w:rFonts w:cs="Arial"/>
                <w:szCs w:val="18"/>
                <w:lang w:val="en-US"/>
              </w:rPr>
            </w:pPr>
            <w:r w:rsidRPr="009F68CE">
              <w:rPr>
                <w:lang w:val="en-US"/>
              </w:rPr>
              <w:t>Session Management</w:t>
            </w:r>
            <w:r w:rsidRPr="009F68CE">
              <w:rPr>
                <w:rFonts w:cs="Arial"/>
                <w:szCs w:val="18"/>
                <w:lang w:val="en-US"/>
              </w:rPr>
              <w:t xml:space="preserve"> Subscription Data</w:t>
            </w:r>
          </w:p>
        </w:tc>
      </w:tr>
      <w:tr w:rsidR="00AA1E08" w:rsidRPr="009F68CE" w14:paraId="56D7057E"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5B8AA561" w14:textId="77777777" w:rsidR="00AA1E08" w:rsidRPr="009F68CE" w:rsidRDefault="00AA1E08" w:rsidP="002334FE">
            <w:pPr>
              <w:pStyle w:val="TAL"/>
              <w:rPr>
                <w:lang w:val="en-US"/>
              </w:rPr>
            </w:pPr>
            <w:r w:rsidRPr="009F68CE">
              <w:rPr>
                <w:lang w:val="en-US"/>
              </w:rPr>
              <w:t>Amf3GppAccessRegistration</w:t>
            </w:r>
          </w:p>
        </w:tc>
        <w:tc>
          <w:tcPr>
            <w:tcW w:w="1845" w:type="dxa"/>
            <w:tcBorders>
              <w:top w:val="single" w:sz="4" w:space="0" w:color="auto"/>
              <w:left w:val="single" w:sz="4" w:space="0" w:color="auto"/>
              <w:bottom w:val="single" w:sz="4" w:space="0" w:color="auto"/>
              <w:right w:val="single" w:sz="4" w:space="0" w:color="auto"/>
            </w:tcBorders>
            <w:hideMark/>
          </w:tcPr>
          <w:p w14:paraId="70F77472" w14:textId="77777777" w:rsidR="00AA1E08" w:rsidRPr="009F68CE" w:rsidRDefault="00AA1E08" w:rsidP="002334FE">
            <w:pPr>
              <w:pStyle w:val="TAL"/>
              <w:rPr>
                <w:rFonts w:cs="Arial"/>
                <w:szCs w:val="18"/>
                <w:lang w:val="en-US"/>
              </w:rPr>
            </w:pPr>
            <w:r w:rsidRPr="009F68CE">
              <w:rPr>
                <w:rFonts w:cs="Arial"/>
                <w:szCs w:val="18"/>
                <w:lang w:val="en-US"/>
              </w:rPr>
              <w:t>3GPP TS 29.503 [</w:t>
            </w:r>
            <w:r w:rsidRPr="009F68CE">
              <w:rPr>
                <w:rFonts w:cs="Arial"/>
                <w:szCs w:val="18"/>
                <w:lang w:val="en-US" w:eastAsia="zh-CN"/>
              </w:rPr>
              <w:t>6</w:t>
            </w:r>
            <w:r w:rsidRPr="009F68CE">
              <w:rPr>
                <w:rFonts w:cs="Arial"/>
                <w:szCs w:val="18"/>
                <w:lang w:val="en-US"/>
              </w:rPr>
              <w:t>]</w:t>
            </w:r>
          </w:p>
        </w:tc>
        <w:tc>
          <w:tcPr>
            <w:tcW w:w="4020" w:type="dxa"/>
            <w:tcBorders>
              <w:top w:val="single" w:sz="4" w:space="0" w:color="auto"/>
              <w:left w:val="single" w:sz="4" w:space="0" w:color="auto"/>
              <w:bottom w:val="single" w:sz="4" w:space="0" w:color="auto"/>
              <w:right w:val="single" w:sz="4" w:space="0" w:color="auto"/>
            </w:tcBorders>
          </w:tcPr>
          <w:p w14:paraId="603B1D11" w14:textId="77777777" w:rsidR="00AA1E08" w:rsidRPr="009F68CE" w:rsidRDefault="00AA1E08" w:rsidP="002334FE">
            <w:pPr>
              <w:pStyle w:val="TAL"/>
              <w:rPr>
                <w:lang w:val="en-US"/>
              </w:rPr>
            </w:pPr>
          </w:p>
        </w:tc>
      </w:tr>
      <w:tr w:rsidR="00AA1E08" w:rsidRPr="009F68CE" w14:paraId="06F46FAA"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11FA9755" w14:textId="77777777" w:rsidR="00AA1E08" w:rsidRPr="009F68CE" w:rsidRDefault="00AA1E08" w:rsidP="002334FE">
            <w:pPr>
              <w:pStyle w:val="TAL"/>
              <w:rPr>
                <w:lang w:val="en-US"/>
              </w:rPr>
            </w:pPr>
            <w:r w:rsidRPr="009F68CE">
              <w:rPr>
                <w:lang w:val="en-US"/>
              </w:rPr>
              <w:t>AmfNon3GppAccessRegistration</w:t>
            </w:r>
          </w:p>
        </w:tc>
        <w:tc>
          <w:tcPr>
            <w:tcW w:w="1845" w:type="dxa"/>
            <w:tcBorders>
              <w:top w:val="single" w:sz="4" w:space="0" w:color="auto"/>
              <w:left w:val="single" w:sz="4" w:space="0" w:color="auto"/>
              <w:bottom w:val="single" w:sz="4" w:space="0" w:color="auto"/>
              <w:right w:val="single" w:sz="4" w:space="0" w:color="auto"/>
            </w:tcBorders>
            <w:hideMark/>
          </w:tcPr>
          <w:p w14:paraId="558C4236" w14:textId="77777777" w:rsidR="00AA1E08" w:rsidRPr="009F68CE" w:rsidRDefault="00AA1E08" w:rsidP="002334FE">
            <w:pPr>
              <w:pStyle w:val="TAL"/>
              <w:rPr>
                <w:rFonts w:cs="Arial"/>
                <w:szCs w:val="18"/>
                <w:lang w:val="en-US"/>
              </w:rPr>
            </w:pPr>
            <w:r w:rsidRPr="009F68CE">
              <w:rPr>
                <w:lang w:val="en-US"/>
              </w:rPr>
              <w:t>3GPP TS 29.503 [</w:t>
            </w:r>
            <w:r w:rsidRPr="009F68CE">
              <w:rPr>
                <w:lang w:val="en-US" w:eastAsia="zh-CN"/>
              </w:rPr>
              <w:t>6</w:t>
            </w:r>
            <w:r w:rsidRPr="009F68CE">
              <w:rPr>
                <w:lang w:val="en-US"/>
              </w:rPr>
              <w:t>]</w:t>
            </w:r>
          </w:p>
        </w:tc>
        <w:tc>
          <w:tcPr>
            <w:tcW w:w="4020" w:type="dxa"/>
            <w:tcBorders>
              <w:top w:val="single" w:sz="4" w:space="0" w:color="auto"/>
              <w:left w:val="single" w:sz="4" w:space="0" w:color="auto"/>
              <w:bottom w:val="single" w:sz="4" w:space="0" w:color="auto"/>
              <w:right w:val="single" w:sz="4" w:space="0" w:color="auto"/>
            </w:tcBorders>
            <w:hideMark/>
          </w:tcPr>
          <w:p w14:paraId="00D50383" w14:textId="77777777" w:rsidR="00AA1E08" w:rsidRPr="009F68CE" w:rsidRDefault="00AA1E08" w:rsidP="002334FE">
            <w:pPr>
              <w:pStyle w:val="TAL"/>
              <w:rPr>
                <w:lang w:val="en-US"/>
              </w:rPr>
            </w:pPr>
            <w:r w:rsidRPr="009F68CE">
              <w:rPr>
                <w:rFonts w:cs="Arial"/>
                <w:szCs w:val="18"/>
                <w:lang w:val="en-US"/>
              </w:rPr>
              <w:t>The complete set of information relevant to the AMF where the UE has registered via non 3GPP access.</w:t>
            </w:r>
          </w:p>
        </w:tc>
      </w:tr>
      <w:tr w:rsidR="00AA1E08" w:rsidRPr="009F68CE" w14:paraId="255DAF71"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6A6C93A4" w14:textId="77777777" w:rsidR="00AA1E08" w:rsidRPr="009F68CE" w:rsidRDefault="00AA1E08" w:rsidP="002334FE">
            <w:pPr>
              <w:pStyle w:val="TAL"/>
              <w:rPr>
                <w:lang w:val="en-US"/>
              </w:rPr>
            </w:pPr>
            <w:r w:rsidRPr="009F68CE">
              <w:rPr>
                <w:lang w:val="en-US"/>
              </w:rPr>
              <w:t>SmfRegistration</w:t>
            </w:r>
          </w:p>
        </w:tc>
        <w:tc>
          <w:tcPr>
            <w:tcW w:w="1845" w:type="dxa"/>
            <w:tcBorders>
              <w:top w:val="single" w:sz="4" w:space="0" w:color="auto"/>
              <w:left w:val="single" w:sz="4" w:space="0" w:color="auto"/>
              <w:bottom w:val="single" w:sz="4" w:space="0" w:color="auto"/>
              <w:right w:val="single" w:sz="4" w:space="0" w:color="auto"/>
            </w:tcBorders>
            <w:hideMark/>
          </w:tcPr>
          <w:p w14:paraId="6268D979" w14:textId="77777777" w:rsidR="00AA1E08" w:rsidRPr="009F68CE" w:rsidRDefault="00AA1E08" w:rsidP="002334FE">
            <w:pPr>
              <w:pStyle w:val="TAL"/>
              <w:rPr>
                <w:lang w:val="en-US"/>
              </w:rPr>
            </w:pPr>
            <w:r w:rsidRPr="009F68CE">
              <w:rPr>
                <w:lang w:val="en-US"/>
              </w:rPr>
              <w:t>3GPP TS 29.503 [</w:t>
            </w:r>
            <w:r w:rsidRPr="009F68CE">
              <w:rPr>
                <w:lang w:val="en-US" w:eastAsia="zh-CN"/>
              </w:rPr>
              <w:t>6</w:t>
            </w:r>
            <w:r w:rsidRPr="009F68CE">
              <w:rPr>
                <w:lang w:val="en-US"/>
              </w:rPr>
              <w:t>]</w:t>
            </w:r>
          </w:p>
        </w:tc>
        <w:tc>
          <w:tcPr>
            <w:tcW w:w="4020" w:type="dxa"/>
            <w:tcBorders>
              <w:top w:val="single" w:sz="4" w:space="0" w:color="auto"/>
              <w:left w:val="single" w:sz="4" w:space="0" w:color="auto"/>
              <w:bottom w:val="single" w:sz="4" w:space="0" w:color="auto"/>
              <w:right w:val="single" w:sz="4" w:space="0" w:color="auto"/>
            </w:tcBorders>
          </w:tcPr>
          <w:p w14:paraId="6B6BE5D9" w14:textId="77777777" w:rsidR="00AA1E08" w:rsidRPr="009F68CE" w:rsidRDefault="00AA1E08" w:rsidP="002334FE">
            <w:pPr>
              <w:pStyle w:val="TAL"/>
              <w:rPr>
                <w:rFonts w:cs="Arial"/>
                <w:szCs w:val="18"/>
                <w:lang w:val="en-US"/>
              </w:rPr>
            </w:pPr>
          </w:p>
        </w:tc>
      </w:tr>
      <w:tr w:rsidR="00AA1E08" w:rsidRPr="009F68CE" w14:paraId="2FB5D2DA"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16205466" w14:textId="77777777" w:rsidR="00AA1E08" w:rsidRPr="009F68CE" w:rsidRDefault="00AA1E08" w:rsidP="002334FE">
            <w:pPr>
              <w:pStyle w:val="TAL"/>
              <w:rPr>
                <w:lang w:val="en-US"/>
              </w:rPr>
            </w:pPr>
            <w:r w:rsidRPr="009F68CE">
              <w:rPr>
                <w:lang w:val="en-US"/>
              </w:rPr>
              <w:t>SmsfRegistration</w:t>
            </w:r>
          </w:p>
        </w:tc>
        <w:tc>
          <w:tcPr>
            <w:tcW w:w="1845" w:type="dxa"/>
            <w:tcBorders>
              <w:top w:val="single" w:sz="4" w:space="0" w:color="auto"/>
              <w:left w:val="single" w:sz="4" w:space="0" w:color="auto"/>
              <w:bottom w:val="single" w:sz="4" w:space="0" w:color="auto"/>
              <w:right w:val="single" w:sz="4" w:space="0" w:color="auto"/>
            </w:tcBorders>
            <w:hideMark/>
          </w:tcPr>
          <w:p w14:paraId="7152986E" w14:textId="77777777" w:rsidR="00AA1E08" w:rsidRPr="009F68CE" w:rsidRDefault="00AA1E08" w:rsidP="002334FE">
            <w:pPr>
              <w:pStyle w:val="TAL"/>
              <w:rPr>
                <w:lang w:val="en-US"/>
              </w:rPr>
            </w:pPr>
            <w:r w:rsidRPr="009F68CE">
              <w:rPr>
                <w:lang w:val="en-US"/>
              </w:rPr>
              <w:t>3GPP TS 29.503 [</w:t>
            </w:r>
            <w:r w:rsidRPr="009F68CE">
              <w:rPr>
                <w:lang w:val="en-US" w:eastAsia="zh-CN"/>
              </w:rPr>
              <w:t>6</w:t>
            </w:r>
            <w:r w:rsidRPr="009F68CE">
              <w:rPr>
                <w:lang w:val="en-US"/>
              </w:rPr>
              <w:t>]</w:t>
            </w:r>
          </w:p>
        </w:tc>
        <w:tc>
          <w:tcPr>
            <w:tcW w:w="4020" w:type="dxa"/>
            <w:tcBorders>
              <w:top w:val="single" w:sz="4" w:space="0" w:color="auto"/>
              <w:left w:val="single" w:sz="4" w:space="0" w:color="auto"/>
              <w:bottom w:val="single" w:sz="4" w:space="0" w:color="auto"/>
              <w:right w:val="single" w:sz="4" w:space="0" w:color="auto"/>
            </w:tcBorders>
          </w:tcPr>
          <w:p w14:paraId="08AEA9D4" w14:textId="77777777" w:rsidR="00AA1E08" w:rsidRPr="009F68CE" w:rsidRDefault="00AA1E08" w:rsidP="002334FE">
            <w:pPr>
              <w:pStyle w:val="TAL"/>
              <w:rPr>
                <w:rFonts w:cs="Arial"/>
                <w:szCs w:val="18"/>
                <w:lang w:val="en-US"/>
              </w:rPr>
            </w:pPr>
          </w:p>
        </w:tc>
      </w:tr>
      <w:tr w:rsidR="00AA1E08" w:rsidRPr="009F68CE" w14:paraId="51773E0A"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6D66CECF" w14:textId="77777777" w:rsidR="00AA1E08" w:rsidRPr="009F68CE" w:rsidRDefault="00AA1E08" w:rsidP="002334FE">
            <w:pPr>
              <w:pStyle w:val="TAL"/>
              <w:rPr>
                <w:lang w:val="en-US"/>
              </w:rPr>
            </w:pPr>
            <w:r w:rsidRPr="009F68CE">
              <w:rPr>
                <w:lang w:val="en-US"/>
              </w:rPr>
              <w:t>SmsManagementSubscriptionData</w:t>
            </w:r>
          </w:p>
        </w:tc>
        <w:tc>
          <w:tcPr>
            <w:tcW w:w="1845" w:type="dxa"/>
            <w:tcBorders>
              <w:top w:val="single" w:sz="4" w:space="0" w:color="auto"/>
              <w:left w:val="single" w:sz="4" w:space="0" w:color="auto"/>
              <w:bottom w:val="single" w:sz="4" w:space="0" w:color="auto"/>
              <w:right w:val="single" w:sz="4" w:space="0" w:color="auto"/>
            </w:tcBorders>
            <w:hideMark/>
          </w:tcPr>
          <w:p w14:paraId="1C18BE55" w14:textId="77777777" w:rsidR="00AA1E08" w:rsidRPr="009F68CE" w:rsidRDefault="00AA1E08" w:rsidP="002334FE">
            <w:pPr>
              <w:pStyle w:val="TAL"/>
              <w:rPr>
                <w:lang w:val="en-US"/>
              </w:rPr>
            </w:pPr>
            <w:r w:rsidRPr="009F68CE">
              <w:rPr>
                <w:lang w:val="en-US"/>
              </w:rPr>
              <w:t>3GPP TS 29.503 [</w:t>
            </w:r>
            <w:r w:rsidRPr="009F68CE">
              <w:rPr>
                <w:lang w:val="en-US" w:eastAsia="zh-CN"/>
              </w:rPr>
              <w:t>6</w:t>
            </w:r>
            <w:r w:rsidRPr="009F68CE">
              <w:rPr>
                <w:lang w:val="en-US"/>
              </w:rPr>
              <w:t>]</w:t>
            </w:r>
          </w:p>
        </w:tc>
        <w:tc>
          <w:tcPr>
            <w:tcW w:w="4020" w:type="dxa"/>
            <w:tcBorders>
              <w:top w:val="single" w:sz="4" w:space="0" w:color="auto"/>
              <w:left w:val="single" w:sz="4" w:space="0" w:color="auto"/>
              <w:bottom w:val="single" w:sz="4" w:space="0" w:color="auto"/>
              <w:right w:val="single" w:sz="4" w:space="0" w:color="auto"/>
            </w:tcBorders>
          </w:tcPr>
          <w:p w14:paraId="7C4A8257" w14:textId="77777777" w:rsidR="00AA1E08" w:rsidRPr="009F68CE" w:rsidRDefault="00AA1E08" w:rsidP="002334FE">
            <w:pPr>
              <w:pStyle w:val="TAL"/>
              <w:rPr>
                <w:rFonts w:cs="Arial"/>
                <w:szCs w:val="18"/>
                <w:lang w:val="en-US"/>
              </w:rPr>
            </w:pPr>
          </w:p>
        </w:tc>
      </w:tr>
      <w:tr w:rsidR="00AA1E08" w:rsidRPr="009F68CE" w14:paraId="7092CCAF"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6693D7FA" w14:textId="77777777" w:rsidR="00AA1E08" w:rsidRPr="009F68CE" w:rsidRDefault="00AA1E08" w:rsidP="002334FE">
            <w:pPr>
              <w:pStyle w:val="TAL"/>
              <w:rPr>
                <w:lang w:val="en-US"/>
              </w:rPr>
            </w:pPr>
            <w:r w:rsidRPr="009F68CE">
              <w:rPr>
                <w:noProof/>
                <w:lang w:val="en-US" w:eastAsia="zh-CN"/>
              </w:rPr>
              <w:t>SupportedFeatures</w:t>
            </w:r>
          </w:p>
        </w:tc>
        <w:tc>
          <w:tcPr>
            <w:tcW w:w="1845" w:type="dxa"/>
            <w:tcBorders>
              <w:top w:val="single" w:sz="4" w:space="0" w:color="auto"/>
              <w:left w:val="single" w:sz="4" w:space="0" w:color="auto"/>
              <w:bottom w:val="single" w:sz="4" w:space="0" w:color="auto"/>
              <w:right w:val="single" w:sz="4" w:space="0" w:color="auto"/>
            </w:tcBorders>
            <w:hideMark/>
          </w:tcPr>
          <w:p w14:paraId="50D18390" w14:textId="77777777" w:rsidR="00AA1E08" w:rsidRPr="009F68CE" w:rsidRDefault="00AA1E08" w:rsidP="002334FE">
            <w:pPr>
              <w:pStyle w:val="TAL"/>
              <w:rPr>
                <w:lang w:val="en-US"/>
              </w:rPr>
            </w:pPr>
            <w:r w:rsidRPr="009F68CE">
              <w:rPr>
                <w:noProof/>
                <w:lang w:val="en-US"/>
              </w:rPr>
              <w:t>3GPP TS 29.571 [7]</w:t>
            </w:r>
          </w:p>
        </w:tc>
        <w:tc>
          <w:tcPr>
            <w:tcW w:w="4020" w:type="dxa"/>
            <w:tcBorders>
              <w:top w:val="single" w:sz="4" w:space="0" w:color="auto"/>
              <w:left w:val="single" w:sz="4" w:space="0" w:color="auto"/>
              <w:bottom w:val="single" w:sz="4" w:space="0" w:color="auto"/>
              <w:right w:val="single" w:sz="4" w:space="0" w:color="auto"/>
            </w:tcBorders>
            <w:hideMark/>
          </w:tcPr>
          <w:p w14:paraId="10B0FAD1" w14:textId="77777777" w:rsidR="00AA1E08" w:rsidRPr="009F68CE" w:rsidRDefault="00AA1E08" w:rsidP="002334FE">
            <w:pPr>
              <w:pStyle w:val="TAL"/>
              <w:rPr>
                <w:rFonts w:cs="Arial"/>
                <w:szCs w:val="18"/>
                <w:lang w:val="en-US"/>
              </w:rPr>
            </w:pPr>
            <w:r w:rsidRPr="009F68CE">
              <w:rPr>
                <w:rFonts w:cs="Arial"/>
                <w:noProof/>
                <w:szCs w:val="18"/>
                <w:lang w:val="en-US"/>
              </w:rPr>
              <w:t>Used to negotiate the applicability of the optional features</w:t>
            </w:r>
          </w:p>
        </w:tc>
      </w:tr>
      <w:tr w:rsidR="00AA1E08" w:rsidRPr="009F68CE" w14:paraId="1FAEB6EA"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4AC34E95" w14:textId="77777777" w:rsidR="00AA1E08" w:rsidRPr="009F68CE" w:rsidRDefault="00AA1E08" w:rsidP="002334FE">
            <w:pPr>
              <w:pStyle w:val="TAL"/>
              <w:rPr>
                <w:lang w:val="en-US"/>
              </w:rPr>
            </w:pPr>
            <w:r w:rsidRPr="009F68CE">
              <w:rPr>
                <w:lang w:val="en-US"/>
              </w:rPr>
              <w:t>ProblemDetails</w:t>
            </w:r>
          </w:p>
        </w:tc>
        <w:tc>
          <w:tcPr>
            <w:tcW w:w="1845" w:type="dxa"/>
            <w:tcBorders>
              <w:top w:val="single" w:sz="4" w:space="0" w:color="auto"/>
              <w:left w:val="single" w:sz="4" w:space="0" w:color="auto"/>
              <w:bottom w:val="single" w:sz="4" w:space="0" w:color="auto"/>
              <w:right w:val="single" w:sz="4" w:space="0" w:color="auto"/>
            </w:tcBorders>
            <w:hideMark/>
          </w:tcPr>
          <w:p w14:paraId="41AA9175" w14:textId="77777777" w:rsidR="00AA1E08" w:rsidRPr="009F68CE" w:rsidRDefault="00AA1E08" w:rsidP="002334FE">
            <w:pPr>
              <w:pStyle w:val="TAL"/>
              <w:rPr>
                <w:lang w:val="en-US"/>
              </w:rPr>
            </w:pPr>
            <w:r w:rsidRPr="009F68CE">
              <w:rPr>
                <w:lang w:val="en-US"/>
              </w:rPr>
              <w:t>3GPP TS 29.5</w:t>
            </w:r>
            <w:r w:rsidRPr="009F68CE">
              <w:rPr>
                <w:lang w:val="en-US" w:eastAsia="zh-CN"/>
              </w:rPr>
              <w:t>71</w:t>
            </w:r>
            <w:r w:rsidRPr="009F68CE">
              <w:rPr>
                <w:lang w:val="en-US"/>
              </w:rPr>
              <w:t> [</w:t>
            </w:r>
            <w:r w:rsidRPr="009F68CE">
              <w:rPr>
                <w:lang w:val="en-US" w:eastAsia="zh-CN"/>
              </w:rPr>
              <w:t>7</w:t>
            </w:r>
            <w:r w:rsidRPr="009F68CE">
              <w:rPr>
                <w:lang w:val="en-US"/>
              </w:rPr>
              <w:t>]</w:t>
            </w:r>
          </w:p>
        </w:tc>
        <w:tc>
          <w:tcPr>
            <w:tcW w:w="4020" w:type="dxa"/>
            <w:tcBorders>
              <w:top w:val="single" w:sz="4" w:space="0" w:color="auto"/>
              <w:left w:val="single" w:sz="4" w:space="0" w:color="auto"/>
              <w:bottom w:val="single" w:sz="4" w:space="0" w:color="auto"/>
              <w:right w:val="single" w:sz="4" w:space="0" w:color="auto"/>
            </w:tcBorders>
            <w:hideMark/>
          </w:tcPr>
          <w:p w14:paraId="479AFB7D" w14:textId="77777777" w:rsidR="00AA1E08" w:rsidRPr="009F68CE" w:rsidRDefault="00AA1E08" w:rsidP="002334FE">
            <w:pPr>
              <w:pStyle w:val="TAL"/>
              <w:rPr>
                <w:rFonts w:cs="Arial"/>
                <w:szCs w:val="18"/>
                <w:lang w:val="en-US" w:eastAsia="zh-CN"/>
              </w:rPr>
            </w:pPr>
            <w:r w:rsidRPr="009F68CE">
              <w:rPr>
                <w:rFonts w:cs="Arial"/>
                <w:szCs w:val="18"/>
                <w:lang w:val="en-US" w:eastAsia="zh-CN"/>
              </w:rPr>
              <w:t>Detailed information about the status code.</w:t>
            </w:r>
          </w:p>
        </w:tc>
      </w:tr>
      <w:tr w:rsidR="00AA1E08" w:rsidRPr="009F68CE" w14:paraId="5B228744"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0CABF3F2" w14:textId="77777777" w:rsidR="00AA1E08" w:rsidRPr="009F68CE" w:rsidRDefault="00AA1E08" w:rsidP="002334FE">
            <w:pPr>
              <w:pStyle w:val="TAL"/>
              <w:rPr>
                <w:lang w:val="en-US"/>
              </w:rPr>
            </w:pPr>
            <w:r w:rsidRPr="009F68CE">
              <w:rPr>
                <w:lang w:val="en-US"/>
              </w:rPr>
              <w:t>PpData</w:t>
            </w:r>
          </w:p>
        </w:tc>
        <w:tc>
          <w:tcPr>
            <w:tcW w:w="1845" w:type="dxa"/>
            <w:tcBorders>
              <w:top w:val="single" w:sz="4" w:space="0" w:color="auto"/>
              <w:left w:val="single" w:sz="4" w:space="0" w:color="auto"/>
              <w:bottom w:val="single" w:sz="4" w:space="0" w:color="auto"/>
              <w:right w:val="single" w:sz="4" w:space="0" w:color="auto"/>
            </w:tcBorders>
            <w:hideMark/>
          </w:tcPr>
          <w:p w14:paraId="3BBA4296" w14:textId="77777777" w:rsidR="00AA1E08" w:rsidRPr="009F68CE" w:rsidRDefault="00AA1E08" w:rsidP="002334FE">
            <w:pPr>
              <w:pStyle w:val="TAL"/>
              <w:rPr>
                <w:lang w:val="en-US"/>
              </w:rPr>
            </w:pPr>
            <w:r w:rsidRPr="009F68CE">
              <w:rPr>
                <w:lang w:val="en-US"/>
              </w:rPr>
              <w:t>3GPP TS 29.503 [</w:t>
            </w:r>
            <w:r w:rsidRPr="009F68CE">
              <w:rPr>
                <w:lang w:val="en-US" w:eastAsia="zh-CN"/>
              </w:rPr>
              <w:t>6</w:t>
            </w:r>
            <w:r w:rsidRPr="009F68CE">
              <w:rPr>
                <w:lang w:val="en-US"/>
              </w:rPr>
              <w:t>]</w:t>
            </w:r>
          </w:p>
        </w:tc>
        <w:tc>
          <w:tcPr>
            <w:tcW w:w="4020" w:type="dxa"/>
            <w:tcBorders>
              <w:top w:val="single" w:sz="4" w:space="0" w:color="auto"/>
              <w:left w:val="single" w:sz="4" w:space="0" w:color="auto"/>
              <w:bottom w:val="single" w:sz="4" w:space="0" w:color="auto"/>
              <w:right w:val="single" w:sz="4" w:space="0" w:color="auto"/>
            </w:tcBorders>
          </w:tcPr>
          <w:p w14:paraId="73994CC1" w14:textId="77777777" w:rsidR="00AA1E08" w:rsidRPr="009F68CE" w:rsidRDefault="00AA1E08" w:rsidP="002334FE">
            <w:pPr>
              <w:pStyle w:val="TAL"/>
              <w:rPr>
                <w:rFonts w:cs="Arial"/>
                <w:szCs w:val="18"/>
                <w:lang w:val="en-US"/>
              </w:rPr>
            </w:pPr>
          </w:p>
        </w:tc>
      </w:tr>
      <w:tr w:rsidR="00AA1E08" w:rsidRPr="009F68CE" w14:paraId="5D7EB8DD"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56AC1EFB" w14:textId="77777777" w:rsidR="00AA1E08" w:rsidRPr="009F68CE" w:rsidRDefault="00AA1E08" w:rsidP="002334FE">
            <w:pPr>
              <w:pStyle w:val="TAL"/>
              <w:rPr>
                <w:lang w:val="en-US"/>
              </w:rPr>
            </w:pPr>
            <w:r w:rsidRPr="009F68CE">
              <w:rPr>
                <w:lang w:val="en-US"/>
              </w:rPr>
              <w:t>SmsSubscriptionData</w:t>
            </w:r>
          </w:p>
        </w:tc>
        <w:tc>
          <w:tcPr>
            <w:tcW w:w="1845" w:type="dxa"/>
            <w:tcBorders>
              <w:top w:val="single" w:sz="4" w:space="0" w:color="auto"/>
              <w:left w:val="single" w:sz="4" w:space="0" w:color="auto"/>
              <w:bottom w:val="single" w:sz="4" w:space="0" w:color="auto"/>
              <w:right w:val="single" w:sz="4" w:space="0" w:color="auto"/>
            </w:tcBorders>
            <w:hideMark/>
          </w:tcPr>
          <w:p w14:paraId="242D76E0" w14:textId="77777777" w:rsidR="00AA1E08" w:rsidRPr="009F68CE" w:rsidRDefault="00AA1E08" w:rsidP="002334FE">
            <w:pPr>
              <w:pStyle w:val="TAL"/>
              <w:rPr>
                <w:lang w:val="en-US"/>
              </w:rPr>
            </w:pPr>
            <w:r w:rsidRPr="009F68CE">
              <w:rPr>
                <w:lang w:val="en-US"/>
              </w:rPr>
              <w:t>3GPP TS 29.503 [</w:t>
            </w:r>
            <w:r w:rsidRPr="009F68CE">
              <w:rPr>
                <w:lang w:val="en-US" w:eastAsia="zh-CN"/>
              </w:rPr>
              <w:t>6</w:t>
            </w:r>
            <w:r w:rsidRPr="009F68CE">
              <w:rPr>
                <w:lang w:val="en-US"/>
              </w:rPr>
              <w:t>]</w:t>
            </w:r>
          </w:p>
        </w:tc>
        <w:tc>
          <w:tcPr>
            <w:tcW w:w="4020" w:type="dxa"/>
            <w:tcBorders>
              <w:top w:val="single" w:sz="4" w:space="0" w:color="auto"/>
              <w:left w:val="single" w:sz="4" w:space="0" w:color="auto"/>
              <w:bottom w:val="single" w:sz="4" w:space="0" w:color="auto"/>
              <w:right w:val="single" w:sz="4" w:space="0" w:color="auto"/>
            </w:tcBorders>
          </w:tcPr>
          <w:p w14:paraId="7F36343B" w14:textId="77777777" w:rsidR="00AA1E08" w:rsidRPr="009F68CE" w:rsidRDefault="00AA1E08" w:rsidP="002334FE">
            <w:pPr>
              <w:pStyle w:val="TAL"/>
              <w:rPr>
                <w:rFonts w:cs="Arial"/>
                <w:szCs w:val="18"/>
                <w:lang w:val="en-US"/>
              </w:rPr>
            </w:pPr>
          </w:p>
        </w:tc>
      </w:tr>
      <w:tr w:rsidR="00AA1E08" w:rsidRPr="009F68CE" w14:paraId="11839387"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6186D2D2" w14:textId="77777777" w:rsidR="00AA1E08" w:rsidRPr="009F68CE" w:rsidRDefault="00AA1E08" w:rsidP="002334FE">
            <w:pPr>
              <w:pStyle w:val="TAL"/>
              <w:rPr>
                <w:lang w:val="en-US"/>
              </w:rPr>
            </w:pPr>
            <w:r w:rsidRPr="009F68CE">
              <w:rPr>
                <w:lang w:val="en-US" w:eastAsia="zh-CN"/>
              </w:rPr>
              <w:t>PatchItem</w:t>
            </w:r>
          </w:p>
        </w:tc>
        <w:tc>
          <w:tcPr>
            <w:tcW w:w="1845" w:type="dxa"/>
            <w:tcBorders>
              <w:top w:val="single" w:sz="4" w:space="0" w:color="auto"/>
              <w:left w:val="single" w:sz="4" w:space="0" w:color="auto"/>
              <w:bottom w:val="single" w:sz="4" w:space="0" w:color="auto"/>
              <w:right w:val="single" w:sz="4" w:space="0" w:color="auto"/>
            </w:tcBorders>
            <w:hideMark/>
          </w:tcPr>
          <w:p w14:paraId="0C52A8A5" w14:textId="77777777" w:rsidR="00AA1E08" w:rsidRPr="009F68CE" w:rsidRDefault="00AA1E08" w:rsidP="002334FE">
            <w:pPr>
              <w:pStyle w:val="TAL"/>
              <w:rPr>
                <w:lang w:val="en-US"/>
              </w:rPr>
            </w:pPr>
            <w:r w:rsidRPr="009F68CE">
              <w:rPr>
                <w:lang w:val="en-US"/>
              </w:rPr>
              <w:t>3GPP TS 29.5</w:t>
            </w:r>
            <w:r w:rsidRPr="009F68CE">
              <w:rPr>
                <w:lang w:val="en-US" w:eastAsia="zh-CN"/>
              </w:rPr>
              <w:t>71</w:t>
            </w:r>
            <w:r w:rsidRPr="009F68CE">
              <w:rPr>
                <w:lang w:val="en-US"/>
              </w:rPr>
              <w:t> [</w:t>
            </w:r>
            <w:r w:rsidRPr="009F68CE">
              <w:rPr>
                <w:lang w:val="en-US" w:eastAsia="zh-CN"/>
              </w:rPr>
              <w:t>7</w:t>
            </w:r>
            <w:r w:rsidRPr="009F68CE">
              <w:rPr>
                <w:lang w:val="en-US"/>
              </w:rPr>
              <w:t>]</w:t>
            </w:r>
          </w:p>
        </w:tc>
        <w:tc>
          <w:tcPr>
            <w:tcW w:w="4020" w:type="dxa"/>
            <w:tcBorders>
              <w:top w:val="single" w:sz="4" w:space="0" w:color="auto"/>
              <w:left w:val="single" w:sz="4" w:space="0" w:color="auto"/>
              <w:bottom w:val="single" w:sz="4" w:space="0" w:color="auto"/>
              <w:right w:val="single" w:sz="4" w:space="0" w:color="auto"/>
            </w:tcBorders>
            <w:hideMark/>
          </w:tcPr>
          <w:p w14:paraId="5A1C7A10" w14:textId="77777777" w:rsidR="00AA1E08" w:rsidRPr="009F68CE" w:rsidRDefault="00AA1E08" w:rsidP="002334FE">
            <w:pPr>
              <w:pStyle w:val="TAL"/>
              <w:rPr>
                <w:rFonts w:cs="Arial"/>
                <w:szCs w:val="18"/>
                <w:lang w:val="en-US"/>
              </w:rPr>
            </w:pPr>
            <w:r w:rsidRPr="009F68CE">
              <w:rPr>
                <w:rFonts w:cs="Arial"/>
                <w:szCs w:val="18"/>
                <w:lang w:val="en-US" w:eastAsia="zh-CN"/>
              </w:rPr>
              <w:t>Data structure used for JSON patch.</w:t>
            </w:r>
          </w:p>
        </w:tc>
      </w:tr>
      <w:tr w:rsidR="00AA1E08" w:rsidRPr="009F68CE" w14:paraId="32733114"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7FBF621A" w14:textId="77777777" w:rsidR="00AA1E08" w:rsidRPr="009F68CE" w:rsidRDefault="00AA1E08" w:rsidP="002334FE">
            <w:pPr>
              <w:pStyle w:val="TAL"/>
              <w:rPr>
                <w:lang w:val="en-US" w:eastAsia="zh-CN"/>
              </w:rPr>
            </w:pPr>
            <w:r w:rsidRPr="009F68CE">
              <w:rPr>
                <w:lang w:val="en-US"/>
              </w:rPr>
              <w:t>SdmSubscription</w:t>
            </w:r>
          </w:p>
        </w:tc>
        <w:tc>
          <w:tcPr>
            <w:tcW w:w="1845" w:type="dxa"/>
            <w:tcBorders>
              <w:top w:val="single" w:sz="4" w:space="0" w:color="auto"/>
              <w:left w:val="single" w:sz="4" w:space="0" w:color="auto"/>
              <w:bottom w:val="single" w:sz="4" w:space="0" w:color="auto"/>
              <w:right w:val="single" w:sz="4" w:space="0" w:color="auto"/>
            </w:tcBorders>
            <w:hideMark/>
          </w:tcPr>
          <w:p w14:paraId="6C238B42" w14:textId="77777777" w:rsidR="00AA1E08" w:rsidRPr="009F68CE" w:rsidRDefault="00AA1E08" w:rsidP="002334FE">
            <w:pPr>
              <w:pStyle w:val="TAL"/>
              <w:rPr>
                <w:lang w:val="en-US"/>
              </w:rPr>
            </w:pPr>
            <w:r w:rsidRPr="009F68CE">
              <w:rPr>
                <w:lang w:val="en-US"/>
              </w:rPr>
              <w:t>3GPP TS 29.503 [6]</w:t>
            </w:r>
          </w:p>
        </w:tc>
        <w:tc>
          <w:tcPr>
            <w:tcW w:w="4020" w:type="dxa"/>
            <w:tcBorders>
              <w:top w:val="single" w:sz="4" w:space="0" w:color="auto"/>
              <w:left w:val="single" w:sz="4" w:space="0" w:color="auto"/>
              <w:bottom w:val="single" w:sz="4" w:space="0" w:color="auto"/>
              <w:right w:val="single" w:sz="4" w:space="0" w:color="auto"/>
            </w:tcBorders>
          </w:tcPr>
          <w:p w14:paraId="2AA26115" w14:textId="77777777" w:rsidR="00AA1E08" w:rsidRPr="009F68CE" w:rsidRDefault="00AA1E08" w:rsidP="002334FE">
            <w:pPr>
              <w:pStyle w:val="TAL"/>
              <w:rPr>
                <w:rFonts w:cs="Arial"/>
                <w:szCs w:val="18"/>
                <w:lang w:val="en-US" w:eastAsia="zh-CN"/>
              </w:rPr>
            </w:pPr>
          </w:p>
        </w:tc>
      </w:tr>
      <w:tr w:rsidR="00AA1E08" w:rsidRPr="009F68CE" w14:paraId="493D1495"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082EACED" w14:textId="77777777" w:rsidR="00AA1E08" w:rsidRPr="009F68CE" w:rsidRDefault="00AA1E08" w:rsidP="002334FE">
            <w:pPr>
              <w:pStyle w:val="TAL"/>
              <w:rPr>
                <w:lang w:val="en-US" w:eastAsia="zh-CN"/>
              </w:rPr>
            </w:pPr>
            <w:r w:rsidRPr="009F68CE">
              <w:rPr>
                <w:lang w:val="en-US"/>
              </w:rPr>
              <w:t>EeSubscription</w:t>
            </w:r>
          </w:p>
        </w:tc>
        <w:tc>
          <w:tcPr>
            <w:tcW w:w="1845" w:type="dxa"/>
            <w:tcBorders>
              <w:top w:val="single" w:sz="4" w:space="0" w:color="auto"/>
              <w:left w:val="single" w:sz="4" w:space="0" w:color="auto"/>
              <w:bottom w:val="single" w:sz="4" w:space="0" w:color="auto"/>
              <w:right w:val="single" w:sz="4" w:space="0" w:color="auto"/>
            </w:tcBorders>
            <w:hideMark/>
          </w:tcPr>
          <w:p w14:paraId="01ACBFB7" w14:textId="77777777" w:rsidR="00AA1E08" w:rsidRPr="009F68CE" w:rsidRDefault="00AA1E08" w:rsidP="002334FE">
            <w:pPr>
              <w:pStyle w:val="TAL"/>
              <w:rPr>
                <w:lang w:val="en-US"/>
              </w:rPr>
            </w:pPr>
            <w:r w:rsidRPr="009F68CE">
              <w:rPr>
                <w:lang w:val="en-US"/>
              </w:rPr>
              <w:t>3GPP TS 29.503 [6]</w:t>
            </w:r>
          </w:p>
        </w:tc>
        <w:tc>
          <w:tcPr>
            <w:tcW w:w="4020" w:type="dxa"/>
            <w:tcBorders>
              <w:top w:val="single" w:sz="4" w:space="0" w:color="auto"/>
              <w:left w:val="single" w:sz="4" w:space="0" w:color="auto"/>
              <w:bottom w:val="single" w:sz="4" w:space="0" w:color="auto"/>
              <w:right w:val="single" w:sz="4" w:space="0" w:color="auto"/>
            </w:tcBorders>
          </w:tcPr>
          <w:p w14:paraId="5B438B1F" w14:textId="77777777" w:rsidR="00AA1E08" w:rsidRPr="009F68CE" w:rsidRDefault="00AA1E08" w:rsidP="002334FE">
            <w:pPr>
              <w:pStyle w:val="TAL"/>
              <w:rPr>
                <w:rFonts w:cs="Arial"/>
                <w:szCs w:val="18"/>
                <w:lang w:val="en-US" w:eastAsia="zh-CN"/>
              </w:rPr>
            </w:pPr>
          </w:p>
        </w:tc>
      </w:tr>
      <w:tr w:rsidR="00AA1E08" w:rsidRPr="009F68CE" w14:paraId="6E9CC8DF"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474B6D52" w14:textId="77777777" w:rsidR="00AA1E08" w:rsidRPr="009F68CE" w:rsidRDefault="00AA1E08" w:rsidP="002334FE">
            <w:pPr>
              <w:pStyle w:val="TAL"/>
              <w:rPr>
                <w:lang w:val="en-US" w:eastAsia="zh-CN"/>
              </w:rPr>
            </w:pPr>
            <w:r w:rsidRPr="009F68CE">
              <w:rPr>
                <w:lang w:val="en-US"/>
              </w:rPr>
              <w:t>Uri</w:t>
            </w:r>
          </w:p>
        </w:tc>
        <w:tc>
          <w:tcPr>
            <w:tcW w:w="1845" w:type="dxa"/>
            <w:tcBorders>
              <w:top w:val="single" w:sz="4" w:space="0" w:color="auto"/>
              <w:left w:val="single" w:sz="4" w:space="0" w:color="auto"/>
              <w:bottom w:val="single" w:sz="4" w:space="0" w:color="auto"/>
              <w:right w:val="single" w:sz="4" w:space="0" w:color="auto"/>
            </w:tcBorders>
            <w:hideMark/>
          </w:tcPr>
          <w:p w14:paraId="33ADD0C9"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tcPr>
          <w:p w14:paraId="2E2F7B5F" w14:textId="77777777" w:rsidR="00AA1E08" w:rsidRPr="009F68CE" w:rsidRDefault="00AA1E08" w:rsidP="002334FE">
            <w:pPr>
              <w:pStyle w:val="TAL"/>
              <w:rPr>
                <w:rFonts w:cs="Arial"/>
                <w:szCs w:val="18"/>
                <w:lang w:val="en-US" w:eastAsia="zh-CN"/>
              </w:rPr>
            </w:pPr>
          </w:p>
        </w:tc>
      </w:tr>
      <w:tr w:rsidR="00AA1E08" w:rsidRPr="009F68CE" w14:paraId="6FC69768"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0FD2F94B" w14:textId="77777777" w:rsidR="00AA1E08" w:rsidRPr="009F68CE" w:rsidRDefault="00AA1E08" w:rsidP="002334FE">
            <w:pPr>
              <w:pStyle w:val="TAL"/>
              <w:rPr>
                <w:lang w:val="en-US"/>
              </w:rPr>
            </w:pPr>
            <w:r w:rsidRPr="009F68CE">
              <w:rPr>
                <w:lang w:val="en-US"/>
              </w:rPr>
              <w:t>TraceData</w:t>
            </w:r>
          </w:p>
        </w:tc>
        <w:tc>
          <w:tcPr>
            <w:tcW w:w="1845" w:type="dxa"/>
            <w:tcBorders>
              <w:top w:val="single" w:sz="4" w:space="0" w:color="auto"/>
              <w:left w:val="single" w:sz="4" w:space="0" w:color="auto"/>
              <w:bottom w:val="single" w:sz="4" w:space="0" w:color="auto"/>
              <w:right w:val="single" w:sz="4" w:space="0" w:color="auto"/>
            </w:tcBorders>
            <w:hideMark/>
          </w:tcPr>
          <w:p w14:paraId="2BB2637A"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tcPr>
          <w:p w14:paraId="759EFFC1" w14:textId="77777777" w:rsidR="00AA1E08" w:rsidRPr="009F68CE" w:rsidRDefault="00AA1E08" w:rsidP="002334FE">
            <w:pPr>
              <w:pStyle w:val="TAL"/>
              <w:rPr>
                <w:rFonts w:cs="Arial"/>
                <w:szCs w:val="18"/>
                <w:lang w:val="en-US" w:eastAsia="zh-CN"/>
              </w:rPr>
            </w:pPr>
          </w:p>
        </w:tc>
      </w:tr>
      <w:tr w:rsidR="00AA1E08" w:rsidRPr="009F68CE" w14:paraId="2D267CC6"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30AB5A35" w14:textId="77777777" w:rsidR="00AA1E08" w:rsidRPr="009F68CE" w:rsidRDefault="00AA1E08" w:rsidP="002334FE">
            <w:pPr>
              <w:pStyle w:val="TAL"/>
              <w:rPr>
                <w:lang w:val="en-US"/>
              </w:rPr>
            </w:pPr>
            <w:r w:rsidRPr="009F68CE">
              <w:rPr>
                <w:lang w:val="en-US"/>
              </w:rPr>
              <w:t>Dnn</w:t>
            </w:r>
          </w:p>
        </w:tc>
        <w:tc>
          <w:tcPr>
            <w:tcW w:w="1845" w:type="dxa"/>
            <w:tcBorders>
              <w:top w:val="single" w:sz="4" w:space="0" w:color="auto"/>
              <w:left w:val="single" w:sz="4" w:space="0" w:color="auto"/>
              <w:bottom w:val="single" w:sz="4" w:space="0" w:color="auto"/>
              <w:right w:val="single" w:sz="4" w:space="0" w:color="auto"/>
            </w:tcBorders>
            <w:hideMark/>
          </w:tcPr>
          <w:p w14:paraId="38B06C9C"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hideMark/>
          </w:tcPr>
          <w:p w14:paraId="63436FD7" w14:textId="77777777" w:rsidR="00AA1E08" w:rsidRPr="009F68CE" w:rsidRDefault="00AA1E08" w:rsidP="002334FE">
            <w:pPr>
              <w:pStyle w:val="TAL"/>
              <w:rPr>
                <w:rFonts w:cs="Arial"/>
                <w:szCs w:val="18"/>
                <w:lang w:val="en-US" w:eastAsia="zh-CN"/>
              </w:rPr>
            </w:pPr>
            <w:r w:rsidRPr="009F68CE">
              <w:rPr>
                <w:rFonts w:cs="Arial"/>
                <w:szCs w:val="18"/>
                <w:lang w:val="en-US"/>
              </w:rPr>
              <w:t>Data Network Name</w:t>
            </w:r>
          </w:p>
        </w:tc>
      </w:tr>
      <w:tr w:rsidR="00AA1E08" w:rsidRPr="009F68CE" w14:paraId="72559D9B"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388D8076" w14:textId="77777777" w:rsidR="00AA1E08" w:rsidRPr="009F68CE" w:rsidRDefault="00AA1E08" w:rsidP="002334FE">
            <w:pPr>
              <w:pStyle w:val="TAL"/>
              <w:rPr>
                <w:lang w:val="en-US"/>
              </w:rPr>
            </w:pPr>
            <w:r w:rsidRPr="009F68CE">
              <w:rPr>
                <w:lang w:val="en-US"/>
              </w:rPr>
              <w:t>Snssai</w:t>
            </w:r>
          </w:p>
        </w:tc>
        <w:tc>
          <w:tcPr>
            <w:tcW w:w="1845" w:type="dxa"/>
            <w:tcBorders>
              <w:top w:val="single" w:sz="4" w:space="0" w:color="auto"/>
              <w:left w:val="single" w:sz="4" w:space="0" w:color="auto"/>
              <w:bottom w:val="single" w:sz="4" w:space="0" w:color="auto"/>
              <w:right w:val="single" w:sz="4" w:space="0" w:color="auto"/>
            </w:tcBorders>
            <w:hideMark/>
          </w:tcPr>
          <w:p w14:paraId="2786021D"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hideMark/>
          </w:tcPr>
          <w:p w14:paraId="5B0BE4CE" w14:textId="77777777" w:rsidR="00AA1E08" w:rsidRPr="009F68CE" w:rsidRDefault="00AA1E08" w:rsidP="002334FE">
            <w:pPr>
              <w:pStyle w:val="TAL"/>
              <w:rPr>
                <w:rFonts w:cs="Arial"/>
                <w:szCs w:val="18"/>
                <w:lang w:val="en-US"/>
              </w:rPr>
            </w:pPr>
            <w:r w:rsidRPr="009F68CE">
              <w:rPr>
                <w:rFonts w:cs="Arial"/>
                <w:szCs w:val="18"/>
                <w:lang w:val="en-US"/>
              </w:rPr>
              <w:t>Single NSSAI</w:t>
            </w:r>
          </w:p>
        </w:tc>
      </w:tr>
      <w:tr w:rsidR="00AA1E08" w:rsidRPr="009F68CE" w14:paraId="7EC10DC2"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598C3D4A" w14:textId="77777777" w:rsidR="00AA1E08" w:rsidRPr="009F68CE" w:rsidRDefault="00AA1E08" w:rsidP="002334FE">
            <w:pPr>
              <w:pStyle w:val="TAL"/>
              <w:rPr>
                <w:lang w:val="en-US"/>
              </w:rPr>
            </w:pPr>
            <w:r w:rsidRPr="009F68CE">
              <w:rPr>
                <w:lang w:val="en-US"/>
              </w:rPr>
              <w:t>VarUeId</w:t>
            </w:r>
          </w:p>
        </w:tc>
        <w:tc>
          <w:tcPr>
            <w:tcW w:w="1845" w:type="dxa"/>
            <w:tcBorders>
              <w:top w:val="single" w:sz="4" w:space="0" w:color="auto"/>
              <w:left w:val="single" w:sz="4" w:space="0" w:color="auto"/>
              <w:bottom w:val="single" w:sz="4" w:space="0" w:color="auto"/>
              <w:right w:val="single" w:sz="4" w:space="0" w:color="auto"/>
            </w:tcBorders>
            <w:hideMark/>
          </w:tcPr>
          <w:p w14:paraId="741834FE"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tcPr>
          <w:p w14:paraId="5FB5F0CD" w14:textId="77777777" w:rsidR="00AA1E08" w:rsidRPr="009F68CE" w:rsidRDefault="00AA1E08" w:rsidP="002334FE">
            <w:pPr>
              <w:pStyle w:val="TAL"/>
              <w:rPr>
                <w:lang w:val="en-US" w:eastAsia="zh-CN"/>
              </w:rPr>
            </w:pPr>
            <w:r w:rsidRPr="009F68CE">
              <w:rPr>
                <w:lang w:val="en-US" w:eastAsia="zh-CN"/>
              </w:rPr>
              <w:t>String represents the SUPI or GPSI.</w:t>
            </w:r>
          </w:p>
          <w:p w14:paraId="61E3E47A" w14:textId="77777777" w:rsidR="00AA1E08" w:rsidRPr="009F68CE" w:rsidRDefault="00AA1E08" w:rsidP="002334FE">
            <w:pPr>
              <w:pStyle w:val="TAL"/>
              <w:rPr>
                <w:rFonts w:cs="Arial"/>
                <w:szCs w:val="18"/>
                <w:lang w:val="en-US"/>
              </w:rPr>
            </w:pPr>
          </w:p>
        </w:tc>
      </w:tr>
      <w:tr w:rsidR="00AA1E08" w:rsidRPr="009F68CE" w14:paraId="06B7304C"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4F39CBD4" w14:textId="77777777" w:rsidR="00AA1E08" w:rsidRPr="009F68CE" w:rsidRDefault="00AA1E08" w:rsidP="002334FE">
            <w:pPr>
              <w:pStyle w:val="TAL"/>
              <w:rPr>
                <w:lang w:val="en-US"/>
              </w:rPr>
            </w:pPr>
            <w:r w:rsidRPr="009F68CE">
              <w:rPr>
                <w:lang w:val="en-US"/>
              </w:rPr>
              <w:t>NfInstanceId</w:t>
            </w:r>
          </w:p>
        </w:tc>
        <w:tc>
          <w:tcPr>
            <w:tcW w:w="1845" w:type="dxa"/>
            <w:tcBorders>
              <w:top w:val="single" w:sz="4" w:space="0" w:color="auto"/>
              <w:left w:val="single" w:sz="4" w:space="0" w:color="auto"/>
              <w:bottom w:val="single" w:sz="4" w:space="0" w:color="auto"/>
              <w:right w:val="single" w:sz="4" w:space="0" w:color="auto"/>
            </w:tcBorders>
            <w:hideMark/>
          </w:tcPr>
          <w:p w14:paraId="774D63B2"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tcPr>
          <w:p w14:paraId="6EF6A224" w14:textId="77777777" w:rsidR="00AA1E08" w:rsidRPr="009F68CE" w:rsidRDefault="00AA1E08" w:rsidP="002334FE">
            <w:pPr>
              <w:pStyle w:val="TAL"/>
              <w:rPr>
                <w:lang w:val="en-US" w:eastAsia="zh-CN"/>
              </w:rPr>
            </w:pPr>
          </w:p>
        </w:tc>
      </w:tr>
      <w:tr w:rsidR="00AA1E08" w:rsidRPr="009F68CE" w14:paraId="7908FEE1"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3CC498C5" w14:textId="77777777" w:rsidR="00AA1E08" w:rsidRPr="009F68CE" w:rsidRDefault="00AA1E08" w:rsidP="002334FE">
            <w:pPr>
              <w:pStyle w:val="TAL"/>
              <w:rPr>
                <w:rFonts w:eastAsia="DengXian"/>
                <w:lang w:val="en-US" w:eastAsia="zh-CN"/>
              </w:rPr>
            </w:pPr>
            <w:r w:rsidRPr="009F68CE">
              <w:rPr>
                <w:lang w:val="en-US" w:eastAsia="zh-CN"/>
              </w:rPr>
              <w:t>NotifyItem</w:t>
            </w:r>
          </w:p>
        </w:tc>
        <w:tc>
          <w:tcPr>
            <w:tcW w:w="1845" w:type="dxa"/>
            <w:tcBorders>
              <w:top w:val="single" w:sz="4" w:space="0" w:color="auto"/>
              <w:left w:val="single" w:sz="4" w:space="0" w:color="auto"/>
              <w:bottom w:val="single" w:sz="4" w:space="0" w:color="auto"/>
              <w:right w:val="single" w:sz="4" w:space="0" w:color="auto"/>
            </w:tcBorders>
            <w:hideMark/>
          </w:tcPr>
          <w:p w14:paraId="5D258A24"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hideMark/>
          </w:tcPr>
          <w:p w14:paraId="04317959" w14:textId="77777777" w:rsidR="00AA1E08" w:rsidRPr="009F68CE" w:rsidRDefault="00AA1E08" w:rsidP="002334FE">
            <w:pPr>
              <w:pStyle w:val="TAL"/>
              <w:rPr>
                <w:lang w:val="en-US" w:eastAsia="zh-CN"/>
              </w:rPr>
            </w:pPr>
            <w:r w:rsidRPr="009F68CE">
              <w:rPr>
                <w:lang w:val="en-US" w:eastAsia="zh-CN"/>
              </w:rPr>
              <w:t>Common data type used for data change notification.</w:t>
            </w:r>
          </w:p>
        </w:tc>
      </w:tr>
      <w:tr w:rsidR="00AA1E08" w:rsidRPr="009F68CE" w14:paraId="2D78DFF4"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6926FCBD" w14:textId="77777777" w:rsidR="00AA1E08" w:rsidRPr="009F68CE" w:rsidRDefault="00AA1E08" w:rsidP="002334FE">
            <w:pPr>
              <w:pStyle w:val="TAL"/>
              <w:rPr>
                <w:lang w:val="en-US"/>
              </w:rPr>
            </w:pPr>
            <w:r w:rsidRPr="009F68CE">
              <w:rPr>
                <w:lang w:val="en-US"/>
              </w:rPr>
              <w:t>OdbData</w:t>
            </w:r>
          </w:p>
        </w:tc>
        <w:tc>
          <w:tcPr>
            <w:tcW w:w="1845" w:type="dxa"/>
            <w:tcBorders>
              <w:top w:val="single" w:sz="4" w:space="0" w:color="auto"/>
              <w:left w:val="single" w:sz="4" w:space="0" w:color="auto"/>
              <w:bottom w:val="single" w:sz="4" w:space="0" w:color="auto"/>
              <w:right w:val="single" w:sz="4" w:space="0" w:color="auto"/>
            </w:tcBorders>
            <w:hideMark/>
          </w:tcPr>
          <w:p w14:paraId="17BADA5F"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hideMark/>
          </w:tcPr>
          <w:p w14:paraId="76581DB7" w14:textId="77777777" w:rsidR="00AA1E08" w:rsidRPr="009F68CE" w:rsidRDefault="00AA1E08" w:rsidP="002334FE">
            <w:pPr>
              <w:pStyle w:val="TAL"/>
              <w:rPr>
                <w:lang w:val="en-US" w:eastAsia="zh-CN"/>
              </w:rPr>
            </w:pPr>
            <w:r w:rsidRPr="009F68CE">
              <w:rPr>
                <w:lang w:val="en-US" w:eastAsia="zh-CN"/>
              </w:rPr>
              <w:t>Operator Determined Barring Data</w:t>
            </w:r>
          </w:p>
        </w:tc>
      </w:tr>
      <w:tr w:rsidR="00AA1E08" w:rsidRPr="009F68CE" w14:paraId="6166A2C3"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113471D4" w14:textId="77777777" w:rsidR="00AA1E08" w:rsidRPr="009F68CE" w:rsidRDefault="00AA1E08" w:rsidP="002334FE">
            <w:pPr>
              <w:pStyle w:val="TAL"/>
              <w:rPr>
                <w:lang w:val="en-US"/>
              </w:rPr>
            </w:pPr>
            <w:r w:rsidRPr="009F68CE">
              <w:rPr>
                <w:lang w:val="en-US"/>
              </w:rPr>
              <w:t>EventType</w:t>
            </w:r>
          </w:p>
        </w:tc>
        <w:tc>
          <w:tcPr>
            <w:tcW w:w="1845" w:type="dxa"/>
            <w:tcBorders>
              <w:top w:val="single" w:sz="4" w:space="0" w:color="auto"/>
              <w:left w:val="single" w:sz="4" w:space="0" w:color="auto"/>
              <w:bottom w:val="single" w:sz="4" w:space="0" w:color="auto"/>
              <w:right w:val="single" w:sz="4" w:space="0" w:color="auto"/>
            </w:tcBorders>
            <w:hideMark/>
          </w:tcPr>
          <w:p w14:paraId="23FF91DB" w14:textId="77777777" w:rsidR="00AA1E08" w:rsidRPr="009F68CE" w:rsidRDefault="00AA1E08" w:rsidP="002334FE">
            <w:pPr>
              <w:pStyle w:val="TAL"/>
              <w:rPr>
                <w:lang w:val="en-US"/>
              </w:rPr>
            </w:pPr>
            <w:r w:rsidRPr="009F68CE">
              <w:rPr>
                <w:lang w:val="en-US"/>
              </w:rPr>
              <w:t>3GPP TS 29.503 [6]</w:t>
            </w:r>
          </w:p>
        </w:tc>
        <w:tc>
          <w:tcPr>
            <w:tcW w:w="4020" w:type="dxa"/>
            <w:tcBorders>
              <w:top w:val="single" w:sz="4" w:space="0" w:color="auto"/>
              <w:left w:val="single" w:sz="4" w:space="0" w:color="auto"/>
              <w:bottom w:val="single" w:sz="4" w:space="0" w:color="auto"/>
              <w:right w:val="single" w:sz="4" w:space="0" w:color="auto"/>
            </w:tcBorders>
          </w:tcPr>
          <w:p w14:paraId="1E8B4F1C" w14:textId="77777777" w:rsidR="00AA1E08" w:rsidRPr="009F68CE" w:rsidRDefault="00AA1E08" w:rsidP="002334FE">
            <w:pPr>
              <w:pStyle w:val="TAL"/>
              <w:rPr>
                <w:lang w:val="en-US" w:eastAsia="zh-CN"/>
              </w:rPr>
            </w:pPr>
          </w:p>
        </w:tc>
      </w:tr>
      <w:tr w:rsidR="00AA1E08" w:rsidRPr="009F68CE" w14:paraId="63134B09"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397EF885" w14:textId="77777777" w:rsidR="00AA1E08" w:rsidRPr="009F68CE" w:rsidRDefault="00AA1E08" w:rsidP="002334FE">
            <w:pPr>
              <w:pStyle w:val="TAL"/>
              <w:rPr>
                <w:lang w:val="en-US"/>
              </w:rPr>
            </w:pPr>
            <w:r w:rsidRPr="009F68CE">
              <w:rPr>
                <w:lang w:val="en-US"/>
              </w:rPr>
              <w:t>ExtGroupId</w:t>
            </w:r>
          </w:p>
        </w:tc>
        <w:tc>
          <w:tcPr>
            <w:tcW w:w="1845" w:type="dxa"/>
            <w:tcBorders>
              <w:top w:val="single" w:sz="4" w:space="0" w:color="auto"/>
              <w:left w:val="single" w:sz="4" w:space="0" w:color="auto"/>
              <w:bottom w:val="single" w:sz="4" w:space="0" w:color="auto"/>
              <w:right w:val="single" w:sz="4" w:space="0" w:color="auto"/>
            </w:tcBorders>
            <w:hideMark/>
          </w:tcPr>
          <w:p w14:paraId="5710CC73" w14:textId="77777777" w:rsidR="00AA1E08" w:rsidRPr="009F68CE" w:rsidRDefault="00AA1E08" w:rsidP="002334FE">
            <w:pPr>
              <w:pStyle w:val="TAL"/>
              <w:rPr>
                <w:lang w:val="en-US"/>
              </w:rPr>
            </w:pPr>
            <w:r w:rsidRPr="009F68CE">
              <w:rPr>
                <w:lang w:val="en-US"/>
              </w:rPr>
              <w:t>3GPP TS 29.503 [6]</w:t>
            </w:r>
          </w:p>
        </w:tc>
        <w:tc>
          <w:tcPr>
            <w:tcW w:w="4020" w:type="dxa"/>
            <w:tcBorders>
              <w:top w:val="single" w:sz="4" w:space="0" w:color="auto"/>
              <w:left w:val="single" w:sz="4" w:space="0" w:color="auto"/>
              <w:bottom w:val="single" w:sz="4" w:space="0" w:color="auto"/>
              <w:right w:val="single" w:sz="4" w:space="0" w:color="auto"/>
            </w:tcBorders>
            <w:hideMark/>
          </w:tcPr>
          <w:p w14:paraId="3A803237" w14:textId="77777777" w:rsidR="00AA1E08" w:rsidRPr="009F68CE" w:rsidRDefault="00AA1E08" w:rsidP="002334FE">
            <w:pPr>
              <w:pStyle w:val="TAL"/>
              <w:rPr>
                <w:lang w:val="en-US" w:eastAsia="zh-CN"/>
              </w:rPr>
            </w:pPr>
            <w:r w:rsidRPr="009F68CE">
              <w:rPr>
                <w:lang w:val="en-US" w:eastAsia="zh-CN"/>
              </w:rPr>
              <w:t>External Group Identifier</w:t>
            </w:r>
          </w:p>
        </w:tc>
      </w:tr>
      <w:tr w:rsidR="00AA1E08" w:rsidRPr="009F68CE" w14:paraId="45100388"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7632770D" w14:textId="77777777" w:rsidR="00AA1E08" w:rsidRPr="009F68CE" w:rsidRDefault="00AA1E08" w:rsidP="002334FE">
            <w:pPr>
              <w:pStyle w:val="TAL"/>
              <w:rPr>
                <w:lang w:val="en-US"/>
              </w:rPr>
            </w:pPr>
            <w:r w:rsidRPr="009F68CE">
              <w:rPr>
                <w:lang w:val="en-US"/>
              </w:rPr>
              <w:t>PduSessionId</w:t>
            </w:r>
          </w:p>
        </w:tc>
        <w:tc>
          <w:tcPr>
            <w:tcW w:w="1845" w:type="dxa"/>
            <w:tcBorders>
              <w:top w:val="single" w:sz="4" w:space="0" w:color="auto"/>
              <w:left w:val="single" w:sz="4" w:space="0" w:color="auto"/>
              <w:bottom w:val="single" w:sz="4" w:space="0" w:color="auto"/>
              <w:right w:val="single" w:sz="4" w:space="0" w:color="auto"/>
            </w:tcBorders>
            <w:hideMark/>
          </w:tcPr>
          <w:p w14:paraId="090E2550"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tcPr>
          <w:p w14:paraId="7EBA1DA3" w14:textId="77777777" w:rsidR="00AA1E08" w:rsidRPr="009F68CE" w:rsidRDefault="00AA1E08" w:rsidP="002334FE">
            <w:pPr>
              <w:pStyle w:val="TAL"/>
              <w:rPr>
                <w:lang w:val="en-US" w:eastAsia="zh-CN"/>
              </w:rPr>
            </w:pPr>
          </w:p>
        </w:tc>
      </w:tr>
      <w:tr w:rsidR="00AA1E08" w:rsidRPr="009F68CE" w14:paraId="07ED6309"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12644210" w14:textId="77777777" w:rsidR="00AA1E08" w:rsidRPr="009F68CE" w:rsidRDefault="00AA1E08" w:rsidP="002334FE">
            <w:pPr>
              <w:pStyle w:val="TAL"/>
              <w:rPr>
                <w:lang w:val="en-US"/>
              </w:rPr>
            </w:pPr>
            <w:r w:rsidRPr="009F68CE">
              <w:rPr>
                <w:lang w:val="en-US"/>
              </w:rPr>
              <w:t>DateTime</w:t>
            </w:r>
          </w:p>
        </w:tc>
        <w:tc>
          <w:tcPr>
            <w:tcW w:w="1845" w:type="dxa"/>
            <w:tcBorders>
              <w:top w:val="single" w:sz="4" w:space="0" w:color="auto"/>
              <w:left w:val="single" w:sz="4" w:space="0" w:color="auto"/>
              <w:bottom w:val="single" w:sz="4" w:space="0" w:color="auto"/>
              <w:right w:val="single" w:sz="4" w:space="0" w:color="auto"/>
            </w:tcBorders>
            <w:hideMark/>
          </w:tcPr>
          <w:p w14:paraId="2B47287F" w14:textId="77777777" w:rsidR="00AA1E08" w:rsidRPr="009F68CE" w:rsidRDefault="00AA1E08" w:rsidP="002334FE">
            <w:pPr>
              <w:pStyle w:val="TAL"/>
              <w:rPr>
                <w:lang w:val="en-US"/>
              </w:rPr>
            </w:pPr>
            <w:r w:rsidRPr="009F68CE">
              <w:rPr>
                <w:lang w:val="en-US"/>
              </w:rPr>
              <w:t>3GPP TS 29.571 [7]</w:t>
            </w:r>
          </w:p>
        </w:tc>
        <w:tc>
          <w:tcPr>
            <w:tcW w:w="4020" w:type="dxa"/>
            <w:tcBorders>
              <w:top w:val="single" w:sz="4" w:space="0" w:color="auto"/>
              <w:left w:val="single" w:sz="4" w:space="0" w:color="auto"/>
              <w:bottom w:val="single" w:sz="4" w:space="0" w:color="auto"/>
              <w:right w:val="single" w:sz="4" w:space="0" w:color="auto"/>
            </w:tcBorders>
          </w:tcPr>
          <w:p w14:paraId="63E94AF4" w14:textId="77777777" w:rsidR="00AA1E08" w:rsidRPr="009F68CE" w:rsidRDefault="00AA1E08" w:rsidP="002334FE">
            <w:pPr>
              <w:pStyle w:val="TAL"/>
              <w:rPr>
                <w:lang w:val="en-US" w:eastAsia="zh-CN"/>
              </w:rPr>
            </w:pPr>
          </w:p>
        </w:tc>
      </w:tr>
      <w:tr w:rsidR="00AA1E08" w:rsidRPr="009F68CE" w14:paraId="32D2762F" w14:textId="77777777" w:rsidTr="002334FE">
        <w:trPr>
          <w:jc w:val="center"/>
        </w:trPr>
        <w:tc>
          <w:tcPr>
            <w:tcW w:w="3309" w:type="dxa"/>
            <w:tcBorders>
              <w:top w:val="single" w:sz="4" w:space="0" w:color="auto"/>
              <w:left w:val="single" w:sz="4" w:space="0" w:color="auto"/>
              <w:bottom w:val="single" w:sz="4" w:space="0" w:color="auto"/>
              <w:right w:val="single" w:sz="4" w:space="0" w:color="auto"/>
            </w:tcBorders>
            <w:hideMark/>
          </w:tcPr>
          <w:p w14:paraId="38FD156E" w14:textId="77777777" w:rsidR="00AA1E08" w:rsidRPr="009F68CE" w:rsidRDefault="00AA1E08" w:rsidP="002334FE">
            <w:pPr>
              <w:pStyle w:val="TAL"/>
              <w:rPr>
                <w:lang w:val="en-US"/>
              </w:rPr>
            </w:pPr>
            <w:r w:rsidRPr="009F68CE">
              <w:rPr>
                <w:lang w:val="en-US"/>
              </w:rPr>
              <w:t>UpuMac</w:t>
            </w:r>
          </w:p>
        </w:tc>
        <w:tc>
          <w:tcPr>
            <w:tcW w:w="1845" w:type="dxa"/>
            <w:tcBorders>
              <w:top w:val="single" w:sz="4" w:space="0" w:color="auto"/>
              <w:left w:val="single" w:sz="4" w:space="0" w:color="auto"/>
              <w:bottom w:val="single" w:sz="4" w:space="0" w:color="auto"/>
              <w:right w:val="single" w:sz="4" w:space="0" w:color="auto"/>
            </w:tcBorders>
            <w:hideMark/>
          </w:tcPr>
          <w:p w14:paraId="602BE989" w14:textId="77777777" w:rsidR="00AA1E08" w:rsidRPr="009F68CE" w:rsidRDefault="00AA1E08" w:rsidP="002334FE">
            <w:pPr>
              <w:pStyle w:val="TAL"/>
              <w:rPr>
                <w:lang w:val="en-US"/>
              </w:rPr>
            </w:pPr>
            <w:r w:rsidRPr="009F68CE">
              <w:rPr>
                <w:lang w:val="en-US"/>
              </w:rPr>
              <w:t>3GPP TS 29.509 [</w:t>
            </w:r>
            <w:r w:rsidRPr="009F68CE">
              <w:rPr>
                <w:lang w:val="en-US" w:eastAsia="zh-CN"/>
              </w:rPr>
              <w:t>15</w:t>
            </w:r>
            <w:r w:rsidRPr="009F68CE">
              <w:rPr>
                <w:lang w:val="en-US"/>
              </w:rPr>
              <w:t>]</w:t>
            </w:r>
          </w:p>
        </w:tc>
        <w:tc>
          <w:tcPr>
            <w:tcW w:w="4020" w:type="dxa"/>
            <w:tcBorders>
              <w:top w:val="single" w:sz="4" w:space="0" w:color="auto"/>
              <w:left w:val="single" w:sz="4" w:space="0" w:color="auto"/>
              <w:bottom w:val="single" w:sz="4" w:space="0" w:color="auto"/>
              <w:right w:val="single" w:sz="4" w:space="0" w:color="auto"/>
            </w:tcBorders>
          </w:tcPr>
          <w:p w14:paraId="0FAB1F0A" w14:textId="77777777" w:rsidR="00AA1E08" w:rsidRPr="009F68CE" w:rsidRDefault="00AA1E08" w:rsidP="002334FE">
            <w:pPr>
              <w:pStyle w:val="TAL"/>
              <w:rPr>
                <w:lang w:val="en-US" w:eastAsia="zh-CN"/>
              </w:rPr>
            </w:pPr>
          </w:p>
        </w:tc>
      </w:tr>
    </w:tbl>
    <w:p w14:paraId="4F0CC1B7" w14:textId="77777777" w:rsidR="00AA1E08" w:rsidRPr="009F68CE" w:rsidRDefault="00AA1E08" w:rsidP="002334FE"/>
    <w:p w14:paraId="37705EC0" w14:textId="77777777" w:rsidR="00AA1E08" w:rsidRPr="009F68CE" w:rsidRDefault="00AA1E08" w:rsidP="00FA6A50">
      <w:pPr>
        <w:pStyle w:val="Heading3"/>
        <w:rPr>
          <w:rFonts w:eastAsia="DengXian"/>
          <w:lang w:val="en-US"/>
        </w:rPr>
      </w:pPr>
      <w:bookmarkStart w:id="301" w:name="_Toc90661851"/>
      <w:r w:rsidRPr="009F68CE">
        <w:rPr>
          <w:rFonts w:eastAsia="DengXian"/>
          <w:lang w:val="en-US"/>
        </w:rPr>
        <w:t>5.4.2</w:t>
      </w:r>
      <w:r w:rsidRPr="009F68CE">
        <w:rPr>
          <w:rFonts w:eastAsia="DengXian"/>
          <w:lang w:val="en-US"/>
        </w:rPr>
        <w:tab/>
        <w:t>Structured data types</w:t>
      </w:r>
      <w:bookmarkEnd w:id="301"/>
    </w:p>
    <w:p w14:paraId="6CEFBA59" w14:textId="77777777" w:rsidR="00AA1E08" w:rsidRPr="009F68CE" w:rsidRDefault="00AA1E08" w:rsidP="00FA6A50">
      <w:pPr>
        <w:pStyle w:val="Heading4"/>
        <w:rPr>
          <w:rFonts w:eastAsia="DengXian"/>
        </w:rPr>
      </w:pPr>
      <w:bookmarkStart w:id="302" w:name="_Toc90661852"/>
      <w:r w:rsidRPr="009F68CE">
        <w:rPr>
          <w:rFonts w:eastAsia="DengXian"/>
        </w:rPr>
        <w:t>5.4.2.1</w:t>
      </w:r>
      <w:r w:rsidRPr="009F68CE">
        <w:rPr>
          <w:rFonts w:eastAsia="DengXian"/>
        </w:rPr>
        <w:tab/>
        <w:t>Introduction</w:t>
      </w:r>
      <w:bookmarkEnd w:id="302"/>
    </w:p>
    <w:p w14:paraId="43CCD6ED" w14:textId="77777777" w:rsidR="00AA1E08" w:rsidRPr="009F68CE" w:rsidRDefault="00AA1E08" w:rsidP="002334FE">
      <w:pPr>
        <w:rPr>
          <w:rFonts w:eastAsia="DengXian"/>
        </w:rPr>
      </w:pPr>
      <w:r w:rsidRPr="009F68CE">
        <w:t>This clause defines the structures to be used in resource representations.</w:t>
      </w:r>
    </w:p>
    <w:p w14:paraId="245E1FD6" w14:textId="77777777" w:rsidR="00AA1E08" w:rsidRPr="009F68CE" w:rsidRDefault="00AA1E08" w:rsidP="00FA6A50">
      <w:pPr>
        <w:pStyle w:val="Heading4"/>
        <w:rPr>
          <w:rFonts w:eastAsia="DengXian"/>
        </w:rPr>
      </w:pPr>
      <w:bookmarkStart w:id="303" w:name="_Toc90661853"/>
      <w:r w:rsidRPr="009F68CE">
        <w:rPr>
          <w:rFonts w:eastAsia="DengXian"/>
        </w:rPr>
        <w:lastRenderedPageBreak/>
        <w:t>5.4.2.2</w:t>
      </w:r>
      <w:r w:rsidRPr="009F68CE">
        <w:rPr>
          <w:rFonts w:eastAsia="DengXian"/>
        </w:rPr>
        <w:tab/>
        <w:t>Type: AuthenticationSubscription</w:t>
      </w:r>
      <w:bookmarkEnd w:id="303"/>
    </w:p>
    <w:p w14:paraId="49F81122" w14:textId="77777777" w:rsidR="00AA1E08" w:rsidRPr="009F68CE" w:rsidRDefault="00AA1E08" w:rsidP="002334FE">
      <w:pPr>
        <w:pStyle w:val="TH"/>
        <w:outlineLvl w:val="0"/>
        <w:rPr>
          <w:rFonts w:eastAsia="DengXian"/>
        </w:rPr>
      </w:pPr>
      <w:r w:rsidRPr="009F68CE">
        <w:rPr>
          <w:noProof/>
        </w:rPr>
        <w:t>Table </w:t>
      </w:r>
      <w:r w:rsidRPr="009F68CE">
        <w:t xml:space="preserve">5.4.2.2-1: </w:t>
      </w:r>
      <w:r w:rsidRPr="009F68CE">
        <w:rPr>
          <w:noProof/>
        </w:rPr>
        <w:t xml:space="preserve">Definition of type </w:t>
      </w:r>
      <w:r w:rsidRPr="009F68CE">
        <w:rPr>
          <w:noProof/>
          <w:lang w:eastAsia="zh-CN"/>
        </w:rPr>
        <w:t>AuthenticationSubscription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077C67D7"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4CB62EA0"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042791D6"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D126CD2"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46E5A954"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739DCADD"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4F73B773"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4AA857C8" w14:textId="77777777" w:rsidR="00AA1E08" w:rsidRPr="009F68CE" w:rsidRDefault="00AA1E08" w:rsidP="002334FE">
            <w:pPr>
              <w:pStyle w:val="TAL"/>
              <w:rPr>
                <w:lang w:val="en-US"/>
              </w:rPr>
            </w:pPr>
            <w:r w:rsidRPr="009F68CE">
              <w:rPr>
                <w:lang w:val="en-US"/>
              </w:rPr>
              <w:t>authenticationMethod</w:t>
            </w:r>
          </w:p>
        </w:tc>
        <w:tc>
          <w:tcPr>
            <w:tcW w:w="1559" w:type="dxa"/>
            <w:tcBorders>
              <w:top w:val="single" w:sz="4" w:space="0" w:color="auto"/>
              <w:left w:val="single" w:sz="4" w:space="0" w:color="auto"/>
              <w:bottom w:val="single" w:sz="4" w:space="0" w:color="auto"/>
              <w:right w:val="single" w:sz="4" w:space="0" w:color="auto"/>
            </w:tcBorders>
            <w:hideMark/>
          </w:tcPr>
          <w:p w14:paraId="373C61BB" w14:textId="77777777" w:rsidR="00AA1E08" w:rsidRPr="009F68CE" w:rsidRDefault="00AA1E08" w:rsidP="002334FE">
            <w:pPr>
              <w:pStyle w:val="TAL"/>
              <w:rPr>
                <w:lang w:val="en-US"/>
              </w:rPr>
            </w:pPr>
            <w:r w:rsidRPr="009F68CE">
              <w:rPr>
                <w:lang w:val="en-US"/>
              </w:rPr>
              <w:t>AuthMethod</w:t>
            </w:r>
          </w:p>
        </w:tc>
        <w:tc>
          <w:tcPr>
            <w:tcW w:w="425" w:type="dxa"/>
            <w:tcBorders>
              <w:top w:val="single" w:sz="4" w:space="0" w:color="auto"/>
              <w:left w:val="single" w:sz="4" w:space="0" w:color="auto"/>
              <w:bottom w:val="single" w:sz="4" w:space="0" w:color="auto"/>
              <w:right w:val="single" w:sz="4" w:space="0" w:color="auto"/>
            </w:tcBorders>
            <w:hideMark/>
          </w:tcPr>
          <w:p w14:paraId="227E271D" w14:textId="77777777" w:rsidR="00AA1E08" w:rsidRPr="009F68CE" w:rsidRDefault="00AA1E08" w:rsidP="002334FE">
            <w:pPr>
              <w:pStyle w:val="TAC"/>
              <w:rPr>
                <w:lang w:val="en-US"/>
              </w:rPr>
            </w:pPr>
            <w:r w:rsidRPr="009F68CE">
              <w:rPr>
                <w:lang w:val="en-US"/>
              </w:rPr>
              <w:t>M</w:t>
            </w:r>
          </w:p>
        </w:tc>
        <w:tc>
          <w:tcPr>
            <w:tcW w:w="1134" w:type="dxa"/>
            <w:tcBorders>
              <w:top w:val="single" w:sz="4" w:space="0" w:color="auto"/>
              <w:left w:val="single" w:sz="4" w:space="0" w:color="auto"/>
              <w:bottom w:val="single" w:sz="4" w:space="0" w:color="auto"/>
              <w:right w:val="single" w:sz="4" w:space="0" w:color="auto"/>
            </w:tcBorders>
            <w:hideMark/>
          </w:tcPr>
          <w:p w14:paraId="5CAF57C1"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4DC6673F" w14:textId="77777777" w:rsidR="00AA1E08" w:rsidRPr="009F68CE" w:rsidRDefault="00AA1E08" w:rsidP="002334FE">
            <w:pPr>
              <w:pStyle w:val="TAL"/>
              <w:rPr>
                <w:rFonts w:cs="Arial"/>
                <w:szCs w:val="18"/>
                <w:lang w:val="en-US"/>
              </w:rPr>
            </w:pPr>
            <w:r w:rsidRPr="009F68CE">
              <w:rPr>
                <w:rFonts w:cs="Arial"/>
                <w:szCs w:val="18"/>
                <w:lang w:val="en-US" w:eastAsia="zh-CN"/>
              </w:rPr>
              <w:t>S</w:t>
            </w:r>
            <w:r w:rsidRPr="009F68CE">
              <w:rPr>
                <w:rFonts w:cs="Arial"/>
                <w:szCs w:val="18"/>
                <w:lang w:val="en-US"/>
              </w:rPr>
              <w:t>tring</w:t>
            </w:r>
            <w:r w:rsidRPr="009F68CE">
              <w:rPr>
                <w:rFonts w:cs="Arial"/>
                <w:szCs w:val="18"/>
                <w:lang w:val="en-US" w:eastAsia="zh-CN"/>
              </w:rPr>
              <w:t xml:space="preserve"> </w:t>
            </w:r>
            <w:r w:rsidRPr="009F68CE">
              <w:rPr>
                <w:rFonts w:cs="Arial"/>
                <w:szCs w:val="18"/>
                <w:lang w:val="en-US"/>
              </w:rPr>
              <w:t>containing the Authentication Method (</w:t>
            </w:r>
            <w:r w:rsidRPr="009F68CE">
              <w:rPr>
                <w:rFonts w:cs="Arial"/>
                <w:szCs w:val="18"/>
                <w:lang w:val="en-US"/>
              </w:rPr>
              <w:br/>
              <w:t xml:space="preserve">"5G_AKA" </w:t>
            </w:r>
            <w:r w:rsidRPr="009F68CE">
              <w:rPr>
                <w:rFonts w:cs="Arial"/>
                <w:szCs w:val="18"/>
                <w:lang w:val="en-US" w:eastAsia="zh-CN"/>
              </w:rPr>
              <w:t>,</w:t>
            </w:r>
            <w:r w:rsidRPr="009F68CE">
              <w:rPr>
                <w:rFonts w:cs="Arial"/>
                <w:szCs w:val="18"/>
                <w:lang w:val="en-US"/>
              </w:rPr>
              <w:t xml:space="preserve"> "EAP_AKA_PRIME</w:t>
            </w:r>
            <w:r w:rsidRPr="009F68CE">
              <w:rPr>
                <w:rFonts w:cs="Arial"/>
                <w:szCs w:val="18"/>
                <w:lang w:val="en-US" w:eastAsia="zh-CN"/>
              </w:rPr>
              <w:t xml:space="preserve">, </w:t>
            </w:r>
            <w:r w:rsidRPr="009F68CE">
              <w:rPr>
                <w:rFonts w:cs="Arial"/>
                <w:szCs w:val="18"/>
                <w:lang w:val="en-US"/>
              </w:rPr>
              <w:t>"EAP_TLS"...)."</w:t>
            </w:r>
          </w:p>
        </w:tc>
      </w:tr>
      <w:tr w:rsidR="00AA1E08" w:rsidRPr="009F68CE" w14:paraId="78EB04E4"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25518F45" w14:textId="77777777" w:rsidR="00AA1E08" w:rsidRPr="009F68CE" w:rsidRDefault="00AA1E08" w:rsidP="002334FE">
            <w:pPr>
              <w:pStyle w:val="TAL"/>
              <w:rPr>
                <w:lang w:val="en-US"/>
              </w:rPr>
            </w:pPr>
            <w:r w:rsidRPr="009F68CE">
              <w:rPr>
                <w:lang w:val="en-US" w:eastAsia="zh-CN"/>
              </w:rPr>
              <w:t>encP</w:t>
            </w:r>
            <w:r w:rsidRPr="009F68CE">
              <w:rPr>
                <w:lang w:val="en-US"/>
              </w:rPr>
              <w:t>ermanentKey</w:t>
            </w:r>
          </w:p>
        </w:tc>
        <w:tc>
          <w:tcPr>
            <w:tcW w:w="1559" w:type="dxa"/>
            <w:tcBorders>
              <w:top w:val="single" w:sz="4" w:space="0" w:color="auto"/>
              <w:left w:val="single" w:sz="4" w:space="0" w:color="auto"/>
              <w:bottom w:val="single" w:sz="4" w:space="0" w:color="auto"/>
              <w:right w:val="single" w:sz="4" w:space="0" w:color="auto"/>
            </w:tcBorders>
            <w:hideMark/>
          </w:tcPr>
          <w:p w14:paraId="44F21166" w14:textId="77777777" w:rsidR="00AA1E08" w:rsidRPr="009F68CE" w:rsidRDefault="00AA1E08" w:rsidP="002334FE">
            <w:pPr>
              <w:pStyle w:val="TAL"/>
              <w:rPr>
                <w:lang w:val="en-US" w:eastAsia="zh-CN"/>
              </w:rPr>
            </w:pPr>
            <w:r w:rsidRPr="009F68CE">
              <w:rPr>
                <w:lang w:val="en-US" w:eastAsia="zh-CN"/>
              </w:rPr>
              <w:t>string</w:t>
            </w:r>
          </w:p>
        </w:tc>
        <w:tc>
          <w:tcPr>
            <w:tcW w:w="425" w:type="dxa"/>
            <w:tcBorders>
              <w:top w:val="single" w:sz="4" w:space="0" w:color="auto"/>
              <w:left w:val="single" w:sz="4" w:space="0" w:color="auto"/>
              <w:bottom w:val="single" w:sz="4" w:space="0" w:color="auto"/>
              <w:right w:val="single" w:sz="4" w:space="0" w:color="auto"/>
            </w:tcBorders>
            <w:hideMark/>
          </w:tcPr>
          <w:p w14:paraId="15924CE6" w14:textId="77777777" w:rsidR="00AA1E08" w:rsidRPr="009F68CE" w:rsidRDefault="00AA1E08" w:rsidP="002334FE">
            <w:pPr>
              <w:pStyle w:val="TAC"/>
              <w:rPr>
                <w:lang w:val="en-US" w:eastAsia="zh-CN"/>
              </w:rPr>
            </w:pPr>
            <w:r w:rsidRPr="009F68CE">
              <w:rPr>
                <w:lang w:val="en-US" w:eastAsia="zh-CN"/>
              </w:rPr>
              <w:t>C</w:t>
            </w:r>
          </w:p>
        </w:tc>
        <w:tc>
          <w:tcPr>
            <w:tcW w:w="1134" w:type="dxa"/>
            <w:tcBorders>
              <w:top w:val="single" w:sz="4" w:space="0" w:color="auto"/>
              <w:left w:val="single" w:sz="4" w:space="0" w:color="auto"/>
              <w:bottom w:val="single" w:sz="4" w:space="0" w:color="auto"/>
              <w:right w:val="single" w:sz="4" w:space="0" w:color="auto"/>
            </w:tcBorders>
            <w:hideMark/>
          </w:tcPr>
          <w:p w14:paraId="289CDB0A" w14:textId="77777777" w:rsidR="00AA1E08" w:rsidRPr="009F68CE" w:rsidRDefault="00AA1E08" w:rsidP="002334FE">
            <w:pPr>
              <w:pStyle w:val="TAL"/>
              <w:rPr>
                <w:lang w:val="en-US"/>
              </w:rPr>
            </w:pPr>
            <w:r w:rsidRPr="009F68CE">
              <w:rPr>
                <w:lang w:val="en-US" w:eastAsia="zh-CN"/>
              </w:rPr>
              <w:t>0..</w:t>
            </w: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248BCD0D" w14:textId="77777777" w:rsidR="00AA1E08" w:rsidRPr="009F68CE" w:rsidRDefault="00AA1E08" w:rsidP="002334FE">
            <w:pPr>
              <w:pStyle w:val="TAL"/>
              <w:rPr>
                <w:rFonts w:cs="Arial"/>
                <w:szCs w:val="18"/>
                <w:lang w:val="en-US"/>
              </w:rPr>
            </w:pPr>
            <w:r w:rsidRPr="009F68CE">
              <w:rPr>
                <w:rFonts w:cs="Arial"/>
                <w:szCs w:val="18"/>
                <w:lang w:val="en-US"/>
              </w:rPr>
              <w:t>The encrypted value (hexstring) of the permanent authentication key (K) (see 3GPP TS 33.501 [9]).</w:t>
            </w:r>
          </w:p>
          <w:p w14:paraId="22462AF7" w14:textId="77777777" w:rsidR="00AA1E08" w:rsidRPr="009F68CE" w:rsidRDefault="00AA1E08" w:rsidP="002334FE">
            <w:pPr>
              <w:pStyle w:val="TAL"/>
              <w:rPr>
                <w:rFonts w:cs="Arial"/>
                <w:szCs w:val="18"/>
                <w:lang w:val="en-US"/>
              </w:rPr>
            </w:pPr>
            <w:r w:rsidRPr="009F68CE">
              <w:rPr>
                <w:rFonts w:cs="Arial"/>
                <w:szCs w:val="18"/>
                <w:lang w:val="en-US"/>
              </w:rPr>
              <w:t>It shall be present if the authentication method is "5G_AKA" or "EAP_AKA_PRIME".</w:t>
            </w:r>
          </w:p>
        </w:tc>
      </w:tr>
      <w:tr w:rsidR="00AA1E08" w:rsidRPr="009F68CE" w14:paraId="3498CDF2"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6B27A3C0" w14:textId="77777777" w:rsidR="00AA1E08" w:rsidRPr="009F68CE" w:rsidRDefault="00AA1E08" w:rsidP="002334FE">
            <w:pPr>
              <w:pStyle w:val="TAL"/>
              <w:rPr>
                <w:lang w:val="en-US"/>
              </w:rPr>
            </w:pPr>
            <w:r w:rsidRPr="009F68CE">
              <w:rPr>
                <w:lang w:val="en-US"/>
              </w:rPr>
              <w:t>protectionParam</w:t>
            </w:r>
            <w:r w:rsidRPr="009F68CE">
              <w:rPr>
                <w:lang w:val="en-US" w:eastAsia="zh-CN"/>
              </w:rPr>
              <w:t>eter</w:t>
            </w:r>
            <w:r w:rsidRPr="009F68CE">
              <w:rPr>
                <w:lang w:val="en-US"/>
              </w:rPr>
              <w:t>Id</w:t>
            </w:r>
          </w:p>
        </w:tc>
        <w:tc>
          <w:tcPr>
            <w:tcW w:w="1559" w:type="dxa"/>
            <w:tcBorders>
              <w:top w:val="single" w:sz="4" w:space="0" w:color="auto"/>
              <w:left w:val="single" w:sz="4" w:space="0" w:color="auto"/>
              <w:bottom w:val="single" w:sz="4" w:space="0" w:color="auto"/>
              <w:right w:val="single" w:sz="4" w:space="0" w:color="auto"/>
            </w:tcBorders>
            <w:hideMark/>
          </w:tcPr>
          <w:p w14:paraId="6AC1DF94" w14:textId="77777777" w:rsidR="00AA1E08" w:rsidRPr="009F68CE" w:rsidRDefault="00AA1E08" w:rsidP="002334FE">
            <w:pPr>
              <w:pStyle w:val="TAL"/>
              <w:rPr>
                <w:lang w:val="en-US"/>
              </w:rPr>
            </w:pPr>
            <w:r w:rsidRPr="009F68CE">
              <w:rPr>
                <w:lang w:val="en-US"/>
              </w:rPr>
              <w:t>string</w:t>
            </w:r>
          </w:p>
        </w:tc>
        <w:tc>
          <w:tcPr>
            <w:tcW w:w="425" w:type="dxa"/>
            <w:tcBorders>
              <w:top w:val="single" w:sz="4" w:space="0" w:color="auto"/>
              <w:left w:val="single" w:sz="4" w:space="0" w:color="auto"/>
              <w:bottom w:val="single" w:sz="4" w:space="0" w:color="auto"/>
              <w:right w:val="single" w:sz="4" w:space="0" w:color="auto"/>
            </w:tcBorders>
            <w:hideMark/>
          </w:tcPr>
          <w:p w14:paraId="2AAB2116" w14:textId="77777777" w:rsidR="00AA1E08" w:rsidRPr="009F68CE" w:rsidRDefault="00AA1E08" w:rsidP="002334FE">
            <w:pPr>
              <w:pStyle w:val="TAC"/>
              <w:rPr>
                <w:lang w:val="en-US" w:eastAsia="zh-CN"/>
              </w:rPr>
            </w:pPr>
            <w:r w:rsidRPr="009F68CE">
              <w:rPr>
                <w:lang w:val="en-US" w:eastAsia="zh-CN"/>
              </w:rPr>
              <w:t>C</w:t>
            </w:r>
          </w:p>
        </w:tc>
        <w:tc>
          <w:tcPr>
            <w:tcW w:w="1134" w:type="dxa"/>
            <w:tcBorders>
              <w:top w:val="single" w:sz="4" w:space="0" w:color="auto"/>
              <w:left w:val="single" w:sz="4" w:space="0" w:color="auto"/>
              <w:bottom w:val="single" w:sz="4" w:space="0" w:color="auto"/>
              <w:right w:val="single" w:sz="4" w:space="0" w:color="auto"/>
            </w:tcBorders>
            <w:hideMark/>
          </w:tcPr>
          <w:p w14:paraId="02210730" w14:textId="77777777" w:rsidR="00AA1E08" w:rsidRPr="009F68CE" w:rsidRDefault="00AA1E08" w:rsidP="002334FE">
            <w:pPr>
              <w:pStyle w:val="TAL"/>
              <w:rPr>
                <w:lang w:val="en-US"/>
              </w:rPr>
            </w:pPr>
            <w:r w:rsidRPr="009F68CE">
              <w:rPr>
                <w:lang w:val="en-US" w:eastAsia="zh-CN"/>
              </w:rPr>
              <w:t>0..</w:t>
            </w: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481D66C6" w14:textId="77777777" w:rsidR="00AA1E08" w:rsidRPr="009F68CE" w:rsidRDefault="00AA1E08" w:rsidP="002334FE">
            <w:pPr>
              <w:pStyle w:val="TAL"/>
              <w:rPr>
                <w:rFonts w:cs="Arial"/>
                <w:szCs w:val="18"/>
                <w:lang w:val="en-US" w:eastAsia="zh-CN"/>
              </w:rPr>
            </w:pPr>
            <w:r w:rsidRPr="009F68CE">
              <w:rPr>
                <w:rFonts w:cs="Arial"/>
                <w:szCs w:val="18"/>
                <w:lang w:val="en-US"/>
              </w:rPr>
              <w:t>Identifies a parameter set securely stored in the UDM(ARPF) that can be used to decrypt the encPermanentKey (and encOpcKey or encTopcKey if present). Values and their meaning are HPLMN-operator specific.</w:t>
            </w:r>
          </w:p>
          <w:p w14:paraId="2AFC8576" w14:textId="77777777" w:rsidR="00AA1E08" w:rsidRPr="009F68CE" w:rsidRDefault="00AA1E08" w:rsidP="002334FE">
            <w:pPr>
              <w:pStyle w:val="TAL"/>
              <w:rPr>
                <w:rFonts w:cs="Arial"/>
                <w:szCs w:val="18"/>
                <w:lang w:val="en-US" w:eastAsia="zh-CN"/>
              </w:rPr>
            </w:pPr>
            <w:r w:rsidRPr="009F68CE">
              <w:rPr>
                <w:rFonts w:cs="Arial"/>
                <w:szCs w:val="18"/>
                <w:lang w:val="en-US"/>
              </w:rPr>
              <w:t>It shall be present if the authentication method is "5G_AKA" or "EAP_AKA_PRIME".</w:t>
            </w:r>
          </w:p>
        </w:tc>
      </w:tr>
      <w:tr w:rsidR="00AA1E08" w:rsidRPr="009F68CE" w14:paraId="248BD754"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65217ABA" w14:textId="77777777" w:rsidR="00AA1E08" w:rsidRPr="009F68CE" w:rsidRDefault="00AA1E08" w:rsidP="002334FE">
            <w:pPr>
              <w:pStyle w:val="TAL"/>
              <w:rPr>
                <w:lang w:val="en-US"/>
              </w:rPr>
            </w:pPr>
            <w:r w:rsidRPr="009F68CE">
              <w:rPr>
                <w:lang w:val="en-US"/>
              </w:rPr>
              <w:t>sequenceNumber</w:t>
            </w:r>
          </w:p>
        </w:tc>
        <w:tc>
          <w:tcPr>
            <w:tcW w:w="1559" w:type="dxa"/>
            <w:tcBorders>
              <w:top w:val="single" w:sz="4" w:space="0" w:color="auto"/>
              <w:left w:val="single" w:sz="4" w:space="0" w:color="auto"/>
              <w:bottom w:val="single" w:sz="4" w:space="0" w:color="auto"/>
              <w:right w:val="single" w:sz="4" w:space="0" w:color="auto"/>
            </w:tcBorders>
            <w:hideMark/>
          </w:tcPr>
          <w:p w14:paraId="506E2C27" w14:textId="77777777" w:rsidR="00AA1E08" w:rsidRPr="009F68CE" w:rsidRDefault="00AA1E08" w:rsidP="002334FE">
            <w:pPr>
              <w:pStyle w:val="TAL"/>
              <w:rPr>
                <w:lang w:val="en-US"/>
              </w:rPr>
            </w:pPr>
            <w:r w:rsidRPr="009F68CE">
              <w:rPr>
                <w:lang w:val="en-US"/>
              </w:rPr>
              <w:t>SequenceNumber</w:t>
            </w:r>
          </w:p>
        </w:tc>
        <w:tc>
          <w:tcPr>
            <w:tcW w:w="425" w:type="dxa"/>
            <w:tcBorders>
              <w:top w:val="single" w:sz="4" w:space="0" w:color="auto"/>
              <w:left w:val="single" w:sz="4" w:space="0" w:color="auto"/>
              <w:bottom w:val="single" w:sz="4" w:space="0" w:color="auto"/>
              <w:right w:val="single" w:sz="4" w:space="0" w:color="auto"/>
            </w:tcBorders>
            <w:hideMark/>
          </w:tcPr>
          <w:p w14:paraId="2DA0B44D" w14:textId="77777777" w:rsidR="00AA1E08" w:rsidRPr="009F68CE" w:rsidRDefault="00AA1E08" w:rsidP="002334FE">
            <w:pPr>
              <w:pStyle w:val="TAC"/>
              <w:rPr>
                <w:lang w:val="en-US" w:eastAsia="zh-CN"/>
              </w:rPr>
            </w:pPr>
            <w:r w:rsidRPr="009F68CE">
              <w:rPr>
                <w:lang w:val="en-US" w:eastAsia="zh-CN"/>
              </w:rPr>
              <w:t>C</w:t>
            </w:r>
          </w:p>
        </w:tc>
        <w:tc>
          <w:tcPr>
            <w:tcW w:w="1134" w:type="dxa"/>
            <w:tcBorders>
              <w:top w:val="single" w:sz="4" w:space="0" w:color="auto"/>
              <w:left w:val="single" w:sz="4" w:space="0" w:color="auto"/>
              <w:bottom w:val="single" w:sz="4" w:space="0" w:color="auto"/>
              <w:right w:val="single" w:sz="4" w:space="0" w:color="auto"/>
            </w:tcBorders>
            <w:hideMark/>
          </w:tcPr>
          <w:p w14:paraId="0931C98A" w14:textId="77777777" w:rsidR="00AA1E08" w:rsidRPr="009F68CE" w:rsidRDefault="00AA1E08" w:rsidP="002334FE">
            <w:pPr>
              <w:pStyle w:val="TAL"/>
              <w:rPr>
                <w:lang w:val="en-US"/>
              </w:rPr>
            </w:pPr>
            <w:r w:rsidRPr="009F68CE">
              <w:rPr>
                <w:lang w:val="en-US" w:eastAsia="zh-CN"/>
              </w:rPr>
              <w:t>0..</w:t>
            </w: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560D6542" w14:textId="77777777" w:rsidR="00AA1E08" w:rsidRPr="009F68CE" w:rsidRDefault="00AA1E08" w:rsidP="002334FE">
            <w:pPr>
              <w:pStyle w:val="TAL"/>
              <w:rPr>
                <w:rFonts w:cs="Arial"/>
                <w:szCs w:val="18"/>
                <w:lang w:val="en-US" w:eastAsia="zh-CN"/>
              </w:rPr>
            </w:pPr>
            <w:r w:rsidRPr="009F68CE">
              <w:rPr>
                <w:rFonts w:cs="Arial"/>
                <w:szCs w:val="18"/>
                <w:lang w:val="en-US"/>
              </w:rPr>
              <w:t>String containing the SQN as defined in 3GPP TS 33.102 [10].</w:t>
            </w:r>
          </w:p>
          <w:p w14:paraId="5AF282AC" w14:textId="77777777" w:rsidR="00AA1E08" w:rsidRPr="009F68CE" w:rsidRDefault="00AA1E08" w:rsidP="002334FE">
            <w:pPr>
              <w:pStyle w:val="TAL"/>
              <w:rPr>
                <w:rFonts w:cs="Arial"/>
                <w:szCs w:val="18"/>
                <w:lang w:val="en-US" w:eastAsia="zh-CN"/>
              </w:rPr>
            </w:pPr>
            <w:r w:rsidRPr="009F68CE">
              <w:rPr>
                <w:rFonts w:cs="Arial"/>
                <w:szCs w:val="18"/>
                <w:lang w:val="en-US"/>
              </w:rPr>
              <w:t>It shall be present if the authentication method is "5G_AKA" or "EAP_AKA_PRIME".</w:t>
            </w:r>
          </w:p>
        </w:tc>
      </w:tr>
      <w:tr w:rsidR="00AA1E08" w:rsidRPr="009F68CE" w14:paraId="6C19067D"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23D07900" w14:textId="77777777" w:rsidR="00AA1E08" w:rsidRPr="009F68CE" w:rsidRDefault="00AA1E08" w:rsidP="002334FE">
            <w:pPr>
              <w:pStyle w:val="TAL"/>
              <w:rPr>
                <w:lang w:val="en-US"/>
              </w:rPr>
            </w:pPr>
            <w:r w:rsidRPr="009F68CE">
              <w:rPr>
                <w:lang w:val="en-US"/>
              </w:rPr>
              <w:t>authenticationManagementField</w:t>
            </w:r>
          </w:p>
        </w:tc>
        <w:tc>
          <w:tcPr>
            <w:tcW w:w="1559" w:type="dxa"/>
            <w:tcBorders>
              <w:top w:val="single" w:sz="4" w:space="0" w:color="auto"/>
              <w:left w:val="single" w:sz="4" w:space="0" w:color="auto"/>
              <w:bottom w:val="single" w:sz="4" w:space="0" w:color="auto"/>
              <w:right w:val="single" w:sz="4" w:space="0" w:color="auto"/>
            </w:tcBorders>
            <w:hideMark/>
          </w:tcPr>
          <w:p w14:paraId="0FBEB36B" w14:textId="77777777" w:rsidR="00AA1E08" w:rsidRPr="009F68CE" w:rsidRDefault="00AA1E08" w:rsidP="002334FE">
            <w:pPr>
              <w:pStyle w:val="TAL"/>
              <w:rPr>
                <w:lang w:val="en-US" w:eastAsia="zh-CN"/>
              </w:rPr>
            </w:pPr>
            <w:r w:rsidRPr="009F68CE">
              <w:rPr>
                <w:lang w:val="en-US" w:eastAsia="zh-CN"/>
              </w:rPr>
              <w:t>string</w:t>
            </w:r>
          </w:p>
        </w:tc>
        <w:tc>
          <w:tcPr>
            <w:tcW w:w="425" w:type="dxa"/>
            <w:tcBorders>
              <w:top w:val="single" w:sz="4" w:space="0" w:color="auto"/>
              <w:left w:val="single" w:sz="4" w:space="0" w:color="auto"/>
              <w:bottom w:val="single" w:sz="4" w:space="0" w:color="auto"/>
              <w:right w:val="single" w:sz="4" w:space="0" w:color="auto"/>
            </w:tcBorders>
            <w:hideMark/>
          </w:tcPr>
          <w:p w14:paraId="21F5CF1D" w14:textId="77777777" w:rsidR="00AA1E08" w:rsidRPr="009F68CE" w:rsidRDefault="00AA1E08" w:rsidP="002334FE">
            <w:pPr>
              <w:pStyle w:val="TAC"/>
              <w:rPr>
                <w:lang w:val="en-US" w:eastAsia="zh-CN"/>
              </w:rPr>
            </w:pPr>
            <w:r w:rsidRPr="009F68CE">
              <w:rPr>
                <w:lang w:val="en-US" w:eastAsia="zh-CN"/>
              </w:rPr>
              <w:t>C</w:t>
            </w:r>
          </w:p>
        </w:tc>
        <w:tc>
          <w:tcPr>
            <w:tcW w:w="1134" w:type="dxa"/>
            <w:tcBorders>
              <w:top w:val="single" w:sz="4" w:space="0" w:color="auto"/>
              <w:left w:val="single" w:sz="4" w:space="0" w:color="auto"/>
              <w:bottom w:val="single" w:sz="4" w:space="0" w:color="auto"/>
              <w:right w:val="single" w:sz="4" w:space="0" w:color="auto"/>
            </w:tcBorders>
            <w:hideMark/>
          </w:tcPr>
          <w:p w14:paraId="6E174AB2" w14:textId="77777777" w:rsidR="00AA1E08" w:rsidRPr="009F68CE" w:rsidRDefault="00AA1E08" w:rsidP="002334FE">
            <w:pPr>
              <w:pStyle w:val="TAL"/>
              <w:rPr>
                <w:lang w:val="en-US"/>
              </w:rPr>
            </w:pPr>
            <w:r w:rsidRPr="009F68CE">
              <w:rPr>
                <w:lang w:val="en-US" w:eastAsia="zh-CN"/>
              </w:rPr>
              <w:t>0..</w:t>
            </w: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0E999397" w14:textId="77777777" w:rsidR="00AA1E08" w:rsidRPr="009F68CE" w:rsidRDefault="00AA1E08" w:rsidP="002334FE">
            <w:pPr>
              <w:pStyle w:val="TAL"/>
              <w:rPr>
                <w:rFonts w:cs="Arial"/>
                <w:szCs w:val="18"/>
                <w:lang w:val="en-US" w:eastAsia="zh-CN"/>
              </w:rPr>
            </w:pPr>
            <w:r w:rsidRPr="009F68CE">
              <w:rPr>
                <w:rFonts w:cs="Arial"/>
                <w:szCs w:val="18"/>
                <w:lang w:val="en-US" w:eastAsia="zh-CN"/>
              </w:rPr>
              <w:t>Hexs</w:t>
            </w:r>
            <w:r w:rsidRPr="009F68CE">
              <w:rPr>
                <w:rFonts w:cs="Arial"/>
                <w:szCs w:val="18"/>
                <w:lang w:val="en-US"/>
              </w:rPr>
              <w:t xml:space="preserve">tring containing the </w:t>
            </w:r>
            <w:r w:rsidRPr="009F68CE">
              <w:rPr>
                <w:lang w:val="en-US"/>
              </w:rPr>
              <w:t>Authentication management field</w:t>
            </w:r>
            <w:r w:rsidRPr="009F68CE">
              <w:rPr>
                <w:rFonts w:cs="Arial"/>
                <w:szCs w:val="18"/>
                <w:lang w:val="en-US"/>
              </w:rPr>
              <w:t xml:space="preserve"> as defined in 3GPP TS 33.501 [</w:t>
            </w:r>
            <w:r w:rsidRPr="009F68CE">
              <w:rPr>
                <w:rFonts w:cs="Arial"/>
                <w:szCs w:val="18"/>
                <w:lang w:val="en-US" w:eastAsia="zh-CN"/>
              </w:rPr>
              <w:t>9</w:t>
            </w:r>
            <w:r w:rsidRPr="009F68CE">
              <w:rPr>
                <w:rFonts w:cs="Arial"/>
                <w:szCs w:val="18"/>
                <w:lang w:val="en-US"/>
              </w:rPr>
              <w:t>].</w:t>
            </w:r>
          </w:p>
          <w:p w14:paraId="34BFC453" w14:textId="77777777" w:rsidR="00AA1E08" w:rsidRPr="009F68CE" w:rsidRDefault="00AA1E08" w:rsidP="002334FE">
            <w:pPr>
              <w:pStyle w:val="TAL"/>
              <w:rPr>
                <w:rFonts w:cs="Arial"/>
                <w:szCs w:val="18"/>
                <w:lang w:val="en-US" w:eastAsia="zh-CN"/>
              </w:rPr>
            </w:pPr>
            <w:r w:rsidRPr="009F68CE">
              <w:rPr>
                <w:rFonts w:cs="Arial"/>
                <w:szCs w:val="18"/>
                <w:lang w:val="en-US"/>
              </w:rPr>
              <w:t>It shall be present if the authentication method is "5G_AKA" or "EAP_AKA_PRIME".</w:t>
            </w:r>
          </w:p>
          <w:p w14:paraId="3BDB6E08" w14:textId="77777777" w:rsidR="00AA1E08" w:rsidRPr="009F68CE" w:rsidRDefault="00AA1E08" w:rsidP="002334FE">
            <w:pPr>
              <w:pStyle w:val="TAL"/>
              <w:rPr>
                <w:rFonts w:cs="Arial"/>
                <w:szCs w:val="18"/>
                <w:lang w:val="en-US"/>
              </w:rPr>
            </w:pPr>
            <w:r w:rsidRPr="009F68CE">
              <w:rPr>
                <w:lang w:val="en-US"/>
              </w:rPr>
              <w:t>Pattern: '^[A-Fa-f0-9]{4}$'</w:t>
            </w:r>
          </w:p>
        </w:tc>
      </w:tr>
      <w:tr w:rsidR="00AA1E08" w:rsidRPr="009F68CE" w14:paraId="15FEBEA3"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71AE498" w14:textId="77777777" w:rsidR="00AA1E08" w:rsidRPr="009F68CE" w:rsidRDefault="00AA1E08" w:rsidP="002334FE">
            <w:pPr>
              <w:pStyle w:val="TAL"/>
              <w:rPr>
                <w:lang w:val="en-US"/>
              </w:rPr>
            </w:pPr>
            <w:r w:rsidRPr="009F68CE">
              <w:rPr>
                <w:lang w:val="en-US"/>
              </w:rPr>
              <w:t>algorithmId</w:t>
            </w:r>
          </w:p>
        </w:tc>
        <w:tc>
          <w:tcPr>
            <w:tcW w:w="1559" w:type="dxa"/>
            <w:tcBorders>
              <w:top w:val="single" w:sz="4" w:space="0" w:color="auto"/>
              <w:left w:val="single" w:sz="4" w:space="0" w:color="auto"/>
              <w:bottom w:val="single" w:sz="4" w:space="0" w:color="auto"/>
              <w:right w:val="single" w:sz="4" w:space="0" w:color="auto"/>
            </w:tcBorders>
            <w:hideMark/>
          </w:tcPr>
          <w:p w14:paraId="7DC0665E" w14:textId="77777777" w:rsidR="00AA1E08" w:rsidRPr="009F68CE" w:rsidRDefault="00AA1E08" w:rsidP="002334FE">
            <w:pPr>
              <w:pStyle w:val="TAL"/>
              <w:rPr>
                <w:lang w:val="en-US"/>
              </w:rPr>
            </w:pPr>
            <w:r w:rsidRPr="009F68CE">
              <w:rPr>
                <w:lang w:val="en-US"/>
              </w:rPr>
              <w:t>string</w:t>
            </w:r>
          </w:p>
        </w:tc>
        <w:tc>
          <w:tcPr>
            <w:tcW w:w="425" w:type="dxa"/>
            <w:tcBorders>
              <w:top w:val="single" w:sz="4" w:space="0" w:color="auto"/>
              <w:left w:val="single" w:sz="4" w:space="0" w:color="auto"/>
              <w:bottom w:val="single" w:sz="4" w:space="0" w:color="auto"/>
              <w:right w:val="single" w:sz="4" w:space="0" w:color="auto"/>
            </w:tcBorders>
            <w:hideMark/>
          </w:tcPr>
          <w:p w14:paraId="59242B78" w14:textId="77777777" w:rsidR="00AA1E08" w:rsidRPr="009F68CE" w:rsidRDefault="00AA1E08" w:rsidP="002334FE">
            <w:pPr>
              <w:pStyle w:val="TAC"/>
              <w:rPr>
                <w:lang w:val="en-US" w:eastAsia="zh-CN"/>
              </w:rPr>
            </w:pPr>
            <w:r w:rsidRPr="009F68CE">
              <w:rPr>
                <w:lang w:val="en-US" w:eastAsia="zh-CN"/>
              </w:rPr>
              <w:t>C</w:t>
            </w:r>
          </w:p>
        </w:tc>
        <w:tc>
          <w:tcPr>
            <w:tcW w:w="1134" w:type="dxa"/>
            <w:tcBorders>
              <w:top w:val="single" w:sz="4" w:space="0" w:color="auto"/>
              <w:left w:val="single" w:sz="4" w:space="0" w:color="auto"/>
              <w:bottom w:val="single" w:sz="4" w:space="0" w:color="auto"/>
              <w:right w:val="single" w:sz="4" w:space="0" w:color="auto"/>
            </w:tcBorders>
            <w:hideMark/>
          </w:tcPr>
          <w:p w14:paraId="5BA4763B" w14:textId="77777777" w:rsidR="00AA1E08" w:rsidRPr="009F68CE" w:rsidRDefault="00AA1E08" w:rsidP="002334FE">
            <w:pPr>
              <w:pStyle w:val="TAL"/>
              <w:rPr>
                <w:lang w:val="en-US"/>
              </w:rPr>
            </w:pPr>
            <w:r w:rsidRPr="009F68CE">
              <w:rPr>
                <w:lang w:val="en-US" w:eastAsia="zh-CN"/>
              </w:rPr>
              <w:t>0..</w:t>
            </w: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4F5894E4" w14:textId="77777777" w:rsidR="00AA1E08" w:rsidRPr="009F68CE" w:rsidRDefault="00AA1E08" w:rsidP="002334FE">
            <w:pPr>
              <w:pStyle w:val="TAL"/>
              <w:rPr>
                <w:rFonts w:cs="Arial"/>
                <w:szCs w:val="18"/>
                <w:lang w:val="en-US" w:eastAsia="zh-CN"/>
              </w:rPr>
            </w:pPr>
            <w:r w:rsidRPr="009F68CE">
              <w:rPr>
                <w:rFonts w:cs="Arial"/>
                <w:szCs w:val="18"/>
                <w:lang w:val="en-US"/>
              </w:rPr>
              <w:t>Identifies a parameter set securely stored in the UDM(ARPF) that provides details on the algorithm and parameters used to generate authentication vectors. Values and their meaning are HPLMN-operator specific.</w:t>
            </w:r>
          </w:p>
          <w:p w14:paraId="1454D868" w14:textId="77777777" w:rsidR="00AA1E08" w:rsidRPr="009F68CE" w:rsidRDefault="00AA1E08" w:rsidP="002334FE">
            <w:pPr>
              <w:pStyle w:val="TAL"/>
              <w:rPr>
                <w:rFonts w:cs="Arial"/>
                <w:szCs w:val="18"/>
                <w:lang w:val="en-US" w:eastAsia="zh-CN"/>
              </w:rPr>
            </w:pPr>
            <w:r w:rsidRPr="009F68CE">
              <w:rPr>
                <w:rFonts w:cs="Arial"/>
                <w:szCs w:val="18"/>
                <w:lang w:val="en-US"/>
              </w:rPr>
              <w:t>It shall be present if the authentication method is "5G_AKA" or "EAP_AKA_PRIME".</w:t>
            </w:r>
          </w:p>
        </w:tc>
      </w:tr>
      <w:tr w:rsidR="00AA1E08" w:rsidRPr="009F68CE" w14:paraId="3554C183"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68E4372C" w14:textId="77777777" w:rsidR="00AA1E08" w:rsidRPr="009F68CE" w:rsidRDefault="00AA1E08" w:rsidP="002334FE">
            <w:pPr>
              <w:pStyle w:val="TAL"/>
              <w:rPr>
                <w:lang w:val="en-US" w:eastAsia="zh-CN"/>
              </w:rPr>
            </w:pPr>
            <w:r w:rsidRPr="009F68CE">
              <w:rPr>
                <w:lang w:val="en-US" w:eastAsia="zh-CN"/>
              </w:rPr>
              <w:t>encOpcKey</w:t>
            </w:r>
          </w:p>
        </w:tc>
        <w:tc>
          <w:tcPr>
            <w:tcW w:w="1559" w:type="dxa"/>
            <w:tcBorders>
              <w:top w:val="single" w:sz="4" w:space="0" w:color="auto"/>
              <w:left w:val="single" w:sz="4" w:space="0" w:color="auto"/>
              <w:bottom w:val="single" w:sz="4" w:space="0" w:color="auto"/>
              <w:right w:val="single" w:sz="4" w:space="0" w:color="auto"/>
            </w:tcBorders>
            <w:hideMark/>
          </w:tcPr>
          <w:p w14:paraId="16258986" w14:textId="77777777" w:rsidR="00AA1E08" w:rsidRPr="009F68CE" w:rsidRDefault="00AA1E08" w:rsidP="002334FE">
            <w:pPr>
              <w:pStyle w:val="TAL"/>
              <w:rPr>
                <w:lang w:val="en-US" w:eastAsia="zh-CN"/>
              </w:rPr>
            </w:pPr>
            <w:r w:rsidRPr="009F68CE">
              <w:rPr>
                <w:lang w:val="en-US" w:eastAsia="zh-CN"/>
              </w:rPr>
              <w:t>string</w:t>
            </w:r>
          </w:p>
        </w:tc>
        <w:tc>
          <w:tcPr>
            <w:tcW w:w="425" w:type="dxa"/>
            <w:tcBorders>
              <w:top w:val="single" w:sz="4" w:space="0" w:color="auto"/>
              <w:left w:val="single" w:sz="4" w:space="0" w:color="auto"/>
              <w:bottom w:val="single" w:sz="4" w:space="0" w:color="auto"/>
              <w:right w:val="single" w:sz="4" w:space="0" w:color="auto"/>
            </w:tcBorders>
            <w:hideMark/>
          </w:tcPr>
          <w:p w14:paraId="39199ACB"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265431AB" w14:textId="77777777" w:rsidR="00AA1E08" w:rsidRPr="009F68CE" w:rsidRDefault="00AA1E08" w:rsidP="002334FE">
            <w:pPr>
              <w:pStyle w:val="TAL"/>
              <w:rPr>
                <w:lang w:val="en-US"/>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hideMark/>
          </w:tcPr>
          <w:p w14:paraId="07023162" w14:textId="77777777" w:rsidR="00AA1E08" w:rsidRPr="009F68CE" w:rsidRDefault="00AA1E08" w:rsidP="002334FE">
            <w:pPr>
              <w:pStyle w:val="TAL"/>
              <w:rPr>
                <w:lang w:val="en-US"/>
              </w:rPr>
            </w:pPr>
            <w:r w:rsidRPr="009F68CE">
              <w:rPr>
                <w:lang w:val="en-US"/>
              </w:rPr>
              <w:t>Hexstring of the encrypted OPC Key.</w:t>
            </w:r>
          </w:p>
          <w:p w14:paraId="7A2D4248" w14:textId="77777777" w:rsidR="00AA1E08" w:rsidRPr="009F68CE" w:rsidRDefault="00AA1E08" w:rsidP="002334FE">
            <w:pPr>
              <w:pStyle w:val="TAL"/>
              <w:rPr>
                <w:rFonts w:cs="Arial"/>
                <w:szCs w:val="18"/>
                <w:lang w:val="en-US"/>
              </w:rPr>
            </w:pPr>
            <w:r w:rsidRPr="009F68CE">
              <w:rPr>
                <w:lang w:val="en-US"/>
              </w:rPr>
              <w:t>Presence indicates that the provided value (decrypted) shall be used instead of the value derived from OP and K.</w:t>
            </w:r>
          </w:p>
        </w:tc>
      </w:tr>
      <w:tr w:rsidR="00AA1E08" w:rsidRPr="009F68CE" w14:paraId="233DC208"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F909416" w14:textId="77777777" w:rsidR="00AA1E08" w:rsidRPr="009F68CE" w:rsidRDefault="00AA1E08" w:rsidP="002334FE">
            <w:pPr>
              <w:pStyle w:val="TAL"/>
              <w:rPr>
                <w:lang w:val="en-US" w:eastAsia="zh-CN"/>
              </w:rPr>
            </w:pPr>
            <w:r w:rsidRPr="009F68CE">
              <w:rPr>
                <w:lang w:val="en-US" w:eastAsia="zh-CN"/>
              </w:rPr>
              <w:t>encTopcKey</w:t>
            </w:r>
          </w:p>
        </w:tc>
        <w:tc>
          <w:tcPr>
            <w:tcW w:w="1559" w:type="dxa"/>
            <w:tcBorders>
              <w:top w:val="single" w:sz="4" w:space="0" w:color="auto"/>
              <w:left w:val="single" w:sz="4" w:space="0" w:color="auto"/>
              <w:bottom w:val="single" w:sz="4" w:space="0" w:color="auto"/>
              <w:right w:val="single" w:sz="4" w:space="0" w:color="auto"/>
            </w:tcBorders>
            <w:hideMark/>
          </w:tcPr>
          <w:p w14:paraId="388DCD22" w14:textId="77777777" w:rsidR="00AA1E08" w:rsidRPr="009F68CE" w:rsidRDefault="00AA1E08" w:rsidP="002334FE">
            <w:pPr>
              <w:pStyle w:val="TAL"/>
              <w:rPr>
                <w:lang w:val="en-US" w:eastAsia="zh-CN"/>
              </w:rPr>
            </w:pPr>
            <w:r w:rsidRPr="009F68CE">
              <w:rPr>
                <w:lang w:val="en-US" w:eastAsia="zh-CN"/>
              </w:rPr>
              <w:t>string</w:t>
            </w:r>
          </w:p>
        </w:tc>
        <w:tc>
          <w:tcPr>
            <w:tcW w:w="425" w:type="dxa"/>
            <w:tcBorders>
              <w:top w:val="single" w:sz="4" w:space="0" w:color="auto"/>
              <w:left w:val="single" w:sz="4" w:space="0" w:color="auto"/>
              <w:bottom w:val="single" w:sz="4" w:space="0" w:color="auto"/>
              <w:right w:val="single" w:sz="4" w:space="0" w:color="auto"/>
            </w:tcBorders>
            <w:hideMark/>
          </w:tcPr>
          <w:p w14:paraId="33037395"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2675F9FD" w14:textId="77777777" w:rsidR="00AA1E08" w:rsidRPr="009F68CE" w:rsidRDefault="00AA1E08" w:rsidP="002334FE">
            <w:pPr>
              <w:pStyle w:val="TAL"/>
              <w:rPr>
                <w:lang w:val="en-US"/>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hideMark/>
          </w:tcPr>
          <w:p w14:paraId="1704371B" w14:textId="77777777" w:rsidR="00AA1E08" w:rsidRPr="009F68CE" w:rsidRDefault="00AA1E08" w:rsidP="002334FE">
            <w:pPr>
              <w:pStyle w:val="TAL"/>
              <w:rPr>
                <w:lang w:val="en-US"/>
              </w:rPr>
            </w:pPr>
            <w:r w:rsidRPr="009F68CE">
              <w:rPr>
                <w:lang w:val="en-US"/>
              </w:rPr>
              <w:t>Hexstring of the encrypted TOPC Key.</w:t>
            </w:r>
          </w:p>
          <w:p w14:paraId="17C2B245" w14:textId="77777777" w:rsidR="00AA1E08" w:rsidRPr="009F68CE" w:rsidRDefault="00AA1E08" w:rsidP="002334FE">
            <w:pPr>
              <w:pStyle w:val="TAL"/>
              <w:rPr>
                <w:rFonts w:cs="Arial"/>
                <w:szCs w:val="18"/>
                <w:lang w:val="en-US"/>
              </w:rPr>
            </w:pPr>
            <w:r w:rsidRPr="009F68CE">
              <w:rPr>
                <w:lang w:val="en-US"/>
              </w:rPr>
              <w:t>Presence indicates that the provided value (decrypted) shall be used instead of the value derived from TOP and K.</w:t>
            </w:r>
          </w:p>
        </w:tc>
      </w:tr>
    </w:tbl>
    <w:p w14:paraId="134972E4" w14:textId="77777777" w:rsidR="00AA1E08" w:rsidRPr="009F68CE" w:rsidRDefault="00AA1E08" w:rsidP="002334FE">
      <w:pPr>
        <w:rPr>
          <w:rFonts w:eastAsia="DengXian"/>
          <w:lang w:val="en-US"/>
        </w:rPr>
      </w:pPr>
    </w:p>
    <w:p w14:paraId="03C96155" w14:textId="77777777" w:rsidR="00AA1E08" w:rsidRPr="009F68CE" w:rsidRDefault="00AA1E08" w:rsidP="00FA6A50">
      <w:pPr>
        <w:pStyle w:val="Heading4"/>
        <w:rPr>
          <w:rFonts w:eastAsia="DengXian"/>
          <w:lang w:eastAsia="zh-CN"/>
        </w:rPr>
      </w:pPr>
      <w:bookmarkStart w:id="304" w:name="_Toc90661854"/>
      <w:r w:rsidRPr="009F68CE">
        <w:rPr>
          <w:rFonts w:eastAsia="DengXian"/>
        </w:rPr>
        <w:t>5.4.2.</w:t>
      </w:r>
      <w:r w:rsidRPr="009F68CE">
        <w:rPr>
          <w:rFonts w:eastAsia="DengXian"/>
          <w:lang w:eastAsia="zh-CN"/>
        </w:rPr>
        <w:t>3</w:t>
      </w:r>
      <w:r w:rsidRPr="009F68CE">
        <w:rPr>
          <w:rFonts w:eastAsia="DengXian"/>
        </w:rPr>
        <w:tab/>
        <w:t xml:space="preserve">Type: </w:t>
      </w:r>
      <w:r w:rsidRPr="009F68CE">
        <w:rPr>
          <w:rFonts w:eastAsia="DengXian"/>
          <w:lang w:eastAsia="zh-CN"/>
        </w:rPr>
        <w:t>OperatorSpecificDataContainer</w:t>
      </w:r>
      <w:bookmarkEnd w:id="304"/>
    </w:p>
    <w:p w14:paraId="5FA7BED0" w14:textId="77777777" w:rsidR="00AA1E08" w:rsidRPr="009F68CE" w:rsidRDefault="00AA1E08" w:rsidP="002334FE">
      <w:pPr>
        <w:pStyle w:val="TH"/>
        <w:outlineLvl w:val="0"/>
        <w:rPr>
          <w:rFonts w:eastAsia="DengXian"/>
          <w:lang w:eastAsia="zh-CN"/>
        </w:rPr>
      </w:pPr>
      <w:r w:rsidRPr="009F68CE">
        <w:rPr>
          <w:noProof/>
        </w:rPr>
        <w:t>Table </w:t>
      </w:r>
      <w:r w:rsidRPr="009F68CE">
        <w:t>5.4.2.</w:t>
      </w:r>
      <w:r w:rsidRPr="009F68CE">
        <w:rPr>
          <w:lang w:eastAsia="zh-CN"/>
        </w:rPr>
        <w:t>3</w:t>
      </w:r>
      <w:r w:rsidRPr="009F68CE">
        <w:t xml:space="preserve">-1: </w:t>
      </w:r>
      <w:r w:rsidRPr="009F68CE">
        <w:rPr>
          <w:noProof/>
        </w:rPr>
        <w:t xml:space="preserve">Definition of type </w:t>
      </w:r>
      <w:r w:rsidRPr="009F68CE">
        <w:rPr>
          <w:lang w:eastAsia="zh-CN"/>
        </w:rPr>
        <w:t>OperatorSpecificDataContainer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5A36CA1F"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41500F99"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377338D9"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5A58B59F"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183C77F8"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62D32B73"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58EB9340"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2F4DDF5" w14:textId="77777777" w:rsidR="00AA1E08" w:rsidRPr="009F68CE" w:rsidRDefault="00AA1E08" w:rsidP="002334FE">
            <w:pPr>
              <w:pStyle w:val="TAL"/>
              <w:rPr>
                <w:lang w:val="en-US" w:eastAsia="zh-CN"/>
              </w:rPr>
            </w:pPr>
            <w:r w:rsidRPr="009F68CE">
              <w:rPr>
                <w:lang w:val="en-US" w:eastAsia="zh-CN"/>
              </w:rPr>
              <w:t>dataType</w:t>
            </w:r>
          </w:p>
        </w:tc>
        <w:tc>
          <w:tcPr>
            <w:tcW w:w="1559" w:type="dxa"/>
            <w:tcBorders>
              <w:top w:val="single" w:sz="4" w:space="0" w:color="auto"/>
              <w:left w:val="single" w:sz="4" w:space="0" w:color="auto"/>
              <w:bottom w:val="single" w:sz="4" w:space="0" w:color="auto"/>
              <w:right w:val="single" w:sz="4" w:space="0" w:color="auto"/>
            </w:tcBorders>
            <w:hideMark/>
          </w:tcPr>
          <w:p w14:paraId="06F3B98D" w14:textId="77777777" w:rsidR="00AA1E08" w:rsidRPr="009F68CE" w:rsidRDefault="00AA1E08" w:rsidP="002334FE">
            <w:pPr>
              <w:pStyle w:val="TAL"/>
              <w:rPr>
                <w:lang w:val="en-US" w:eastAsia="zh-CN"/>
              </w:rPr>
            </w:pPr>
            <w:r w:rsidRPr="009F68CE">
              <w:rPr>
                <w:lang w:val="en-US" w:eastAsia="zh-CN"/>
              </w:rPr>
              <w:t>string</w:t>
            </w:r>
          </w:p>
        </w:tc>
        <w:tc>
          <w:tcPr>
            <w:tcW w:w="425" w:type="dxa"/>
            <w:tcBorders>
              <w:top w:val="single" w:sz="4" w:space="0" w:color="auto"/>
              <w:left w:val="single" w:sz="4" w:space="0" w:color="auto"/>
              <w:bottom w:val="single" w:sz="4" w:space="0" w:color="auto"/>
              <w:right w:val="single" w:sz="4" w:space="0" w:color="auto"/>
            </w:tcBorders>
            <w:hideMark/>
          </w:tcPr>
          <w:p w14:paraId="4F221CE2" w14:textId="77777777" w:rsidR="00AA1E08" w:rsidRPr="009F68CE" w:rsidRDefault="00AA1E08" w:rsidP="002334FE">
            <w:pPr>
              <w:pStyle w:val="TAC"/>
              <w:rPr>
                <w:lang w:val="en-US" w:eastAsia="zh-CN"/>
              </w:rPr>
            </w:pPr>
            <w:r w:rsidRPr="009F68CE">
              <w:rPr>
                <w:lang w:val="en-US" w:eastAsia="zh-CN"/>
              </w:rPr>
              <w:t>M</w:t>
            </w:r>
          </w:p>
        </w:tc>
        <w:tc>
          <w:tcPr>
            <w:tcW w:w="1134" w:type="dxa"/>
            <w:tcBorders>
              <w:top w:val="single" w:sz="4" w:space="0" w:color="auto"/>
              <w:left w:val="single" w:sz="4" w:space="0" w:color="auto"/>
              <w:bottom w:val="single" w:sz="4" w:space="0" w:color="auto"/>
              <w:right w:val="single" w:sz="4" w:space="0" w:color="auto"/>
            </w:tcBorders>
            <w:hideMark/>
          </w:tcPr>
          <w:p w14:paraId="6ABADF95" w14:textId="77777777" w:rsidR="00AA1E08" w:rsidRPr="009F68CE" w:rsidRDefault="00AA1E08" w:rsidP="002334FE">
            <w:pPr>
              <w:pStyle w:val="TAL"/>
              <w:rPr>
                <w:lang w:val="en-US" w:eastAsia="zh-CN"/>
              </w:rPr>
            </w:pPr>
            <w:r w:rsidRPr="009F68CE">
              <w:rPr>
                <w:lang w:val="en-US" w:eastAsia="zh-CN"/>
              </w:rPr>
              <w:t>1</w:t>
            </w:r>
          </w:p>
        </w:tc>
        <w:tc>
          <w:tcPr>
            <w:tcW w:w="4359" w:type="dxa"/>
            <w:tcBorders>
              <w:top w:val="single" w:sz="4" w:space="0" w:color="auto"/>
              <w:left w:val="single" w:sz="4" w:space="0" w:color="auto"/>
              <w:bottom w:val="single" w:sz="4" w:space="0" w:color="auto"/>
              <w:right w:val="single" w:sz="4" w:space="0" w:color="auto"/>
            </w:tcBorders>
            <w:hideMark/>
          </w:tcPr>
          <w:p w14:paraId="1E2051B7" w14:textId="77777777" w:rsidR="00AA1E08" w:rsidRPr="009F68CE" w:rsidRDefault="00AA1E08" w:rsidP="002334FE">
            <w:pPr>
              <w:pStyle w:val="TAL"/>
              <w:rPr>
                <w:rFonts w:cs="Arial"/>
                <w:szCs w:val="18"/>
                <w:lang w:val="en-US" w:eastAsia="zh-CN"/>
              </w:rPr>
            </w:pPr>
            <w:r w:rsidRPr="009F68CE">
              <w:rPr>
                <w:rFonts w:cs="Arial"/>
                <w:szCs w:val="18"/>
                <w:lang w:val="en-US" w:eastAsia="zh-CN"/>
              </w:rPr>
              <w:t>This attribute value must be a string equals to the name of the actual data type of the "Value" attribute.</w:t>
            </w:r>
          </w:p>
        </w:tc>
      </w:tr>
      <w:tr w:rsidR="00AA1E08" w:rsidRPr="009F68CE" w14:paraId="1772E926"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607CD9D0" w14:textId="77777777" w:rsidR="00AA1E08" w:rsidRPr="009F68CE" w:rsidRDefault="00AA1E08" w:rsidP="002334FE">
            <w:pPr>
              <w:pStyle w:val="TAL"/>
              <w:rPr>
                <w:lang w:val="en-US" w:eastAsia="zh-CN"/>
              </w:rPr>
            </w:pPr>
            <w:r w:rsidRPr="009F68CE">
              <w:rPr>
                <w:lang w:val="en-US" w:eastAsia="zh-CN"/>
              </w:rPr>
              <w:t>value</w:t>
            </w:r>
          </w:p>
        </w:tc>
        <w:tc>
          <w:tcPr>
            <w:tcW w:w="1559" w:type="dxa"/>
            <w:tcBorders>
              <w:top w:val="single" w:sz="4" w:space="0" w:color="auto"/>
              <w:left w:val="single" w:sz="4" w:space="0" w:color="auto"/>
              <w:bottom w:val="single" w:sz="4" w:space="0" w:color="auto"/>
              <w:right w:val="single" w:sz="4" w:space="0" w:color="auto"/>
            </w:tcBorders>
            <w:hideMark/>
          </w:tcPr>
          <w:p w14:paraId="30BCD90E" w14:textId="77777777" w:rsidR="00AA1E08" w:rsidRPr="009F68CE" w:rsidRDefault="00AA1E08" w:rsidP="002334FE">
            <w:pPr>
              <w:pStyle w:val="TAL"/>
              <w:rPr>
                <w:lang w:val="en-US" w:eastAsia="zh-CN"/>
              </w:rPr>
            </w:pPr>
            <w:r w:rsidRPr="009F68CE">
              <w:rPr>
                <w:lang w:val="en-US" w:eastAsia="zh-CN"/>
              </w:rPr>
              <w:t>any type</w:t>
            </w:r>
          </w:p>
        </w:tc>
        <w:tc>
          <w:tcPr>
            <w:tcW w:w="425" w:type="dxa"/>
            <w:tcBorders>
              <w:top w:val="single" w:sz="4" w:space="0" w:color="auto"/>
              <w:left w:val="single" w:sz="4" w:space="0" w:color="auto"/>
              <w:bottom w:val="single" w:sz="4" w:space="0" w:color="auto"/>
              <w:right w:val="single" w:sz="4" w:space="0" w:color="auto"/>
            </w:tcBorders>
            <w:hideMark/>
          </w:tcPr>
          <w:p w14:paraId="57DFB56B" w14:textId="77777777" w:rsidR="00AA1E08" w:rsidRPr="009F68CE" w:rsidRDefault="00AA1E08" w:rsidP="002334FE">
            <w:pPr>
              <w:pStyle w:val="TAC"/>
              <w:rPr>
                <w:lang w:val="en-US" w:eastAsia="zh-CN"/>
              </w:rPr>
            </w:pPr>
            <w:r w:rsidRPr="009F68CE">
              <w:rPr>
                <w:lang w:val="en-US" w:eastAsia="zh-CN"/>
              </w:rPr>
              <w:t>M</w:t>
            </w:r>
          </w:p>
        </w:tc>
        <w:tc>
          <w:tcPr>
            <w:tcW w:w="1134" w:type="dxa"/>
            <w:tcBorders>
              <w:top w:val="single" w:sz="4" w:space="0" w:color="auto"/>
              <w:left w:val="single" w:sz="4" w:space="0" w:color="auto"/>
              <w:bottom w:val="single" w:sz="4" w:space="0" w:color="auto"/>
              <w:right w:val="single" w:sz="4" w:space="0" w:color="auto"/>
            </w:tcBorders>
            <w:hideMark/>
          </w:tcPr>
          <w:p w14:paraId="3C3FA0B7" w14:textId="77777777" w:rsidR="00AA1E08" w:rsidRPr="009F68CE" w:rsidRDefault="00AA1E08" w:rsidP="002334FE">
            <w:pPr>
              <w:pStyle w:val="TAL"/>
              <w:rPr>
                <w:lang w:val="en-US" w:eastAsia="zh-CN"/>
              </w:rPr>
            </w:pPr>
            <w:r w:rsidRPr="009F68CE">
              <w:rPr>
                <w:lang w:val="en-US" w:eastAsia="zh-CN"/>
              </w:rPr>
              <w:t>1</w:t>
            </w:r>
          </w:p>
        </w:tc>
        <w:tc>
          <w:tcPr>
            <w:tcW w:w="4359" w:type="dxa"/>
            <w:tcBorders>
              <w:top w:val="single" w:sz="4" w:space="0" w:color="auto"/>
              <w:left w:val="single" w:sz="4" w:space="0" w:color="auto"/>
              <w:bottom w:val="single" w:sz="4" w:space="0" w:color="auto"/>
              <w:right w:val="single" w:sz="4" w:space="0" w:color="auto"/>
            </w:tcBorders>
          </w:tcPr>
          <w:p w14:paraId="700553F6" w14:textId="77777777" w:rsidR="00AA1E08" w:rsidRPr="009F68CE" w:rsidRDefault="00AA1E08" w:rsidP="002334FE">
            <w:pPr>
              <w:pStyle w:val="TAL"/>
              <w:rPr>
                <w:rFonts w:cs="Arial"/>
                <w:szCs w:val="18"/>
                <w:lang w:val="en-US" w:eastAsia="zh-CN"/>
              </w:rPr>
            </w:pPr>
          </w:p>
        </w:tc>
      </w:tr>
    </w:tbl>
    <w:p w14:paraId="2E67161F" w14:textId="77777777" w:rsidR="00AA1E08" w:rsidRPr="009F68CE" w:rsidRDefault="00AA1E08" w:rsidP="002334FE">
      <w:pPr>
        <w:rPr>
          <w:rFonts w:eastAsia="DengXian"/>
          <w:lang w:eastAsia="zh-CN"/>
        </w:rPr>
      </w:pPr>
    </w:p>
    <w:p w14:paraId="43C86965" w14:textId="77777777" w:rsidR="00AA1E08" w:rsidRPr="009F68CE" w:rsidRDefault="00AA1E08" w:rsidP="002334FE">
      <w:pPr>
        <w:pStyle w:val="NO"/>
        <w:rPr>
          <w:rFonts w:eastAsia="DengXian"/>
          <w:lang w:eastAsia="zh-CN"/>
        </w:rPr>
      </w:pPr>
      <w:r w:rsidRPr="009F68CE">
        <w:rPr>
          <w:rFonts w:eastAsia="DengXian"/>
        </w:rPr>
        <w:t>NOTE:</w:t>
      </w:r>
      <w:r w:rsidRPr="009F68CE">
        <w:rPr>
          <w:rFonts w:eastAsia="DengXian"/>
        </w:rPr>
        <w:tab/>
        <w:t>In this release of the specification, if dataType attribute takes value "object", it is not possible to indicate the schema of the JSON object included in the "value" attribute, and therefore the usage of the "object" type is not recommended.</w:t>
      </w:r>
    </w:p>
    <w:p w14:paraId="7A802220" w14:textId="77777777" w:rsidR="00AA1E08" w:rsidRPr="009F68CE" w:rsidRDefault="00AA1E08" w:rsidP="00FA6A50">
      <w:pPr>
        <w:pStyle w:val="Heading4"/>
        <w:rPr>
          <w:rFonts w:eastAsia="DengXian"/>
        </w:rPr>
      </w:pPr>
      <w:bookmarkStart w:id="305" w:name="_Toc90661855"/>
      <w:r w:rsidRPr="009F68CE">
        <w:rPr>
          <w:rFonts w:eastAsia="DengXian"/>
        </w:rPr>
        <w:lastRenderedPageBreak/>
        <w:t>5.4.2.</w:t>
      </w:r>
      <w:r w:rsidRPr="009F68CE">
        <w:rPr>
          <w:rFonts w:eastAsia="DengXian"/>
          <w:lang w:eastAsia="zh-CN"/>
        </w:rPr>
        <w:t>4</w:t>
      </w:r>
      <w:r w:rsidRPr="009F68CE">
        <w:rPr>
          <w:rFonts w:eastAsia="DengXian"/>
        </w:rPr>
        <w:tab/>
        <w:t xml:space="preserve">Type: </w:t>
      </w:r>
      <w:r w:rsidRPr="009F68CE">
        <w:rPr>
          <w:rFonts w:eastAsia="DengXian"/>
          <w:lang w:eastAsia="zh-CN"/>
        </w:rPr>
        <w:t>SmfRegList</w:t>
      </w:r>
      <w:bookmarkEnd w:id="305"/>
    </w:p>
    <w:p w14:paraId="20AA2F0C" w14:textId="77777777" w:rsidR="00AA1E08" w:rsidRPr="009F68CE" w:rsidRDefault="00AA1E08" w:rsidP="002334FE">
      <w:pPr>
        <w:pStyle w:val="TH"/>
        <w:outlineLvl w:val="0"/>
        <w:rPr>
          <w:rFonts w:eastAsia="DengXian"/>
        </w:rPr>
      </w:pPr>
      <w:r w:rsidRPr="009F68CE">
        <w:rPr>
          <w:noProof/>
        </w:rPr>
        <w:t>Table </w:t>
      </w:r>
      <w:r w:rsidRPr="009F68CE">
        <w:t>5.4.2.</w:t>
      </w:r>
      <w:r w:rsidRPr="009F68CE">
        <w:rPr>
          <w:lang w:eastAsia="zh-CN"/>
        </w:rPr>
        <w:t>4</w:t>
      </w:r>
      <w:r w:rsidRPr="009F68CE">
        <w:t xml:space="preserve">-1: </w:t>
      </w:r>
      <w:r w:rsidRPr="009F68CE">
        <w:rPr>
          <w:noProof/>
        </w:rPr>
        <w:t xml:space="preserve">Definition of type </w:t>
      </w:r>
      <w:r w:rsidRPr="009F68CE">
        <w:rPr>
          <w:noProof/>
          <w:lang w:eastAsia="zh-CN"/>
        </w:rPr>
        <w:t>SmfRegList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545F1C98"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3BDB97EE"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7260649E"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7700F576"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7AD597A4"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6F275E72"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677DBDA2"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5FD8E3AF" w14:textId="77777777" w:rsidR="00AA1E08" w:rsidRPr="009F68CE" w:rsidRDefault="00AA1E08" w:rsidP="002334FE">
            <w:pPr>
              <w:pStyle w:val="TAL"/>
              <w:rPr>
                <w:lang w:val="en-US" w:eastAsia="zh-CN"/>
              </w:rPr>
            </w:pPr>
            <w:r w:rsidRPr="009F68CE">
              <w:rPr>
                <w:lang w:val="en-US" w:eastAsia="zh-CN"/>
              </w:rPr>
              <w:t>N/A</w:t>
            </w:r>
          </w:p>
        </w:tc>
        <w:tc>
          <w:tcPr>
            <w:tcW w:w="1559" w:type="dxa"/>
            <w:tcBorders>
              <w:top w:val="single" w:sz="4" w:space="0" w:color="auto"/>
              <w:left w:val="single" w:sz="4" w:space="0" w:color="auto"/>
              <w:bottom w:val="single" w:sz="4" w:space="0" w:color="auto"/>
              <w:right w:val="single" w:sz="4" w:space="0" w:color="auto"/>
            </w:tcBorders>
            <w:hideMark/>
          </w:tcPr>
          <w:p w14:paraId="1EA3A311" w14:textId="77777777" w:rsidR="00AA1E08" w:rsidRPr="009F68CE" w:rsidRDefault="00AA1E08" w:rsidP="002334FE">
            <w:pPr>
              <w:pStyle w:val="TAL"/>
              <w:rPr>
                <w:lang w:val="en-US" w:eastAsia="zh-CN"/>
              </w:rPr>
            </w:pPr>
            <w:r w:rsidRPr="009F68CE">
              <w:rPr>
                <w:lang w:val="en-US" w:eastAsia="zh-CN"/>
              </w:rPr>
              <w:t>array(</w:t>
            </w:r>
            <w:r w:rsidRPr="009F68CE">
              <w:rPr>
                <w:lang w:val="en-US"/>
              </w:rPr>
              <w:t>SmfRegistration</w:t>
            </w:r>
            <w:r w:rsidRPr="009F68CE">
              <w:rPr>
                <w:lang w:val="en-US" w:eastAsia="zh-CN"/>
              </w:rPr>
              <w:t>)</w:t>
            </w:r>
          </w:p>
        </w:tc>
        <w:tc>
          <w:tcPr>
            <w:tcW w:w="425" w:type="dxa"/>
            <w:tcBorders>
              <w:top w:val="single" w:sz="4" w:space="0" w:color="auto"/>
              <w:left w:val="single" w:sz="4" w:space="0" w:color="auto"/>
              <w:bottom w:val="single" w:sz="4" w:space="0" w:color="auto"/>
              <w:right w:val="single" w:sz="4" w:space="0" w:color="auto"/>
            </w:tcBorders>
            <w:hideMark/>
          </w:tcPr>
          <w:p w14:paraId="06B38BA3" w14:textId="77777777" w:rsidR="00AA1E08" w:rsidRPr="009F68CE" w:rsidRDefault="00AA1E08" w:rsidP="002334FE">
            <w:pPr>
              <w:pStyle w:val="TAC"/>
              <w:rPr>
                <w:lang w:val="en-US" w:eastAsia="zh-CN"/>
              </w:rPr>
            </w:pPr>
            <w:r w:rsidRPr="009F68CE">
              <w:rPr>
                <w:lang w:val="en-US" w:eastAsia="zh-CN"/>
              </w:rPr>
              <w:t>M</w:t>
            </w:r>
          </w:p>
        </w:tc>
        <w:tc>
          <w:tcPr>
            <w:tcW w:w="1134" w:type="dxa"/>
            <w:tcBorders>
              <w:top w:val="single" w:sz="4" w:space="0" w:color="auto"/>
              <w:left w:val="single" w:sz="4" w:space="0" w:color="auto"/>
              <w:bottom w:val="single" w:sz="4" w:space="0" w:color="auto"/>
              <w:right w:val="single" w:sz="4" w:space="0" w:color="auto"/>
            </w:tcBorders>
            <w:hideMark/>
          </w:tcPr>
          <w:p w14:paraId="31009221" w14:textId="77777777" w:rsidR="00AA1E08" w:rsidRPr="009F68CE" w:rsidRDefault="00AA1E08" w:rsidP="002334FE">
            <w:pPr>
              <w:pStyle w:val="TAL"/>
              <w:rPr>
                <w:lang w:val="en-US" w:eastAsia="zh-CN"/>
              </w:rPr>
            </w:pPr>
            <w:r w:rsidRPr="009F68CE">
              <w:rPr>
                <w:lang w:val="en-US" w:eastAsia="zh-CN"/>
              </w:rPr>
              <w:t>1..N</w:t>
            </w:r>
          </w:p>
        </w:tc>
        <w:tc>
          <w:tcPr>
            <w:tcW w:w="4359" w:type="dxa"/>
            <w:tcBorders>
              <w:top w:val="single" w:sz="4" w:space="0" w:color="auto"/>
              <w:left w:val="single" w:sz="4" w:space="0" w:color="auto"/>
              <w:bottom w:val="single" w:sz="4" w:space="0" w:color="auto"/>
              <w:right w:val="single" w:sz="4" w:space="0" w:color="auto"/>
            </w:tcBorders>
            <w:hideMark/>
          </w:tcPr>
          <w:p w14:paraId="7DF2D261" w14:textId="77777777" w:rsidR="00AA1E08" w:rsidRPr="009F68CE" w:rsidRDefault="00AA1E08" w:rsidP="002334FE">
            <w:pPr>
              <w:pStyle w:val="TAL"/>
              <w:rPr>
                <w:rFonts w:cs="Arial"/>
                <w:szCs w:val="18"/>
                <w:lang w:val="en-US" w:eastAsia="zh-CN"/>
              </w:rPr>
            </w:pPr>
            <w:r w:rsidRPr="009F68CE">
              <w:rPr>
                <w:rFonts w:cs="Arial"/>
                <w:szCs w:val="18"/>
                <w:lang w:val="en-US" w:eastAsia="zh-CN"/>
              </w:rPr>
              <w:t>Each member of the array is an individual SMF registration of the UE.</w:t>
            </w:r>
          </w:p>
        </w:tc>
      </w:tr>
    </w:tbl>
    <w:p w14:paraId="5DE0ED5B" w14:textId="77777777" w:rsidR="00AA1E08" w:rsidRPr="009F68CE" w:rsidRDefault="00AA1E08" w:rsidP="002334FE">
      <w:pPr>
        <w:rPr>
          <w:rFonts w:eastAsia="DengXian"/>
        </w:rPr>
      </w:pPr>
    </w:p>
    <w:p w14:paraId="18FE9F6B" w14:textId="77777777" w:rsidR="00AA1E08" w:rsidRPr="009F68CE" w:rsidRDefault="00AA1E08" w:rsidP="00FA6A50">
      <w:pPr>
        <w:pStyle w:val="Heading4"/>
        <w:rPr>
          <w:rFonts w:eastAsia="DengXian"/>
        </w:rPr>
      </w:pPr>
      <w:bookmarkStart w:id="306" w:name="_Toc90661856"/>
      <w:r w:rsidRPr="009F68CE">
        <w:rPr>
          <w:rFonts w:eastAsia="DengXian"/>
        </w:rPr>
        <w:t>5.4.2.</w:t>
      </w:r>
      <w:r w:rsidRPr="009F68CE">
        <w:rPr>
          <w:rFonts w:eastAsia="DengXian"/>
          <w:lang w:eastAsia="zh-CN"/>
        </w:rPr>
        <w:t>5</w:t>
      </w:r>
      <w:r w:rsidRPr="009F68CE">
        <w:rPr>
          <w:rFonts w:eastAsia="DengXian"/>
        </w:rPr>
        <w:tab/>
        <w:t>Type: SubscriptionDataSubscriptions</w:t>
      </w:r>
      <w:bookmarkEnd w:id="306"/>
    </w:p>
    <w:p w14:paraId="7B3679CD" w14:textId="77777777" w:rsidR="00AA1E08" w:rsidRPr="009F68CE" w:rsidRDefault="00AA1E08" w:rsidP="002334FE">
      <w:pPr>
        <w:pStyle w:val="TH"/>
        <w:outlineLvl w:val="0"/>
        <w:rPr>
          <w:rFonts w:eastAsia="DengXian"/>
        </w:rPr>
      </w:pPr>
      <w:r w:rsidRPr="009F68CE">
        <w:rPr>
          <w:noProof/>
        </w:rPr>
        <w:t>Table </w:t>
      </w:r>
      <w:r w:rsidRPr="009F68CE">
        <w:t>5.4.2.</w:t>
      </w:r>
      <w:r w:rsidRPr="009F68CE">
        <w:rPr>
          <w:lang w:eastAsia="zh-CN"/>
        </w:rPr>
        <w:t>5</w:t>
      </w:r>
      <w:r w:rsidRPr="009F68CE">
        <w:t xml:space="preserve">-1: </w:t>
      </w:r>
      <w:r w:rsidRPr="009F68CE">
        <w:rPr>
          <w:noProof/>
        </w:rPr>
        <w:t xml:space="preserve">Definition of type </w:t>
      </w:r>
      <w:r w:rsidRPr="009F68CE">
        <w:t>SubscriptionDataSubscriptions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00279A5A"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73EB9492"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2FAFA2D8"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007116A"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2A33B3ED"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1C8A4938"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0928ED9C"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A591A3B" w14:textId="77777777" w:rsidR="00AA1E08" w:rsidRPr="009F68CE" w:rsidRDefault="00AA1E08" w:rsidP="002334FE">
            <w:pPr>
              <w:pStyle w:val="TAL"/>
              <w:rPr>
                <w:lang w:val="en-US"/>
              </w:rPr>
            </w:pPr>
            <w:r w:rsidRPr="009F68CE">
              <w:rPr>
                <w:lang w:val="en-US"/>
              </w:rPr>
              <w:t>callback</w:t>
            </w:r>
            <w:r w:rsidRPr="009F68CE">
              <w:rPr>
                <w:lang w:val="en-US" w:eastAsia="zh-CN"/>
              </w:rPr>
              <w:t>R</w:t>
            </w:r>
            <w:r w:rsidRPr="009F68CE">
              <w:rPr>
                <w:lang w:val="en-US"/>
              </w:rPr>
              <w:t>eference</w:t>
            </w:r>
          </w:p>
        </w:tc>
        <w:tc>
          <w:tcPr>
            <w:tcW w:w="1559" w:type="dxa"/>
            <w:tcBorders>
              <w:top w:val="single" w:sz="4" w:space="0" w:color="auto"/>
              <w:left w:val="single" w:sz="4" w:space="0" w:color="auto"/>
              <w:bottom w:val="single" w:sz="4" w:space="0" w:color="auto"/>
              <w:right w:val="single" w:sz="4" w:space="0" w:color="auto"/>
            </w:tcBorders>
            <w:hideMark/>
          </w:tcPr>
          <w:p w14:paraId="1750115E" w14:textId="77777777" w:rsidR="00AA1E08" w:rsidRPr="009F68CE" w:rsidRDefault="00AA1E08" w:rsidP="002334FE">
            <w:pPr>
              <w:pStyle w:val="TAL"/>
              <w:rPr>
                <w:lang w:val="en-US" w:eastAsia="zh-CN"/>
              </w:rPr>
            </w:pPr>
            <w:r w:rsidRPr="009F68CE">
              <w:rPr>
                <w:lang w:val="en-US" w:eastAsia="zh-CN"/>
              </w:rPr>
              <w:t>Uri</w:t>
            </w:r>
          </w:p>
        </w:tc>
        <w:tc>
          <w:tcPr>
            <w:tcW w:w="425" w:type="dxa"/>
            <w:tcBorders>
              <w:top w:val="single" w:sz="4" w:space="0" w:color="auto"/>
              <w:left w:val="single" w:sz="4" w:space="0" w:color="auto"/>
              <w:bottom w:val="single" w:sz="4" w:space="0" w:color="auto"/>
              <w:right w:val="single" w:sz="4" w:space="0" w:color="auto"/>
            </w:tcBorders>
            <w:hideMark/>
          </w:tcPr>
          <w:p w14:paraId="75B71362" w14:textId="77777777" w:rsidR="00AA1E08" w:rsidRPr="009F68CE" w:rsidRDefault="00AA1E08" w:rsidP="002334FE">
            <w:pPr>
              <w:pStyle w:val="TAC"/>
              <w:rPr>
                <w:lang w:val="en-US"/>
              </w:rPr>
            </w:pPr>
            <w:r w:rsidRPr="009F68CE">
              <w:rPr>
                <w:lang w:val="en-US"/>
              </w:rPr>
              <w:t>M</w:t>
            </w:r>
          </w:p>
        </w:tc>
        <w:tc>
          <w:tcPr>
            <w:tcW w:w="1134" w:type="dxa"/>
            <w:tcBorders>
              <w:top w:val="single" w:sz="4" w:space="0" w:color="auto"/>
              <w:left w:val="single" w:sz="4" w:space="0" w:color="auto"/>
              <w:bottom w:val="single" w:sz="4" w:space="0" w:color="auto"/>
              <w:right w:val="single" w:sz="4" w:space="0" w:color="auto"/>
            </w:tcBorders>
            <w:hideMark/>
          </w:tcPr>
          <w:p w14:paraId="0B6F9C2A"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53C6B55F" w14:textId="77777777" w:rsidR="00AA1E08" w:rsidRPr="009F68CE" w:rsidRDefault="00AA1E08" w:rsidP="002334FE">
            <w:pPr>
              <w:pStyle w:val="TAL"/>
              <w:rPr>
                <w:rFonts w:cs="Arial"/>
                <w:szCs w:val="18"/>
                <w:lang w:val="en-US"/>
              </w:rPr>
            </w:pPr>
            <w:r w:rsidRPr="009F68CE">
              <w:rPr>
                <w:lang w:val="en-US"/>
              </w:rPr>
              <w:t>Identifies the UDM/NF pool or an individual UDM/NF which should be used by the UDR to send notification to UDM/NF.</w:t>
            </w:r>
          </w:p>
        </w:tc>
      </w:tr>
      <w:tr w:rsidR="00AA1E08" w:rsidRPr="009F68CE" w14:paraId="529C9B78"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23022F6" w14:textId="77777777" w:rsidR="00AA1E08" w:rsidRPr="009F68CE" w:rsidRDefault="00AA1E08" w:rsidP="002334FE">
            <w:pPr>
              <w:pStyle w:val="TAL"/>
              <w:rPr>
                <w:lang w:val="en-US"/>
              </w:rPr>
            </w:pPr>
            <w:r w:rsidRPr="009F68CE">
              <w:rPr>
                <w:lang w:val="en-US"/>
              </w:rPr>
              <w:t>originalCallbackReference</w:t>
            </w:r>
          </w:p>
        </w:tc>
        <w:tc>
          <w:tcPr>
            <w:tcW w:w="1559" w:type="dxa"/>
            <w:tcBorders>
              <w:top w:val="single" w:sz="4" w:space="0" w:color="auto"/>
              <w:left w:val="single" w:sz="4" w:space="0" w:color="auto"/>
              <w:bottom w:val="single" w:sz="4" w:space="0" w:color="auto"/>
              <w:right w:val="single" w:sz="4" w:space="0" w:color="auto"/>
            </w:tcBorders>
            <w:hideMark/>
          </w:tcPr>
          <w:p w14:paraId="0BB9EE12" w14:textId="77777777" w:rsidR="00AA1E08" w:rsidRPr="009F68CE" w:rsidRDefault="00AA1E08" w:rsidP="002334FE">
            <w:pPr>
              <w:pStyle w:val="TAL"/>
              <w:rPr>
                <w:lang w:val="en-US" w:eastAsia="zh-CN"/>
              </w:rPr>
            </w:pPr>
            <w:r w:rsidRPr="009F68CE">
              <w:rPr>
                <w:lang w:val="en-US" w:eastAsia="zh-CN"/>
              </w:rPr>
              <w:t>Uri</w:t>
            </w:r>
          </w:p>
        </w:tc>
        <w:tc>
          <w:tcPr>
            <w:tcW w:w="425" w:type="dxa"/>
            <w:tcBorders>
              <w:top w:val="single" w:sz="4" w:space="0" w:color="auto"/>
              <w:left w:val="single" w:sz="4" w:space="0" w:color="auto"/>
              <w:bottom w:val="single" w:sz="4" w:space="0" w:color="auto"/>
              <w:right w:val="single" w:sz="4" w:space="0" w:color="auto"/>
            </w:tcBorders>
            <w:hideMark/>
          </w:tcPr>
          <w:p w14:paraId="76EECC94"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422B48C3" w14:textId="77777777" w:rsidR="00AA1E08" w:rsidRPr="009F68CE" w:rsidRDefault="00AA1E08" w:rsidP="002334FE">
            <w:pPr>
              <w:pStyle w:val="TAL"/>
              <w:rPr>
                <w:lang w:val="en-US"/>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tcPr>
          <w:p w14:paraId="119326E7" w14:textId="77777777" w:rsidR="00AA1E08" w:rsidRPr="009F68CE" w:rsidRDefault="00AA1E08" w:rsidP="002334FE">
            <w:pPr>
              <w:pStyle w:val="TAL"/>
              <w:rPr>
                <w:rFonts w:cs="Arial"/>
                <w:szCs w:val="18"/>
                <w:lang w:val="en-US" w:eastAsia="zh-CN"/>
              </w:rPr>
            </w:pPr>
            <w:r w:rsidRPr="009F68CE">
              <w:rPr>
                <w:rFonts w:cs="Arial"/>
                <w:szCs w:val="18"/>
                <w:lang w:val="en-US"/>
              </w:rPr>
              <w:t>URI provided by the NF service consumer to the UDM to receive notifications from the UDR.</w:t>
            </w:r>
          </w:p>
          <w:p w14:paraId="55481906" w14:textId="77777777" w:rsidR="00AA1E08" w:rsidRPr="009F68CE" w:rsidRDefault="00AA1E08" w:rsidP="002334FE">
            <w:pPr>
              <w:pStyle w:val="TAL"/>
              <w:rPr>
                <w:rFonts w:cs="Arial"/>
                <w:szCs w:val="18"/>
                <w:lang w:val="en-US" w:eastAsia="zh-CN"/>
              </w:rPr>
            </w:pPr>
          </w:p>
          <w:p w14:paraId="49F4E25B" w14:textId="77777777" w:rsidR="00AA1E08" w:rsidRPr="009F68CE" w:rsidRDefault="00AA1E08" w:rsidP="002334FE">
            <w:pPr>
              <w:pStyle w:val="TAL"/>
              <w:rPr>
                <w:rFonts w:cs="Arial"/>
                <w:szCs w:val="18"/>
                <w:lang w:val="en-US" w:eastAsia="zh-CN"/>
              </w:rPr>
            </w:pPr>
            <w:r w:rsidRPr="009F68CE">
              <w:rPr>
                <w:rFonts w:cs="Arial"/>
                <w:szCs w:val="18"/>
                <w:lang w:val="en-US"/>
              </w:rPr>
              <w:t>If "sdmSubscription" is present, this attribute may be absent (and, if it is also present, it shall take the same value as the attribute "callbackReference" of "sdmSubscription").</w:t>
            </w:r>
          </w:p>
        </w:tc>
      </w:tr>
      <w:tr w:rsidR="00AA1E08" w:rsidRPr="009F68CE" w14:paraId="79286E20"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5D051F56" w14:textId="77777777" w:rsidR="00AA1E08" w:rsidRPr="009F68CE" w:rsidRDefault="00AA1E08" w:rsidP="002334FE">
            <w:pPr>
              <w:pStyle w:val="TAL"/>
              <w:rPr>
                <w:lang w:val="en-US"/>
              </w:rPr>
            </w:pPr>
            <w:r w:rsidRPr="009F68CE">
              <w:rPr>
                <w:lang w:val="en-US"/>
              </w:rPr>
              <w:t>ueId</w:t>
            </w:r>
          </w:p>
        </w:tc>
        <w:tc>
          <w:tcPr>
            <w:tcW w:w="1559" w:type="dxa"/>
            <w:tcBorders>
              <w:top w:val="single" w:sz="4" w:space="0" w:color="auto"/>
              <w:left w:val="single" w:sz="4" w:space="0" w:color="auto"/>
              <w:bottom w:val="single" w:sz="4" w:space="0" w:color="auto"/>
              <w:right w:val="single" w:sz="4" w:space="0" w:color="auto"/>
            </w:tcBorders>
            <w:hideMark/>
          </w:tcPr>
          <w:p w14:paraId="289010CB" w14:textId="77777777" w:rsidR="00AA1E08" w:rsidRPr="009F68CE" w:rsidRDefault="00AA1E08" w:rsidP="002334FE">
            <w:pPr>
              <w:pStyle w:val="TAL"/>
              <w:rPr>
                <w:lang w:val="en-US"/>
              </w:rPr>
            </w:pPr>
            <w:r w:rsidRPr="009F68CE">
              <w:rPr>
                <w:lang w:val="en-US" w:eastAsia="zh-CN"/>
              </w:rPr>
              <w:t>VarUeId</w:t>
            </w:r>
          </w:p>
        </w:tc>
        <w:tc>
          <w:tcPr>
            <w:tcW w:w="425" w:type="dxa"/>
            <w:tcBorders>
              <w:top w:val="single" w:sz="4" w:space="0" w:color="auto"/>
              <w:left w:val="single" w:sz="4" w:space="0" w:color="auto"/>
              <w:bottom w:val="single" w:sz="4" w:space="0" w:color="auto"/>
              <w:right w:val="single" w:sz="4" w:space="0" w:color="auto"/>
            </w:tcBorders>
            <w:hideMark/>
          </w:tcPr>
          <w:p w14:paraId="39E0FA76"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06F55BFC" w14:textId="77777777" w:rsidR="00AA1E08" w:rsidRPr="009F68CE" w:rsidRDefault="00AA1E08" w:rsidP="002334FE">
            <w:pPr>
              <w:pStyle w:val="TAL"/>
              <w:rPr>
                <w:lang w:val="en-US"/>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hideMark/>
          </w:tcPr>
          <w:p w14:paraId="0DD6813B" w14:textId="77777777" w:rsidR="00AA1E08" w:rsidRPr="009F68CE" w:rsidRDefault="00AA1E08" w:rsidP="002334FE">
            <w:pPr>
              <w:pStyle w:val="TAL"/>
              <w:rPr>
                <w:rFonts w:cs="Arial"/>
                <w:szCs w:val="18"/>
                <w:lang w:val="en-US"/>
              </w:rPr>
            </w:pPr>
            <w:r w:rsidRPr="009F68CE">
              <w:rPr>
                <w:rFonts w:cs="Arial"/>
                <w:szCs w:val="18"/>
                <w:lang w:val="en-US"/>
              </w:rPr>
              <w:t>User identity if subscription to notifications is related to a user.</w:t>
            </w:r>
          </w:p>
        </w:tc>
      </w:tr>
      <w:tr w:rsidR="00AA1E08" w:rsidRPr="009F68CE" w14:paraId="264CEE1F"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F15BC96" w14:textId="77777777" w:rsidR="00AA1E08" w:rsidRPr="009F68CE" w:rsidRDefault="00AA1E08" w:rsidP="002334FE">
            <w:pPr>
              <w:pStyle w:val="TAL"/>
              <w:rPr>
                <w:lang w:val="en-US" w:eastAsia="zh-CN"/>
              </w:rPr>
            </w:pPr>
            <w:r w:rsidRPr="009F68CE">
              <w:rPr>
                <w:lang w:val="en-US" w:eastAsia="zh-CN"/>
              </w:rPr>
              <w:t>monitoredResourceUris</w:t>
            </w:r>
          </w:p>
        </w:tc>
        <w:tc>
          <w:tcPr>
            <w:tcW w:w="1559" w:type="dxa"/>
            <w:tcBorders>
              <w:top w:val="single" w:sz="4" w:space="0" w:color="auto"/>
              <w:left w:val="single" w:sz="4" w:space="0" w:color="auto"/>
              <w:bottom w:val="single" w:sz="4" w:space="0" w:color="auto"/>
              <w:right w:val="single" w:sz="4" w:space="0" w:color="auto"/>
            </w:tcBorders>
            <w:hideMark/>
          </w:tcPr>
          <w:p w14:paraId="1FF07CD1" w14:textId="77777777" w:rsidR="00AA1E08" w:rsidRPr="009F68CE" w:rsidRDefault="00AA1E08" w:rsidP="002334FE">
            <w:pPr>
              <w:pStyle w:val="TAL"/>
              <w:rPr>
                <w:lang w:val="en-US" w:eastAsia="zh-CN"/>
              </w:rPr>
            </w:pPr>
            <w:r w:rsidRPr="009F68CE">
              <w:rPr>
                <w:lang w:val="en-US" w:eastAsia="zh-CN"/>
              </w:rPr>
              <w:t>array(Uri)</w:t>
            </w:r>
          </w:p>
        </w:tc>
        <w:tc>
          <w:tcPr>
            <w:tcW w:w="425" w:type="dxa"/>
            <w:tcBorders>
              <w:top w:val="single" w:sz="4" w:space="0" w:color="auto"/>
              <w:left w:val="single" w:sz="4" w:space="0" w:color="auto"/>
              <w:bottom w:val="single" w:sz="4" w:space="0" w:color="auto"/>
              <w:right w:val="single" w:sz="4" w:space="0" w:color="auto"/>
            </w:tcBorders>
            <w:hideMark/>
          </w:tcPr>
          <w:p w14:paraId="67F12BD9" w14:textId="77777777" w:rsidR="00AA1E08" w:rsidRPr="009F68CE" w:rsidRDefault="00AA1E08" w:rsidP="002334FE">
            <w:pPr>
              <w:pStyle w:val="TAC"/>
              <w:rPr>
                <w:lang w:val="en-US" w:eastAsia="zh-CN"/>
              </w:rPr>
            </w:pPr>
            <w:r w:rsidRPr="009F68CE">
              <w:rPr>
                <w:lang w:val="en-US" w:eastAsia="zh-CN"/>
              </w:rPr>
              <w:t>M</w:t>
            </w:r>
          </w:p>
        </w:tc>
        <w:tc>
          <w:tcPr>
            <w:tcW w:w="1134" w:type="dxa"/>
            <w:tcBorders>
              <w:top w:val="single" w:sz="4" w:space="0" w:color="auto"/>
              <w:left w:val="single" w:sz="4" w:space="0" w:color="auto"/>
              <w:bottom w:val="single" w:sz="4" w:space="0" w:color="auto"/>
              <w:right w:val="single" w:sz="4" w:space="0" w:color="auto"/>
            </w:tcBorders>
            <w:hideMark/>
          </w:tcPr>
          <w:p w14:paraId="2A2C2070" w14:textId="77777777" w:rsidR="00AA1E08" w:rsidRPr="009F68CE" w:rsidRDefault="00AA1E08" w:rsidP="002334FE">
            <w:pPr>
              <w:pStyle w:val="TAL"/>
              <w:rPr>
                <w:lang w:val="en-US" w:eastAsia="zh-CN"/>
              </w:rPr>
            </w:pPr>
            <w:r w:rsidRPr="009F68CE">
              <w:rPr>
                <w:lang w:val="en-US" w:eastAsia="zh-CN"/>
              </w:rPr>
              <w:t>1..N</w:t>
            </w:r>
          </w:p>
        </w:tc>
        <w:tc>
          <w:tcPr>
            <w:tcW w:w="4359" w:type="dxa"/>
            <w:tcBorders>
              <w:top w:val="single" w:sz="4" w:space="0" w:color="auto"/>
              <w:left w:val="single" w:sz="4" w:space="0" w:color="auto"/>
              <w:bottom w:val="single" w:sz="4" w:space="0" w:color="auto"/>
              <w:right w:val="single" w:sz="4" w:space="0" w:color="auto"/>
            </w:tcBorders>
            <w:hideMark/>
          </w:tcPr>
          <w:p w14:paraId="79E54525" w14:textId="77777777" w:rsidR="00AA1E08" w:rsidRDefault="00AA1E08" w:rsidP="002334FE">
            <w:pPr>
              <w:pStyle w:val="TAL"/>
              <w:rPr>
                <w:rFonts w:cs="Arial"/>
                <w:szCs w:val="18"/>
                <w:lang w:val="en-US" w:eastAsia="zh-CN"/>
              </w:rPr>
            </w:pPr>
            <w:r w:rsidRPr="009F68CE">
              <w:rPr>
                <w:rFonts w:cs="Arial"/>
                <w:szCs w:val="18"/>
                <w:lang w:val="en-US"/>
              </w:rPr>
              <w:t>A set o</w:t>
            </w:r>
            <w:r w:rsidRPr="009F68CE">
              <w:rPr>
                <w:rFonts w:cs="Arial"/>
                <w:szCs w:val="18"/>
                <w:lang w:val="en-US" w:eastAsia="zh-CN"/>
              </w:rPr>
              <w:t>f</w:t>
            </w:r>
            <w:r w:rsidRPr="009F68CE">
              <w:rPr>
                <w:rFonts w:cs="Arial"/>
                <w:szCs w:val="18"/>
                <w:lang w:val="en-US"/>
              </w:rPr>
              <w:t xml:space="preserve"> URIs that identify the resources for which a modification of the representation triggers a notification.</w:t>
            </w:r>
          </w:p>
          <w:p w14:paraId="6B9AA230" w14:textId="77777777" w:rsidR="00AA1E08" w:rsidRPr="009F68CE" w:rsidRDefault="00AA1E08" w:rsidP="002334FE">
            <w:pPr>
              <w:pStyle w:val="TAL"/>
              <w:rPr>
                <w:rFonts w:cs="Arial"/>
                <w:szCs w:val="18"/>
                <w:lang w:val="en-US" w:eastAsia="zh-CN"/>
              </w:rPr>
            </w:pPr>
            <w:r>
              <w:rPr>
                <w:rFonts w:cs="Arial" w:hint="eastAsia"/>
                <w:szCs w:val="18"/>
                <w:lang w:eastAsia="zh-CN"/>
              </w:rPr>
              <w:t>The URI shall take the form of either an absolute URI or an absolute-path reference as defined in IETF RFC 3986 [16].</w:t>
            </w:r>
          </w:p>
        </w:tc>
      </w:tr>
      <w:tr w:rsidR="00AA1E08" w:rsidRPr="009F68CE" w14:paraId="410C4E83"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7057D747" w14:textId="77777777" w:rsidR="00AA1E08" w:rsidRPr="009F68CE" w:rsidRDefault="00AA1E08" w:rsidP="002334FE">
            <w:pPr>
              <w:pStyle w:val="TAL"/>
              <w:rPr>
                <w:lang w:val="en-US" w:eastAsia="zh-CN"/>
              </w:rPr>
            </w:pPr>
            <w:r w:rsidRPr="009F68CE">
              <w:rPr>
                <w:lang w:val="en-US" w:eastAsia="zh-CN"/>
              </w:rPr>
              <w:t>expiry</w:t>
            </w:r>
          </w:p>
        </w:tc>
        <w:tc>
          <w:tcPr>
            <w:tcW w:w="1559" w:type="dxa"/>
            <w:tcBorders>
              <w:top w:val="single" w:sz="4" w:space="0" w:color="auto"/>
              <w:left w:val="single" w:sz="4" w:space="0" w:color="auto"/>
              <w:bottom w:val="single" w:sz="4" w:space="0" w:color="auto"/>
              <w:right w:val="single" w:sz="4" w:space="0" w:color="auto"/>
            </w:tcBorders>
            <w:hideMark/>
          </w:tcPr>
          <w:p w14:paraId="74EAAB96" w14:textId="77777777" w:rsidR="00AA1E08" w:rsidRPr="009F68CE" w:rsidRDefault="00AA1E08" w:rsidP="002334FE">
            <w:pPr>
              <w:pStyle w:val="TAL"/>
              <w:rPr>
                <w:lang w:val="en-US" w:eastAsia="zh-CN"/>
              </w:rPr>
            </w:pPr>
            <w:r w:rsidRPr="009F68CE">
              <w:rPr>
                <w:lang w:val="en-US" w:eastAsia="zh-CN"/>
              </w:rPr>
              <w:t>DateTime</w:t>
            </w:r>
          </w:p>
        </w:tc>
        <w:tc>
          <w:tcPr>
            <w:tcW w:w="425" w:type="dxa"/>
            <w:tcBorders>
              <w:top w:val="single" w:sz="4" w:space="0" w:color="auto"/>
              <w:left w:val="single" w:sz="4" w:space="0" w:color="auto"/>
              <w:bottom w:val="single" w:sz="4" w:space="0" w:color="auto"/>
              <w:right w:val="single" w:sz="4" w:space="0" w:color="auto"/>
            </w:tcBorders>
            <w:hideMark/>
          </w:tcPr>
          <w:p w14:paraId="69C58FCD" w14:textId="77777777" w:rsidR="00AA1E08" w:rsidRPr="009F68CE" w:rsidRDefault="00AA1E08" w:rsidP="002334FE">
            <w:pPr>
              <w:pStyle w:val="TAC"/>
              <w:rPr>
                <w:lang w:val="en-US" w:eastAsia="zh-CN"/>
              </w:rPr>
            </w:pPr>
            <w:r w:rsidRPr="009F68CE">
              <w:rPr>
                <w:lang w:val="en-US" w:eastAsia="zh-CN"/>
              </w:rPr>
              <w:t>C</w:t>
            </w:r>
          </w:p>
        </w:tc>
        <w:tc>
          <w:tcPr>
            <w:tcW w:w="1134" w:type="dxa"/>
            <w:tcBorders>
              <w:top w:val="single" w:sz="4" w:space="0" w:color="auto"/>
              <w:left w:val="single" w:sz="4" w:space="0" w:color="auto"/>
              <w:bottom w:val="single" w:sz="4" w:space="0" w:color="auto"/>
              <w:right w:val="single" w:sz="4" w:space="0" w:color="auto"/>
            </w:tcBorders>
            <w:hideMark/>
          </w:tcPr>
          <w:p w14:paraId="5B2AA47B" w14:textId="77777777" w:rsidR="00AA1E08" w:rsidRPr="009F68CE" w:rsidRDefault="00AA1E08" w:rsidP="002334FE">
            <w:pPr>
              <w:pStyle w:val="TAL"/>
              <w:rPr>
                <w:lang w:val="en-US" w:eastAsia="zh-CN"/>
              </w:rPr>
            </w:pPr>
            <w:r w:rsidRPr="009F68CE">
              <w:rPr>
                <w:lang w:val="en-US" w:eastAsia="zh-CN"/>
              </w:rPr>
              <w:t>0..1</w:t>
            </w:r>
          </w:p>
        </w:tc>
        <w:tc>
          <w:tcPr>
            <w:tcW w:w="4359" w:type="dxa"/>
            <w:tcBorders>
              <w:top w:val="single" w:sz="4" w:space="0" w:color="auto"/>
              <w:left w:val="single" w:sz="4" w:space="0" w:color="auto"/>
              <w:bottom w:val="single" w:sz="4" w:space="0" w:color="auto"/>
              <w:right w:val="single" w:sz="4" w:space="0" w:color="auto"/>
            </w:tcBorders>
            <w:hideMark/>
          </w:tcPr>
          <w:p w14:paraId="0DF4E9F0" w14:textId="77777777" w:rsidR="00AA1E08" w:rsidRPr="009F68CE" w:rsidRDefault="00AA1E08" w:rsidP="002334FE">
            <w:pPr>
              <w:pStyle w:val="TAL"/>
              <w:rPr>
                <w:rFonts w:cs="Arial"/>
                <w:szCs w:val="18"/>
                <w:lang w:val="en-US" w:eastAsia="zh-CN"/>
              </w:rPr>
            </w:pPr>
            <w:r w:rsidRPr="009F68CE">
              <w:rPr>
                <w:rFonts w:cs="Arial"/>
                <w:szCs w:val="18"/>
                <w:lang w:val="en-US" w:eastAsia="zh-CN"/>
              </w:rPr>
              <w:t>This IE shall be included in a subscription response,</w:t>
            </w:r>
            <w:r w:rsidRPr="009F68CE">
              <w:rPr>
                <w:rFonts w:cs="Arial"/>
                <w:szCs w:val="18"/>
                <w:lang w:val="en-US"/>
              </w:rPr>
              <w:t xml:space="preserve"> if, based on operator policy and taking into account </w:t>
            </w:r>
            <w:r w:rsidRPr="009F68CE">
              <w:rPr>
                <w:lang w:val="en-US"/>
              </w:rPr>
              <w:t>the expiry time included in the request</w:t>
            </w:r>
            <w:r w:rsidRPr="009F68CE">
              <w:rPr>
                <w:rFonts w:cs="Arial"/>
                <w:szCs w:val="18"/>
                <w:lang w:val="en-US"/>
              </w:rPr>
              <w:t xml:space="preserve">, the </w:t>
            </w:r>
            <w:r w:rsidRPr="009F68CE">
              <w:rPr>
                <w:rFonts w:cs="Arial"/>
                <w:szCs w:val="18"/>
                <w:lang w:val="en-US" w:eastAsia="zh-CN"/>
              </w:rPr>
              <w:t>UDR</w:t>
            </w:r>
            <w:r w:rsidRPr="009F68CE">
              <w:rPr>
                <w:rFonts w:cs="Arial"/>
                <w:szCs w:val="18"/>
                <w:lang w:val="en-US"/>
              </w:rPr>
              <w:t xml:space="preserve"> needs to include an expiry time</w:t>
            </w:r>
            <w:r w:rsidRPr="009F68CE">
              <w:rPr>
                <w:rFonts w:cs="Arial"/>
                <w:szCs w:val="18"/>
                <w:lang w:val="en-US" w:eastAsia="zh-CN"/>
              </w:rPr>
              <w:t>.</w:t>
            </w:r>
          </w:p>
          <w:p w14:paraId="07BF5B35" w14:textId="77777777" w:rsidR="00AA1E08" w:rsidRPr="009F68CE" w:rsidRDefault="00AA1E08" w:rsidP="002334FE">
            <w:pPr>
              <w:pStyle w:val="TAL"/>
              <w:rPr>
                <w:lang w:val="en-US" w:eastAsia="zh-CN"/>
              </w:rPr>
            </w:pPr>
            <w:r w:rsidRPr="009F68CE">
              <w:rPr>
                <w:rFonts w:cs="Arial"/>
                <w:szCs w:val="18"/>
                <w:lang w:val="en-US" w:eastAsia="zh-CN"/>
              </w:rPr>
              <w:t>This IE may be included in a subscription request. When present, this IE shall represent the time</w:t>
            </w:r>
            <w:r w:rsidRPr="009F68CE">
              <w:rPr>
                <w:lang w:val="en-US" w:eastAsia="zh-CN"/>
              </w:rPr>
              <w:t xml:space="preserve"> after which the subscription becomes invalid.</w:t>
            </w:r>
          </w:p>
          <w:p w14:paraId="531AAA83" w14:textId="77777777" w:rsidR="00AA1E08" w:rsidRPr="009F68CE" w:rsidRDefault="00AA1E08" w:rsidP="002334FE">
            <w:pPr>
              <w:pStyle w:val="TAL"/>
              <w:rPr>
                <w:rFonts w:cs="Arial"/>
                <w:szCs w:val="18"/>
                <w:lang w:val="en-US" w:eastAsia="zh-CN"/>
              </w:rPr>
            </w:pPr>
            <w:r w:rsidRPr="009F68CE">
              <w:rPr>
                <w:lang w:val="en-US" w:eastAsia="zh-CN"/>
              </w:rPr>
              <w:t xml:space="preserve">The absence of this attribute in the subscription response means </w:t>
            </w:r>
            <w:r w:rsidRPr="009F68CE">
              <w:rPr>
                <w:lang w:val="en-US"/>
              </w:rPr>
              <w:t>the subscription to be valid without an expiry time</w:t>
            </w:r>
            <w:r w:rsidRPr="009F68CE">
              <w:rPr>
                <w:lang w:val="en-US" w:eastAsia="zh-CN"/>
              </w:rPr>
              <w:t>.</w:t>
            </w:r>
          </w:p>
        </w:tc>
      </w:tr>
      <w:tr w:rsidR="00AA1E08" w:rsidRPr="009F68CE" w14:paraId="288F8B35"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02CD926" w14:textId="77777777" w:rsidR="00AA1E08" w:rsidRPr="009F68CE" w:rsidRDefault="00AA1E08" w:rsidP="002334FE">
            <w:pPr>
              <w:pStyle w:val="TAL"/>
              <w:rPr>
                <w:lang w:val="en-US" w:eastAsia="zh-CN"/>
              </w:rPr>
            </w:pPr>
            <w:r w:rsidRPr="009F68CE">
              <w:rPr>
                <w:lang w:val="en-US" w:eastAsia="zh-CN"/>
              </w:rPr>
              <w:t>sdmSubscription</w:t>
            </w:r>
          </w:p>
        </w:tc>
        <w:tc>
          <w:tcPr>
            <w:tcW w:w="1559" w:type="dxa"/>
            <w:tcBorders>
              <w:top w:val="single" w:sz="4" w:space="0" w:color="auto"/>
              <w:left w:val="single" w:sz="4" w:space="0" w:color="auto"/>
              <w:bottom w:val="single" w:sz="4" w:space="0" w:color="auto"/>
              <w:right w:val="single" w:sz="4" w:space="0" w:color="auto"/>
            </w:tcBorders>
            <w:hideMark/>
          </w:tcPr>
          <w:p w14:paraId="23934D50" w14:textId="77777777" w:rsidR="00AA1E08" w:rsidRPr="009F68CE" w:rsidRDefault="00AA1E08" w:rsidP="002334FE">
            <w:pPr>
              <w:pStyle w:val="TAL"/>
              <w:rPr>
                <w:lang w:val="en-US" w:eastAsia="zh-CN"/>
              </w:rPr>
            </w:pPr>
            <w:r w:rsidRPr="009F68CE">
              <w:rPr>
                <w:lang w:val="en-US" w:eastAsia="zh-CN"/>
              </w:rPr>
              <w:t>SdmSubscription</w:t>
            </w:r>
          </w:p>
        </w:tc>
        <w:tc>
          <w:tcPr>
            <w:tcW w:w="425" w:type="dxa"/>
            <w:tcBorders>
              <w:top w:val="single" w:sz="4" w:space="0" w:color="auto"/>
              <w:left w:val="single" w:sz="4" w:space="0" w:color="auto"/>
              <w:bottom w:val="single" w:sz="4" w:space="0" w:color="auto"/>
              <w:right w:val="single" w:sz="4" w:space="0" w:color="auto"/>
            </w:tcBorders>
            <w:hideMark/>
          </w:tcPr>
          <w:p w14:paraId="6509CCFA" w14:textId="77777777" w:rsidR="00AA1E08" w:rsidRPr="009F68CE" w:rsidRDefault="00AA1E08" w:rsidP="002334FE">
            <w:pPr>
              <w:pStyle w:val="TAC"/>
              <w:rPr>
                <w:lang w:val="en-US" w:eastAsia="zh-CN"/>
              </w:rPr>
            </w:pPr>
            <w:r w:rsidRPr="009F68CE">
              <w:rPr>
                <w:lang w:val="en-US" w:eastAsia="zh-CN"/>
              </w:rPr>
              <w:t>O</w:t>
            </w:r>
          </w:p>
        </w:tc>
        <w:tc>
          <w:tcPr>
            <w:tcW w:w="1134" w:type="dxa"/>
            <w:tcBorders>
              <w:top w:val="single" w:sz="4" w:space="0" w:color="auto"/>
              <w:left w:val="single" w:sz="4" w:space="0" w:color="auto"/>
              <w:bottom w:val="single" w:sz="4" w:space="0" w:color="auto"/>
              <w:right w:val="single" w:sz="4" w:space="0" w:color="auto"/>
            </w:tcBorders>
            <w:hideMark/>
          </w:tcPr>
          <w:p w14:paraId="440987A2" w14:textId="77777777" w:rsidR="00AA1E08" w:rsidRPr="009F68CE" w:rsidRDefault="00AA1E08" w:rsidP="002334FE">
            <w:pPr>
              <w:pStyle w:val="TAL"/>
              <w:rPr>
                <w:lang w:val="en-US" w:eastAsia="zh-CN"/>
              </w:rPr>
            </w:pPr>
            <w:r w:rsidRPr="009F68CE">
              <w:rPr>
                <w:lang w:val="en-US" w:eastAsia="zh-CN"/>
              </w:rPr>
              <w:t>0..1</w:t>
            </w:r>
          </w:p>
        </w:tc>
        <w:tc>
          <w:tcPr>
            <w:tcW w:w="4359" w:type="dxa"/>
            <w:tcBorders>
              <w:top w:val="single" w:sz="4" w:space="0" w:color="auto"/>
              <w:left w:val="single" w:sz="4" w:space="0" w:color="auto"/>
              <w:bottom w:val="single" w:sz="4" w:space="0" w:color="auto"/>
              <w:right w:val="single" w:sz="4" w:space="0" w:color="auto"/>
            </w:tcBorders>
            <w:hideMark/>
          </w:tcPr>
          <w:p w14:paraId="3CA53282" w14:textId="77777777" w:rsidR="00AA1E08" w:rsidRPr="009F68CE" w:rsidRDefault="00AA1E08" w:rsidP="002334FE">
            <w:pPr>
              <w:pStyle w:val="TAL"/>
              <w:rPr>
                <w:rFonts w:cs="Arial"/>
                <w:szCs w:val="18"/>
                <w:lang w:val="en-US"/>
              </w:rPr>
            </w:pPr>
            <w:r w:rsidRPr="009F68CE">
              <w:rPr>
                <w:rFonts w:cs="Arial"/>
                <w:szCs w:val="18"/>
                <w:lang w:val="en-US"/>
              </w:rPr>
              <w:t xml:space="preserve">Data related to the subscription to changes on SDM data, created by the NF Service Consumer of the UDM (see 3GPP TS 29.503 [6], clause </w:t>
            </w:r>
            <w:r w:rsidRPr="009F68CE">
              <w:rPr>
                <w:lang w:val="en-US"/>
              </w:rPr>
              <w:t>6.1.6.2.3</w:t>
            </w:r>
            <w:r w:rsidRPr="009F68CE">
              <w:rPr>
                <w:rFonts w:cs="Arial"/>
                <w:szCs w:val="18"/>
                <w:lang w:val="en-US"/>
              </w:rPr>
              <w:t>).</w:t>
            </w:r>
          </w:p>
        </w:tc>
      </w:tr>
      <w:tr w:rsidR="00AA1E08" w:rsidRPr="009F68CE" w14:paraId="2A32715E"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25DC2BE6" w14:textId="77777777" w:rsidR="00AA1E08" w:rsidRPr="009F68CE" w:rsidRDefault="00AA1E08" w:rsidP="002334FE">
            <w:pPr>
              <w:pStyle w:val="TAL"/>
              <w:rPr>
                <w:lang w:val="en-US" w:eastAsia="zh-CN"/>
              </w:rPr>
            </w:pPr>
            <w:r w:rsidRPr="009F68CE">
              <w:rPr>
                <w:lang w:val="en-US"/>
              </w:rPr>
              <w:t>subscriptionId</w:t>
            </w:r>
          </w:p>
        </w:tc>
        <w:tc>
          <w:tcPr>
            <w:tcW w:w="1559" w:type="dxa"/>
            <w:tcBorders>
              <w:top w:val="single" w:sz="4" w:space="0" w:color="auto"/>
              <w:left w:val="single" w:sz="4" w:space="0" w:color="auto"/>
              <w:bottom w:val="single" w:sz="4" w:space="0" w:color="auto"/>
              <w:right w:val="single" w:sz="4" w:space="0" w:color="auto"/>
            </w:tcBorders>
            <w:hideMark/>
          </w:tcPr>
          <w:p w14:paraId="0A8CE083" w14:textId="77777777" w:rsidR="00AA1E08" w:rsidRPr="009F68CE" w:rsidRDefault="00AA1E08" w:rsidP="002334FE">
            <w:pPr>
              <w:pStyle w:val="TAL"/>
              <w:rPr>
                <w:lang w:val="en-US" w:eastAsia="zh-CN"/>
              </w:rPr>
            </w:pPr>
            <w:r w:rsidRPr="009F68CE">
              <w:rPr>
                <w:lang w:val="en-US"/>
              </w:rPr>
              <w:t>string</w:t>
            </w:r>
          </w:p>
        </w:tc>
        <w:tc>
          <w:tcPr>
            <w:tcW w:w="425" w:type="dxa"/>
            <w:tcBorders>
              <w:top w:val="single" w:sz="4" w:space="0" w:color="auto"/>
              <w:left w:val="single" w:sz="4" w:space="0" w:color="auto"/>
              <w:bottom w:val="single" w:sz="4" w:space="0" w:color="auto"/>
              <w:right w:val="single" w:sz="4" w:space="0" w:color="auto"/>
            </w:tcBorders>
            <w:hideMark/>
          </w:tcPr>
          <w:p w14:paraId="598DBFC7" w14:textId="77777777" w:rsidR="00AA1E08" w:rsidRPr="009F68CE" w:rsidRDefault="00AA1E08" w:rsidP="002334FE">
            <w:pPr>
              <w:pStyle w:val="TAC"/>
              <w:rPr>
                <w:lang w:val="en-US" w:eastAsia="zh-CN"/>
              </w:rPr>
            </w:pPr>
            <w:r w:rsidRPr="009F68CE">
              <w:rPr>
                <w:lang w:val="en-US"/>
              </w:rPr>
              <w:t>C</w:t>
            </w:r>
          </w:p>
        </w:tc>
        <w:tc>
          <w:tcPr>
            <w:tcW w:w="1134" w:type="dxa"/>
            <w:tcBorders>
              <w:top w:val="single" w:sz="4" w:space="0" w:color="auto"/>
              <w:left w:val="single" w:sz="4" w:space="0" w:color="auto"/>
              <w:bottom w:val="single" w:sz="4" w:space="0" w:color="auto"/>
              <w:right w:val="single" w:sz="4" w:space="0" w:color="auto"/>
            </w:tcBorders>
            <w:hideMark/>
          </w:tcPr>
          <w:p w14:paraId="2E032C5B" w14:textId="77777777" w:rsidR="00AA1E08" w:rsidRPr="009F68CE" w:rsidRDefault="00AA1E08" w:rsidP="002334FE">
            <w:pPr>
              <w:pStyle w:val="TAL"/>
              <w:rPr>
                <w:lang w:val="en-US" w:eastAsia="zh-CN"/>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tcPr>
          <w:p w14:paraId="4AC96A96" w14:textId="77777777" w:rsidR="00AA1E08" w:rsidRPr="009F68CE" w:rsidRDefault="00AA1E08" w:rsidP="002334FE">
            <w:pPr>
              <w:pStyle w:val="TAL"/>
              <w:rPr>
                <w:rFonts w:eastAsia="DengXian" w:cs="Arial"/>
                <w:szCs w:val="18"/>
                <w:lang w:val="en-US"/>
              </w:rPr>
            </w:pPr>
            <w:r w:rsidRPr="009F68CE">
              <w:rPr>
                <w:rFonts w:cs="Arial"/>
                <w:szCs w:val="18"/>
                <w:lang w:val="en-US"/>
              </w:rPr>
              <w:t xml:space="preserve">This attribute shall be present if the </w:t>
            </w:r>
            <w:r w:rsidRPr="009F68CE">
              <w:rPr>
                <w:lang w:val="en-US"/>
              </w:rPr>
              <w:t>SubscriptionDataSubscriptions</w:t>
            </w:r>
            <w:r w:rsidRPr="009F68CE">
              <w:rPr>
                <w:rFonts w:cs="Arial"/>
                <w:szCs w:val="18"/>
                <w:lang w:val="en-US"/>
              </w:rPr>
              <w:t xml:space="preserve"> is sent in a GET response message or in a Notification. It identifies the individual </w:t>
            </w:r>
            <w:r w:rsidRPr="009F68CE">
              <w:rPr>
                <w:lang w:val="en-US"/>
              </w:rPr>
              <w:t>SubscriptionDataSubscriptions</w:t>
            </w:r>
            <w:r w:rsidRPr="009F68CE">
              <w:rPr>
                <w:rFonts w:cs="Arial"/>
                <w:szCs w:val="18"/>
                <w:lang w:val="en-US"/>
              </w:rPr>
              <w:t xml:space="preserve"> stored in the UDR and may be used by the UDM to e.g. delete or update a </w:t>
            </w:r>
            <w:r w:rsidRPr="009F68CE">
              <w:rPr>
                <w:lang w:val="en-US"/>
              </w:rPr>
              <w:t>SubscriptionDataSubscriptions</w:t>
            </w:r>
            <w:r w:rsidRPr="009F68CE">
              <w:rPr>
                <w:rFonts w:cs="Arial"/>
                <w:szCs w:val="18"/>
                <w:lang w:val="en-US"/>
              </w:rPr>
              <w:t>.</w:t>
            </w:r>
          </w:p>
          <w:p w14:paraId="2C0AD9EE" w14:textId="77777777" w:rsidR="00AA1E08" w:rsidRPr="009F68CE" w:rsidRDefault="00AA1E08" w:rsidP="002334FE">
            <w:pPr>
              <w:pStyle w:val="TAL"/>
              <w:rPr>
                <w:lang w:val="en-US"/>
              </w:rPr>
            </w:pPr>
          </w:p>
          <w:p w14:paraId="37574658" w14:textId="77777777" w:rsidR="00AA1E08" w:rsidRPr="009F68CE" w:rsidRDefault="00AA1E08" w:rsidP="002334FE">
            <w:pPr>
              <w:pStyle w:val="TAL"/>
              <w:rPr>
                <w:rFonts w:cs="Arial"/>
                <w:szCs w:val="18"/>
                <w:lang w:val="en-US"/>
              </w:rPr>
            </w:pPr>
            <w:r w:rsidRPr="009F68CE">
              <w:rPr>
                <w:lang w:val="en-US"/>
              </w:rPr>
              <w:t>Read Only: true</w:t>
            </w:r>
          </w:p>
        </w:tc>
      </w:tr>
      <w:tr w:rsidR="00AA1E08" w:rsidRPr="009F68CE" w14:paraId="28FD6E33"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6C33DCFE" w14:textId="77777777" w:rsidR="00AA1E08" w:rsidRPr="009F68CE" w:rsidRDefault="00AA1E08" w:rsidP="002334FE">
            <w:pPr>
              <w:pStyle w:val="TAL"/>
              <w:rPr>
                <w:lang w:val="en-US" w:eastAsia="zh-CN"/>
              </w:rPr>
            </w:pPr>
            <w:r w:rsidRPr="009F68CE">
              <w:rPr>
                <w:lang w:val="en-US" w:eastAsia="zh-CN"/>
              </w:rPr>
              <w:t>supportedFeatures</w:t>
            </w:r>
          </w:p>
        </w:tc>
        <w:tc>
          <w:tcPr>
            <w:tcW w:w="1559" w:type="dxa"/>
            <w:tcBorders>
              <w:top w:val="single" w:sz="4" w:space="0" w:color="auto"/>
              <w:left w:val="single" w:sz="4" w:space="0" w:color="auto"/>
              <w:bottom w:val="single" w:sz="4" w:space="0" w:color="auto"/>
              <w:right w:val="single" w:sz="4" w:space="0" w:color="auto"/>
            </w:tcBorders>
            <w:hideMark/>
          </w:tcPr>
          <w:p w14:paraId="1CB1DECE" w14:textId="77777777" w:rsidR="00AA1E08" w:rsidRPr="009F68CE" w:rsidRDefault="00AA1E08" w:rsidP="002334FE">
            <w:pPr>
              <w:pStyle w:val="TAL"/>
              <w:rPr>
                <w:lang w:val="en-US" w:eastAsia="zh-CN"/>
              </w:rPr>
            </w:pPr>
            <w:r w:rsidRPr="009F68CE">
              <w:rPr>
                <w:lang w:val="en-US" w:eastAsia="zh-CN"/>
              </w:rPr>
              <w:t>SupportedFeatures</w:t>
            </w:r>
          </w:p>
        </w:tc>
        <w:tc>
          <w:tcPr>
            <w:tcW w:w="425" w:type="dxa"/>
            <w:tcBorders>
              <w:top w:val="single" w:sz="4" w:space="0" w:color="auto"/>
              <w:left w:val="single" w:sz="4" w:space="0" w:color="auto"/>
              <w:bottom w:val="single" w:sz="4" w:space="0" w:color="auto"/>
              <w:right w:val="single" w:sz="4" w:space="0" w:color="auto"/>
            </w:tcBorders>
            <w:hideMark/>
          </w:tcPr>
          <w:p w14:paraId="6EBD5947" w14:textId="77777777" w:rsidR="00AA1E08" w:rsidRPr="009F68CE" w:rsidRDefault="00AA1E08" w:rsidP="002334FE">
            <w:pPr>
              <w:pStyle w:val="TAC"/>
              <w:rPr>
                <w:lang w:val="en-US" w:eastAsia="zh-CN"/>
              </w:rPr>
            </w:pPr>
            <w:r w:rsidRPr="009F68CE">
              <w:rPr>
                <w:lang w:val="en-US" w:eastAsia="zh-CN"/>
              </w:rPr>
              <w:t>O</w:t>
            </w:r>
          </w:p>
        </w:tc>
        <w:tc>
          <w:tcPr>
            <w:tcW w:w="1134" w:type="dxa"/>
            <w:tcBorders>
              <w:top w:val="single" w:sz="4" w:space="0" w:color="auto"/>
              <w:left w:val="single" w:sz="4" w:space="0" w:color="auto"/>
              <w:bottom w:val="single" w:sz="4" w:space="0" w:color="auto"/>
              <w:right w:val="single" w:sz="4" w:space="0" w:color="auto"/>
            </w:tcBorders>
            <w:hideMark/>
          </w:tcPr>
          <w:p w14:paraId="7116EDD4" w14:textId="77777777" w:rsidR="00AA1E08" w:rsidRPr="009F68CE" w:rsidRDefault="00AA1E08" w:rsidP="002334FE">
            <w:pPr>
              <w:pStyle w:val="TAL"/>
              <w:rPr>
                <w:lang w:val="en-US" w:eastAsia="zh-CN"/>
              </w:rPr>
            </w:pPr>
            <w:r w:rsidRPr="009F68CE">
              <w:rPr>
                <w:lang w:val="en-US" w:eastAsia="zh-CN"/>
              </w:rPr>
              <w:t>0..1</w:t>
            </w:r>
          </w:p>
        </w:tc>
        <w:tc>
          <w:tcPr>
            <w:tcW w:w="4359" w:type="dxa"/>
            <w:tcBorders>
              <w:top w:val="single" w:sz="4" w:space="0" w:color="auto"/>
              <w:left w:val="single" w:sz="4" w:space="0" w:color="auto"/>
              <w:bottom w:val="single" w:sz="4" w:space="0" w:color="auto"/>
              <w:right w:val="single" w:sz="4" w:space="0" w:color="auto"/>
            </w:tcBorders>
            <w:hideMark/>
          </w:tcPr>
          <w:p w14:paraId="17AED3BB" w14:textId="77777777" w:rsidR="00AA1E08" w:rsidRPr="009F68CE" w:rsidRDefault="00AA1E08" w:rsidP="002334FE">
            <w:pPr>
              <w:pStyle w:val="TAL"/>
              <w:rPr>
                <w:rFonts w:cs="Arial"/>
                <w:szCs w:val="18"/>
                <w:lang w:val="en-US"/>
              </w:rPr>
            </w:pPr>
            <w:r w:rsidRPr="009F68CE">
              <w:rPr>
                <w:rFonts w:cs="Arial"/>
                <w:szCs w:val="18"/>
                <w:lang w:val="en-US"/>
              </w:rPr>
              <w:t>Used to negotiate the applicability of optional features</w:t>
            </w:r>
          </w:p>
        </w:tc>
      </w:tr>
    </w:tbl>
    <w:p w14:paraId="1D795606" w14:textId="77777777" w:rsidR="00AA1E08" w:rsidRPr="009F68CE" w:rsidRDefault="00AA1E08" w:rsidP="002334FE">
      <w:pPr>
        <w:rPr>
          <w:rFonts w:eastAsia="DengXian"/>
          <w:lang w:val="en-US" w:eastAsia="zh-CN"/>
        </w:rPr>
      </w:pPr>
    </w:p>
    <w:p w14:paraId="52E5E032" w14:textId="77777777" w:rsidR="00AA1E08" w:rsidRPr="009F68CE" w:rsidRDefault="00AA1E08" w:rsidP="00FA6A50">
      <w:pPr>
        <w:pStyle w:val="Heading4"/>
        <w:rPr>
          <w:rFonts w:eastAsia="DengXian"/>
        </w:rPr>
      </w:pPr>
      <w:bookmarkStart w:id="307" w:name="_Toc90661857"/>
      <w:r w:rsidRPr="009F68CE">
        <w:rPr>
          <w:rFonts w:eastAsia="DengXian"/>
        </w:rPr>
        <w:lastRenderedPageBreak/>
        <w:t>5.4.2.</w:t>
      </w:r>
      <w:r w:rsidRPr="009F68CE">
        <w:rPr>
          <w:rFonts w:eastAsia="DengXian"/>
          <w:lang w:eastAsia="zh-CN"/>
        </w:rPr>
        <w:t>6</w:t>
      </w:r>
      <w:r w:rsidRPr="009F68CE">
        <w:rPr>
          <w:rFonts w:eastAsia="DengXian"/>
        </w:rPr>
        <w:tab/>
        <w:t>Type: DataChangeNotify</w:t>
      </w:r>
      <w:bookmarkEnd w:id="307"/>
    </w:p>
    <w:p w14:paraId="57D6CAF5" w14:textId="77777777" w:rsidR="00AA1E08" w:rsidRPr="009F68CE" w:rsidRDefault="00AA1E08" w:rsidP="002334FE">
      <w:pPr>
        <w:pStyle w:val="TH"/>
        <w:outlineLvl w:val="0"/>
        <w:rPr>
          <w:rFonts w:eastAsia="DengXian"/>
        </w:rPr>
      </w:pPr>
      <w:r w:rsidRPr="009F68CE">
        <w:rPr>
          <w:noProof/>
        </w:rPr>
        <w:t>Table </w:t>
      </w:r>
      <w:r w:rsidRPr="009F68CE">
        <w:t>5.4.2.</w:t>
      </w:r>
      <w:r w:rsidRPr="009F68CE">
        <w:rPr>
          <w:lang w:eastAsia="zh-CN"/>
        </w:rPr>
        <w:t>6</w:t>
      </w:r>
      <w:r w:rsidRPr="009F68CE">
        <w:t xml:space="preserve">-1: </w:t>
      </w:r>
      <w:r w:rsidRPr="009F68CE">
        <w:rPr>
          <w:noProof/>
        </w:rPr>
        <w:t>Definition of type DataChangeNotify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3D52B76C"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66350F50"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1C996900"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45DDEEB"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603DC6DE"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3D032943"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2A80A16E"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29537A09" w14:textId="77777777" w:rsidR="00AA1E08" w:rsidRPr="009F68CE" w:rsidRDefault="00AA1E08" w:rsidP="002334FE">
            <w:pPr>
              <w:pStyle w:val="TAL"/>
              <w:rPr>
                <w:lang w:val="en-US"/>
              </w:rPr>
            </w:pPr>
            <w:r w:rsidRPr="009F68CE">
              <w:rPr>
                <w:lang w:val="en-US"/>
              </w:rPr>
              <w:t>originalCallbackReference</w:t>
            </w:r>
          </w:p>
        </w:tc>
        <w:tc>
          <w:tcPr>
            <w:tcW w:w="1559" w:type="dxa"/>
            <w:tcBorders>
              <w:top w:val="single" w:sz="4" w:space="0" w:color="auto"/>
              <w:left w:val="single" w:sz="4" w:space="0" w:color="auto"/>
              <w:bottom w:val="single" w:sz="4" w:space="0" w:color="auto"/>
              <w:right w:val="single" w:sz="4" w:space="0" w:color="auto"/>
            </w:tcBorders>
            <w:hideMark/>
          </w:tcPr>
          <w:p w14:paraId="027D6FE8" w14:textId="77777777" w:rsidR="00AA1E08" w:rsidRPr="009F68CE" w:rsidRDefault="00AA1E08" w:rsidP="002334FE">
            <w:pPr>
              <w:pStyle w:val="TAL"/>
              <w:rPr>
                <w:lang w:val="en-US" w:eastAsia="zh-CN"/>
              </w:rPr>
            </w:pPr>
            <w:r w:rsidRPr="009F68CE">
              <w:rPr>
                <w:lang w:val="en-US" w:eastAsia="zh-CN"/>
              </w:rPr>
              <w:t>array(Uri)</w:t>
            </w:r>
          </w:p>
        </w:tc>
        <w:tc>
          <w:tcPr>
            <w:tcW w:w="425" w:type="dxa"/>
            <w:tcBorders>
              <w:top w:val="single" w:sz="4" w:space="0" w:color="auto"/>
              <w:left w:val="single" w:sz="4" w:space="0" w:color="auto"/>
              <w:bottom w:val="single" w:sz="4" w:space="0" w:color="auto"/>
              <w:right w:val="single" w:sz="4" w:space="0" w:color="auto"/>
            </w:tcBorders>
            <w:hideMark/>
          </w:tcPr>
          <w:p w14:paraId="213AD972" w14:textId="77777777" w:rsidR="00AA1E08" w:rsidRPr="009F68CE" w:rsidRDefault="00AA1E08" w:rsidP="002334FE">
            <w:pPr>
              <w:pStyle w:val="TAC"/>
              <w:rPr>
                <w:lang w:val="en-US"/>
              </w:rPr>
            </w:pPr>
            <w:r w:rsidRPr="009F68CE">
              <w:rPr>
                <w:lang w:val="en-US"/>
              </w:rPr>
              <w:t>C</w:t>
            </w:r>
          </w:p>
        </w:tc>
        <w:tc>
          <w:tcPr>
            <w:tcW w:w="1134" w:type="dxa"/>
            <w:tcBorders>
              <w:top w:val="single" w:sz="4" w:space="0" w:color="auto"/>
              <w:left w:val="single" w:sz="4" w:space="0" w:color="auto"/>
              <w:bottom w:val="single" w:sz="4" w:space="0" w:color="auto"/>
              <w:right w:val="single" w:sz="4" w:space="0" w:color="auto"/>
            </w:tcBorders>
            <w:hideMark/>
          </w:tcPr>
          <w:p w14:paraId="69B4ACCD" w14:textId="77777777" w:rsidR="00AA1E08" w:rsidRPr="009F68CE" w:rsidRDefault="00AA1E08" w:rsidP="002334FE">
            <w:pPr>
              <w:pStyle w:val="TAL"/>
              <w:rPr>
                <w:lang w:val="en-US"/>
              </w:rPr>
            </w:pPr>
            <w:r w:rsidRPr="009F68CE">
              <w:rPr>
                <w:lang w:val="en-US" w:eastAsia="zh-CN"/>
              </w:rPr>
              <w:t>1</w:t>
            </w:r>
            <w:r w:rsidRPr="009F68CE">
              <w:rPr>
                <w:lang w:val="en-US"/>
              </w:rPr>
              <w:t>..N</w:t>
            </w:r>
          </w:p>
        </w:tc>
        <w:tc>
          <w:tcPr>
            <w:tcW w:w="4359" w:type="dxa"/>
            <w:tcBorders>
              <w:top w:val="single" w:sz="4" w:space="0" w:color="auto"/>
              <w:left w:val="single" w:sz="4" w:space="0" w:color="auto"/>
              <w:bottom w:val="single" w:sz="4" w:space="0" w:color="auto"/>
              <w:right w:val="single" w:sz="4" w:space="0" w:color="auto"/>
            </w:tcBorders>
            <w:hideMark/>
          </w:tcPr>
          <w:p w14:paraId="535622C4" w14:textId="77777777" w:rsidR="00AA1E08" w:rsidRPr="009F68CE" w:rsidRDefault="00AA1E08" w:rsidP="002334FE">
            <w:pPr>
              <w:pStyle w:val="TAL"/>
              <w:rPr>
                <w:rFonts w:cs="Arial"/>
                <w:szCs w:val="18"/>
                <w:lang w:val="en-US"/>
              </w:rPr>
            </w:pPr>
            <w:r w:rsidRPr="009F68CE">
              <w:rPr>
                <w:lang w:val="en-US"/>
              </w:rPr>
              <w:t>Original Callback Reference shall be present if a UDM has subscribed to notification due to an request from an NF. If present it is Identifying the NF to which the UDM has to provide the notification of data change.</w:t>
            </w:r>
          </w:p>
        </w:tc>
      </w:tr>
      <w:tr w:rsidR="00AA1E08" w:rsidRPr="009F68CE" w14:paraId="42217220"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23BDC5D7" w14:textId="77777777" w:rsidR="00AA1E08" w:rsidRPr="009F68CE" w:rsidRDefault="00AA1E08" w:rsidP="002334FE">
            <w:pPr>
              <w:pStyle w:val="TAL"/>
              <w:rPr>
                <w:lang w:val="en-US"/>
              </w:rPr>
            </w:pPr>
            <w:r w:rsidRPr="009F68CE">
              <w:rPr>
                <w:lang w:val="en-US"/>
              </w:rPr>
              <w:t>ueId</w:t>
            </w:r>
          </w:p>
        </w:tc>
        <w:tc>
          <w:tcPr>
            <w:tcW w:w="1559" w:type="dxa"/>
            <w:tcBorders>
              <w:top w:val="single" w:sz="4" w:space="0" w:color="auto"/>
              <w:left w:val="single" w:sz="4" w:space="0" w:color="auto"/>
              <w:bottom w:val="single" w:sz="4" w:space="0" w:color="auto"/>
              <w:right w:val="single" w:sz="4" w:space="0" w:color="auto"/>
            </w:tcBorders>
            <w:hideMark/>
          </w:tcPr>
          <w:p w14:paraId="425B8A85" w14:textId="77777777" w:rsidR="00AA1E08" w:rsidRPr="009F68CE" w:rsidRDefault="00AA1E08" w:rsidP="002334FE">
            <w:pPr>
              <w:pStyle w:val="TAL"/>
              <w:rPr>
                <w:lang w:val="en-US" w:eastAsia="zh-CN"/>
              </w:rPr>
            </w:pPr>
            <w:r w:rsidRPr="009F68CE">
              <w:rPr>
                <w:lang w:val="en-US" w:eastAsia="zh-CN"/>
              </w:rPr>
              <w:t>VarUeId</w:t>
            </w:r>
          </w:p>
        </w:tc>
        <w:tc>
          <w:tcPr>
            <w:tcW w:w="425" w:type="dxa"/>
            <w:tcBorders>
              <w:top w:val="single" w:sz="4" w:space="0" w:color="auto"/>
              <w:left w:val="single" w:sz="4" w:space="0" w:color="auto"/>
              <w:bottom w:val="single" w:sz="4" w:space="0" w:color="auto"/>
              <w:right w:val="single" w:sz="4" w:space="0" w:color="auto"/>
            </w:tcBorders>
            <w:hideMark/>
          </w:tcPr>
          <w:p w14:paraId="4CDDD9BF" w14:textId="77777777" w:rsidR="00AA1E08" w:rsidRPr="009F68CE" w:rsidRDefault="00AA1E08" w:rsidP="002334FE">
            <w:pPr>
              <w:pStyle w:val="TAC"/>
              <w:rPr>
                <w:lang w:val="en-US"/>
              </w:rPr>
            </w:pPr>
            <w:r w:rsidRPr="009F68CE">
              <w:rPr>
                <w:lang w:val="en-US"/>
              </w:rPr>
              <w:t>C</w:t>
            </w:r>
          </w:p>
        </w:tc>
        <w:tc>
          <w:tcPr>
            <w:tcW w:w="1134" w:type="dxa"/>
            <w:tcBorders>
              <w:top w:val="single" w:sz="4" w:space="0" w:color="auto"/>
              <w:left w:val="single" w:sz="4" w:space="0" w:color="auto"/>
              <w:bottom w:val="single" w:sz="4" w:space="0" w:color="auto"/>
              <w:right w:val="single" w:sz="4" w:space="0" w:color="auto"/>
            </w:tcBorders>
            <w:hideMark/>
          </w:tcPr>
          <w:p w14:paraId="75F74E86" w14:textId="77777777" w:rsidR="00AA1E08" w:rsidRPr="009F68CE" w:rsidRDefault="00AA1E08" w:rsidP="002334FE">
            <w:pPr>
              <w:pStyle w:val="TAL"/>
              <w:rPr>
                <w:lang w:val="en-US"/>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hideMark/>
          </w:tcPr>
          <w:p w14:paraId="2B8C583A" w14:textId="77777777" w:rsidR="00AA1E08" w:rsidRPr="009F68CE" w:rsidRDefault="00AA1E08" w:rsidP="002334FE">
            <w:pPr>
              <w:pStyle w:val="TAL"/>
              <w:rPr>
                <w:lang w:val="en-US"/>
              </w:rPr>
            </w:pPr>
            <w:r w:rsidRPr="009F68CE">
              <w:rPr>
                <w:rFonts w:cs="Arial"/>
                <w:szCs w:val="18"/>
                <w:lang w:val="en-US"/>
              </w:rPr>
              <w:t>User identity if subscription to notifications is related to a user that may be provided e.g. in case OriginalCallback URI is not included.</w:t>
            </w:r>
          </w:p>
        </w:tc>
      </w:tr>
      <w:tr w:rsidR="00AA1E08" w:rsidRPr="009F68CE" w14:paraId="585AFE8D"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824134A" w14:textId="77777777" w:rsidR="00AA1E08" w:rsidRPr="009F68CE" w:rsidRDefault="00AA1E08" w:rsidP="002334FE">
            <w:pPr>
              <w:pStyle w:val="TAL"/>
              <w:rPr>
                <w:rFonts w:eastAsia="DengXian"/>
                <w:lang w:val="en-US" w:eastAsia="zh-CN"/>
              </w:rPr>
            </w:pPr>
            <w:r w:rsidRPr="009F68CE">
              <w:rPr>
                <w:lang w:val="en-US" w:eastAsia="zh-CN"/>
              </w:rPr>
              <w:t>notifyItems</w:t>
            </w:r>
          </w:p>
        </w:tc>
        <w:tc>
          <w:tcPr>
            <w:tcW w:w="1559" w:type="dxa"/>
            <w:tcBorders>
              <w:top w:val="single" w:sz="4" w:space="0" w:color="auto"/>
              <w:left w:val="single" w:sz="4" w:space="0" w:color="auto"/>
              <w:bottom w:val="single" w:sz="4" w:space="0" w:color="auto"/>
              <w:right w:val="single" w:sz="4" w:space="0" w:color="auto"/>
            </w:tcBorders>
            <w:hideMark/>
          </w:tcPr>
          <w:p w14:paraId="3B04B34F" w14:textId="77777777" w:rsidR="00AA1E08" w:rsidRPr="009F68CE" w:rsidRDefault="00AA1E08" w:rsidP="002334FE">
            <w:pPr>
              <w:pStyle w:val="TAL"/>
              <w:rPr>
                <w:lang w:val="en-US" w:eastAsia="zh-CN"/>
              </w:rPr>
            </w:pPr>
            <w:r w:rsidRPr="009F68CE">
              <w:rPr>
                <w:lang w:val="en-US" w:eastAsia="zh-CN"/>
              </w:rPr>
              <w:t>array(NotifyItem)</w:t>
            </w:r>
          </w:p>
        </w:tc>
        <w:tc>
          <w:tcPr>
            <w:tcW w:w="425" w:type="dxa"/>
            <w:tcBorders>
              <w:top w:val="single" w:sz="4" w:space="0" w:color="auto"/>
              <w:left w:val="single" w:sz="4" w:space="0" w:color="auto"/>
              <w:bottom w:val="single" w:sz="4" w:space="0" w:color="auto"/>
              <w:right w:val="single" w:sz="4" w:space="0" w:color="auto"/>
            </w:tcBorders>
            <w:hideMark/>
          </w:tcPr>
          <w:p w14:paraId="3E5FA4BB" w14:textId="77777777" w:rsidR="00AA1E08" w:rsidRPr="009F68CE" w:rsidRDefault="00AA1E08" w:rsidP="002334FE">
            <w:pPr>
              <w:pStyle w:val="TAC"/>
              <w:rPr>
                <w:lang w:val="en-US" w:eastAsia="zh-CN"/>
              </w:rPr>
            </w:pPr>
            <w:r w:rsidRPr="009F68CE">
              <w:rPr>
                <w:lang w:val="en-US" w:eastAsia="zh-CN"/>
              </w:rPr>
              <w:t>O</w:t>
            </w:r>
          </w:p>
        </w:tc>
        <w:tc>
          <w:tcPr>
            <w:tcW w:w="1134" w:type="dxa"/>
            <w:tcBorders>
              <w:top w:val="single" w:sz="4" w:space="0" w:color="auto"/>
              <w:left w:val="single" w:sz="4" w:space="0" w:color="auto"/>
              <w:bottom w:val="single" w:sz="4" w:space="0" w:color="auto"/>
              <w:right w:val="single" w:sz="4" w:space="0" w:color="auto"/>
            </w:tcBorders>
            <w:hideMark/>
          </w:tcPr>
          <w:p w14:paraId="763F7B43" w14:textId="77777777" w:rsidR="00AA1E08" w:rsidRPr="009F68CE" w:rsidRDefault="00AA1E08" w:rsidP="002334FE">
            <w:pPr>
              <w:pStyle w:val="TAL"/>
              <w:rPr>
                <w:lang w:val="en-US" w:eastAsia="zh-CN"/>
              </w:rPr>
            </w:pPr>
            <w:r w:rsidRPr="009F68CE">
              <w:rPr>
                <w:lang w:val="en-US" w:eastAsia="zh-CN"/>
              </w:rPr>
              <w:t>1..N</w:t>
            </w:r>
          </w:p>
        </w:tc>
        <w:tc>
          <w:tcPr>
            <w:tcW w:w="4359" w:type="dxa"/>
            <w:tcBorders>
              <w:top w:val="single" w:sz="4" w:space="0" w:color="auto"/>
              <w:left w:val="single" w:sz="4" w:space="0" w:color="auto"/>
              <w:bottom w:val="single" w:sz="4" w:space="0" w:color="auto"/>
              <w:right w:val="single" w:sz="4" w:space="0" w:color="auto"/>
            </w:tcBorders>
            <w:hideMark/>
          </w:tcPr>
          <w:p w14:paraId="7C68B7AA" w14:textId="77777777" w:rsidR="00AA1E08" w:rsidRPr="009F68CE" w:rsidRDefault="00AA1E08" w:rsidP="002334FE">
            <w:pPr>
              <w:pStyle w:val="TAL"/>
              <w:rPr>
                <w:rFonts w:cs="Arial"/>
                <w:szCs w:val="18"/>
                <w:lang w:val="en-US" w:eastAsia="zh-CN"/>
              </w:rPr>
            </w:pPr>
            <w:r w:rsidRPr="009F68CE">
              <w:rPr>
                <w:lang w:val="en-US"/>
              </w:rPr>
              <w:t xml:space="preserve">This </w:t>
            </w:r>
            <w:r w:rsidRPr="009F68CE">
              <w:rPr>
                <w:lang w:val="en-US" w:eastAsia="zh-CN"/>
              </w:rPr>
              <w:t>attribute</w:t>
            </w:r>
            <w:r w:rsidRPr="009F68CE">
              <w:rPr>
                <w:lang w:val="en-US"/>
              </w:rPr>
              <w:t xml:space="preserve"> contains </w:t>
            </w:r>
            <w:r w:rsidRPr="009F68CE">
              <w:rPr>
                <w:lang w:val="en-US" w:eastAsia="zh-CN"/>
              </w:rPr>
              <w:t>the changes which have been applied on the resources.</w:t>
            </w:r>
          </w:p>
        </w:tc>
      </w:tr>
      <w:tr w:rsidR="00AA1E08" w:rsidRPr="009F68CE" w14:paraId="0EE965E7"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35E44290" w14:textId="77777777" w:rsidR="00AA1E08" w:rsidRPr="009F68CE" w:rsidRDefault="00AA1E08" w:rsidP="002334FE">
            <w:pPr>
              <w:pStyle w:val="TAL"/>
              <w:rPr>
                <w:lang w:val="en-US" w:eastAsia="zh-CN"/>
              </w:rPr>
            </w:pPr>
            <w:r w:rsidRPr="009F68CE">
              <w:rPr>
                <w:lang w:val="en-US" w:eastAsia="zh-CN"/>
              </w:rPr>
              <w:t>sdmSubscription</w:t>
            </w:r>
          </w:p>
        </w:tc>
        <w:tc>
          <w:tcPr>
            <w:tcW w:w="1559" w:type="dxa"/>
            <w:tcBorders>
              <w:top w:val="single" w:sz="4" w:space="0" w:color="auto"/>
              <w:left w:val="single" w:sz="4" w:space="0" w:color="auto"/>
              <w:bottom w:val="single" w:sz="4" w:space="0" w:color="auto"/>
              <w:right w:val="single" w:sz="4" w:space="0" w:color="auto"/>
            </w:tcBorders>
            <w:hideMark/>
          </w:tcPr>
          <w:p w14:paraId="10DA51E7" w14:textId="77777777" w:rsidR="00AA1E08" w:rsidRPr="009F68CE" w:rsidRDefault="00AA1E08" w:rsidP="002334FE">
            <w:pPr>
              <w:pStyle w:val="TAL"/>
              <w:rPr>
                <w:lang w:val="en-US" w:eastAsia="zh-CN"/>
              </w:rPr>
            </w:pPr>
            <w:r w:rsidRPr="009F68CE">
              <w:rPr>
                <w:lang w:val="en-US" w:eastAsia="zh-CN"/>
              </w:rPr>
              <w:t>SdmSubscription</w:t>
            </w:r>
          </w:p>
        </w:tc>
        <w:tc>
          <w:tcPr>
            <w:tcW w:w="425" w:type="dxa"/>
            <w:tcBorders>
              <w:top w:val="single" w:sz="4" w:space="0" w:color="auto"/>
              <w:left w:val="single" w:sz="4" w:space="0" w:color="auto"/>
              <w:bottom w:val="single" w:sz="4" w:space="0" w:color="auto"/>
              <w:right w:val="single" w:sz="4" w:space="0" w:color="auto"/>
            </w:tcBorders>
            <w:hideMark/>
          </w:tcPr>
          <w:p w14:paraId="2284B840"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589D44F7" w14:textId="77777777" w:rsidR="00AA1E08" w:rsidRPr="009F68CE" w:rsidRDefault="00AA1E08" w:rsidP="002334FE">
            <w:pPr>
              <w:pStyle w:val="TAL"/>
              <w:rPr>
                <w:lang w:val="en-US" w:eastAsia="zh-CN"/>
              </w:rPr>
            </w:pPr>
            <w:r w:rsidRPr="009F68CE">
              <w:rPr>
                <w:lang w:val="en-US" w:eastAsia="zh-CN"/>
              </w:rPr>
              <w:t>0..1</w:t>
            </w:r>
          </w:p>
        </w:tc>
        <w:tc>
          <w:tcPr>
            <w:tcW w:w="4359" w:type="dxa"/>
            <w:tcBorders>
              <w:top w:val="single" w:sz="4" w:space="0" w:color="auto"/>
              <w:left w:val="single" w:sz="4" w:space="0" w:color="auto"/>
              <w:bottom w:val="single" w:sz="4" w:space="0" w:color="auto"/>
              <w:right w:val="single" w:sz="4" w:space="0" w:color="auto"/>
            </w:tcBorders>
            <w:hideMark/>
          </w:tcPr>
          <w:p w14:paraId="246BB024" w14:textId="77777777" w:rsidR="00AA1E08" w:rsidRPr="009F68CE" w:rsidRDefault="00AA1E08" w:rsidP="002334FE">
            <w:pPr>
              <w:pStyle w:val="TAL"/>
              <w:rPr>
                <w:lang w:val="en-US" w:eastAsia="zh-CN"/>
              </w:rPr>
            </w:pPr>
            <w:r w:rsidRPr="009F68CE">
              <w:rPr>
                <w:lang w:val="en-US"/>
              </w:rPr>
              <w:t xml:space="preserve">Data related to the subscription to changes on SDM data </w:t>
            </w:r>
            <w:r w:rsidRPr="009F68CE">
              <w:rPr>
                <w:rFonts w:cs="Arial"/>
                <w:szCs w:val="18"/>
                <w:lang w:val="en-US"/>
              </w:rPr>
              <w:t xml:space="preserve">created by the NF Service Consumer of the UDM (see 3GPP TS 29.503 [6], clause </w:t>
            </w:r>
            <w:r w:rsidRPr="009F68CE">
              <w:rPr>
                <w:lang w:val="en-US"/>
              </w:rPr>
              <w:t>6.1.6.2.3</w:t>
            </w:r>
            <w:r w:rsidRPr="009F68CE">
              <w:rPr>
                <w:rFonts w:cs="Arial"/>
                <w:szCs w:val="18"/>
                <w:lang w:val="en-US"/>
              </w:rPr>
              <w:t>)</w:t>
            </w:r>
            <w:r w:rsidRPr="009F68CE">
              <w:rPr>
                <w:lang w:val="en-US"/>
              </w:rPr>
              <w:t>.</w:t>
            </w:r>
          </w:p>
          <w:p w14:paraId="52512AF2" w14:textId="77777777" w:rsidR="00AA1E08" w:rsidRPr="009F68CE" w:rsidRDefault="00AA1E08" w:rsidP="002334FE">
            <w:pPr>
              <w:pStyle w:val="TAL"/>
              <w:rPr>
                <w:lang w:val="en-US" w:eastAsia="zh-CN"/>
              </w:rPr>
            </w:pPr>
            <w:r w:rsidRPr="009F68CE">
              <w:rPr>
                <w:lang w:val="en-US"/>
              </w:rPr>
              <w:t>This attribute should be omitted if the SubscriptionsDataSubscriptions array is included.</w:t>
            </w:r>
          </w:p>
        </w:tc>
      </w:tr>
      <w:tr w:rsidR="00AA1E08" w:rsidRPr="009F68CE" w14:paraId="36579EA1"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2AF6F62F" w14:textId="77777777" w:rsidR="00AA1E08" w:rsidRPr="009F68CE" w:rsidRDefault="00AA1E08" w:rsidP="002334FE">
            <w:pPr>
              <w:pStyle w:val="TAL"/>
              <w:rPr>
                <w:lang w:val="en-US" w:eastAsia="zh-CN"/>
              </w:rPr>
            </w:pPr>
            <w:r w:rsidRPr="009F68CE">
              <w:rPr>
                <w:lang w:val="en-US"/>
              </w:rPr>
              <w:t>subscriptionDataSubscriptions</w:t>
            </w:r>
          </w:p>
        </w:tc>
        <w:tc>
          <w:tcPr>
            <w:tcW w:w="1559" w:type="dxa"/>
            <w:tcBorders>
              <w:top w:val="single" w:sz="4" w:space="0" w:color="auto"/>
              <w:left w:val="single" w:sz="4" w:space="0" w:color="auto"/>
              <w:bottom w:val="single" w:sz="4" w:space="0" w:color="auto"/>
              <w:right w:val="single" w:sz="4" w:space="0" w:color="auto"/>
            </w:tcBorders>
            <w:hideMark/>
          </w:tcPr>
          <w:p w14:paraId="5F4F2371" w14:textId="77777777" w:rsidR="00AA1E08" w:rsidRPr="009F68CE" w:rsidRDefault="00AA1E08" w:rsidP="002334FE">
            <w:pPr>
              <w:pStyle w:val="TAL"/>
              <w:rPr>
                <w:lang w:val="en-US" w:eastAsia="zh-CN"/>
              </w:rPr>
            </w:pPr>
            <w:r w:rsidRPr="009F68CE">
              <w:rPr>
                <w:lang w:val="en-US"/>
              </w:rPr>
              <w:t>array(SubscriptionDataSubscriptions)</w:t>
            </w:r>
          </w:p>
        </w:tc>
        <w:tc>
          <w:tcPr>
            <w:tcW w:w="425" w:type="dxa"/>
            <w:tcBorders>
              <w:top w:val="single" w:sz="4" w:space="0" w:color="auto"/>
              <w:left w:val="single" w:sz="4" w:space="0" w:color="auto"/>
              <w:bottom w:val="single" w:sz="4" w:space="0" w:color="auto"/>
              <w:right w:val="single" w:sz="4" w:space="0" w:color="auto"/>
            </w:tcBorders>
            <w:hideMark/>
          </w:tcPr>
          <w:p w14:paraId="7A0F92FE"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42871E86" w14:textId="77777777" w:rsidR="00AA1E08" w:rsidRPr="009F68CE" w:rsidRDefault="00AA1E08" w:rsidP="002334FE">
            <w:pPr>
              <w:pStyle w:val="TAL"/>
              <w:rPr>
                <w:lang w:val="en-US" w:eastAsia="zh-CN"/>
              </w:rPr>
            </w:pPr>
            <w:r w:rsidRPr="009F68CE">
              <w:rPr>
                <w:lang w:val="en-US" w:eastAsia="zh-CN"/>
              </w:rPr>
              <w:t>1..N</w:t>
            </w:r>
          </w:p>
        </w:tc>
        <w:tc>
          <w:tcPr>
            <w:tcW w:w="4359" w:type="dxa"/>
            <w:tcBorders>
              <w:top w:val="single" w:sz="4" w:space="0" w:color="auto"/>
              <w:left w:val="single" w:sz="4" w:space="0" w:color="auto"/>
              <w:bottom w:val="single" w:sz="4" w:space="0" w:color="auto"/>
              <w:right w:val="single" w:sz="4" w:space="0" w:color="auto"/>
            </w:tcBorders>
            <w:hideMark/>
          </w:tcPr>
          <w:p w14:paraId="54AAC515" w14:textId="77777777" w:rsidR="00AA1E08" w:rsidRPr="009F68CE" w:rsidRDefault="00AA1E08" w:rsidP="002334FE">
            <w:pPr>
              <w:pStyle w:val="TAL"/>
              <w:rPr>
                <w:lang w:val="en-US"/>
              </w:rPr>
            </w:pPr>
            <w:r w:rsidRPr="009F68CE">
              <w:rPr>
                <w:lang w:val="en-US"/>
              </w:rPr>
              <w:t>This attribute contain the Subscription Data Subscriptions (subs-to-notify) associated with the Notification.</w:t>
            </w:r>
          </w:p>
        </w:tc>
      </w:tr>
    </w:tbl>
    <w:p w14:paraId="5A6D64D2" w14:textId="77777777" w:rsidR="00AA1E08" w:rsidRPr="009F68CE" w:rsidRDefault="00AA1E08" w:rsidP="002334FE">
      <w:pPr>
        <w:rPr>
          <w:lang w:eastAsia="zh-CN"/>
        </w:rPr>
      </w:pPr>
    </w:p>
    <w:p w14:paraId="31C1C06E" w14:textId="77777777" w:rsidR="00AA1E08" w:rsidRPr="009F68CE" w:rsidRDefault="00AA1E08" w:rsidP="00FA6A50">
      <w:pPr>
        <w:pStyle w:val="Heading4"/>
        <w:rPr>
          <w:rFonts w:eastAsia="DengXian"/>
        </w:rPr>
      </w:pPr>
      <w:bookmarkStart w:id="308" w:name="_Toc90661858"/>
      <w:r w:rsidRPr="009F68CE">
        <w:rPr>
          <w:rFonts w:eastAsia="DengXian"/>
        </w:rPr>
        <w:t>5.4.2.</w:t>
      </w:r>
      <w:r w:rsidRPr="009F68CE">
        <w:rPr>
          <w:rFonts w:eastAsia="DengXian"/>
          <w:lang w:eastAsia="zh-CN"/>
        </w:rPr>
        <w:t>7</w:t>
      </w:r>
      <w:r w:rsidRPr="009F68CE">
        <w:rPr>
          <w:rFonts w:eastAsia="DengXian"/>
        </w:rPr>
        <w:tab/>
        <w:t>Type: IdentityData</w:t>
      </w:r>
      <w:bookmarkEnd w:id="308"/>
    </w:p>
    <w:p w14:paraId="71000444" w14:textId="77777777" w:rsidR="00AA1E08" w:rsidRPr="009F68CE" w:rsidRDefault="00AA1E08" w:rsidP="002334FE">
      <w:pPr>
        <w:pStyle w:val="TH"/>
        <w:outlineLvl w:val="0"/>
        <w:rPr>
          <w:rFonts w:eastAsia="DengXian"/>
        </w:rPr>
      </w:pPr>
      <w:r w:rsidRPr="009F68CE">
        <w:rPr>
          <w:noProof/>
        </w:rPr>
        <w:t>Table </w:t>
      </w:r>
      <w:r w:rsidRPr="009F68CE">
        <w:t>5.4.2.</w:t>
      </w:r>
      <w:r w:rsidRPr="009F68CE">
        <w:rPr>
          <w:lang w:eastAsia="zh-CN"/>
        </w:rPr>
        <w:t>7</w:t>
      </w:r>
      <w:r w:rsidRPr="009F68CE">
        <w:t xml:space="preserve">-1: </w:t>
      </w:r>
      <w:r w:rsidRPr="009F68CE">
        <w:rPr>
          <w:noProof/>
        </w:rPr>
        <w:t xml:space="preserve">Definition of type </w:t>
      </w:r>
      <w:r w:rsidRPr="009F68CE">
        <w:t>IdentityData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7515151F"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28B08969"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1794396B"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2C6B8129"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3346B9B8"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3B4F87AF"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77DFBC2E"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44D82A37" w14:textId="77777777" w:rsidR="00AA1E08" w:rsidRPr="009F68CE" w:rsidRDefault="00AA1E08" w:rsidP="002334FE">
            <w:pPr>
              <w:pStyle w:val="TAL"/>
              <w:rPr>
                <w:lang w:val="en-US"/>
              </w:rPr>
            </w:pPr>
            <w:r w:rsidRPr="009F68CE">
              <w:rPr>
                <w:lang w:val="en-US"/>
              </w:rPr>
              <w:t>supiList</w:t>
            </w:r>
          </w:p>
        </w:tc>
        <w:tc>
          <w:tcPr>
            <w:tcW w:w="1559" w:type="dxa"/>
            <w:tcBorders>
              <w:top w:val="single" w:sz="4" w:space="0" w:color="auto"/>
              <w:left w:val="single" w:sz="4" w:space="0" w:color="auto"/>
              <w:bottom w:val="single" w:sz="4" w:space="0" w:color="auto"/>
              <w:right w:val="single" w:sz="4" w:space="0" w:color="auto"/>
            </w:tcBorders>
            <w:hideMark/>
          </w:tcPr>
          <w:p w14:paraId="33D865CF" w14:textId="77777777" w:rsidR="00AA1E08" w:rsidRPr="009F68CE" w:rsidRDefault="00AA1E08" w:rsidP="002334FE">
            <w:pPr>
              <w:pStyle w:val="TAL"/>
              <w:rPr>
                <w:lang w:val="en-US" w:eastAsia="zh-CN"/>
              </w:rPr>
            </w:pPr>
            <w:r w:rsidRPr="009F68CE">
              <w:rPr>
                <w:lang w:val="en-US" w:eastAsia="zh-CN"/>
              </w:rPr>
              <w:t>array(Supi)</w:t>
            </w:r>
          </w:p>
        </w:tc>
        <w:tc>
          <w:tcPr>
            <w:tcW w:w="425" w:type="dxa"/>
            <w:tcBorders>
              <w:top w:val="single" w:sz="4" w:space="0" w:color="auto"/>
              <w:left w:val="single" w:sz="4" w:space="0" w:color="auto"/>
              <w:bottom w:val="single" w:sz="4" w:space="0" w:color="auto"/>
              <w:right w:val="single" w:sz="4" w:space="0" w:color="auto"/>
            </w:tcBorders>
            <w:hideMark/>
          </w:tcPr>
          <w:p w14:paraId="0FC68A46" w14:textId="77777777" w:rsidR="00AA1E08" w:rsidRPr="009F68CE" w:rsidRDefault="00AA1E08" w:rsidP="002334FE">
            <w:pPr>
              <w:pStyle w:val="TAC"/>
              <w:rPr>
                <w:lang w:val="en-US"/>
              </w:rPr>
            </w:pPr>
            <w:r w:rsidRPr="009F68CE">
              <w:rPr>
                <w:lang w:val="en-US"/>
              </w:rPr>
              <w:t>C</w:t>
            </w:r>
          </w:p>
        </w:tc>
        <w:tc>
          <w:tcPr>
            <w:tcW w:w="1134" w:type="dxa"/>
            <w:tcBorders>
              <w:top w:val="single" w:sz="4" w:space="0" w:color="auto"/>
              <w:left w:val="single" w:sz="4" w:space="0" w:color="auto"/>
              <w:bottom w:val="single" w:sz="4" w:space="0" w:color="auto"/>
              <w:right w:val="single" w:sz="4" w:space="0" w:color="auto"/>
            </w:tcBorders>
            <w:hideMark/>
          </w:tcPr>
          <w:p w14:paraId="4EB34B43" w14:textId="77777777" w:rsidR="00AA1E08" w:rsidRPr="009F68CE" w:rsidRDefault="00AA1E08" w:rsidP="002334FE">
            <w:pPr>
              <w:pStyle w:val="TAL"/>
              <w:rPr>
                <w:lang w:val="en-US" w:eastAsia="zh-CN"/>
              </w:rPr>
            </w:pPr>
            <w:r w:rsidRPr="009F68CE">
              <w:rPr>
                <w:lang w:val="en-US" w:eastAsia="zh-CN"/>
              </w:rPr>
              <w:t>1</w:t>
            </w:r>
            <w:r w:rsidRPr="009F68CE">
              <w:rPr>
                <w:lang w:val="en-US"/>
              </w:rPr>
              <w:t>..</w:t>
            </w:r>
            <w:r w:rsidRPr="009F68CE">
              <w:rPr>
                <w:rFonts w:hint="eastAsia"/>
                <w:lang w:val="en-US" w:eastAsia="zh-CN"/>
              </w:rPr>
              <w:t>N</w:t>
            </w:r>
          </w:p>
        </w:tc>
        <w:tc>
          <w:tcPr>
            <w:tcW w:w="4359" w:type="dxa"/>
            <w:tcBorders>
              <w:top w:val="single" w:sz="4" w:space="0" w:color="auto"/>
              <w:left w:val="single" w:sz="4" w:space="0" w:color="auto"/>
              <w:bottom w:val="single" w:sz="4" w:space="0" w:color="auto"/>
              <w:right w:val="single" w:sz="4" w:space="0" w:color="auto"/>
            </w:tcBorders>
            <w:hideMark/>
          </w:tcPr>
          <w:p w14:paraId="4F5B2D25" w14:textId="77777777" w:rsidR="00AA1E08" w:rsidRPr="009F68CE" w:rsidRDefault="00AA1E08" w:rsidP="002334FE">
            <w:pPr>
              <w:pStyle w:val="TAL"/>
              <w:rPr>
                <w:rFonts w:cs="Arial"/>
                <w:szCs w:val="18"/>
                <w:lang w:val="en-US" w:eastAsia="zh-CN"/>
              </w:rPr>
            </w:pPr>
            <w:r w:rsidRPr="009F68CE">
              <w:rPr>
                <w:lang w:val="en-US"/>
              </w:rPr>
              <w:t>Supi list corresponding to the provided</w:t>
            </w:r>
            <w:r w:rsidRPr="009F68CE">
              <w:rPr>
                <w:lang w:val="en-US" w:eastAsia="zh-CN"/>
              </w:rPr>
              <w:t xml:space="preserve"> gpsi</w:t>
            </w:r>
            <w:r w:rsidRPr="009F68CE">
              <w:rPr>
                <w:lang w:val="en-US"/>
              </w:rPr>
              <w:t xml:space="preserve"> ueId</w:t>
            </w:r>
            <w:r w:rsidRPr="009F68CE">
              <w:rPr>
                <w:lang w:val="en-US" w:eastAsia="zh-CN"/>
              </w:rPr>
              <w:t>.</w:t>
            </w:r>
          </w:p>
        </w:tc>
      </w:tr>
      <w:tr w:rsidR="00AA1E08" w:rsidRPr="009F68CE" w14:paraId="48B13DAF"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5D432573" w14:textId="77777777" w:rsidR="00AA1E08" w:rsidRPr="009F68CE" w:rsidRDefault="00AA1E08" w:rsidP="002334FE">
            <w:pPr>
              <w:pStyle w:val="TAL"/>
              <w:rPr>
                <w:lang w:val="en-US"/>
              </w:rPr>
            </w:pPr>
            <w:r w:rsidRPr="009F68CE">
              <w:rPr>
                <w:lang w:val="en-US"/>
              </w:rPr>
              <w:t>gpsiList</w:t>
            </w:r>
          </w:p>
        </w:tc>
        <w:tc>
          <w:tcPr>
            <w:tcW w:w="1559" w:type="dxa"/>
            <w:tcBorders>
              <w:top w:val="single" w:sz="4" w:space="0" w:color="auto"/>
              <w:left w:val="single" w:sz="4" w:space="0" w:color="auto"/>
              <w:bottom w:val="single" w:sz="4" w:space="0" w:color="auto"/>
              <w:right w:val="single" w:sz="4" w:space="0" w:color="auto"/>
            </w:tcBorders>
            <w:hideMark/>
          </w:tcPr>
          <w:p w14:paraId="7400869D" w14:textId="77777777" w:rsidR="00AA1E08" w:rsidRPr="009F68CE" w:rsidRDefault="00AA1E08" w:rsidP="002334FE">
            <w:pPr>
              <w:pStyle w:val="TAL"/>
              <w:rPr>
                <w:lang w:val="en-US" w:eastAsia="zh-CN"/>
              </w:rPr>
            </w:pPr>
            <w:r w:rsidRPr="009F68CE">
              <w:rPr>
                <w:lang w:val="en-US" w:eastAsia="zh-CN"/>
              </w:rPr>
              <w:t>array(Gpsi)</w:t>
            </w:r>
          </w:p>
        </w:tc>
        <w:tc>
          <w:tcPr>
            <w:tcW w:w="425" w:type="dxa"/>
            <w:tcBorders>
              <w:top w:val="single" w:sz="4" w:space="0" w:color="auto"/>
              <w:left w:val="single" w:sz="4" w:space="0" w:color="auto"/>
              <w:bottom w:val="single" w:sz="4" w:space="0" w:color="auto"/>
              <w:right w:val="single" w:sz="4" w:space="0" w:color="auto"/>
            </w:tcBorders>
            <w:hideMark/>
          </w:tcPr>
          <w:p w14:paraId="53392D12" w14:textId="77777777" w:rsidR="00AA1E08" w:rsidRPr="009F68CE" w:rsidRDefault="00AA1E08" w:rsidP="002334FE">
            <w:pPr>
              <w:pStyle w:val="TAC"/>
              <w:rPr>
                <w:lang w:val="en-US"/>
              </w:rPr>
            </w:pPr>
            <w:r w:rsidRPr="009F68CE">
              <w:rPr>
                <w:lang w:val="en-US"/>
              </w:rPr>
              <w:t>C</w:t>
            </w:r>
          </w:p>
        </w:tc>
        <w:tc>
          <w:tcPr>
            <w:tcW w:w="1134" w:type="dxa"/>
            <w:tcBorders>
              <w:top w:val="single" w:sz="4" w:space="0" w:color="auto"/>
              <w:left w:val="single" w:sz="4" w:space="0" w:color="auto"/>
              <w:bottom w:val="single" w:sz="4" w:space="0" w:color="auto"/>
              <w:right w:val="single" w:sz="4" w:space="0" w:color="auto"/>
            </w:tcBorders>
            <w:hideMark/>
          </w:tcPr>
          <w:p w14:paraId="5382E514" w14:textId="77777777" w:rsidR="00AA1E08" w:rsidRPr="009F68CE" w:rsidRDefault="00AA1E08" w:rsidP="002334FE">
            <w:pPr>
              <w:pStyle w:val="TAL"/>
              <w:rPr>
                <w:lang w:val="en-US"/>
              </w:rPr>
            </w:pPr>
            <w:r w:rsidRPr="009F68CE">
              <w:rPr>
                <w:lang w:val="en-US" w:eastAsia="zh-CN"/>
              </w:rPr>
              <w:t>1</w:t>
            </w:r>
            <w:r w:rsidRPr="009F68CE">
              <w:rPr>
                <w:lang w:val="en-US"/>
              </w:rPr>
              <w:t>..N</w:t>
            </w:r>
          </w:p>
        </w:tc>
        <w:tc>
          <w:tcPr>
            <w:tcW w:w="4359" w:type="dxa"/>
            <w:tcBorders>
              <w:top w:val="single" w:sz="4" w:space="0" w:color="auto"/>
              <w:left w:val="single" w:sz="4" w:space="0" w:color="auto"/>
              <w:bottom w:val="single" w:sz="4" w:space="0" w:color="auto"/>
              <w:right w:val="single" w:sz="4" w:space="0" w:color="auto"/>
            </w:tcBorders>
            <w:hideMark/>
          </w:tcPr>
          <w:p w14:paraId="5F9B0C6D" w14:textId="77777777" w:rsidR="00AA1E08" w:rsidRPr="009F68CE" w:rsidRDefault="00AA1E08" w:rsidP="002334FE">
            <w:pPr>
              <w:pStyle w:val="TAL"/>
              <w:rPr>
                <w:lang w:val="en-US" w:eastAsia="zh-CN"/>
              </w:rPr>
            </w:pPr>
            <w:r w:rsidRPr="009F68CE">
              <w:rPr>
                <w:lang w:val="en-US"/>
              </w:rPr>
              <w:t xml:space="preserve">Gpsi list corresponding to the provided </w:t>
            </w:r>
            <w:r w:rsidRPr="009F68CE">
              <w:rPr>
                <w:lang w:val="en-US" w:eastAsia="zh-CN"/>
              </w:rPr>
              <w:t xml:space="preserve">supi </w:t>
            </w:r>
            <w:r w:rsidRPr="009F68CE">
              <w:rPr>
                <w:lang w:val="en-US"/>
              </w:rPr>
              <w:t>ueId</w:t>
            </w:r>
            <w:r w:rsidRPr="009F68CE">
              <w:rPr>
                <w:lang w:val="en-US" w:eastAsia="zh-CN"/>
              </w:rPr>
              <w:t>.</w:t>
            </w:r>
          </w:p>
          <w:p w14:paraId="5A389B78" w14:textId="77777777" w:rsidR="00AA1E08" w:rsidRPr="009F68CE" w:rsidRDefault="00AA1E08" w:rsidP="002334FE">
            <w:pPr>
              <w:pStyle w:val="TAL"/>
              <w:rPr>
                <w:rFonts w:cs="Arial"/>
                <w:szCs w:val="18"/>
                <w:lang w:val="en-US" w:eastAsia="zh-CN"/>
              </w:rPr>
            </w:pPr>
            <w:r w:rsidRPr="009F68CE">
              <w:rPr>
                <w:lang w:val="en-US"/>
              </w:rPr>
              <w:t xml:space="preserve">Zero or one MSISDN and/or zero or more external Identifiers may be </w:t>
            </w:r>
            <w:r w:rsidRPr="009F68CE">
              <w:rPr>
                <w:rFonts w:hint="eastAsia"/>
                <w:lang w:val="en-US" w:eastAsia="zh-CN"/>
              </w:rPr>
              <w:t>included</w:t>
            </w:r>
            <w:r w:rsidRPr="009F68CE">
              <w:rPr>
                <w:lang w:val="en-US"/>
              </w:rPr>
              <w:t>.</w:t>
            </w:r>
          </w:p>
        </w:tc>
      </w:tr>
    </w:tbl>
    <w:p w14:paraId="52983C6A" w14:textId="77777777" w:rsidR="00AA1E08" w:rsidRPr="009F68CE" w:rsidRDefault="00AA1E08" w:rsidP="002334FE">
      <w:pPr>
        <w:rPr>
          <w:rFonts w:eastAsia="DengXian"/>
          <w:lang w:eastAsia="zh-CN"/>
        </w:rPr>
      </w:pPr>
    </w:p>
    <w:p w14:paraId="3552802E" w14:textId="77777777" w:rsidR="00AA1E08" w:rsidRPr="009F68CE" w:rsidRDefault="00AA1E08" w:rsidP="00FA6A50">
      <w:pPr>
        <w:pStyle w:val="Heading3"/>
        <w:rPr>
          <w:rFonts w:eastAsia="DengXian"/>
        </w:rPr>
      </w:pPr>
      <w:bookmarkStart w:id="309" w:name="_Toc90661859"/>
      <w:r w:rsidRPr="009F68CE">
        <w:rPr>
          <w:rFonts w:eastAsia="DengXian"/>
        </w:rPr>
        <w:t>5.4.2.8</w:t>
      </w:r>
      <w:r w:rsidRPr="009F68CE">
        <w:rPr>
          <w:rFonts w:eastAsia="DengXian"/>
        </w:rPr>
        <w:tab/>
        <w:t>Type: ProvisionedDataSets</w:t>
      </w:r>
      <w:bookmarkEnd w:id="309"/>
    </w:p>
    <w:p w14:paraId="390C3E1A" w14:textId="77777777" w:rsidR="00AA1E08" w:rsidRPr="009F68CE" w:rsidRDefault="00AA1E08" w:rsidP="002334FE">
      <w:pPr>
        <w:pStyle w:val="TH"/>
        <w:outlineLvl w:val="0"/>
        <w:rPr>
          <w:rFonts w:eastAsia="DengXian"/>
        </w:rPr>
      </w:pPr>
      <w:r w:rsidRPr="009F68CE">
        <w:rPr>
          <w:noProof/>
        </w:rPr>
        <w:t>Table </w:t>
      </w:r>
      <w:r w:rsidRPr="009F68CE">
        <w:t>5.4.2.8-1: ProvisionedDataSets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842"/>
        <w:gridCol w:w="567"/>
        <w:gridCol w:w="1134"/>
        <w:gridCol w:w="3934"/>
      </w:tblGrid>
      <w:tr w:rsidR="00AA1E08" w:rsidRPr="009F68CE" w14:paraId="2B556F33"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25B739AC" w14:textId="77777777" w:rsidR="00AA1E08" w:rsidRPr="009F68CE" w:rsidRDefault="00AA1E08" w:rsidP="002334FE">
            <w:pPr>
              <w:pStyle w:val="TAH"/>
              <w:rPr>
                <w:lang w:val="en-US"/>
              </w:rPr>
            </w:pPr>
            <w:r w:rsidRPr="009F68CE">
              <w:rPr>
                <w:lang w:val="en-US"/>
              </w:rPr>
              <w:t>Attribute name</w:t>
            </w:r>
          </w:p>
        </w:tc>
        <w:tc>
          <w:tcPr>
            <w:tcW w:w="1842" w:type="dxa"/>
            <w:tcBorders>
              <w:top w:val="single" w:sz="4" w:space="0" w:color="auto"/>
              <w:left w:val="single" w:sz="4" w:space="0" w:color="auto"/>
              <w:bottom w:val="single" w:sz="4" w:space="0" w:color="auto"/>
              <w:right w:val="single" w:sz="4" w:space="0" w:color="auto"/>
            </w:tcBorders>
            <w:shd w:val="clear" w:color="auto" w:fill="C0C0C0"/>
            <w:hideMark/>
          </w:tcPr>
          <w:p w14:paraId="012C473E" w14:textId="77777777" w:rsidR="00AA1E08" w:rsidRPr="009F68CE" w:rsidRDefault="00AA1E08" w:rsidP="002334FE">
            <w:pPr>
              <w:pStyle w:val="TAH"/>
              <w:rPr>
                <w:lang w:val="en-US"/>
              </w:rPr>
            </w:pPr>
            <w:r w:rsidRPr="009F68CE">
              <w:rPr>
                <w:lang w:val="en-US"/>
              </w:rPr>
              <w:t>Data type</w:t>
            </w:r>
          </w:p>
        </w:tc>
        <w:tc>
          <w:tcPr>
            <w:tcW w:w="567" w:type="dxa"/>
            <w:tcBorders>
              <w:top w:val="single" w:sz="4" w:space="0" w:color="auto"/>
              <w:left w:val="single" w:sz="4" w:space="0" w:color="auto"/>
              <w:bottom w:val="single" w:sz="4" w:space="0" w:color="auto"/>
              <w:right w:val="single" w:sz="4" w:space="0" w:color="auto"/>
            </w:tcBorders>
            <w:shd w:val="clear" w:color="auto" w:fill="C0C0C0"/>
            <w:hideMark/>
          </w:tcPr>
          <w:p w14:paraId="1AB5BB24"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48D90E99" w14:textId="77777777" w:rsidR="00AA1E08" w:rsidRPr="009F68CE" w:rsidRDefault="00AA1E08" w:rsidP="00FA6A50">
            <w:pPr>
              <w:pStyle w:val="TAH"/>
              <w:rPr>
                <w:lang w:val="en-US"/>
              </w:rPr>
            </w:pPr>
            <w:r w:rsidRPr="00FA6A50">
              <w:t>Cardinality</w:t>
            </w:r>
          </w:p>
        </w:tc>
        <w:tc>
          <w:tcPr>
            <w:tcW w:w="3934" w:type="dxa"/>
            <w:tcBorders>
              <w:top w:val="single" w:sz="4" w:space="0" w:color="auto"/>
              <w:left w:val="single" w:sz="4" w:space="0" w:color="auto"/>
              <w:bottom w:val="single" w:sz="4" w:space="0" w:color="auto"/>
              <w:right w:val="single" w:sz="4" w:space="0" w:color="auto"/>
            </w:tcBorders>
            <w:shd w:val="clear" w:color="auto" w:fill="C0C0C0"/>
            <w:hideMark/>
          </w:tcPr>
          <w:p w14:paraId="4A11E39A"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25BE8559"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797D2B8" w14:textId="77777777" w:rsidR="00AA1E08" w:rsidRPr="009F68CE" w:rsidRDefault="00AA1E08" w:rsidP="002334FE">
            <w:pPr>
              <w:pStyle w:val="TAL"/>
              <w:rPr>
                <w:lang w:val="en-US"/>
              </w:rPr>
            </w:pPr>
            <w:r w:rsidRPr="009F68CE">
              <w:rPr>
                <w:lang w:val="en-US"/>
              </w:rPr>
              <w:t>amData</w:t>
            </w:r>
          </w:p>
        </w:tc>
        <w:tc>
          <w:tcPr>
            <w:tcW w:w="1842" w:type="dxa"/>
            <w:tcBorders>
              <w:top w:val="single" w:sz="4" w:space="0" w:color="auto"/>
              <w:left w:val="single" w:sz="4" w:space="0" w:color="auto"/>
              <w:bottom w:val="single" w:sz="4" w:space="0" w:color="auto"/>
              <w:right w:val="single" w:sz="4" w:space="0" w:color="auto"/>
            </w:tcBorders>
            <w:hideMark/>
          </w:tcPr>
          <w:p w14:paraId="667B927E" w14:textId="77777777" w:rsidR="00AA1E08" w:rsidRPr="009F68CE" w:rsidRDefault="00AA1E08" w:rsidP="002334FE">
            <w:pPr>
              <w:pStyle w:val="TAL"/>
              <w:rPr>
                <w:lang w:val="en-US"/>
              </w:rPr>
            </w:pPr>
            <w:r w:rsidRPr="009F68CE">
              <w:rPr>
                <w:lang w:val="en-US"/>
              </w:rPr>
              <w:t>AccessAndMobilitySubscriptionData</w:t>
            </w:r>
          </w:p>
        </w:tc>
        <w:tc>
          <w:tcPr>
            <w:tcW w:w="567" w:type="dxa"/>
            <w:tcBorders>
              <w:top w:val="single" w:sz="4" w:space="0" w:color="auto"/>
              <w:left w:val="single" w:sz="4" w:space="0" w:color="auto"/>
              <w:bottom w:val="single" w:sz="4" w:space="0" w:color="auto"/>
              <w:right w:val="single" w:sz="4" w:space="0" w:color="auto"/>
            </w:tcBorders>
            <w:hideMark/>
          </w:tcPr>
          <w:p w14:paraId="2DAFC7B6"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4B8D6616" w14:textId="77777777" w:rsidR="00AA1E08" w:rsidRPr="009F68CE" w:rsidRDefault="00AA1E08" w:rsidP="002334FE">
            <w:pPr>
              <w:pStyle w:val="TAL"/>
              <w:rPr>
                <w:lang w:val="en-US"/>
              </w:rPr>
            </w:pPr>
            <w:r w:rsidRPr="009F68CE">
              <w:rPr>
                <w:lang w:val="en-US"/>
              </w:rPr>
              <w:t>0..1</w:t>
            </w:r>
          </w:p>
        </w:tc>
        <w:tc>
          <w:tcPr>
            <w:tcW w:w="3934" w:type="dxa"/>
            <w:tcBorders>
              <w:top w:val="single" w:sz="4" w:space="0" w:color="auto"/>
              <w:left w:val="single" w:sz="4" w:space="0" w:color="auto"/>
              <w:bottom w:val="single" w:sz="4" w:space="0" w:color="auto"/>
              <w:right w:val="single" w:sz="4" w:space="0" w:color="auto"/>
            </w:tcBorders>
            <w:hideMark/>
          </w:tcPr>
          <w:p w14:paraId="0A923316" w14:textId="77777777" w:rsidR="00AA1E08" w:rsidRPr="009F68CE" w:rsidRDefault="00AA1E08" w:rsidP="002334FE">
            <w:pPr>
              <w:pStyle w:val="TAL"/>
              <w:rPr>
                <w:rFonts w:cs="Arial"/>
                <w:szCs w:val="18"/>
                <w:lang w:val="en-US"/>
              </w:rPr>
            </w:pPr>
            <w:r w:rsidRPr="009F68CE">
              <w:rPr>
                <w:rFonts w:cs="Arial"/>
                <w:szCs w:val="18"/>
                <w:lang w:val="en-US"/>
              </w:rPr>
              <w:t>Access and Mobility Subscription Data</w:t>
            </w:r>
          </w:p>
        </w:tc>
      </w:tr>
      <w:tr w:rsidR="00AA1E08" w:rsidRPr="009F68CE" w14:paraId="6ED067A5"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90E5D35" w14:textId="77777777" w:rsidR="00AA1E08" w:rsidRPr="009F68CE" w:rsidRDefault="00AA1E08" w:rsidP="002334FE">
            <w:pPr>
              <w:pStyle w:val="TAL"/>
              <w:rPr>
                <w:lang w:val="en-US"/>
              </w:rPr>
            </w:pPr>
            <w:r w:rsidRPr="009F68CE">
              <w:rPr>
                <w:lang w:val="en-US"/>
              </w:rPr>
              <w:t>smfSelData</w:t>
            </w:r>
          </w:p>
        </w:tc>
        <w:tc>
          <w:tcPr>
            <w:tcW w:w="1842" w:type="dxa"/>
            <w:tcBorders>
              <w:top w:val="single" w:sz="4" w:space="0" w:color="auto"/>
              <w:left w:val="single" w:sz="4" w:space="0" w:color="auto"/>
              <w:bottom w:val="single" w:sz="4" w:space="0" w:color="auto"/>
              <w:right w:val="single" w:sz="4" w:space="0" w:color="auto"/>
            </w:tcBorders>
            <w:hideMark/>
          </w:tcPr>
          <w:p w14:paraId="571A84BB" w14:textId="77777777" w:rsidR="00AA1E08" w:rsidRPr="009F68CE" w:rsidRDefault="00AA1E08" w:rsidP="002334FE">
            <w:pPr>
              <w:pStyle w:val="TAL"/>
              <w:rPr>
                <w:lang w:val="en-US"/>
              </w:rPr>
            </w:pPr>
            <w:r w:rsidRPr="009F68CE">
              <w:rPr>
                <w:lang w:val="en-US"/>
              </w:rPr>
              <w:t>SmfSelectionSubscriptionData</w:t>
            </w:r>
          </w:p>
        </w:tc>
        <w:tc>
          <w:tcPr>
            <w:tcW w:w="567" w:type="dxa"/>
            <w:tcBorders>
              <w:top w:val="single" w:sz="4" w:space="0" w:color="auto"/>
              <w:left w:val="single" w:sz="4" w:space="0" w:color="auto"/>
              <w:bottom w:val="single" w:sz="4" w:space="0" w:color="auto"/>
              <w:right w:val="single" w:sz="4" w:space="0" w:color="auto"/>
            </w:tcBorders>
            <w:hideMark/>
          </w:tcPr>
          <w:p w14:paraId="2F62E8E7"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008DC023" w14:textId="77777777" w:rsidR="00AA1E08" w:rsidRPr="009F68CE" w:rsidRDefault="00AA1E08" w:rsidP="002334FE">
            <w:pPr>
              <w:pStyle w:val="TAL"/>
              <w:rPr>
                <w:lang w:val="en-US"/>
              </w:rPr>
            </w:pPr>
            <w:r w:rsidRPr="009F68CE">
              <w:rPr>
                <w:lang w:val="en-US"/>
              </w:rPr>
              <w:t>0..1</w:t>
            </w:r>
          </w:p>
        </w:tc>
        <w:tc>
          <w:tcPr>
            <w:tcW w:w="3934" w:type="dxa"/>
            <w:tcBorders>
              <w:top w:val="single" w:sz="4" w:space="0" w:color="auto"/>
              <w:left w:val="single" w:sz="4" w:space="0" w:color="auto"/>
              <w:bottom w:val="single" w:sz="4" w:space="0" w:color="auto"/>
              <w:right w:val="single" w:sz="4" w:space="0" w:color="auto"/>
            </w:tcBorders>
            <w:hideMark/>
          </w:tcPr>
          <w:p w14:paraId="5910A680" w14:textId="77777777" w:rsidR="00AA1E08" w:rsidRPr="009F68CE" w:rsidRDefault="00AA1E08" w:rsidP="002334FE">
            <w:pPr>
              <w:pStyle w:val="TAL"/>
              <w:rPr>
                <w:rFonts w:cs="Arial"/>
                <w:szCs w:val="18"/>
                <w:lang w:val="en-US"/>
              </w:rPr>
            </w:pPr>
            <w:r w:rsidRPr="009F68CE">
              <w:rPr>
                <w:rFonts w:cs="Arial"/>
                <w:szCs w:val="18"/>
                <w:lang w:val="en-US"/>
              </w:rPr>
              <w:t>SMF Selection Subscription Data</w:t>
            </w:r>
          </w:p>
        </w:tc>
      </w:tr>
      <w:tr w:rsidR="00AA1E08" w:rsidRPr="009F68CE" w14:paraId="559E35D8"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4C2526DE" w14:textId="77777777" w:rsidR="00AA1E08" w:rsidRPr="009F68CE" w:rsidRDefault="00AA1E08" w:rsidP="002334FE">
            <w:pPr>
              <w:pStyle w:val="TAL"/>
              <w:rPr>
                <w:lang w:val="en-US"/>
              </w:rPr>
            </w:pPr>
            <w:r w:rsidRPr="009F68CE">
              <w:rPr>
                <w:lang w:val="en-US"/>
              </w:rPr>
              <w:t>smsSubsData</w:t>
            </w:r>
          </w:p>
        </w:tc>
        <w:tc>
          <w:tcPr>
            <w:tcW w:w="1842" w:type="dxa"/>
            <w:tcBorders>
              <w:top w:val="single" w:sz="4" w:space="0" w:color="auto"/>
              <w:left w:val="single" w:sz="4" w:space="0" w:color="auto"/>
              <w:bottom w:val="single" w:sz="4" w:space="0" w:color="auto"/>
              <w:right w:val="single" w:sz="4" w:space="0" w:color="auto"/>
            </w:tcBorders>
            <w:hideMark/>
          </w:tcPr>
          <w:p w14:paraId="4850EB4A" w14:textId="77777777" w:rsidR="00AA1E08" w:rsidRPr="009F68CE" w:rsidRDefault="00AA1E08" w:rsidP="002334FE">
            <w:pPr>
              <w:pStyle w:val="TAL"/>
              <w:rPr>
                <w:lang w:val="en-US"/>
              </w:rPr>
            </w:pPr>
            <w:r w:rsidRPr="009F68CE">
              <w:rPr>
                <w:lang w:val="en-US"/>
              </w:rPr>
              <w:t>SmsSubscriptionData</w:t>
            </w:r>
          </w:p>
        </w:tc>
        <w:tc>
          <w:tcPr>
            <w:tcW w:w="567" w:type="dxa"/>
            <w:tcBorders>
              <w:top w:val="single" w:sz="4" w:space="0" w:color="auto"/>
              <w:left w:val="single" w:sz="4" w:space="0" w:color="auto"/>
              <w:bottom w:val="single" w:sz="4" w:space="0" w:color="auto"/>
              <w:right w:val="single" w:sz="4" w:space="0" w:color="auto"/>
            </w:tcBorders>
            <w:hideMark/>
          </w:tcPr>
          <w:p w14:paraId="635F4B26"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59D2E5C4" w14:textId="77777777" w:rsidR="00AA1E08" w:rsidRPr="009F68CE" w:rsidRDefault="00AA1E08" w:rsidP="002334FE">
            <w:pPr>
              <w:pStyle w:val="TAL"/>
              <w:rPr>
                <w:lang w:val="en-US"/>
              </w:rPr>
            </w:pPr>
            <w:r w:rsidRPr="009F68CE">
              <w:rPr>
                <w:lang w:val="en-US"/>
              </w:rPr>
              <w:t>0..1</w:t>
            </w:r>
          </w:p>
        </w:tc>
        <w:tc>
          <w:tcPr>
            <w:tcW w:w="3934" w:type="dxa"/>
            <w:tcBorders>
              <w:top w:val="single" w:sz="4" w:space="0" w:color="auto"/>
              <w:left w:val="single" w:sz="4" w:space="0" w:color="auto"/>
              <w:bottom w:val="single" w:sz="4" w:space="0" w:color="auto"/>
              <w:right w:val="single" w:sz="4" w:space="0" w:color="auto"/>
            </w:tcBorders>
            <w:hideMark/>
          </w:tcPr>
          <w:p w14:paraId="0AC57ECD" w14:textId="77777777" w:rsidR="00AA1E08" w:rsidRPr="009F68CE" w:rsidRDefault="00AA1E08" w:rsidP="002334FE">
            <w:pPr>
              <w:pStyle w:val="TAL"/>
              <w:rPr>
                <w:rFonts w:cs="Arial"/>
                <w:szCs w:val="18"/>
                <w:lang w:val="en-US"/>
              </w:rPr>
            </w:pPr>
            <w:r w:rsidRPr="009F68CE">
              <w:rPr>
                <w:rFonts w:cs="Arial"/>
                <w:szCs w:val="18"/>
                <w:lang w:val="en-US"/>
              </w:rPr>
              <w:t>SMS Subscription Data</w:t>
            </w:r>
          </w:p>
        </w:tc>
      </w:tr>
      <w:tr w:rsidR="00AA1E08" w:rsidRPr="009F68CE" w14:paraId="28516102"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3184823A" w14:textId="77777777" w:rsidR="00AA1E08" w:rsidRPr="009F68CE" w:rsidRDefault="00AA1E08" w:rsidP="002334FE">
            <w:pPr>
              <w:pStyle w:val="TAL"/>
              <w:rPr>
                <w:lang w:val="en-US"/>
              </w:rPr>
            </w:pPr>
            <w:r w:rsidRPr="009F68CE">
              <w:rPr>
                <w:lang w:val="en-US"/>
              </w:rPr>
              <w:t>smData</w:t>
            </w:r>
          </w:p>
        </w:tc>
        <w:tc>
          <w:tcPr>
            <w:tcW w:w="1842" w:type="dxa"/>
            <w:tcBorders>
              <w:top w:val="single" w:sz="4" w:space="0" w:color="auto"/>
              <w:left w:val="single" w:sz="4" w:space="0" w:color="auto"/>
              <w:bottom w:val="single" w:sz="4" w:space="0" w:color="auto"/>
              <w:right w:val="single" w:sz="4" w:space="0" w:color="auto"/>
            </w:tcBorders>
            <w:hideMark/>
          </w:tcPr>
          <w:p w14:paraId="4384ADFB" w14:textId="77777777" w:rsidR="00AA1E08" w:rsidRPr="009F68CE" w:rsidRDefault="00AA1E08" w:rsidP="002334FE">
            <w:pPr>
              <w:pStyle w:val="TAL"/>
              <w:rPr>
                <w:lang w:val="en-US"/>
              </w:rPr>
            </w:pPr>
            <w:r w:rsidRPr="009F68CE">
              <w:rPr>
                <w:lang w:val="en-US"/>
              </w:rPr>
              <w:t>array(SessionManagementSubscriptionData)</w:t>
            </w:r>
          </w:p>
        </w:tc>
        <w:tc>
          <w:tcPr>
            <w:tcW w:w="567" w:type="dxa"/>
            <w:tcBorders>
              <w:top w:val="single" w:sz="4" w:space="0" w:color="auto"/>
              <w:left w:val="single" w:sz="4" w:space="0" w:color="auto"/>
              <w:bottom w:val="single" w:sz="4" w:space="0" w:color="auto"/>
              <w:right w:val="single" w:sz="4" w:space="0" w:color="auto"/>
            </w:tcBorders>
            <w:hideMark/>
          </w:tcPr>
          <w:p w14:paraId="541357E4"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051F9A47" w14:textId="77777777" w:rsidR="00AA1E08" w:rsidRPr="009F68CE" w:rsidRDefault="00AA1E08" w:rsidP="002334FE">
            <w:pPr>
              <w:pStyle w:val="TAL"/>
              <w:rPr>
                <w:lang w:val="en-US"/>
              </w:rPr>
            </w:pPr>
            <w:r w:rsidRPr="009F68CE">
              <w:rPr>
                <w:lang w:val="en-US"/>
              </w:rPr>
              <w:t>1..N</w:t>
            </w:r>
          </w:p>
        </w:tc>
        <w:tc>
          <w:tcPr>
            <w:tcW w:w="3934" w:type="dxa"/>
            <w:tcBorders>
              <w:top w:val="single" w:sz="4" w:space="0" w:color="auto"/>
              <w:left w:val="single" w:sz="4" w:space="0" w:color="auto"/>
              <w:bottom w:val="single" w:sz="4" w:space="0" w:color="auto"/>
              <w:right w:val="single" w:sz="4" w:space="0" w:color="auto"/>
            </w:tcBorders>
            <w:hideMark/>
          </w:tcPr>
          <w:p w14:paraId="286E3E1B" w14:textId="77777777" w:rsidR="00AA1E08" w:rsidRPr="009F68CE" w:rsidRDefault="00AA1E08" w:rsidP="002334FE">
            <w:pPr>
              <w:pStyle w:val="TAL"/>
              <w:rPr>
                <w:rFonts w:cs="Arial"/>
                <w:szCs w:val="18"/>
                <w:lang w:val="en-US"/>
              </w:rPr>
            </w:pPr>
            <w:r w:rsidRPr="009F68CE">
              <w:rPr>
                <w:rFonts w:cs="Arial"/>
                <w:szCs w:val="18"/>
                <w:lang w:val="en-US"/>
              </w:rPr>
              <w:t>Session Management Subscription Data</w:t>
            </w:r>
          </w:p>
        </w:tc>
      </w:tr>
      <w:tr w:rsidR="00AA1E08" w:rsidRPr="009F68CE" w14:paraId="0F85A975"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55036357" w14:textId="77777777" w:rsidR="00AA1E08" w:rsidRPr="009F68CE" w:rsidRDefault="00AA1E08" w:rsidP="002334FE">
            <w:pPr>
              <w:pStyle w:val="TAL"/>
              <w:rPr>
                <w:lang w:val="en-US"/>
              </w:rPr>
            </w:pPr>
            <w:r w:rsidRPr="009F68CE">
              <w:rPr>
                <w:lang w:val="en-US"/>
              </w:rPr>
              <w:t>traceData</w:t>
            </w:r>
          </w:p>
        </w:tc>
        <w:tc>
          <w:tcPr>
            <w:tcW w:w="1842" w:type="dxa"/>
            <w:tcBorders>
              <w:top w:val="single" w:sz="4" w:space="0" w:color="auto"/>
              <w:left w:val="single" w:sz="4" w:space="0" w:color="auto"/>
              <w:bottom w:val="single" w:sz="4" w:space="0" w:color="auto"/>
              <w:right w:val="single" w:sz="4" w:space="0" w:color="auto"/>
            </w:tcBorders>
            <w:hideMark/>
          </w:tcPr>
          <w:p w14:paraId="7E06E3BB" w14:textId="77777777" w:rsidR="00AA1E08" w:rsidRPr="009F68CE" w:rsidRDefault="00AA1E08" w:rsidP="002334FE">
            <w:pPr>
              <w:pStyle w:val="TAL"/>
              <w:rPr>
                <w:lang w:val="en-US"/>
              </w:rPr>
            </w:pPr>
            <w:r w:rsidRPr="009F68CE">
              <w:rPr>
                <w:lang w:val="en-US"/>
              </w:rPr>
              <w:t>TraceData</w:t>
            </w:r>
          </w:p>
        </w:tc>
        <w:tc>
          <w:tcPr>
            <w:tcW w:w="567" w:type="dxa"/>
            <w:tcBorders>
              <w:top w:val="single" w:sz="4" w:space="0" w:color="auto"/>
              <w:left w:val="single" w:sz="4" w:space="0" w:color="auto"/>
              <w:bottom w:val="single" w:sz="4" w:space="0" w:color="auto"/>
              <w:right w:val="single" w:sz="4" w:space="0" w:color="auto"/>
            </w:tcBorders>
            <w:hideMark/>
          </w:tcPr>
          <w:p w14:paraId="695B890C"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77A584F8" w14:textId="77777777" w:rsidR="00AA1E08" w:rsidRPr="009F68CE" w:rsidRDefault="00AA1E08" w:rsidP="002334FE">
            <w:pPr>
              <w:pStyle w:val="TAL"/>
              <w:rPr>
                <w:lang w:val="en-US"/>
              </w:rPr>
            </w:pPr>
            <w:r w:rsidRPr="009F68CE">
              <w:rPr>
                <w:lang w:val="en-US"/>
              </w:rPr>
              <w:t>0..1</w:t>
            </w:r>
          </w:p>
        </w:tc>
        <w:tc>
          <w:tcPr>
            <w:tcW w:w="3934" w:type="dxa"/>
            <w:tcBorders>
              <w:top w:val="single" w:sz="4" w:space="0" w:color="auto"/>
              <w:left w:val="single" w:sz="4" w:space="0" w:color="auto"/>
              <w:bottom w:val="single" w:sz="4" w:space="0" w:color="auto"/>
              <w:right w:val="single" w:sz="4" w:space="0" w:color="auto"/>
            </w:tcBorders>
            <w:hideMark/>
          </w:tcPr>
          <w:p w14:paraId="23EB28B7" w14:textId="77777777" w:rsidR="00AA1E08" w:rsidRPr="009F68CE" w:rsidRDefault="00AA1E08" w:rsidP="002334FE">
            <w:pPr>
              <w:pStyle w:val="TAL"/>
              <w:rPr>
                <w:rFonts w:cs="Arial"/>
                <w:szCs w:val="18"/>
                <w:lang w:val="en-US"/>
              </w:rPr>
            </w:pPr>
            <w:r w:rsidRPr="009F68CE">
              <w:rPr>
                <w:rFonts w:cs="Arial"/>
                <w:szCs w:val="18"/>
                <w:lang w:val="en-US"/>
              </w:rPr>
              <w:t>Trace Data. The Null value indicates that trace is not active.</w:t>
            </w:r>
          </w:p>
        </w:tc>
      </w:tr>
      <w:tr w:rsidR="00AA1E08" w:rsidRPr="009F68CE" w14:paraId="643F8242"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5C2B118" w14:textId="77777777" w:rsidR="00AA1E08" w:rsidRPr="009F68CE" w:rsidRDefault="00AA1E08" w:rsidP="002334FE">
            <w:pPr>
              <w:pStyle w:val="TAL"/>
              <w:rPr>
                <w:lang w:val="en-US"/>
              </w:rPr>
            </w:pPr>
            <w:r w:rsidRPr="009F68CE">
              <w:rPr>
                <w:lang w:val="en-US"/>
              </w:rPr>
              <w:t>smsMngData</w:t>
            </w:r>
          </w:p>
        </w:tc>
        <w:tc>
          <w:tcPr>
            <w:tcW w:w="1842" w:type="dxa"/>
            <w:tcBorders>
              <w:top w:val="single" w:sz="4" w:space="0" w:color="auto"/>
              <w:left w:val="single" w:sz="4" w:space="0" w:color="auto"/>
              <w:bottom w:val="single" w:sz="4" w:space="0" w:color="auto"/>
              <w:right w:val="single" w:sz="4" w:space="0" w:color="auto"/>
            </w:tcBorders>
            <w:hideMark/>
          </w:tcPr>
          <w:p w14:paraId="6910930C" w14:textId="77777777" w:rsidR="00AA1E08" w:rsidRPr="009F68CE" w:rsidRDefault="00AA1E08" w:rsidP="002334FE">
            <w:pPr>
              <w:pStyle w:val="TAL"/>
              <w:rPr>
                <w:lang w:val="en-US"/>
              </w:rPr>
            </w:pPr>
            <w:r w:rsidRPr="009F68CE">
              <w:rPr>
                <w:lang w:val="en-US"/>
              </w:rPr>
              <w:t>SmsManagementSubscriptionData</w:t>
            </w:r>
          </w:p>
        </w:tc>
        <w:tc>
          <w:tcPr>
            <w:tcW w:w="567" w:type="dxa"/>
            <w:tcBorders>
              <w:top w:val="single" w:sz="4" w:space="0" w:color="auto"/>
              <w:left w:val="single" w:sz="4" w:space="0" w:color="auto"/>
              <w:bottom w:val="single" w:sz="4" w:space="0" w:color="auto"/>
              <w:right w:val="single" w:sz="4" w:space="0" w:color="auto"/>
            </w:tcBorders>
            <w:hideMark/>
          </w:tcPr>
          <w:p w14:paraId="3BE62F71"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08B6D41A" w14:textId="77777777" w:rsidR="00AA1E08" w:rsidRPr="009F68CE" w:rsidRDefault="00AA1E08" w:rsidP="002334FE">
            <w:pPr>
              <w:pStyle w:val="TAL"/>
              <w:rPr>
                <w:lang w:val="en-US"/>
              </w:rPr>
            </w:pPr>
            <w:r w:rsidRPr="009F68CE">
              <w:rPr>
                <w:lang w:val="en-US"/>
              </w:rPr>
              <w:t>0..1</w:t>
            </w:r>
          </w:p>
        </w:tc>
        <w:tc>
          <w:tcPr>
            <w:tcW w:w="3934" w:type="dxa"/>
            <w:tcBorders>
              <w:top w:val="single" w:sz="4" w:space="0" w:color="auto"/>
              <w:left w:val="single" w:sz="4" w:space="0" w:color="auto"/>
              <w:bottom w:val="single" w:sz="4" w:space="0" w:color="auto"/>
              <w:right w:val="single" w:sz="4" w:space="0" w:color="auto"/>
            </w:tcBorders>
            <w:hideMark/>
          </w:tcPr>
          <w:p w14:paraId="68F398F3" w14:textId="77777777" w:rsidR="00AA1E08" w:rsidRPr="009F68CE" w:rsidRDefault="00AA1E08" w:rsidP="002334FE">
            <w:pPr>
              <w:pStyle w:val="TAL"/>
              <w:rPr>
                <w:rFonts w:cs="Arial"/>
                <w:szCs w:val="18"/>
                <w:lang w:val="en-US"/>
              </w:rPr>
            </w:pPr>
            <w:r w:rsidRPr="009F68CE">
              <w:rPr>
                <w:rFonts w:cs="Arial"/>
                <w:szCs w:val="18"/>
                <w:lang w:val="en-US"/>
              </w:rPr>
              <w:t>SMS Management Subscription Data</w:t>
            </w:r>
          </w:p>
        </w:tc>
      </w:tr>
    </w:tbl>
    <w:p w14:paraId="737511F6" w14:textId="77777777" w:rsidR="00AA1E08" w:rsidRPr="009F68CE" w:rsidRDefault="00AA1E08" w:rsidP="002334FE">
      <w:pPr>
        <w:rPr>
          <w:lang w:eastAsia="zh-CN"/>
        </w:rPr>
      </w:pPr>
    </w:p>
    <w:p w14:paraId="6D3F1176" w14:textId="77777777" w:rsidR="00AA1E08" w:rsidRPr="009F68CE" w:rsidRDefault="00AA1E08" w:rsidP="00FA6A50">
      <w:pPr>
        <w:pStyle w:val="Heading4"/>
        <w:rPr>
          <w:rFonts w:eastAsia="DengXian"/>
        </w:rPr>
      </w:pPr>
      <w:bookmarkStart w:id="310" w:name="_Toc90661860"/>
      <w:r w:rsidRPr="009F68CE">
        <w:rPr>
          <w:rFonts w:eastAsia="DengXian"/>
        </w:rPr>
        <w:lastRenderedPageBreak/>
        <w:t>5.4.2.</w:t>
      </w:r>
      <w:r w:rsidRPr="009F68CE">
        <w:rPr>
          <w:rFonts w:eastAsia="DengXian"/>
          <w:lang w:eastAsia="zh-CN"/>
        </w:rPr>
        <w:t>9</w:t>
      </w:r>
      <w:r w:rsidRPr="009F68CE">
        <w:rPr>
          <w:rFonts w:eastAsia="DengXian"/>
        </w:rPr>
        <w:tab/>
        <w:t>Type: SorData</w:t>
      </w:r>
      <w:bookmarkEnd w:id="310"/>
    </w:p>
    <w:p w14:paraId="278DC8E4" w14:textId="77777777" w:rsidR="00AA1E08" w:rsidRPr="009F68CE" w:rsidRDefault="00AA1E08" w:rsidP="002334FE">
      <w:pPr>
        <w:pStyle w:val="TH"/>
        <w:outlineLvl w:val="0"/>
        <w:rPr>
          <w:rFonts w:eastAsia="DengXian"/>
        </w:rPr>
      </w:pPr>
      <w:r w:rsidRPr="009F68CE">
        <w:rPr>
          <w:noProof/>
        </w:rPr>
        <w:t>Table </w:t>
      </w:r>
      <w:r w:rsidRPr="009F68CE">
        <w:t>5.4.2.</w:t>
      </w:r>
      <w:r w:rsidRPr="009F68CE">
        <w:rPr>
          <w:lang w:eastAsia="zh-CN"/>
        </w:rPr>
        <w:t>9</w:t>
      </w:r>
      <w:r w:rsidRPr="009F68CE">
        <w:t xml:space="preserve">-1: </w:t>
      </w:r>
      <w:r w:rsidRPr="009F68CE">
        <w:rPr>
          <w:noProof/>
        </w:rPr>
        <w:t xml:space="preserve">Definition of type </w:t>
      </w:r>
      <w:r w:rsidRPr="009F68CE">
        <w:rPr>
          <w:noProof/>
          <w:lang w:eastAsia="zh-CN"/>
        </w:rPr>
        <w:t>SorData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2C7C415F"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05609166"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64B69CDE"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4CACCDEF"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1C652923"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6FE7D8FC"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1F21AF65"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35E49CE0" w14:textId="77777777" w:rsidR="00AA1E08" w:rsidRPr="009F68CE" w:rsidRDefault="00AA1E08" w:rsidP="002334FE">
            <w:pPr>
              <w:pStyle w:val="TAL"/>
              <w:rPr>
                <w:lang w:val="en-US"/>
              </w:rPr>
            </w:pPr>
            <w:r w:rsidRPr="009F68CE">
              <w:rPr>
                <w:lang w:val="en-US"/>
              </w:rPr>
              <w:t>provisioningTime</w:t>
            </w:r>
          </w:p>
        </w:tc>
        <w:tc>
          <w:tcPr>
            <w:tcW w:w="1559" w:type="dxa"/>
            <w:tcBorders>
              <w:top w:val="single" w:sz="4" w:space="0" w:color="auto"/>
              <w:left w:val="single" w:sz="4" w:space="0" w:color="auto"/>
              <w:bottom w:val="single" w:sz="4" w:space="0" w:color="auto"/>
              <w:right w:val="single" w:sz="4" w:space="0" w:color="auto"/>
            </w:tcBorders>
            <w:hideMark/>
          </w:tcPr>
          <w:p w14:paraId="1E62FC2B" w14:textId="77777777" w:rsidR="00AA1E08" w:rsidRPr="009F68CE" w:rsidRDefault="00AA1E08" w:rsidP="002334FE">
            <w:pPr>
              <w:pStyle w:val="TAL"/>
              <w:rPr>
                <w:rFonts w:eastAsia="SimSun"/>
                <w:lang w:val="en-US" w:eastAsia="zh-CN"/>
              </w:rPr>
            </w:pPr>
            <w:r w:rsidRPr="009F68CE">
              <w:rPr>
                <w:rFonts w:eastAsia="SimSun"/>
                <w:lang w:val="en-US" w:eastAsia="zh-CN"/>
              </w:rPr>
              <w:t>DateTime</w:t>
            </w:r>
          </w:p>
        </w:tc>
        <w:tc>
          <w:tcPr>
            <w:tcW w:w="425" w:type="dxa"/>
            <w:tcBorders>
              <w:top w:val="single" w:sz="4" w:space="0" w:color="auto"/>
              <w:left w:val="single" w:sz="4" w:space="0" w:color="auto"/>
              <w:bottom w:val="single" w:sz="4" w:space="0" w:color="auto"/>
              <w:right w:val="single" w:sz="4" w:space="0" w:color="auto"/>
            </w:tcBorders>
            <w:hideMark/>
          </w:tcPr>
          <w:p w14:paraId="5670B957" w14:textId="77777777" w:rsidR="00AA1E08" w:rsidRPr="009F68CE" w:rsidRDefault="00AA1E08" w:rsidP="002334FE">
            <w:pPr>
              <w:pStyle w:val="TAC"/>
              <w:rPr>
                <w:rFonts w:eastAsia="DengXian"/>
                <w:lang w:val="en-US"/>
              </w:rPr>
            </w:pPr>
            <w:r w:rsidRPr="009F68CE">
              <w:rPr>
                <w:lang w:val="en-US"/>
              </w:rPr>
              <w:t>M</w:t>
            </w:r>
          </w:p>
        </w:tc>
        <w:tc>
          <w:tcPr>
            <w:tcW w:w="1134" w:type="dxa"/>
            <w:tcBorders>
              <w:top w:val="single" w:sz="4" w:space="0" w:color="auto"/>
              <w:left w:val="single" w:sz="4" w:space="0" w:color="auto"/>
              <w:bottom w:val="single" w:sz="4" w:space="0" w:color="auto"/>
              <w:right w:val="single" w:sz="4" w:space="0" w:color="auto"/>
            </w:tcBorders>
            <w:hideMark/>
          </w:tcPr>
          <w:p w14:paraId="3D830F87"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67F78E79" w14:textId="77777777" w:rsidR="00AA1E08" w:rsidRPr="009F68CE" w:rsidRDefault="00AA1E08" w:rsidP="002334FE">
            <w:pPr>
              <w:pStyle w:val="TAL"/>
              <w:rPr>
                <w:lang w:val="en-US"/>
              </w:rPr>
            </w:pPr>
            <w:r w:rsidRPr="009F68CE">
              <w:rPr>
                <w:lang w:val="en-US"/>
              </w:rPr>
              <w:t>Point in time of provisioning</w:t>
            </w:r>
          </w:p>
        </w:tc>
      </w:tr>
      <w:tr w:rsidR="00AA1E08" w:rsidRPr="009F68CE" w14:paraId="22D9CBF1"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6A527DB2" w14:textId="77777777" w:rsidR="00AA1E08" w:rsidRPr="009F68CE" w:rsidRDefault="00AA1E08" w:rsidP="002334FE">
            <w:pPr>
              <w:pStyle w:val="TAL"/>
              <w:rPr>
                <w:lang w:val="en-US"/>
              </w:rPr>
            </w:pPr>
            <w:r w:rsidRPr="009F68CE">
              <w:rPr>
                <w:lang w:val="en-US"/>
              </w:rPr>
              <w:t>ueUpdateStatus</w:t>
            </w:r>
          </w:p>
        </w:tc>
        <w:tc>
          <w:tcPr>
            <w:tcW w:w="1559" w:type="dxa"/>
            <w:tcBorders>
              <w:top w:val="single" w:sz="4" w:space="0" w:color="auto"/>
              <w:left w:val="single" w:sz="4" w:space="0" w:color="auto"/>
              <w:bottom w:val="single" w:sz="4" w:space="0" w:color="auto"/>
              <w:right w:val="single" w:sz="4" w:space="0" w:color="auto"/>
            </w:tcBorders>
            <w:hideMark/>
          </w:tcPr>
          <w:p w14:paraId="79AD04DB" w14:textId="77777777" w:rsidR="00AA1E08" w:rsidRPr="009F68CE" w:rsidRDefault="00AA1E08" w:rsidP="002334FE">
            <w:pPr>
              <w:pStyle w:val="TAL"/>
              <w:rPr>
                <w:rFonts w:eastAsia="SimSun"/>
                <w:lang w:val="en-US" w:eastAsia="zh-CN"/>
              </w:rPr>
            </w:pPr>
            <w:r w:rsidRPr="009F68CE">
              <w:rPr>
                <w:rFonts w:eastAsia="SimSun"/>
                <w:lang w:val="en-US" w:eastAsia="zh-CN"/>
              </w:rPr>
              <w:t>UeUpdateStatus</w:t>
            </w:r>
          </w:p>
        </w:tc>
        <w:tc>
          <w:tcPr>
            <w:tcW w:w="425" w:type="dxa"/>
            <w:tcBorders>
              <w:top w:val="single" w:sz="4" w:space="0" w:color="auto"/>
              <w:left w:val="single" w:sz="4" w:space="0" w:color="auto"/>
              <w:bottom w:val="single" w:sz="4" w:space="0" w:color="auto"/>
              <w:right w:val="single" w:sz="4" w:space="0" w:color="auto"/>
            </w:tcBorders>
            <w:hideMark/>
          </w:tcPr>
          <w:p w14:paraId="7DA034AC" w14:textId="77777777" w:rsidR="00AA1E08" w:rsidRPr="009F68CE" w:rsidRDefault="00AA1E08" w:rsidP="002334FE">
            <w:pPr>
              <w:pStyle w:val="TAC"/>
              <w:rPr>
                <w:rFonts w:eastAsia="DengXian"/>
                <w:lang w:val="en-US"/>
              </w:rPr>
            </w:pPr>
            <w:r w:rsidRPr="009F68CE">
              <w:rPr>
                <w:lang w:val="en-US"/>
              </w:rPr>
              <w:t>M</w:t>
            </w:r>
          </w:p>
        </w:tc>
        <w:tc>
          <w:tcPr>
            <w:tcW w:w="1134" w:type="dxa"/>
            <w:tcBorders>
              <w:top w:val="single" w:sz="4" w:space="0" w:color="auto"/>
              <w:left w:val="single" w:sz="4" w:space="0" w:color="auto"/>
              <w:bottom w:val="single" w:sz="4" w:space="0" w:color="auto"/>
              <w:right w:val="single" w:sz="4" w:space="0" w:color="auto"/>
            </w:tcBorders>
            <w:hideMark/>
          </w:tcPr>
          <w:p w14:paraId="0611B914"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70F5DADA" w14:textId="77777777" w:rsidR="00AA1E08" w:rsidRPr="009F68CE" w:rsidRDefault="00AA1E08" w:rsidP="002334FE">
            <w:pPr>
              <w:pStyle w:val="TAL"/>
              <w:rPr>
                <w:lang w:val="en-US"/>
              </w:rPr>
            </w:pPr>
            <w:r w:rsidRPr="009F68CE">
              <w:rPr>
                <w:lang w:val="en-US"/>
              </w:rPr>
              <w:t>status of the SOR data update procedure</w:t>
            </w:r>
          </w:p>
        </w:tc>
      </w:tr>
      <w:tr w:rsidR="00AA1E08" w:rsidRPr="009F68CE" w14:paraId="6FE42907"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871A203" w14:textId="77777777" w:rsidR="00AA1E08" w:rsidRPr="009F68CE" w:rsidRDefault="00AA1E08" w:rsidP="002334FE">
            <w:pPr>
              <w:pStyle w:val="TAL"/>
              <w:rPr>
                <w:lang w:val="en-US"/>
              </w:rPr>
            </w:pPr>
            <w:r w:rsidRPr="009F68CE">
              <w:rPr>
                <w:lang w:val="en-US"/>
              </w:rPr>
              <w:t>sorXmacIue</w:t>
            </w:r>
          </w:p>
        </w:tc>
        <w:tc>
          <w:tcPr>
            <w:tcW w:w="1559" w:type="dxa"/>
            <w:tcBorders>
              <w:top w:val="single" w:sz="4" w:space="0" w:color="auto"/>
              <w:left w:val="single" w:sz="4" w:space="0" w:color="auto"/>
              <w:bottom w:val="single" w:sz="4" w:space="0" w:color="auto"/>
              <w:right w:val="single" w:sz="4" w:space="0" w:color="auto"/>
            </w:tcBorders>
            <w:hideMark/>
          </w:tcPr>
          <w:p w14:paraId="5A610F2D" w14:textId="77777777" w:rsidR="00AA1E08" w:rsidRPr="009F68CE" w:rsidRDefault="00AA1E08" w:rsidP="002334FE">
            <w:pPr>
              <w:pStyle w:val="TAL"/>
              <w:rPr>
                <w:lang w:val="en-US"/>
              </w:rPr>
            </w:pPr>
            <w:r w:rsidRPr="009F68CE">
              <w:rPr>
                <w:rFonts w:eastAsia="SimSun"/>
                <w:lang w:val="en-US" w:eastAsia="zh-CN"/>
              </w:rPr>
              <w:t>SorMac</w:t>
            </w:r>
          </w:p>
        </w:tc>
        <w:tc>
          <w:tcPr>
            <w:tcW w:w="425" w:type="dxa"/>
            <w:tcBorders>
              <w:top w:val="single" w:sz="4" w:space="0" w:color="auto"/>
              <w:left w:val="single" w:sz="4" w:space="0" w:color="auto"/>
              <w:bottom w:val="single" w:sz="4" w:space="0" w:color="auto"/>
              <w:right w:val="single" w:sz="4" w:space="0" w:color="auto"/>
            </w:tcBorders>
            <w:hideMark/>
          </w:tcPr>
          <w:p w14:paraId="58901321" w14:textId="77777777" w:rsidR="00AA1E08" w:rsidRPr="009F68CE" w:rsidRDefault="00AA1E08" w:rsidP="002334FE">
            <w:pPr>
              <w:pStyle w:val="TAC"/>
              <w:rPr>
                <w:lang w:val="en-US" w:eastAsia="zh-CN"/>
              </w:rPr>
            </w:pPr>
            <w:r w:rsidRPr="009F68CE">
              <w:rPr>
                <w:lang w:val="en-US" w:eastAsia="zh-CN"/>
              </w:rPr>
              <w:t>C</w:t>
            </w:r>
          </w:p>
        </w:tc>
        <w:tc>
          <w:tcPr>
            <w:tcW w:w="1134" w:type="dxa"/>
            <w:tcBorders>
              <w:top w:val="single" w:sz="4" w:space="0" w:color="auto"/>
              <w:left w:val="single" w:sz="4" w:space="0" w:color="auto"/>
              <w:bottom w:val="single" w:sz="4" w:space="0" w:color="auto"/>
              <w:right w:val="single" w:sz="4" w:space="0" w:color="auto"/>
            </w:tcBorders>
            <w:hideMark/>
          </w:tcPr>
          <w:p w14:paraId="2A3AB467" w14:textId="77777777" w:rsidR="00AA1E08" w:rsidRPr="009F68CE" w:rsidRDefault="00AA1E08" w:rsidP="002334FE">
            <w:pPr>
              <w:pStyle w:val="TAL"/>
              <w:rPr>
                <w:lang w:val="en-US"/>
              </w:rPr>
            </w:pPr>
            <w:r w:rsidRPr="009F68CE">
              <w:rPr>
                <w:lang w:val="en-US" w:eastAsia="zh-CN"/>
              </w:rPr>
              <w:t>0..</w:t>
            </w: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29279DF9" w14:textId="77777777" w:rsidR="00AA1E08" w:rsidRPr="009F68CE" w:rsidRDefault="00AA1E08" w:rsidP="002334FE">
            <w:pPr>
              <w:pStyle w:val="TAL"/>
              <w:rPr>
                <w:rFonts w:cs="Arial"/>
                <w:szCs w:val="18"/>
                <w:lang w:val="en-US" w:eastAsia="zh-CN"/>
              </w:rPr>
            </w:pPr>
            <w:r w:rsidRPr="009F68CE">
              <w:rPr>
                <w:lang w:val="en-US"/>
              </w:rPr>
              <w:t>String containing SoR-XMAC-IUE as specified in 3GPP TS 33.501 [9].</w:t>
            </w:r>
            <w:r w:rsidRPr="009F68CE">
              <w:rPr>
                <w:lang w:val="en-US" w:eastAsia="zh-CN"/>
              </w:rPr>
              <w:t xml:space="preserve"> </w:t>
            </w:r>
            <w:r w:rsidRPr="009F68CE">
              <w:rPr>
                <w:lang w:val="en-US"/>
              </w:rPr>
              <w:t>Shall be present if UeUpdateStatus is "WAITING_FOR_ACK" or "ACK_RECEIVED".</w:t>
            </w:r>
          </w:p>
        </w:tc>
      </w:tr>
      <w:tr w:rsidR="00AA1E08" w:rsidRPr="009F68CE" w14:paraId="61CBCCE0"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F06EE00" w14:textId="77777777" w:rsidR="00AA1E08" w:rsidRPr="009F68CE" w:rsidRDefault="00AA1E08" w:rsidP="002334FE">
            <w:pPr>
              <w:pStyle w:val="TAL"/>
              <w:rPr>
                <w:lang w:val="en-US"/>
              </w:rPr>
            </w:pPr>
            <w:r w:rsidRPr="009F68CE">
              <w:rPr>
                <w:lang w:val="en-US"/>
              </w:rPr>
              <w:t>sorMacIue</w:t>
            </w:r>
          </w:p>
        </w:tc>
        <w:tc>
          <w:tcPr>
            <w:tcW w:w="1559" w:type="dxa"/>
            <w:tcBorders>
              <w:top w:val="single" w:sz="4" w:space="0" w:color="auto"/>
              <w:left w:val="single" w:sz="4" w:space="0" w:color="auto"/>
              <w:bottom w:val="single" w:sz="4" w:space="0" w:color="auto"/>
              <w:right w:val="single" w:sz="4" w:space="0" w:color="auto"/>
            </w:tcBorders>
            <w:hideMark/>
          </w:tcPr>
          <w:p w14:paraId="67E54499" w14:textId="77777777" w:rsidR="00AA1E08" w:rsidRPr="009F68CE" w:rsidRDefault="00AA1E08" w:rsidP="002334FE">
            <w:pPr>
              <w:pStyle w:val="TAL"/>
              <w:rPr>
                <w:rFonts w:eastAsia="SimSun"/>
                <w:lang w:val="en-US" w:eastAsia="zh-CN"/>
              </w:rPr>
            </w:pPr>
            <w:r w:rsidRPr="009F68CE">
              <w:rPr>
                <w:rFonts w:eastAsia="SimSun"/>
                <w:lang w:val="en-US" w:eastAsia="zh-CN"/>
              </w:rPr>
              <w:t>SorMac</w:t>
            </w:r>
          </w:p>
        </w:tc>
        <w:tc>
          <w:tcPr>
            <w:tcW w:w="425" w:type="dxa"/>
            <w:tcBorders>
              <w:top w:val="single" w:sz="4" w:space="0" w:color="auto"/>
              <w:left w:val="single" w:sz="4" w:space="0" w:color="auto"/>
              <w:bottom w:val="single" w:sz="4" w:space="0" w:color="auto"/>
              <w:right w:val="single" w:sz="4" w:space="0" w:color="auto"/>
            </w:tcBorders>
            <w:hideMark/>
          </w:tcPr>
          <w:p w14:paraId="6185902D" w14:textId="77777777" w:rsidR="00AA1E08" w:rsidRPr="009F68CE" w:rsidRDefault="00AA1E08" w:rsidP="002334FE">
            <w:pPr>
              <w:pStyle w:val="TAC"/>
              <w:rPr>
                <w:rFonts w:eastAsia="DengXian"/>
                <w:lang w:val="en-US" w:eastAsia="zh-CN"/>
              </w:rPr>
            </w:pPr>
            <w:r w:rsidRPr="009F68CE">
              <w:rPr>
                <w:lang w:val="en-US"/>
              </w:rPr>
              <w:t>C</w:t>
            </w:r>
          </w:p>
        </w:tc>
        <w:tc>
          <w:tcPr>
            <w:tcW w:w="1134" w:type="dxa"/>
            <w:tcBorders>
              <w:top w:val="single" w:sz="4" w:space="0" w:color="auto"/>
              <w:left w:val="single" w:sz="4" w:space="0" w:color="auto"/>
              <w:bottom w:val="single" w:sz="4" w:space="0" w:color="auto"/>
              <w:right w:val="single" w:sz="4" w:space="0" w:color="auto"/>
            </w:tcBorders>
            <w:hideMark/>
          </w:tcPr>
          <w:p w14:paraId="5BF8EC15" w14:textId="77777777" w:rsidR="00AA1E08" w:rsidRPr="009F68CE" w:rsidRDefault="00AA1E08" w:rsidP="002334FE">
            <w:pPr>
              <w:pStyle w:val="TAL"/>
              <w:rPr>
                <w:lang w:val="en-US" w:eastAsia="zh-CN"/>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hideMark/>
          </w:tcPr>
          <w:p w14:paraId="7785C462" w14:textId="77777777" w:rsidR="00AA1E08" w:rsidRPr="009F68CE" w:rsidRDefault="00AA1E08" w:rsidP="002334FE">
            <w:pPr>
              <w:pStyle w:val="TAL"/>
              <w:rPr>
                <w:lang w:val="en-US"/>
              </w:rPr>
            </w:pPr>
            <w:r w:rsidRPr="009F68CE">
              <w:rPr>
                <w:lang w:val="en-US"/>
              </w:rPr>
              <w:t>String containing SoR-MAC-IUE as specified in 3GPP TS 33.501 [9]. Shall be preset if UeUpdateStatus is "ACK_RECEIVED".</w:t>
            </w:r>
          </w:p>
        </w:tc>
      </w:tr>
    </w:tbl>
    <w:p w14:paraId="627F8F28" w14:textId="77777777" w:rsidR="00AA1E08" w:rsidRPr="009F68CE" w:rsidRDefault="00AA1E08" w:rsidP="002334FE">
      <w:pPr>
        <w:rPr>
          <w:lang w:val="en-US" w:eastAsia="zh-CN"/>
        </w:rPr>
      </w:pPr>
    </w:p>
    <w:p w14:paraId="52A3CCF1" w14:textId="77777777" w:rsidR="00AA1E08" w:rsidRPr="009F68CE" w:rsidRDefault="00AA1E08" w:rsidP="00FA6A50">
      <w:pPr>
        <w:pStyle w:val="Heading4"/>
        <w:rPr>
          <w:rFonts w:eastAsia="DengXian"/>
        </w:rPr>
      </w:pPr>
      <w:bookmarkStart w:id="311" w:name="_Toc90661861"/>
      <w:r w:rsidRPr="009F68CE">
        <w:rPr>
          <w:rFonts w:eastAsia="DengXian"/>
        </w:rPr>
        <w:t>5.4.2.</w:t>
      </w:r>
      <w:r w:rsidRPr="009F68CE">
        <w:rPr>
          <w:rFonts w:eastAsia="DengXian"/>
          <w:lang w:eastAsia="zh-CN"/>
        </w:rPr>
        <w:t>9A</w:t>
      </w:r>
      <w:r w:rsidRPr="009F68CE">
        <w:rPr>
          <w:rFonts w:eastAsia="DengXian"/>
        </w:rPr>
        <w:tab/>
        <w:t>Type: UpuData</w:t>
      </w:r>
      <w:bookmarkEnd w:id="311"/>
    </w:p>
    <w:p w14:paraId="70FA2A77" w14:textId="77777777" w:rsidR="00AA1E08" w:rsidRPr="009F68CE" w:rsidRDefault="00AA1E08" w:rsidP="002334FE">
      <w:pPr>
        <w:pStyle w:val="TH"/>
        <w:outlineLvl w:val="0"/>
        <w:rPr>
          <w:rFonts w:eastAsia="DengXian"/>
        </w:rPr>
      </w:pPr>
      <w:r w:rsidRPr="009F68CE">
        <w:rPr>
          <w:noProof/>
        </w:rPr>
        <w:t>Table </w:t>
      </w:r>
      <w:r w:rsidRPr="009F68CE">
        <w:t>5.4.2.</w:t>
      </w:r>
      <w:r w:rsidRPr="009F68CE">
        <w:rPr>
          <w:lang w:eastAsia="zh-CN"/>
        </w:rPr>
        <w:t>9A</w:t>
      </w:r>
      <w:r w:rsidRPr="009F68CE">
        <w:t xml:space="preserve">-1: </w:t>
      </w:r>
      <w:r w:rsidRPr="009F68CE">
        <w:rPr>
          <w:noProof/>
        </w:rPr>
        <w:t>Definition of type Upu</w:t>
      </w:r>
      <w:r w:rsidRPr="009F68CE">
        <w:rPr>
          <w:noProof/>
          <w:lang w:eastAsia="zh-CN"/>
        </w:rPr>
        <w:t>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492D0B52"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483C0D2B"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42D200DD"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0D77FAC0"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4EDB50C5"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4EB6782C"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45727117"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601832BC" w14:textId="77777777" w:rsidR="00AA1E08" w:rsidRPr="009F68CE" w:rsidRDefault="00AA1E08" w:rsidP="002334FE">
            <w:pPr>
              <w:pStyle w:val="TAL"/>
              <w:rPr>
                <w:lang w:val="en-US"/>
              </w:rPr>
            </w:pPr>
            <w:r w:rsidRPr="009F68CE">
              <w:rPr>
                <w:lang w:val="en-US"/>
              </w:rPr>
              <w:t>provisioningTime</w:t>
            </w:r>
          </w:p>
        </w:tc>
        <w:tc>
          <w:tcPr>
            <w:tcW w:w="1559" w:type="dxa"/>
            <w:tcBorders>
              <w:top w:val="single" w:sz="4" w:space="0" w:color="auto"/>
              <w:left w:val="single" w:sz="4" w:space="0" w:color="auto"/>
              <w:bottom w:val="single" w:sz="4" w:space="0" w:color="auto"/>
              <w:right w:val="single" w:sz="4" w:space="0" w:color="auto"/>
            </w:tcBorders>
            <w:hideMark/>
          </w:tcPr>
          <w:p w14:paraId="1B5F505C" w14:textId="77777777" w:rsidR="00AA1E08" w:rsidRPr="009F68CE" w:rsidRDefault="00AA1E08" w:rsidP="002334FE">
            <w:pPr>
              <w:pStyle w:val="TAL"/>
              <w:rPr>
                <w:rFonts w:eastAsia="SimSun"/>
                <w:lang w:val="en-US" w:eastAsia="zh-CN"/>
              </w:rPr>
            </w:pPr>
            <w:r w:rsidRPr="009F68CE">
              <w:rPr>
                <w:rFonts w:eastAsia="SimSun"/>
                <w:lang w:val="en-US" w:eastAsia="zh-CN"/>
              </w:rPr>
              <w:t>DateTime</w:t>
            </w:r>
          </w:p>
        </w:tc>
        <w:tc>
          <w:tcPr>
            <w:tcW w:w="425" w:type="dxa"/>
            <w:tcBorders>
              <w:top w:val="single" w:sz="4" w:space="0" w:color="auto"/>
              <w:left w:val="single" w:sz="4" w:space="0" w:color="auto"/>
              <w:bottom w:val="single" w:sz="4" w:space="0" w:color="auto"/>
              <w:right w:val="single" w:sz="4" w:space="0" w:color="auto"/>
            </w:tcBorders>
            <w:hideMark/>
          </w:tcPr>
          <w:p w14:paraId="329A88C7" w14:textId="77777777" w:rsidR="00AA1E08" w:rsidRPr="009F68CE" w:rsidRDefault="00AA1E08" w:rsidP="002334FE">
            <w:pPr>
              <w:pStyle w:val="TAC"/>
              <w:rPr>
                <w:rFonts w:eastAsia="DengXian"/>
                <w:lang w:val="en-US"/>
              </w:rPr>
            </w:pPr>
            <w:r w:rsidRPr="009F68CE">
              <w:rPr>
                <w:lang w:val="en-US"/>
              </w:rPr>
              <w:t>M</w:t>
            </w:r>
          </w:p>
        </w:tc>
        <w:tc>
          <w:tcPr>
            <w:tcW w:w="1134" w:type="dxa"/>
            <w:tcBorders>
              <w:top w:val="single" w:sz="4" w:space="0" w:color="auto"/>
              <w:left w:val="single" w:sz="4" w:space="0" w:color="auto"/>
              <w:bottom w:val="single" w:sz="4" w:space="0" w:color="auto"/>
              <w:right w:val="single" w:sz="4" w:space="0" w:color="auto"/>
            </w:tcBorders>
            <w:hideMark/>
          </w:tcPr>
          <w:p w14:paraId="6D7E0C56"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17AC3B7A" w14:textId="77777777" w:rsidR="00AA1E08" w:rsidRPr="009F68CE" w:rsidRDefault="00AA1E08" w:rsidP="002334FE">
            <w:pPr>
              <w:pStyle w:val="TAL"/>
              <w:rPr>
                <w:lang w:val="en-US"/>
              </w:rPr>
            </w:pPr>
            <w:r w:rsidRPr="009F68CE">
              <w:rPr>
                <w:lang w:val="en-US"/>
              </w:rPr>
              <w:t>Point in time of provisioning</w:t>
            </w:r>
          </w:p>
        </w:tc>
      </w:tr>
      <w:tr w:rsidR="00AA1E08" w:rsidRPr="009F68CE" w14:paraId="59904324"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52695AEB" w14:textId="77777777" w:rsidR="00AA1E08" w:rsidRPr="009F68CE" w:rsidRDefault="00AA1E08" w:rsidP="002334FE">
            <w:pPr>
              <w:pStyle w:val="TAL"/>
              <w:rPr>
                <w:lang w:val="en-US"/>
              </w:rPr>
            </w:pPr>
            <w:r w:rsidRPr="009F68CE">
              <w:rPr>
                <w:lang w:val="en-US"/>
              </w:rPr>
              <w:t>ueUpdateStatus</w:t>
            </w:r>
          </w:p>
        </w:tc>
        <w:tc>
          <w:tcPr>
            <w:tcW w:w="1559" w:type="dxa"/>
            <w:tcBorders>
              <w:top w:val="single" w:sz="4" w:space="0" w:color="auto"/>
              <w:left w:val="single" w:sz="4" w:space="0" w:color="auto"/>
              <w:bottom w:val="single" w:sz="4" w:space="0" w:color="auto"/>
              <w:right w:val="single" w:sz="4" w:space="0" w:color="auto"/>
            </w:tcBorders>
            <w:hideMark/>
          </w:tcPr>
          <w:p w14:paraId="2ED1C1DD" w14:textId="77777777" w:rsidR="00AA1E08" w:rsidRPr="009F68CE" w:rsidRDefault="00AA1E08" w:rsidP="002334FE">
            <w:pPr>
              <w:pStyle w:val="TAL"/>
              <w:rPr>
                <w:rFonts w:eastAsia="SimSun"/>
                <w:lang w:val="en-US" w:eastAsia="zh-CN"/>
              </w:rPr>
            </w:pPr>
            <w:r w:rsidRPr="009F68CE">
              <w:rPr>
                <w:rFonts w:eastAsia="SimSun"/>
                <w:lang w:val="en-US" w:eastAsia="zh-CN"/>
              </w:rPr>
              <w:t>UeUpdateStatus</w:t>
            </w:r>
          </w:p>
        </w:tc>
        <w:tc>
          <w:tcPr>
            <w:tcW w:w="425" w:type="dxa"/>
            <w:tcBorders>
              <w:top w:val="single" w:sz="4" w:space="0" w:color="auto"/>
              <w:left w:val="single" w:sz="4" w:space="0" w:color="auto"/>
              <w:bottom w:val="single" w:sz="4" w:space="0" w:color="auto"/>
              <w:right w:val="single" w:sz="4" w:space="0" w:color="auto"/>
            </w:tcBorders>
            <w:hideMark/>
          </w:tcPr>
          <w:p w14:paraId="4007029E" w14:textId="77777777" w:rsidR="00AA1E08" w:rsidRPr="009F68CE" w:rsidRDefault="00AA1E08" w:rsidP="002334FE">
            <w:pPr>
              <w:pStyle w:val="TAC"/>
              <w:rPr>
                <w:rFonts w:eastAsia="DengXian"/>
                <w:lang w:val="en-US"/>
              </w:rPr>
            </w:pPr>
            <w:r w:rsidRPr="009F68CE">
              <w:rPr>
                <w:lang w:val="en-US"/>
              </w:rPr>
              <w:t>M</w:t>
            </w:r>
          </w:p>
        </w:tc>
        <w:tc>
          <w:tcPr>
            <w:tcW w:w="1134" w:type="dxa"/>
            <w:tcBorders>
              <w:top w:val="single" w:sz="4" w:space="0" w:color="auto"/>
              <w:left w:val="single" w:sz="4" w:space="0" w:color="auto"/>
              <w:bottom w:val="single" w:sz="4" w:space="0" w:color="auto"/>
              <w:right w:val="single" w:sz="4" w:space="0" w:color="auto"/>
            </w:tcBorders>
            <w:hideMark/>
          </w:tcPr>
          <w:p w14:paraId="67FC3E3D"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52EC9801" w14:textId="77777777" w:rsidR="00AA1E08" w:rsidRPr="009F68CE" w:rsidRDefault="00AA1E08" w:rsidP="002334FE">
            <w:pPr>
              <w:pStyle w:val="TAL"/>
              <w:rPr>
                <w:lang w:val="en-US"/>
              </w:rPr>
            </w:pPr>
            <w:r w:rsidRPr="009F68CE">
              <w:rPr>
                <w:lang w:val="en-US"/>
              </w:rPr>
              <w:t>status of the UPU data update procedure</w:t>
            </w:r>
          </w:p>
        </w:tc>
      </w:tr>
      <w:tr w:rsidR="00AA1E08" w:rsidRPr="009F68CE" w14:paraId="49F92FA8"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E6CA1AF" w14:textId="77777777" w:rsidR="00AA1E08" w:rsidRPr="009F68CE" w:rsidRDefault="00AA1E08" w:rsidP="002334FE">
            <w:pPr>
              <w:pStyle w:val="TAL"/>
              <w:rPr>
                <w:lang w:val="en-US"/>
              </w:rPr>
            </w:pPr>
            <w:r w:rsidRPr="009F68CE">
              <w:rPr>
                <w:lang w:val="en-US"/>
              </w:rPr>
              <w:t>upuXmacIue</w:t>
            </w:r>
          </w:p>
        </w:tc>
        <w:tc>
          <w:tcPr>
            <w:tcW w:w="1559" w:type="dxa"/>
            <w:tcBorders>
              <w:top w:val="single" w:sz="4" w:space="0" w:color="auto"/>
              <w:left w:val="single" w:sz="4" w:space="0" w:color="auto"/>
              <w:bottom w:val="single" w:sz="4" w:space="0" w:color="auto"/>
              <w:right w:val="single" w:sz="4" w:space="0" w:color="auto"/>
            </w:tcBorders>
            <w:hideMark/>
          </w:tcPr>
          <w:p w14:paraId="788375BC" w14:textId="77777777" w:rsidR="00AA1E08" w:rsidRPr="009F68CE" w:rsidRDefault="00AA1E08" w:rsidP="002334FE">
            <w:pPr>
              <w:pStyle w:val="TAL"/>
              <w:rPr>
                <w:lang w:val="en-US"/>
              </w:rPr>
            </w:pPr>
            <w:r w:rsidRPr="009F68CE">
              <w:rPr>
                <w:rFonts w:eastAsia="SimSun"/>
                <w:lang w:val="en-US" w:eastAsia="zh-CN"/>
              </w:rPr>
              <w:t>UpuMac</w:t>
            </w:r>
          </w:p>
        </w:tc>
        <w:tc>
          <w:tcPr>
            <w:tcW w:w="425" w:type="dxa"/>
            <w:tcBorders>
              <w:top w:val="single" w:sz="4" w:space="0" w:color="auto"/>
              <w:left w:val="single" w:sz="4" w:space="0" w:color="auto"/>
              <w:bottom w:val="single" w:sz="4" w:space="0" w:color="auto"/>
              <w:right w:val="single" w:sz="4" w:space="0" w:color="auto"/>
            </w:tcBorders>
            <w:hideMark/>
          </w:tcPr>
          <w:p w14:paraId="6648B238" w14:textId="77777777" w:rsidR="00AA1E08" w:rsidRPr="009F68CE" w:rsidRDefault="00AA1E08" w:rsidP="002334FE">
            <w:pPr>
              <w:pStyle w:val="TAC"/>
              <w:rPr>
                <w:lang w:val="en-US" w:eastAsia="zh-CN"/>
              </w:rPr>
            </w:pPr>
            <w:r w:rsidRPr="009F68CE">
              <w:rPr>
                <w:lang w:val="en-US" w:eastAsia="zh-CN"/>
              </w:rPr>
              <w:t>C</w:t>
            </w:r>
          </w:p>
        </w:tc>
        <w:tc>
          <w:tcPr>
            <w:tcW w:w="1134" w:type="dxa"/>
            <w:tcBorders>
              <w:top w:val="single" w:sz="4" w:space="0" w:color="auto"/>
              <w:left w:val="single" w:sz="4" w:space="0" w:color="auto"/>
              <w:bottom w:val="single" w:sz="4" w:space="0" w:color="auto"/>
              <w:right w:val="single" w:sz="4" w:space="0" w:color="auto"/>
            </w:tcBorders>
            <w:hideMark/>
          </w:tcPr>
          <w:p w14:paraId="0DE9F12D" w14:textId="77777777" w:rsidR="00AA1E08" w:rsidRPr="009F68CE" w:rsidRDefault="00AA1E08" w:rsidP="002334FE">
            <w:pPr>
              <w:pStyle w:val="TAL"/>
              <w:rPr>
                <w:lang w:val="en-US"/>
              </w:rPr>
            </w:pPr>
            <w:r w:rsidRPr="009F68CE">
              <w:rPr>
                <w:lang w:val="en-US" w:eastAsia="zh-CN"/>
              </w:rPr>
              <w:t>0..</w:t>
            </w: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62D6153A" w14:textId="77777777" w:rsidR="00AA1E08" w:rsidRPr="009F68CE" w:rsidRDefault="00AA1E08" w:rsidP="002334FE">
            <w:pPr>
              <w:pStyle w:val="TAL"/>
              <w:rPr>
                <w:rFonts w:cs="Arial"/>
                <w:szCs w:val="18"/>
                <w:lang w:val="en-US" w:eastAsia="zh-CN"/>
              </w:rPr>
            </w:pPr>
            <w:r w:rsidRPr="009F68CE">
              <w:rPr>
                <w:lang w:val="en-US"/>
              </w:rPr>
              <w:t>String containing UPU-XMAC-IUE as specified in 3GPP TS 33.501 [9].</w:t>
            </w:r>
            <w:r w:rsidRPr="009F68CE">
              <w:rPr>
                <w:lang w:val="en-US" w:eastAsia="zh-CN"/>
              </w:rPr>
              <w:t xml:space="preserve"> </w:t>
            </w:r>
            <w:r w:rsidRPr="009F68CE">
              <w:rPr>
                <w:lang w:val="en-US"/>
              </w:rPr>
              <w:t>Shall be present if UeUpdateStatus is "WAITING_FOR_ACK" or "ACK_RECEIVED".</w:t>
            </w:r>
          </w:p>
        </w:tc>
      </w:tr>
      <w:tr w:rsidR="00AA1E08" w:rsidRPr="009F68CE" w14:paraId="623C79EC"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77A614D9" w14:textId="77777777" w:rsidR="00AA1E08" w:rsidRPr="009F68CE" w:rsidRDefault="00AA1E08" w:rsidP="002334FE">
            <w:pPr>
              <w:pStyle w:val="TAL"/>
              <w:rPr>
                <w:lang w:val="en-US"/>
              </w:rPr>
            </w:pPr>
            <w:r w:rsidRPr="009F68CE">
              <w:rPr>
                <w:lang w:val="en-US"/>
              </w:rPr>
              <w:t>upuMacIue</w:t>
            </w:r>
          </w:p>
        </w:tc>
        <w:tc>
          <w:tcPr>
            <w:tcW w:w="1559" w:type="dxa"/>
            <w:tcBorders>
              <w:top w:val="single" w:sz="4" w:space="0" w:color="auto"/>
              <w:left w:val="single" w:sz="4" w:space="0" w:color="auto"/>
              <w:bottom w:val="single" w:sz="4" w:space="0" w:color="auto"/>
              <w:right w:val="single" w:sz="4" w:space="0" w:color="auto"/>
            </w:tcBorders>
            <w:hideMark/>
          </w:tcPr>
          <w:p w14:paraId="397ABA59" w14:textId="77777777" w:rsidR="00AA1E08" w:rsidRPr="009F68CE" w:rsidRDefault="00AA1E08" w:rsidP="002334FE">
            <w:pPr>
              <w:pStyle w:val="TAL"/>
              <w:rPr>
                <w:rFonts w:eastAsia="SimSun"/>
                <w:lang w:val="en-US" w:eastAsia="zh-CN"/>
              </w:rPr>
            </w:pPr>
            <w:r w:rsidRPr="009F68CE">
              <w:rPr>
                <w:rFonts w:eastAsia="SimSun"/>
                <w:lang w:val="en-US" w:eastAsia="zh-CN"/>
              </w:rPr>
              <w:t>UpuMac</w:t>
            </w:r>
          </w:p>
        </w:tc>
        <w:tc>
          <w:tcPr>
            <w:tcW w:w="425" w:type="dxa"/>
            <w:tcBorders>
              <w:top w:val="single" w:sz="4" w:space="0" w:color="auto"/>
              <w:left w:val="single" w:sz="4" w:space="0" w:color="auto"/>
              <w:bottom w:val="single" w:sz="4" w:space="0" w:color="auto"/>
              <w:right w:val="single" w:sz="4" w:space="0" w:color="auto"/>
            </w:tcBorders>
            <w:hideMark/>
          </w:tcPr>
          <w:p w14:paraId="344BC95D" w14:textId="77777777" w:rsidR="00AA1E08" w:rsidRPr="009F68CE" w:rsidRDefault="00AA1E08" w:rsidP="002334FE">
            <w:pPr>
              <w:pStyle w:val="TAC"/>
              <w:rPr>
                <w:rFonts w:eastAsia="DengXian"/>
                <w:lang w:val="en-US" w:eastAsia="zh-CN"/>
              </w:rPr>
            </w:pPr>
            <w:r w:rsidRPr="009F68CE">
              <w:rPr>
                <w:lang w:val="en-US"/>
              </w:rPr>
              <w:t>C</w:t>
            </w:r>
          </w:p>
        </w:tc>
        <w:tc>
          <w:tcPr>
            <w:tcW w:w="1134" w:type="dxa"/>
            <w:tcBorders>
              <w:top w:val="single" w:sz="4" w:space="0" w:color="auto"/>
              <w:left w:val="single" w:sz="4" w:space="0" w:color="auto"/>
              <w:bottom w:val="single" w:sz="4" w:space="0" w:color="auto"/>
              <w:right w:val="single" w:sz="4" w:space="0" w:color="auto"/>
            </w:tcBorders>
            <w:hideMark/>
          </w:tcPr>
          <w:p w14:paraId="5A78D73D" w14:textId="77777777" w:rsidR="00AA1E08" w:rsidRPr="009F68CE" w:rsidRDefault="00AA1E08" w:rsidP="002334FE">
            <w:pPr>
              <w:pStyle w:val="TAL"/>
              <w:rPr>
                <w:lang w:val="en-US" w:eastAsia="zh-CN"/>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hideMark/>
          </w:tcPr>
          <w:p w14:paraId="68E632EC" w14:textId="77777777" w:rsidR="00AA1E08" w:rsidRPr="009F68CE" w:rsidRDefault="00AA1E08" w:rsidP="002334FE">
            <w:pPr>
              <w:pStyle w:val="TAL"/>
              <w:rPr>
                <w:lang w:val="en-US"/>
              </w:rPr>
            </w:pPr>
            <w:r w:rsidRPr="009F68CE">
              <w:rPr>
                <w:lang w:val="en-US"/>
              </w:rPr>
              <w:t>String containing UPU-MAC-IUE as specified in 3GPP TS 33.501 [9]. Shall be preset if UeUpdateStatus is "ACK_RECEIVED".</w:t>
            </w:r>
          </w:p>
        </w:tc>
      </w:tr>
    </w:tbl>
    <w:p w14:paraId="451E4C0B" w14:textId="77777777" w:rsidR="00AA1E08" w:rsidRPr="009F68CE" w:rsidRDefault="00AA1E08" w:rsidP="002334FE">
      <w:pPr>
        <w:rPr>
          <w:lang w:val="en-US" w:eastAsia="zh-CN"/>
        </w:rPr>
      </w:pPr>
    </w:p>
    <w:p w14:paraId="36581EC2" w14:textId="77777777" w:rsidR="00AA1E08" w:rsidRPr="009F68CE" w:rsidRDefault="00AA1E08" w:rsidP="00FA6A50">
      <w:pPr>
        <w:pStyle w:val="Heading4"/>
        <w:rPr>
          <w:rFonts w:eastAsia="DengXian"/>
          <w:lang w:eastAsia="zh-CN"/>
        </w:rPr>
      </w:pPr>
      <w:bookmarkStart w:id="312" w:name="_Toc90661862"/>
      <w:r w:rsidRPr="009F68CE">
        <w:rPr>
          <w:rFonts w:eastAsia="DengXian"/>
        </w:rPr>
        <w:t>5.4.2.</w:t>
      </w:r>
      <w:r w:rsidRPr="009F68CE">
        <w:rPr>
          <w:rFonts w:eastAsia="DengXian"/>
          <w:lang w:eastAsia="zh-CN"/>
        </w:rPr>
        <w:t>10</w:t>
      </w:r>
      <w:r w:rsidRPr="009F68CE">
        <w:rPr>
          <w:rFonts w:eastAsia="DengXian"/>
        </w:rPr>
        <w:tab/>
      </w:r>
      <w:r w:rsidRPr="009F68CE">
        <w:rPr>
          <w:rFonts w:eastAsia="DengXian"/>
          <w:lang w:eastAsia="zh-CN"/>
        </w:rPr>
        <w:t>Void</w:t>
      </w:r>
      <w:bookmarkEnd w:id="312"/>
    </w:p>
    <w:p w14:paraId="6DA0CD5E" w14:textId="77777777" w:rsidR="00AA1E08" w:rsidRPr="009F68CE" w:rsidRDefault="00AA1E08" w:rsidP="002334FE">
      <w:pPr>
        <w:rPr>
          <w:rFonts w:eastAsia="DengXian"/>
          <w:lang w:val="en-US"/>
        </w:rPr>
      </w:pPr>
    </w:p>
    <w:p w14:paraId="4CF387A2" w14:textId="77777777" w:rsidR="00AA1E08" w:rsidRPr="009F68CE" w:rsidRDefault="00AA1E08" w:rsidP="00FA6A50">
      <w:pPr>
        <w:pStyle w:val="Heading4"/>
        <w:rPr>
          <w:rFonts w:eastAsia="DengXian"/>
          <w:lang w:eastAsia="zh-CN"/>
        </w:rPr>
      </w:pPr>
      <w:bookmarkStart w:id="313" w:name="_Toc90661863"/>
      <w:r w:rsidRPr="009F68CE">
        <w:rPr>
          <w:rFonts w:eastAsia="DengXian"/>
        </w:rPr>
        <w:t>5.4.2.</w:t>
      </w:r>
      <w:r w:rsidRPr="009F68CE">
        <w:rPr>
          <w:rFonts w:eastAsia="DengXian"/>
          <w:lang w:eastAsia="zh-CN"/>
        </w:rPr>
        <w:t>11</w:t>
      </w:r>
      <w:r w:rsidRPr="009F68CE">
        <w:rPr>
          <w:rFonts w:eastAsia="DengXian"/>
        </w:rPr>
        <w:tab/>
      </w:r>
      <w:r w:rsidRPr="009F68CE">
        <w:rPr>
          <w:rFonts w:eastAsia="DengXian"/>
          <w:lang w:eastAsia="zh-CN"/>
        </w:rPr>
        <w:t>Void</w:t>
      </w:r>
      <w:bookmarkEnd w:id="313"/>
    </w:p>
    <w:p w14:paraId="35A72EB0" w14:textId="77777777" w:rsidR="00AA1E08" w:rsidRPr="009F68CE" w:rsidRDefault="00AA1E08" w:rsidP="00FA6A50">
      <w:pPr>
        <w:pStyle w:val="Heading4"/>
        <w:rPr>
          <w:rFonts w:eastAsia="DengXian"/>
          <w:lang w:eastAsia="zh-CN"/>
        </w:rPr>
      </w:pPr>
      <w:bookmarkStart w:id="314" w:name="_Toc90661864"/>
      <w:r w:rsidRPr="009F68CE">
        <w:rPr>
          <w:rFonts w:eastAsia="DengXian"/>
        </w:rPr>
        <w:t>5.4.2.</w:t>
      </w:r>
      <w:r w:rsidRPr="009F68CE">
        <w:rPr>
          <w:rFonts w:eastAsia="DengXian"/>
          <w:lang w:eastAsia="zh-CN"/>
        </w:rPr>
        <w:t>12</w:t>
      </w:r>
      <w:r w:rsidRPr="009F68CE">
        <w:rPr>
          <w:rFonts w:eastAsia="DengXian"/>
        </w:rPr>
        <w:tab/>
      </w:r>
      <w:r w:rsidRPr="009F68CE">
        <w:rPr>
          <w:rFonts w:eastAsia="DengXian"/>
          <w:lang w:eastAsia="zh-CN"/>
        </w:rPr>
        <w:t>Void</w:t>
      </w:r>
      <w:bookmarkEnd w:id="314"/>
    </w:p>
    <w:p w14:paraId="69B6F1CC" w14:textId="77777777" w:rsidR="00AA1E08" w:rsidRPr="009F68CE" w:rsidRDefault="00AA1E08" w:rsidP="002334FE">
      <w:pPr>
        <w:rPr>
          <w:rFonts w:eastAsia="DengXian"/>
        </w:rPr>
      </w:pPr>
    </w:p>
    <w:p w14:paraId="2A67137A" w14:textId="77777777" w:rsidR="00AA1E08" w:rsidRPr="009F68CE" w:rsidRDefault="00AA1E08" w:rsidP="002334FE"/>
    <w:p w14:paraId="4F62E62B" w14:textId="77777777" w:rsidR="00AA1E08" w:rsidRPr="009F68CE" w:rsidRDefault="00AA1E08" w:rsidP="00FA6A50">
      <w:pPr>
        <w:pStyle w:val="Heading4"/>
        <w:rPr>
          <w:rFonts w:eastAsia="DengXian"/>
          <w:lang w:eastAsia="zh-CN"/>
        </w:rPr>
      </w:pPr>
      <w:bookmarkStart w:id="315" w:name="_Toc90661865"/>
      <w:r w:rsidRPr="009F68CE">
        <w:rPr>
          <w:rFonts w:eastAsia="DengXian"/>
        </w:rPr>
        <w:t>5.4.2.</w:t>
      </w:r>
      <w:r w:rsidRPr="009F68CE">
        <w:rPr>
          <w:rFonts w:eastAsia="DengXian"/>
          <w:lang w:eastAsia="zh-CN"/>
        </w:rPr>
        <w:t>13</w:t>
      </w:r>
      <w:r w:rsidRPr="009F68CE">
        <w:rPr>
          <w:rFonts w:eastAsia="DengXian"/>
        </w:rPr>
        <w:tab/>
      </w:r>
      <w:r w:rsidRPr="009F68CE">
        <w:rPr>
          <w:rFonts w:eastAsia="DengXian"/>
          <w:lang w:eastAsia="zh-CN"/>
        </w:rPr>
        <w:t>Void</w:t>
      </w:r>
      <w:bookmarkEnd w:id="315"/>
    </w:p>
    <w:p w14:paraId="2024D7F7" w14:textId="77777777" w:rsidR="00AA1E08" w:rsidRPr="009F68CE" w:rsidRDefault="00AA1E08" w:rsidP="002334FE">
      <w:pPr>
        <w:rPr>
          <w:rFonts w:eastAsia="DengXian"/>
          <w:lang w:val="en-US"/>
        </w:rPr>
      </w:pPr>
    </w:p>
    <w:p w14:paraId="407DD820" w14:textId="77777777" w:rsidR="00AA1E08" w:rsidRPr="009F68CE" w:rsidRDefault="00AA1E08" w:rsidP="00FA6A50">
      <w:pPr>
        <w:pStyle w:val="Heading4"/>
        <w:rPr>
          <w:rFonts w:eastAsia="DengXian"/>
        </w:rPr>
      </w:pPr>
      <w:bookmarkStart w:id="316" w:name="_Toc90661866"/>
      <w:r w:rsidRPr="009F68CE">
        <w:rPr>
          <w:rFonts w:eastAsia="DengXian"/>
        </w:rPr>
        <w:t>5.4.2.</w:t>
      </w:r>
      <w:r w:rsidRPr="009F68CE">
        <w:rPr>
          <w:rFonts w:eastAsia="DengXian"/>
          <w:lang w:eastAsia="zh-CN"/>
        </w:rPr>
        <w:t>14</w:t>
      </w:r>
      <w:r w:rsidRPr="009F68CE">
        <w:rPr>
          <w:rFonts w:eastAsia="DengXian"/>
        </w:rPr>
        <w:tab/>
      </w:r>
      <w:r w:rsidRPr="009F68CE">
        <w:rPr>
          <w:rFonts w:eastAsia="DengXian"/>
          <w:lang w:eastAsia="zh-CN"/>
        </w:rPr>
        <w:t>Void</w:t>
      </w:r>
      <w:bookmarkEnd w:id="316"/>
    </w:p>
    <w:p w14:paraId="36D922B6" w14:textId="77777777" w:rsidR="00AA1E08" w:rsidRPr="009F68CE" w:rsidRDefault="00AA1E08" w:rsidP="002334FE">
      <w:pPr>
        <w:rPr>
          <w:rFonts w:eastAsia="DengXian"/>
          <w:lang w:val="en-US"/>
        </w:rPr>
      </w:pPr>
    </w:p>
    <w:p w14:paraId="431566DA" w14:textId="77777777" w:rsidR="00AA1E08" w:rsidRPr="009F68CE" w:rsidRDefault="00AA1E08" w:rsidP="00FA6A50">
      <w:pPr>
        <w:pStyle w:val="Heading4"/>
        <w:rPr>
          <w:rFonts w:eastAsia="DengXian"/>
          <w:lang w:eastAsia="zh-CN"/>
        </w:rPr>
      </w:pPr>
      <w:bookmarkStart w:id="317" w:name="_Toc90661867"/>
      <w:r w:rsidRPr="009F68CE">
        <w:rPr>
          <w:rFonts w:eastAsia="DengXian"/>
        </w:rPr>
        <w:t>5.4.2.</w:t>
      </w:r>
      <w:r w:rsidRPr="009F68CE">
        <w:rPr>
          <w:rFonts w:eastAsia="DengXian"/>
          <w:lang w:eastAsia="zh-CN"/>
        </w:rPr>
        <w:t>15</w:t>
      </w:r>
      <w:r w:rsidRPr="009F68CE">
        <w:rPr>
          <w:rFonts w:eastAsia="DengXian"/>
        </w:rPr>
        <w:tab/>
      </w:r>
      <w:r w:rsidRPr="009F68CE">
        <w:rPr>
          <w:rFonts w:eastAsia="DengXian"/>
          <w:lang w:eastAsia="zh-CN"/>
        </w:rPr>
        <w:t>Void</w:t>
      </w:r>
      <w:bookmarkEnd w:id="317"/>
    </w:p>
    <w:p w14:paraId="27177EA8" w14:textId="77777777" w:rsidR="00AA1E08" w:rsidRPr="009F68CE" w:rsidRDefault="00AA1E08" w:rsidP="002334FE">
      <w:pPr>
        <w:rPr>
          <w:rFonts w:eastAsia="DengXian"/>
          <w:lang w:val="en-US"/>
        </w:rPr>
      </w:pPr>
    </w:p>
    <w:p w14:paraId="4B62B51E" w14:textId="77777777" w:rsidR="00AA1E08" w:rsidRPr="009F68CE" w:rsidRDefault="00AA1E08" w:rsidP="00FA6A50">
      <w:pPr>
        <w:pStyle w:val="Heading4"/>
        <w:rPr>
          <w:rFonts w:eastAsia="DengXian"/>
        </w:rPr>
      </w:pPr>
      <w:bookmarkStart w:id="318" w:name="_Toc90661868"/>
      <w:r w:rsidRPr="009F68CE">
        <w:rPr>
          <w:rFonts w:eastAsia="DengXian"/>
        </w:rPr>
        <w:t>5.4.2.</w:t>
      </w:r>
      <w:r w:rsidRPr="009F68CE">
        <w:rPr>
          <w:rFonts w:eastAsia="DengXian"/>
          <w:lang w:eastAsia="zh-CN"/>
        </w:rPr>
        <w:t>16</w:t>
      </w:r>
      <w:r w:rsidRPr="009F68CE">
        <w:rPr>
          <w:rFonts w:eastAsia="DengXian"/>
        </w:rPr>
        <w:tab/>
      </w:r>
      <w:r w:rsidRPr="009F68CE">
        <w:rPr>
          <w:rFonts w:eastAsia="DengXian"/>
          <w:lang w:eastAsia="zh-CN"/>
        </w:rPr>
        <w:t>Void</w:t>
      </w:r>
      <w:bookmarkEnd w:id="318"/>
    </w:p>
    <w:p w14:paraId="24CB21AF" w14:textId="77777777" w:rsidR="00AA1E08" w:rsidRPr="009F68CE" w:rsidRDefault="00AA1E08" w:rsidP="002334FE">
      <w:pPr>
        <w:rPr>
          <w:rFonts w:eastAsia="DengXian"/>
          <w:lang w:val="en-US"/>
        </w:rPr>
      </w:pPr>
    </w:p>
    <w:p w14:paraId="1FD7EBA0" w14:textId="77777777" w:rsidR="00AA1E08" w:rsidRPr="009F68CE" w:rsidRDefault="00AA1E08" w:rsidP="00FA6A50">
      <w:pPr>
        <w:pStyle w:val="Heading4"/>
        <w:rPr>
          <w:rFonts w:eastAsia="DengXian"/>
          <w:lang w:eastAsia="zh-CN"/>
        </w:rPr>
      </w:pPr>
      <w:bookmarkStart w:id="319" w:name="_Toc90661869"/>
      <w:r w:rsidRPr="009F68CE">
        <w:rPr>
          <w:rFonts w:eastAsia="DengXian"/>
        </w:rPr>
        <w:lastRenderedPageBreak/>
        <w:t>5.4.2.</w:t>
      </w:r>
      <w:r w:rsidRPr="009F68CE">
        <w:rPr>
          <w:rFonts w:eastAsia="DengXian"/>
          <w:lang w:eastAsia="zh-CN"/>
        </w:rPr>
        <w:t>17</w:t>
      </w:r>
      <w:r w:rsidRPr="009F68CE">
        <w:rPr>
          <w:rFonts w:eastAsia="DengXian"/>
        </w:rPr>
        <w:tab/>
      </w:r>
      <w:r w:rsidRPr="009F68CE">
        <w:rPr>
          <w:rFonts w:eastAsia="DengXian"/>
          <w:lang w:eastAsia="zh-CN"/>
        </w:rPr>
        <w:t>Void</w:t>
      </w:r>
      <w:bookmarkEnd w:id="319"/>
    </w:p>
    <w:p w14:paraId="397723AE" w14:textId="77777777" w:rsidR="00AA1E08" w:rsidRPr="009F68CE" w:rsidRDefault="00AA1E08" w:rsidP="002334FE">
      <w:pPr>
        <w:rPr>
          <w:rFonts w:eastAsia="DengXian"/>
        </w:rPr>
      </w:pPr>
    </w:p>
    <w:p w14:paraId="2AA099C9" w14:textId="77777777" w:rsidR="00AA1E08" w:rsidRPr="009F68CE" w:rsidRDefault="00AA1E08" w:rsidP="00FA6A50">
      <w:pPr>
        <w:pStyle w:val="Heading4"/>
        <w:rPr>
          <w:rFonts w:eastAsia="DengXian"/>
          <w:lang w:eastAsia="zh-CN"/>
        </w:rPr>
      </w:pPr>
      <w:bookmarkStart w:id="320" w:name="_Toc90661870"/>
      <w:r w:rsidRPr="009F68CE">
        <w:rPr>
          <w:rFonts w:eastAsia="DengXian"/>
        </w:rPr>
        <w:t>5.4.2.</w:t>
      </w:r>
      <w:r w:rsidRPr="009F68CE">
        <w:rPr>
          <w:rFonts w:eastAsia="DengXian"/>
          <w:lang w:eastAsia="zh-CN"/>
        </w:rPr>
        <w:t>18</w:t>
      </w:r>
      <w:r w:rsidRPr="009F68CE">
        <w:rPr>
          <w:rFonts w:eastAsia="DengXian"/>
        </w:rPr>
        <w:tab/>
      </w:r>
      <w:r w:rsidRPr="009F68CE">
        <w:rPr>
          <w:rFonts w:eastAsia="DengXian"/>
          <w:lang w:eastAsia="zh-CN"/>
        </w:rPr>
        <w:t>Void</w:t>
      </w:r>
      <w:bookmarkEnd w:id="320"/>
    </w:p>
    <w:p w14:paraId="6E388A1C" w14:textId="77777777" w:rsidR="00AA1E08" w:rsidRPr="009F68CE" w:rsidRDefault="00AA1E08" w:rsidP="002334FE">
      <w:pPr>
        <w:rPr>
          <w:rFonts w:eastAsia="DengXian"/>
          <w:lang w:eastAsia="zh-CN"/>
        </w:rPr>
      </w:pPr>
    </w:p>
    <w:p w14:paraId="0A174910" w14:textId="77777777" w:rsidR="00AA1E08" w:rsidRPr="009F68CE" w:rsidRDefault="00AA1E08" w:rsidP="00FA6A50">
      <w:pPr>
        <w:pStyle w:val="Heading4"/>
        <w:rPr>
          <w:rFonts w:eastAsia="DengXian"/>
        </w:rPr>
      </w:pPr>
      <w:bookmarkStart w:id="321" w:name="_Toc90661871"/>
      <w:r w:rsidRPr="009F68CE">
        <w:rPr>
          <w:rFonts w:eastAsia="DengXian"/>
        </w:rPr>
        <w:t>5.4.2.</w:t>
      </w:r>
      <w:r w:rsidRPr="009F68CE">
        <w:rPr>
          <w:rFonts w:eastAsia="DengXian"/>
          <w:lang w:val="de-DE" w:eastAsia="zh-CN"/>
        </w:rPr>
        <w:t>19</w:t>
      </w:r>
      <w:r w:rsidRPr="009F68CE">
        <w:rPr>
          <w:rFonts w:eastAsia="DengXian"/>
        </w:rPr>
        <w:tab/>
        <w:t xml:space="preserve">Type: </w:t>
      </w:r>
      <w:r w:rsidRPr="009F68CE">
        <w:rPr>
          <w:rFonts w:eastAsia="DengXian"/>
          <w:lang w:val="de-DE"/>
        </w:rPr>
        <w:t>AmfSubscriptionInfo</w:t>
      </w:r>
      <w:bookmarkEnd w:id="321"/>
    </w:p>
    <w:p w14:paraId="3A5AAC13" w14:textId="77777777" w:rsidR="00AA1E08" w:rsidRPr="009F68CE" w:rsidRDefault="00AA1E08" w:rsidP="002334FE">
      <w:pPr>
        <w:pStyle w:val="TH"/>
        <w:outlineLvl w:val="0"/>
        <w:rPr>
          <w:rFonts w:eastAsia="DengXian"/>
        </w:rPr>
      </w:pPr>
      <w:r w:rsidRPr="009F68CE">
        <w:rPr>
          <w:noProof/>
        </w:rPr>
        <w:t>Table </w:t>
      </w:r>
      <w:r w:rsidRPr="009F68CE">
        <w:t>5.4.2.</w:t>
      </w:r>
      <w:r w:rsidRPr="009F68CE">
        <w:rPr>
          <w:lang w:val="de-DE" w:eastAsia="zh-CN"/>
        </w:rPr>
        <w:t>19</w:t>
      </w:r>
      <w:r w:rsidRPr="009F68CE">
        <w:t xml:space="preserve">-1: </w:t>
      </w:r>
      <w:r w:rsidRPr="009F68CE">
        <w:rPr>
          <w:noProof/>
        </w:rPr>
        <w:t xml:space="preserve">Definition of type </w:t>
      </w:r>
      <w:r w:rsidRPr="009F68CE">
        <w:rPr>
          <w:noProof/>
          <w:lang w:val="de-DE"/>
        </w:rPr>
        <w:t>AmfSubscriptionInfo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2AA4B9E5"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438836C2"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5BA992DB"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1373C85C"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5BDA1B01"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594AEE4C"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5F6D8BC2"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C7C4955" w14:textId="77777777" w:rsidR="00AA1E08" w:rsidRPr="009F68CE" w:rsidRDefault="00AA1E08" w:rsidP="002334FE">
            <w:pPr>
              <w:pStyle w:val="TAL"/>
              <w:rPr>
                <w:lang w:val="en-US"/>
              </w:rPr>
            </w:pPr>
            <w:r w:rsidRPr="009F68CE">
              <w:rPr>
                <w:lang w:val="en-US"/>
              </w:rPr>
              <w:t>amfInstanceId</w:t>
            </w:r>
          </w:p>
        </w:tc>
        <w:tc>
          <w:tcPr>
            <w:tcW w:w="1559" w:type="dxa"/>
            <w:tcBorders>
              <w:top w:val="single" w:sz="4" w:space="0" w:color="auto"/>
              <w:left w:val="single" w:sz="4" w:space="0" w:color="auto"/>
              <w:bottom w:val="single" w:sz="4" w:space="0" w:color="auto"/>
              <w:right w:val="single" w:sz="4" w:space="0" w:color="auto"/>
            </w:tcBorders>
            <w:hideMark/>
          </w:tcPr>
          <w:p w14:paraId="1715EBC4" w14:textId="77777777" w:rsidR="00AA1E08" w:rsidRPr="009F68CE" w:rsidRDefault="00AA1E08" w:rsidP="002334FE">
            <w:pPr>
              <w:pStyle w:val="TAL"/>
              <w:rPr>
                <w:lang w:val="en-US" w:eastAsia="zh-CN"/>
              </w:rPr>
            </w:pPr>
            <w:r w:rsidRPr="009F68CE">
              <w:rPr>
                <w:lang w:val="en-US" w:eastAsia="zh-CN"/>
              </w:rPr>
              <w:t>NfInstanceId</w:t>
            </w:r>
          </w:p>
        </w:tc>
        <w:tc>
          <w:tcPr>
            <w:tcW w:w="425" w:type="dxa"/>
            <w:tcBorders>
              <w:top w:val="single" w:sz="4" w:space="0" w:color="auto"/>
              <w:left w:val="single" w:sz="4" w:space="0" w:color="auto"/>
              <w:bottom w:val="single" w:sz="4" w:space="0" w:color="auto"/>
              <w:right w:val="single" w:sz="4" w:space="0" w:color="auto"/>
            </w:tcBorders>
            <w:hideMark/>
          </w:tcPr>
          <w:p w14:paraId="3F028649" w14:textId="77777777" w:rsidR="00AA1E08" w:rsidRPr="009F68CE" w:rsidRDefault="00AA1E08" w:rsidP="002334FE">
            <w:pPr>
              <w:pStyle w:val="TAC"/>
              <w:rPr>
                <w:lang w:val="en-US"/>
              </w:rPr>
            </w:pPr>
            <w:r w:rsidRPr="009F68CE">
              <w:rPr>
                <w:lang w:val="en-US"/>
              </w:rPr>
              <w:t>M</w:t>
            </w:r>
          </w:p>
        </w:tc>
        <w:tc>
          <w:tcPr>
            <w:tcW w:w="1134" w:type="dxa"/>
            <w:tcBorders>
              <w:top w:val="single" w:sz="4" w:space="0" w:color="auto"/>
              <w:left w:val="single" w:sz="4" w:space="0" w:color="auto"/>
              <w:bottom w:val="single" w:sz="4" w:space="0" w:color="auto"/>
              <w:right w:val="single" w:sz="4" w:space="0" w:color="auto"/>
            </w:tcBorders>
            <w:hideMark/>
          </w:tcPr>
          <w:p w14:paraId="5EE66E51"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4923046C" w14:textId="77777777" w:rsidR="00AA1E08" w:rsidRPr="009F68CE" w:rsidRDefault="00AA1E08" w:rsidP="002334FE">
            <w:pPr>
              <w:pStyle w:val="TAL"/>
              <w:rPr>
                <w:rFonts w:cs="Arial"/>
                <w:szCs w:val="18"/>
                <w:lang w:val="en-US"/>
              </w:rPr>
            </w:pPr>
            <w:r w:rsidRPr="009F68CE">
              <w:rPr>
                <w:lang w:val="en-US"/>
              </w:rPr>
              <w:t>InstanceId of the AMF to which the subscription was sent</w:t>
            </w:r>
          </w:p>
        </w:tc>
      </w:tr>
      <w:tr w:rsidR="00AA1E08" w:rsidRPr="009F68CE" w14:paraId="4DE5CD60"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8977A3B" w14:textId="77777777" w:rsidR="00AA1E08" w:rsidRPr="009F68CE" w:rsidRDefault="00AA1E08" w:rsidP="002334FE">
            <w:pPr>
              <w:pStyle w:val="TAL"/>
              <w:rPr>
                <w:lang w:val="en-US"/>
              </w:rPr>
            </w:pPr>
            <w:r w:rsidRPr="009F68CE">
              <w:rPr>
                <w:lang w:val="en-US"/>
              </w:rPr>
              <w:t>subscriptionId</w:t>
            </w:r>
          </w:p>
        </w:tc>
        <w:tc>
          <w:tcPr>
            <w:tcW w:w="1559" w:type="dxa"/>
            <w:tcBorders>
              <w:top w:val="single" w:sz="4" w:space="0" w:color="auto"/>
              <w:left w:val="single" w:sz="4" w:space="0" w:color="auto"/>
              <w:bottom w:val="single" w:sz="4" w:space="0" w:color="auto"/>
              <w:right w:val="single" w:sz="4" w:space="0" w:color="auto"/>
            </w:tcBorders>
            <w:hideMark/>
          </w:tcPr>
          <w:p w14:paraId="3638DA5D" w14:textId="77777777" w:rsidR="00AA1E08" w:rsidRPr="009F68CE" w:rsidRDefault="00AA1E08" w:rsidP="002334FE">
            <w:pPr>
              <w:pStyle w:val="TAL"/>
              <w:rPr>
                <w:lang w:val="en-US" w:eastAsia="zh-CN"/>
              </w:rPr>
            </w:pPr>
            <w:r w:rsidRPr="009F68CE">
              <w:rPr>
                <w:lang w:val="en-US" w:eastAsia="zh-CN"/>
              </w:rPr>
              <w:t>Uri</w:t>
            </w:r>
          </w:p>
        </w:tc>
        <w:tc>
          <w:tcPr>
            <w:tcW w:w="425" w:type="dxa"/>
            <w:tcBorders>
              <w:top w:val="single" w:sz="4" w:space="0" w:color="auto"/>
              <w:left w:val="single" w:sz="4" w:space="0" w:color="auto"/>
              <w:bottom w:val="single" w:sz="4" w:space="0" w:color="auto"/>
              <w:right w:val="single" w:sz="4" w:space="0" w:color="auto"/>
            </w:tcBorders>
            <w:hideMark/>
          </w:tcPr>
          <w:p w14:paraId="3E1DECB7" w14:textId="77777777" w:rsidR="00AA1E08" w:rsidRPr="009F68CE" w:rsidRDefault="00AA1E08" w:rsidP="002334FE">
            <w:pPr>
              <w:pStyle w:val="TAC"/>
              <w:rPr>
                <w:lang w:val="en-US"/>
              </w:rPr>
            </w:pPr>
            <w:r w:rsidRPr="009F68CE">
              <w:rPr>
                <w:lang w:val="en-US"/>
              </w:rPr>
              <w:t>M</w:t>
            </w:r>
          </w:p>
        </w:tc>
        <w:tc>
          <w:tcPr>
            <w:tcW w:w="1134" w:type="dxa"/>
            <w:tcBorders>
              <w:top w:val="single" w:sz="4" w:space="0" w:color="auto"/>
              <w:left w:val="single" w:sz="4" w:space="0" w:color="auto"/>
              <w:bottom w:val="single" w:sz="4" w:space="0" w:color="auto"/>
              <w:right w:val="single" w:sz="4" w:space="0" w:color="auto"/>
            </w:tcBorders>
            <w:hideMark/>
          </w:tcPr>
          <w:p w14:paraId="1D0EF489"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61C7ED41" w14:textId="77777777" w:rsidR="00AA1E08" w:rsidRPr="009F68CE" w:rsidRDefault="00AA1E08" w:rsidP="002334FE">
            <w:pPr>
              <w:pStyle w:val="TAL"/>
              <w:rPr>
                <w:rFonts w:cs="Arial"/>
                <w:szCs w:val="18"/>
                <w:lang w:val="en-US"/>
              </w:rPr>
            </w:pPr>
            <w:r w:rsidRPr="009F68CE">
              <w:rPr>
                <w:lang w:val="en-US"/>
              </w:rPr>
              <w:t>The Subscription Id allocated by the AMF as received by the UDM in the HTTP "Location" header of the Namf_EventExposure_Subscribe response</w:t>
            </w:r>
          </w:p>
        </w:tc>
      </w:tr>
      <w:tr w:rsidR="00AA1E08" w:rsidRPr="009F68CE" w14:paraId="182D3F32"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404B1E6" w14:textId="77777777" w:rsidR="00AA1E08" w:rsidRPr="009F68CE" w:rsidRDefault="00AA1E08" w:rsidP="002334FE">
            <w:pPr>
              <w:pStyle w:val="TAL"/>
              <w:rPr>
                <w:lang w:val="en-US"/>
              </w:rPr>
            </w:pPr>
            <w:r w:rsidRPr="009F68CE">
              <w:rPr>
                <w:lang w:val="en-US"/>
              </w:rPr>
              <w:t>subsChangeNotifyCorrelationId</w:t>
            </w:r>
          </w:p>
        </w:tc>
        <w:tc>
          <w:tcPr>
            <w:tcW w:w="1559" w:type="dxa"/>
            <w:tcBorders>
              <w:top w:val="single" w:sz="4" w:space="0" w:color="auto"/>
              <w:left w:val="single" w:sz="4" w:space="0" w:color="auto"/>
              <w:bottom w:val="single" w:sz="4" w:space="0" w:color="auto"/>
              <w:right w:val="single" w:sz="4" w:space="0" w:color="auto"/>
            </w:tcBorders>
            <w:hideMark/>
          </w:tcPr>
          <w:p w14:paraId="432965C0" w14:textId="77777777" w:rsidR="00AA1E08" w:rsidRPr="009F68CE" w:rsidRDefault="00AA1E08" w:rsidP="002334FE">
            <w:pPr>
              <w:pStyle w:val="TAL"/>
              <w:rPr>
                <w:lang w:val="en-US" w:eastAsia="zh-CN"/>
              </w:rPr>
            </w:pPr>
            <w:r w:rsidRPr="009F68CE">
              <w:rPr>
                <w:lang w:val="en-US" w:eastAsia="zh-CN"/>
              </w:rPr>
              <w:t>string</w:t>
            </w:r>
          </w:p>
        </w:tc>
        <w:tc>
          <w:tcPr>
            <w:tcW w:w="425" w:type="dxa"/>
            <w:tcBorders>
              <w:top w:val="single" w:sz="4" w:space="0" w:color="auto"/>
              <w:left w:val="single" w:sz="4" w:space="0" w:color="auto"/>
              <w:bottom w:val="single" w:sz="4" w:space="0" w:color="auto"/>
              <w:right w:val="single" w:sz="4" w:space="0" w:color="auto"/>
            </w:tcBorders>
            <w:hideMark/>
          </w:tcPr>
          <w:p w14:paraId="26313C23"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49DCC5D5"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359E6248" w14:textId="77777777" w:rsidR="00AA1E08" w:rsidRPr="009F68CE" w:rsidRDefault="00AA1E08" w:rsidP="002334FE">
            <w:pPr>
              <w:pStyle w:val="TAL"/>
              <w:rPr>
                <w:lang w:val="en-US"/>
              </w:rPr>
            </w:pPr>
            <w:r w:rsidRPr="009F68CE">
              <w:rPr>
                <w:lang w:val="en-US"/>
              </w:rPr>
              <w:t>The Correlation Id allocated by the UDM and sent to the AMF for correlation of subscriptionId-change-notifications</w:t>
            </w:r>
          </w:p>
        </w:tc>
      </w:tr>
    </w:tbl>
    <w:p w14:paraId="1ADE2F3E" w14:textId="77777777" w:rsidR="00AA1E08" w:rsidRPr="009F68CE" w:rsidRDefault="00AA1E08" w:rsidP="002334FE">
      <w:pPr>
        <w:rPr>
          <w:rFonts w:eastAsia="DengXian"/>
          <w:lang w:eastAsia="zh-CN"/>
        </w:rPr>
      </w:pPr>
    </w:p>
    <w:p w14:paraId="58C71B57" w14:textId="77777777" w:rsidR="00AA1E08" w:rsidRPr="009F68CE" w:rsidRDefault="00AA1E08" w:rsidP="00FA6A50">
      <w:pPr>
        <w:pStyle w:val="Heading4"/>
        <w:rPr>
          <w:rFonts w:eastAsia="DengXian"/>
        </w:rPr>
      </w:pPr>
      <w:bookmarkStart w:id="322" w:name="_Toc90661872"/>
      <w:r w:rsidRPr="002334FE">
        <w:rPr>
          <w:rFonts w:eastAsia="DengXian"/>
        </w:rPr>
        <w:t>5.4.2.20</w:t>
      </w:r>
      <w:r w:rsidRPr="002334FE">
        <w:rPr>
          <w:rFonts w:eastAsia="DengXian"/>
        </w:rPr>
        <w:tab/>
        <w:t>Type: EeProfileData</w:t>
      </w:r>
      <w:bookmarkEnd w:id="322"/>
    </w:p>
    <w:p w14:paraId="6970ACD3" w14:textId="77777777" w:rsidR="00AA1E08" w:rsidRPr="009F68CE" w:rsidRDefault="00AA1E08" w:rsidP="002334FE">
      <w:pPr>
        <w:pStyle w:val="TH"/>
        <w:rPr>
          <w:rFonts w:eastAsia="DengXian"/>
        </w:rPr>
      </w:pPr>
      <w:r w:rsidRPr="002334FE">
        <w:t>Table 5.4.2.20-1: Definition of type EeProfileData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06F6C9CC"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22A2FACA"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617BCC95"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564489E"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5342C318"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43434690"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732C9B39"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44A85586" w14:textId="77777777" w:rsidR="00AA1E08" w:rsidRPr="009F68CE" w:rsidRDefault="00AA1E08" w:rsidP="002334FE">
            <w:pPr>
              <w:pStyle w:val="TAL"/>
              <w:rPr>
                <w:lang w:val="en-US"/>
              </w:rPr>
            </w:pPr>
            <w:r w:rsidRPr="009F68CE">
              <w:rPr>
                <w:lang w:val="en-US"/>
              </w:rPr>
              <w:t>restrictedEventTypes</w:t>
            </w:r>
          </w:p>
        </w:tc>
        <w:tc>
          <w:tcPr>
            <w:tcW w:w="1559" w:type="dxa"/>
            <w:tcBorders>
              <w:top w:val="single" w:sz="4" w:space="0" w:color="auto"/>
              <w:left w:val="single" w:sz="4" w:space="0" w:color="auto"/>
              <w:bottom w:val="single" w:sz="4" w:space="0" w:color="auto"/>
              <w:right w:val="single" w:sz="4" w:space="0" w:color="auto"/>
            </w:tcBorders>
            <w:hideMark/>
          </w:tcPr>
          <w:p w14:paraId="08E5DB49" w14:textId="77777777" w:rsidR="00AA1E08" w:rsidRPr="009F68CE" w:rsidRDefault="00AA1E08" w:rsidP="002334FE">
            <w:pPr>
              <w:pStyle w:val="TAL"/>
              <w:rPr>
                <w:lang w:val="en-US" w:eastAsia="zh-CN"/>
              </w:rPr>
            </w:pPr>
            <w:r w:rsidRPr="009F68CE">
              <w:rPr>
                <w:lang w:val="en-US" w:eastAsia="zh-CN"/>
              </w:rPr>
              <w:t>array(</w:t>
            </w:r>
            <w:r w:rsidRPr="009F68CE">
              <w:rPr>
                <w:lang w:val="en-US"/>
              </w:rPr>
              <w:t>EventType</w:t>
            </w:r>
            <w:r w:rsidRPr="009F68CE">
              <w:rPr>
                <w:lang w:val="en-US" w:eastAsia="zh-CN"/>
              </w:rPr>
              <w:t>)</w:t>
            </w:r>
          </w:p>
        </w:tc>
        <w:tc>
          <w:tcPr>
            <w:tcW w:w="425" w:type="dxa"/>
            <w:tcBorders>
              <w:top w:val="single" w:sz="4" w:space="0" w:color="auto"/>
              <w:left w:val="single" w:sz="4" w:space="0" w:color="auto"/>
              <w:bottom w:val="single" w:sz="4" w:space="0" w:color="auto"/>
              <w:right w:val="single" w:sz="4" w:space="0" w:color="auto"/>
            </w:tcBorders>
            <w:hideMark/>
          </w:tcPr>
          <w:p w14:paraId="751A3EAE"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0AE39E23" w14:textId="77777777" w:rsidR="00AA1E08" w:rsidRPr="009F68CE" w:rsidRDefault="00AA1E08" w:rsidP="002334FE">
            <w:pPr>
              <w:pStyle w:val="TAL"/>
              <w:rPr>
                <w:lang w:val="en-US"/>
              </w:rPr>
            </w:pPr>
            <w:r w:rsidRPr="009F68CE">
              <w:rPr>
                <w:lang w:val="en-US"/>
              </w:rPr>
              <w:t>1..N</w:t>
            </w:r>
          </w:p>
        </w:tc>
        <w:tc>
          <w:tcPr>
            <w:tcW w:w="4359" w:type="dxa"/>
            <w:tcBorders>
              <w:top w:val="single" w:sz="4" w:space="0" w:color="auto"/>
              <w:left w:val="single" w:sz="4" w:space="0" w:color="auto"/>
              <w:bottom w:val="single" w:sz="4" w:space="0" w:color="auto"/>
              <w:right w:val="single" w:sz="4" w:space="0" w:color="auto"/>
            </w:tcBorders>
            <w:hideMark/>
          </w:tcPr>
          <w:p w14:paraId="5936612E" w14:textId="77777777" w:rsidR="00AA1E08" w:rsidRPr="009F68CE" w:rsidRDefault="00AA1E08" w:rsidP="002334FE">
            <w:pPr>
              <w:pStyle w:val="TAL"/>
              <w:rPr>
                <w:lang w:val="en-US"/>
              </w:rPr>
            </w:pPr>
            <w:r w:rsidRPr="009F68CE">
              <w:rPr>
                <w:lang w:val="en-US"/>
              </w:rPr>
              <w:t>List of the event types that are restricted (if any) for the UE.</w:t>
            </w:r>
          </w:p>
          <w:p w14:paraId="163B11F5" w14:textId="77777777" w:rsidR="00AA1E08" w:rsidRPr="009F68CE" w:rsidRDefault="00AA1E08" w:rsidP="002334FE">
            <w:pPr>
              <w:pStyle w:val="TAL"/>
              <w:rPr>
                <w:rFonts w:cs="Arial"/>
                <w:szCs w:val="18"/>
                <w:lang w:val="en-US"/>
              </w:rPr>
            </w:pPr>
            <w:r w:rsidRPr="009F68CE">
              <w:rPr>
                <w:lang w:val="en-US"/>
              </w:rPr>
              <w:t>The absence of this IE indicates that all event types are authorized for the UE.</w:t>
            </w:r>
          </w:p>
        </w:tc>
      </w:tr>
      <w:tr w:rsidR="00AA1E08" w:rsidRPr="009F68CE" w14:paraId="67364AFA"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14BD4E4" w14:textId="77777777" w:rsidR="00AA1E08" w:rsidRPr="009F68CE" w:rsidRDefault="00AA1E08" w:rsidP="002334FE">
            <w:pPr>
              <w:pStyle w:val="TAL"/>
              <w:rPr>
                <w:lang w:val="en-US"/>
              </w:rPr>
            </w:pPr>
            <w:r w:rsidRPr="009F68CE">
              <w:rPr>
                <w:lang w:val="en-US" w:eastAsia="zh-CN"/>
              </w:rPr>
              <w:t>supportedFeatures</w:t>
            </w:r>
          </w:p>
        </w:tc>
        <w:tc>
          <w:tcPr>
            <w:tcW w:w="1559" w:type="dxa"/>
            <w:tcBorders>
              <w:top w:val="single" w:sz="4" w:space="0" w:color="auto"/>
              <w:left w:val="single" w:sz="4" w:space="0" w:color="auto"/>
              <w:bottom w:val="single" w:sz="4" w:space="0" w:color="auto"/>
              <w:right w:val="single" w:sz="4" w:space="0" w:color="auto"/>
            </w:tcBorders>
            <w:hideMark/>
          </w:tcPr>
          <w:p w14:paraId="2532F9FC" w14:textId="77777777" w:rsidR="00AA1E08" w:rsidRPr="009F68CE" w:rsidRDefault="00AA1E08" w:rsidP="002334FE">
            <w:pPr>
              <w:pStyle w:val="TAL"/>
              <w:rPr>
                <w:lang w:val="en-US" w:eastAsia="zh-CN"/>
              </w:rPr>
            </w:pPr>
            <w:r w:rsidRPr="009F68CE">
              <w:rPr>
                <w:lang w:val="en-US" w:eastAsia="zh-CN"/>
              </w:rPr>
              <w:t>SupportedFeatures</w:t>
            </w:r>
          </w:p>
        </w:tc>
        <w:tc>
          <w:tcPr>
            <w:tcW w:w="425" w:type="dxa"/>
            <w:tcBorders>
              <w:top w:val="single" w:sz="4" w:space="0" w:color="auto"/>
              <w:left w:val="single" w:sz="4" w:space="0" w:color="auto"/>
              <w:bottom w:val="single" w:sz="4" w:space="0" w:color="auto"/>
              <w:right w:val="single" w:sz="4" w:space="0" w:color="auto"/>
            </w:tcBorders>
            <w:hideMark/>
          </w:tcPr>
          <w:p w14:paraId="2FACF324"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18F88791" w14:textId="77777777" w:rsidR="00AA1E08" w:rsidRPr="009F68CE" w:rsidRDefault="00AA1E08" w:rsidP="002334FE">
            <w:pPr>
              <w:pStyle w:val="TAL"/>
              <w:rPr>
                <w:lang w:val="en-US"/>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tcPr>
          <w:p w14:paraId="11759733" w14:textId="77777777" w:rsidR="00AA1E08" w:rsidRPr="009F68CE" w:rsidRDefault="00AA1E08" w:rsidP="002334FE">
            <w:pPr>
              <w:pStyle w:val="TAL"/>
              <w:rPr>
                <w:lang w:val="en-US"/>
              </w:rPr>
            </w:pPr>
          </w:p>
        </w:tc>
      </w:tr>
    </w:tbl>
    <w:p w14:paraId="28E755A7" w14:textId="77777777" w:rsidR="00AA1E08" w:rsidRPr="009F68CE" w:rsidRDefault="00AA1E08" w:rsidP="002334FE">
      <w:pPr>
        <w:rPr>
          <w:lang w:val="en-US" w:eastAsia="zh-CN"/>
        </w:rPr>
      </w:pPr>
    </w:p>
    <w:p w14:paraId="4DCDB2AC" w14:textId="77777777" w:rsidR="00AA1E08" w:rsidRPr="009F68CE" w:rsidRDefault="00AA1E08" w:rsidP="00FA6A50">
      <w:pPr>
        <w:pStyle w:val="Heading4"/>
        <w:rPr>
          <w:rFonts w:eastAsia="DengXian"/>
        </w:rPr>
      </w:pPr>
      <w:bookmarkStart w:id="323" w:name="_Toc90661873"/>
      <w:r w:rsidRPr="009F68CE">
        <w:rPr>
          <w:rFonts w:eastAsia="DengXian"/>
        </w:rPr>
        <w:t>5.4.2.</w:t>
      </w:r>
      <w:r w:rsidRPr="009F68CE">
        <w:rPr>
          <w:rFonts w:eastAsia="DengXian"/>
          <w:lang w:eastAsia="zh-CN"/>
        </w:rPr>
        <w:t>21</w:t>
      </w:r>
      <w:r w:rsidRPr="009F68CE">
        <w:rPr>
          <w:rFonts w:eastAsia="DengXian"/>
        </w:rPr>
        <w:tab/>
      </w:r>
      <w:r w:rsidRPr="009F68CE">
        <w:rPr>
          <w:rFonts w:eastAsia="DengXian"/>
          <w:lang w:eastAsia="zh-CN"/>
        </w:rPr>
        <w:t>Void</w:t>
      </w:r>
      <w:bookmarkEnd w:id="323"/>
    </w:p>
    <w:p w14:paraId="674C4381" w14:textId="77777777" w:rsidR="00AA1E08" w:rsidRPr="009F68CE" w:rsidRDefault="00AA1E08" w:rsidP="002334FE">
      <w:pPr>
        <w:rPr>
          <w:rFonts w:eastAsia="DengXian"/>
          <w:lang w:eastAsia="zh-CN"/>
        </w:rPr>
      </w:pPr>
    </w:p>
    <w:p w14:paraId="73C68F97" w14:textId="77777777" w:rsidR="00AA1E08" w:rsidRPr="009F68CE" w:rsidRDefault="00AA1E08" w:rsidP="00FA6A50">
      <w:pPr>
        <w:pStyle w:val="Heading4"/>
        <w:rPr>
          <w:rFonts w:eastAsia="DengXian"/>
        </w:rPr>
      </w:pPr>
      <w:bookmarkStart w:id="324" w:name="_Toc90661874"/>
      <w:r w:rsidRPr="009F68CE">
        <w:rPr>
          <w:rFonts w:eastAsia="DengXian"/>
        </w:rPr>
        <w:t>5.4.2.22</w:t>
      </w:r>
      <w:r w:rsidRPr="009F68CE">
        <w:rPr>
          <w:rFonts w:eastAsia="DengXian"/>
        </w:rPr>
        <w:tab/>
        <w:t>Type: ContextDataSets</w:t>
      </w:r>
      <w:bookmarkEnd w:id="324"/>
    </w:p>
    <w:p w14:paraId="237F8AFE" w14:textId="77777777" w:rsidR="00AA1E08" w:rsidRPr="009F68CE" w:rsidRDefault="00AA1E08" w:rsidP="002334FE">
      <w:pPr>
        <w:pStyle w:val="TH"/>
        <w:outlineLvl w:val="0"/>
        <w:rPr>
          <w:rFonts w:eastAsia="DengXian"/>
        </w:rPr>
      </w:pPr>
      <w:r w:rsidRPr="009F68CE">
        <w:rPr>
          <w:noProof/>
        </w:rPr>
        <w:t>Table </w:t>
      </w:r>
      <w:r w:rsidRPr="009F68CE">
        <w:t>5.4.2.</w:t>
      </w:r>
      <w:r w:rsidRPr="009F68CE">
        <w:rPr>
          <w:lang w:eastAsia="zh-CN"/>
        </w:rPr>
        <w:t>22</w:t>
      </w:r>
      <w:r w:rsidRPr="009F68CE">
        <w:t>-1: ContextDataSets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842"/>
        <w:gridCol w:w="567"/>
        <w:gridCol w:w="1134"/>
        <w:gridCol w:w="3934"/>
      </w:tblGrid>
      <w:tr w:rsidR="00AA1E08" w:rsidRPr="009F68CE" w14:paraId="15F6013E"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6F0404EB" w14:textId="77777777" w:rsidR="00AA1E08" w:rsidRPr="009F68CE" w:rsidRDefault="00AA1E08" w:rsidP="002334FE">
            <w:pPr>
              <w:pStyle w:val="TAH"/>
              <w:rPr>
                <w:lang w:val="en-US"/>
              </w:rPr>
            </w:pPr>
            <w:r w:rsidRPr="009F68CE">
              <w:rPr>
                <w:lang w:val="en-US"/>
              </w:rPr>
              <w:t>Attribute name</w:t>
            </w:r>
          </w:p>
        </w:tc>
        <w:tc>
          <w:tcPr>
            <w:tcW w:w="1842" w:type="dxa"/>
            <w:tcBorders>
              <w:top w:val="single" w:sz="4" w:space="0" w:color="auto"/>
              <w:left w:val="single" w:sz="4" w:space="0" w:color="auto"/>
              <w:bottom w:val="single" w:sz="4" w:space="0" w:color="auto"/>
              <w:right w:val="single" w:sz="4" w:space="0" w:color="auto"/>
            </w:tcBorders>
            <w:shd w:val="clear" w:color="auto" w:fill="C0C0C0"/>
            <w:hideMark/>
          </w:tcPr>
          <w:p w14:paraId="083D92A0" w14:textId="77777777" w:rsidR="00AA1E08" w:rsidRPr="009F68CE" w:rsidRDefault="00AA1E08" w:rsidP="002334FE">
            <w:pPr>
              <w:pStyle w:val="TAH"/>
              <w:rPr>
                <w:lang w:val="en-US"/>
              </w:rPr>
            </w:pPr>
            <w:r w:rsidRPr="009F68CE">
              <w:rPr>
                <w:lang w:val="en-US"/>
              </w:rPr>
              <w:t>Data type</w:t>
            </w:r>
          </w:p>
        </w:tc>
        <w:tc>
          <w:tcPr>
            <w:tcW w:w="567" w:type="dxa"/>
            <w:tcBorders>
              <w:top w:val="single" w:sz="4" w:space="0" w:color="auto"/>
              <w:left w:val="single" w:sz="4" w:space="0" w:color="auto"/>
              <w:bottom w:val="single" w:sz="4" w:space="0" w:color="auto"/>
              <w:right w:val="single" w:sz="4" w:space="0" w:color="auto"/>
            </w:tcBorders>
            <w:shd w:val="clear" w:color="auto" w:fill="C0C0C0"/>
            <w:hideMark/>
          </w:tcPr>
          <w:p w14:paraId="3D2EC34A"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4606CC71" w14:textId="77777777" w:rsidR="00AA1E08" w:rsidRPr="009F68CE" w:rsidRDefault="00AA1E08" w:rsidP="00FA6A50">
            <w:pPr>
              <w:pStyle w:val="TAH"/>
              <w:rPr>
                <w:lang w:val="en-US"/>
              </w:rPr>
            </w:pPr>
            <w:r w:rsidRPr="00FA6A50">
              <w:t>Cardinality</w:t>
            </w:r>
          </w:p>
        </w:tc>
        <w:tc>
          <w:tcPr>
            <w:tcW w:w="3934" w:type="dxa"/>
            <w:tcBorders>
              <w:top w:val="single" w:sz="4" w:space="0" w:color="auto"/>
              <w:left w:val="single" w:sz="4" w:space="0" w:color="auto"/>
              <w:bottom w:val="single" w:sz="4" w:space="0" w:color="auto"/>
              <w:right w:val="single" w:sz="4" w:space="0" w:color="auto"/>
            </w:tcBorders>
            <w:shd w:val="clear" w:color="auto" w:fill="C0C0C0"/>
            <w:hideMark/>
          </w:tcPr>
          <w:p w14:paraId="0DDDEDBC"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0600051D"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99A66FE" w14:textId="77777777" w:rsidR="00AA1E08" w:rsidRPr="009F68CE" w:rsidRDefault="00AA1E08" w:rsidP="002334FE">
            <w:pPr>
              <w:pStyle w:val="TAL"/>
              <w:rPr>
                <w:lang w:val="en-US"/>
              </w:rPr>
            </w:pPr>
            <w:r w:rsidRPr="009F68CE">
              <w:rPr>
                <w:lang w:val="en-US"/>
              </w:rPr>
              <w:t>amf3Gpp</w:t>
            </w:r>
          </w:p>
        </w:tc>
        <w:tc>
          <w:tcPr>
            <w:tcW w:w="1842" w:type="dxa"/>
            <w:tcBorders>
              <w:top w:val="single" w:sz="4" w:space="0" w:color="auto"/>
              <w:left w:val="single" w:sz="4" w:space="0" w:color="auto"/>
              <w:bottom w:val="single" w:sz="4" w:space="0" w:color="auto"/>
              <w:right w:val="single" w:sz="4" w:space="0" w:color="auto"/>
            </w:tcBorders>
            <w:hideMark/>
          </w:tcPr>
          <w:p w14:paraId="536DCBFB" w14:textId="77777777" w:rsidR="00AA1E08" w:rsidRPr="009F68CE" w:rsidRDefault="00AA1E08" w:rsidP="002334FE">
            <w:pPr>
              <w:pStyle w:val="TAL"/>
              <w:rPr>
                <w:lang w:val="en-US"/>
              </w:rPr>
            </w:pPr>
            <w:r w:rsidRPr="009F68CE">
              <w:rPr>
                <w:lang w:val="en-US"/>
              </w:rPr>
              <w:t>Amf3GppAccessRegistration</w:t>
            </w:r>
          </w:p>
        </w:tc>
        <w:tc>
          <w:tcPr>
            <w:tcW w:w="567" w:type="dxa"/>
            <w:tcBorders>
              <w:top w:val="single" w:sz="4" w:space="0" w:color="auto"/>
              <w:left w:val="single" w:sz="4" w:space="0" w:color="auto"/>
              <w:bottom w:val="single" w:sz="4" w:space="0" w:color="auto"/>
              <w:right w:val="single" w:sz="4" w:space="0" w:color="auto"/>
            </w:tcBorders>
            <w:hideMark/>
          </w:tcPr>
          <w:p w14:paraId="36372E61"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7DFB230A" w14:textId="77777777" w:rsidR="00AA1E08" w:rsidRPr="009F68CE" w:rsidRDefault="00AA1E08" w:rsidP="002334FE">
            <w:pPr>
              <w:pStyle w:val="TAL"/>
              <w:rPr>
                <w:lang w:val="en-US"/>
              </w:rPr>
            </w:pPr>
            <w:r w:rsidRPr="009F68CE">
              <w:rPr>
                <w:lang w:val="en-US"/>
              </w:rPr>
              <w:t>0..1</w:t>
            </w:r>
          </w:p>
        </w:tc>
        <w:tc>
          <w:tcPr>
            <w:tcW w:w="3934" w:type="dxa"/>
            <w:tcBorders>
              <w:top w:val="single" w:sz="4" w:space="0" w:color="auto"/>
              <w:left w:val="single" w:sz="4" w:space="0" w:color="auto"/>
              <w:bottom w:val="single" w:sz="4" w:space="0" w:color="auto"/>
              <w:right w:val="single" w:sz="4" w:space="0" w:color="auto"/>
            </w:tcBorders>
            <w:hideMark/>
          </w:tcPr>
          <w:p w14:paraId="267C34BD" w14:textId="77777777" w:rsidR="00AA1E08" w:rsidRPr="009F68CE" w:rsidRDefault="00AA1E08" w:rsidP="002334FE">
            <w:pPr>
              <w:pStyle w:val="TAL"/>
              <w:rPr>
                <w:rFonts w:cs="Arial"/>
                <w:szCs w:val="18"/>
                <w:lang w:val="en-US"/>
              </w:rPr>
            </w:pPr>
            <w:r w:rsidRPr="009F68CE">
              <w:rPr>
                <w:rFonts w:cs="Arial"/>
                <w:szCs w:val="18"/>
                <w:lang w:val="en-US"/>
              </w:rPr>
              <w:t>AMF 3GPP Access registration</w:t>
            </w:r>
          </w:p>
        </w:tc>
      </w:tr>
      <w:tr w:rsidR="00AA1E08" w:rsidRPr="009F68CE" w14:paraId="4D6A8D6B"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49D0E3D4" w14:textId="77777777" w:rsidR="00AA1E08" w:rsidRPr="009F68CE" w:rsidRDefault="00AA1E08" w:rsidP="002334FE">
            <w:pPr>
              <w:pStyle w:val="TAL"/>
              <w:rPr>
                <w:lang w:val="en-US"/>
              </w:rPr>
            </w:pPr>
            <w:r w:rsidRPr="009F68CE">
              <w:rPr>
                <w:lang w:val="en-US"/>
              </w:rPr>
              <w:t>amfNon3Gpp</w:t>
            </w:r>
          </w:p>
        </w:tc>
        <w:tc>
          <w:tcPr>
            <w:tcW w:w="1842" w:type="dxa"/>
            <w:tcBorders>
              <w:top w:val="single" w:sz="4" w:space="0" w:color="auto"/>
              <w:left w:val="single" w:sz="4" w:space="0" w:color="auto"/>
              <w:bottom w:val="single" w:sz="4" w:space="0" w:color="auto"/>
              <w:right w:val="single" w:sz="4" w:space="0" w:color="auto"/>
            </w:tcBorders>
            <w:hideMark/>
          </w:tcPr>
          <w:p w14:paraId="6DC121FE" w14:textId="77777777" w:rsidR="00AA1E08" w:rsidRPr="009F68CE" w:rsidRDefault="00AA1E08" w:rsidP="002334FE">
            <w:pPr>
              <w:pStyle w:val="TAL"/>
              <w:rPr>
                <w:lang w:val="en-US"/>
              </w:rPr>
            </w:pPr>
            <w:r w:rsidRPr="009F68CE">
              <w:rPr>
                <w:lang w:val="en-US"/>
              </w:rPr>
              <w:t>AmfNon3GppAccessRegistration</w:t>
            </w:r>
          </w:p>
        </w:tc>
        <w:tc>
          <w:tcPr>
            <w:tcW w:w="567" w:type="dxa"/>
            <w:tcBorders>
              <w:top w:val="single" w:sz="4" w:space="0" w:color="auto"/>
              <w:left w:val="single" w:sz="4" w:space="0" w:color="auto"/>
              <w:bottom w:val="single" w:sz="4" w:space="0" w:color="auto"/>
              <w:right w:val="single" w:sz="4" w:space="0" w:color="auto"/>
            </w:tcBorders>
            <w:hideMark/>
          </w:tcPr>
          <w:p w14:paraId="2541EF48"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6D85671C" w14:textId="77777777" w:rsidR="00AA1E08" w:rsidRPr="009F68CE" w:rsidRDefault="00AA1E08" w:rsidP="002334FE">
            <w:pPr>
              <w:pStyle w:val="TAL"/>
              <w:rPr>
                <w:lang w:val="en-US"/>
              </w:rPr>
            </w:pPr>
            <w:r w:rsidRPr="009F68CE">
              <w:rPr>
                <w:lang w:val="en-US"/>
              </w:rPr>
              <w:t>0..1</w:t>
            </w:r>
          </w:p>
        </w:tc>
        <w:tc>
          <w:tcPr>
            <w:tcW w:w="3934" w:type="dxa"/>
            <w:tcBorders>
              <w:top w:val="single" w:sz="4" w:space="0" w:color="auto"/>
              <w:left w:val="single" w:sz="4" w:space="0" w:color="auto"/>
              <w:bottom w:val="single" w:sz="4" w:space="0" w:color="auto"/>
              <w:right w:val="single" w:sz="4" w:space="0" w:color="auto"/>
            </w:tcBorders>
            <w:hideMark/>
          </w:tcPr>
          <w:p w14:paraId="31D181BA" w14:textId="77777777" w:rsidR="00AA1E08" w:rsidRPr="009F68CE" w:rsidRDefault="00AA1E08" w:rsidP="002334FE">
            <w:pPr>
              <w:pStyle w:val="TAL"/>
              <w:rPr>
                <w:rFonts w:cs="Arial"/>
                <w:szCs w:val="18"/>
                <w:lang w:val="en-US"/>
              </w:rPr>
            </w:pPr>
            <w:r w:rsidRPr="009F68CE">
              <w:rPr>
                <w:rFonts w:cs="Arial"/>
                <w:szCs w:val="18"/>
                <w:lang w:val="en-US"/>
              </w:rPr>
              <w:t>AMF Non 3GPP Access registration</w:t>
            </w:r>
          </w:p>
        </w:tc>
      </w:tr>
      <w:tr w:rsidR="00AA1E08" w:rsidRPr="009F68CE" w14:paraId="7446D5E8"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0BC01B57" w14:textId="77777777" w:rsidR="00AA1E08" w:rsidRPr="009F68CE" w:rsidRDefault="00AA1E08" w:rsidP="002334FE">
            <w:pPr>
              <w:pStyle w:val="TAL"/>
              <w:rPr>
                <w:lang w:val="en-US"/>
              </w:rPr>
            </w:pPr>
            <w:r w:rsidRPr="009F68CE">
              <w:rPr>
                <w:lang w:val="en-US"/>
              </w:rPr>
              <w:t>sdmSubscriptions</w:t>
            </w:r>
          </w:p>
        </w:tc>
        <w:tc>
          <w:tcPr>
            <w:tcW w:w="1842" w:type="dxa"/>
            <w:tcBorders>
              <w:top w:val="single" w:sz="4" w:space="0" w:color="auto"/>
              <w:left w:val="single" w:sz="4" w:space="0" w:color="auto"/>
              <w:bottom w:val="single" w:sz="4" w:space="0" w:color="auto"/>
              <w:right w:val="single" w:sz="4" w:space="0" w:color="auto"/>
            </w:tcBorders>
            <w:hideMark/>
          </w:tcPr>
          <w:p w14:paraId="63E5876F" w14:textId="77777777" w:rsidR="00AA1E08" w:rsidRPr="009F68CE" w:rsidRDefault="00AA1E08" w:rsidP="002334FE">
            <w:pPr>
              <w:pStyle w:val="TAL"/>
              <w:rPr>
                <w:lang w:val="en-US"/>
              </w:rPr>
            </w:pPr>
            <w:r w:rsidRPr="009F68CE">
              <w:rPr>
                <w:lang w:val="en-US"/>
              </w:rPr>
              <w:t>array(SdmSubscription)</w:t>
            </w:r>
          </w:p>
        </w:tc>
        <w:tc>
          <w:tcPr>
            <w:tcW w:w="567" w:type="dxa"/>
            <w:tcBorders>
              <w:top w:val="single" w:sz="4" w:space="0" w:color="auto"/>
              <w:left w:val="single" w:sz="4" w:space="0" w:color="auto"/>
              <w:bottom w:val="single" w:sz="4" w:space="0" w:color="auto"/>
              <w:right w:val="single" w:sz="4" w:space="0" w:color="auto"/>
            </w:tcBorders>
            <w:hideMark/>
          </w:tcPr>
          <w:p w14:paraId="77899B51"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75186523" w14:textId="77777777" w:rsidR="00AA1E08" w:rsidRPr="009F68CE" w:rsidRDefault="00AA1E08" w:rsidP="002334FE">
            <w:pPr>
              <w:pStyle w:val="TAL"/>
              <w:rPr>
                <w:lang w:val="en-US"/>
              </w:rPr>
            </w:pPr>
            <w:r w:rsidRPr="009F68CE">
              <w:rPr>
                <w:lang w:val="en-US"/>
              </w:rPr>
              <w:t>1..N</w:t>
            </w:r>
          </w:p>
        </w:tc>
        <w:tc>
          <w:tcPr>
            <w:tcW w:w="3934" w:type="dxa"/>
            <w:tcBorders>
              <w:top w:val="single" w:sz="4" w:space="0" w:color="auto"/>
              <w:left w:val="single" w:sz="4" w:space="0" w:color="auto"/>
              <w:bottom w:val="single" w:sz="4" w:space="0" w:color="auto"/>
              <w:right w:val="single" w:sz="4" w:space="0" w:color="auto"/>
            </w:tcBorders>
            <w:hideMark/>
          </w:tcPr>
          <w:p w14:paraId="43ECF384" w14:textId="77777777" w:rsidR="00AA1E08" w:rsidRPr="009F68CE" w:rsidRDefault="00AA1E08" w:rsidP="002334FE">
            <w:pPr>
              <w:pStyle w:val="TAL"/>
              <w:rPr>
                <w:rFonts w:cs="Arial"/>
                <w:szCs w:val="18"/>
                <w:lang w:val="en-US"/>
              </w:rPr>
            </w:pPr>
            <w:r w:rsidRPr="009F68CE">
              <w:rPr>
                <w:rFonts w:cs="Arial"/>
                <w:szCs w:val="18"/>
                <w:lang w:val="en-US"/>
              </w:rPr>
              <w:t>SDM-Subscriptions</w:t>
            </w:r>
          </w:p>
        </w:tc>
      </w:tr>
      <w:tr w:rsidR="00AA1E08" w:rsidRPr="009F68CE" w14:paraId="3E303BE3"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5C892602" w14:textId="77777777" w:rsidR="00AA1E08" w:rsidRPr="009F68CE" w:rsidRDefault="00AA1E08" w:rsidP="002334FE">
            <w:pPr>
              <w:pStyle w:val="TAL"/>
              <w:rPr>
                <w:lang w:val="en-US"/>
              </w:rPr>
            </w:pPr>
            <w:r w:rsidRPr="009F68CE">
              <w:rPr>
                <w:lang w:val="en-US"/>
              </w:rPr>
              <w:t>eeSubscriptions</w:t>
            </w:r>
          </w:p>
        </w:tc>
        <w:tc>
          <w:tcPr>
            <w:tcW w:w="1842" w:type="dxa"/>
            <w:tcBorders>
              <w:top w:val="single" w:sz="4" w:space="0" w:color="auto"/>
              <w:left w:val="single" w:sz="4" w:space="0" w:color="auto"/>
              <w:bottom w:val="single" w:sz="4" w:space="0" w:color="auto"/>
              <w:right w:val="single" w:sz="4" w:space="0" w:color="auto"/>
            </w:tcBorders>
            <w:hideMark/>
          </w:tcPr>
          <w:p w14:paraId="1483F6F7" w14:textId="77777777" w:rsidR="00AA1E08" w:rsidRPr="009F68CE" w:rsidRDefault="00AA1E08" w:rsidP="002334FE">
            <w:pPr>
              <w:pStyle w:val="TAL"/>
              <w:rPr>
                <w:lang w:val="en-US"/>
              </w:rPr>
            </w:pPr>
            <w:r w:rsidRPr="009F68CE">
              <w:rPr>
                <w:lang w:val="en-US"/>
              </w:rPr>
              <w:t>array(EeSubscription)</w:t>
            </w:r>
          </w:p>
        </w:tc>
        <w:tc>
          <w:tcPr>
            <w:tcW w:w="567" w:type="dxa"/>
            <w:tcBorders>
              <w:top w:val="single" w:sz="4" w:space="0" w:color="auto"/>
              <w:left w:val="single" w:sz="4" w:space="0" w:color="auto"/>
              <w:bottom w:val="single" w:sz="4" w:space="0" w:color="auto"/>
              <w:right w:val="single" w:sz="4" w:space="0" w:color="auto"/>
            </w:tcBorders>
            <w:hideMark/>
          </w:tcPr>
          <w:p w14:paraId="25A62C36"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72FADC38" w14:textId="77777777" w:rsidR="00AA1E08" w:rsidRPr="009F68CE" w:rsidRDefault="00AA1E08" w:rsidP="002334FE">
            <w:pPr>
              <w:pStyle w:val="TAL"/>
              <w:rPr>
                <w:lang w:val="en-US"/>
              </w:rPr>
            </w:pPr>
            <w:r w:rsidRPr="009F68CE">
              <w:rPr>
                <w:lang w:val="en-US"/>
              </w:rPr>
              <w:t>1..N</w:t>
            </w:r>
          </w:p>
        </w:tc>
        <w:tc>
          <w:tcPr>
            <w:tcW w:w="3934" w:type="dxa"/>
            <w:tcBorders>
              <w:top w:val="single" w:sz="4" w:space="0" w:color="auto"/>
              <w:left w:val="single" w:sz="4" w:space="0" w:color="auto"/>
              <w:bottom w:val="single" w:sz="4" w:space="0" w:color="auto"/>
              <w:right w:val="single" w:sz="4" w:space="0" w:color="auto"/>
            </w:tcBorders>
            <w:hideMark/>
          </w:tcPr>
          <w:p w14:paraId="1CDF50EC" w14:textId="77777777" w:rsidR="00AA1E08" w:rsidRPr="009F68CE" w:rsidRDefault="00AA1E08" w:rsidP="002334FE">
            <w:pPr>
              <w:pStyle w:val="TAL"/>
              <w:rPr>
                <w:rFonts w:cs="Arial"/>
                <w:szCs w:val="18"/>
                <w:lang w:val="en-US"/>
              </w:rPr>
            </w:pPr>
            <w:r w:rsidRPr="009F68CE">
              <w:rPr>
                <w:rFonts w:cs="Arial"/>
                <w:szCs w:val="18"/>
                <w:lang w:val="en-US"/>
              </w:rPr>
              <w:t>Event Exposure Subscriptions</w:t>
            </w:r>
          </w:p>
        </w:tc>
      </w:tr>
      <w:tr w:rsidR="00AA1E08" w:rsidRPr="009F68CE" w14:paraId="4B6B5D81"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5B76383F" w14:textId="77777777" w:rsidR="00AA1E08" w:rsidRPr="009F68CE" w:rsidRDefault="00AA1E08" w:rsidP="002334FE">
            <w:pPr>
              <w:pStyle w:val="TAL"/>
              <w:rPr>
                <w:lang w:val="en-US"/>
              </w:rPr>
            </w:pPr>
            <w:r w:rsidRPr="009F68CE">
              <w:rPr>
                <w:lang w:val="en-US"/>
              </w:rPr>
              <w:t>smsf3GppAccess</w:t>
            </w:r>
          </w:p>
        </w:tc>
        <w:tc>
          <w:tcPr>
            <w:tcW w:w="1842" w:type="dxa"/>
            <w:tcBorders>
              <w:top w:val="single" w:sz="4" w:space="0" w:color="auto"/>
              <w:left w:val="single" w:sz="4" w:space="0" w:color="auto"/>
              <w:bottom w:val="single" w:sz="4" w:space="0" w:color="auto"/>
              <w:right w:val="single" w:sz="4" w:space="0" w:color="auto"/>
            </w:tcBorders>
            <w:hideMark/>
          </w:tcPr>
          <w:p w14:paraId="6158BF59" w14:textId="77777777" w:rsidR="00AA1E08" w:rsidRPr="009F68CE" w:rsidRDefault="00AA1E08" w:rsidP="002334FE">
            <w:pPr>
              <w:pStyle w:val="TAL"/>
              <w:rPr>
                <w:lang w:val="en-US"/>
              </w:rPr>
            </w:pPr>
            <w:r w:rsidRPr="009F68CE">
              <w:rPr>
                <w:lang w:val="en-US"/>
              </w:rPr>
              <w:t>SmsfRegistration</w:t>
            </w:r>
          </w:p>
        </w:tc>
        <w:tc>
          <w:tcPr>
            <w:tcW w:w="567" w:type="dxa"/>
            <w:tcBorders>
              <w:top w:val="single" w:sz="4" w:space="0" w:color="auto"/>
              <w:left w:val="single" w:sz="4" w:space="0" w:color="auto"/>
              <w:bottom w:val="single" w:sz="4" w:space="0" w:color="auto"/>
              <w:right w:val="single" w:sz="4" w:space="0" w:color="auto"/>
            </w:tcBorders>
            <w:hideMark/>
          </w:tcPr>
          <w:p w14:paraId="24B199D7" w14:textId="77777777" w:rsidR="00AA1E08" w:rsidRPr="009F68CE" w:rsidRDefault="00AA1E08" w:rsidP="002334FE">
            <w:pPr>
              <w:pStyle w:val="TAC"/>
              <w:rPr>
                <w:rFonts w:eastAsia="DengXian"/>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4C67A525" w14:textId="77777777" w:rsidR="00AA1E08" w:rsidRPr="009F68CE" w:rsidRDefault="00AA1E08" w:rsidP="002334FE">
            <w:pPr>
              <w:pStyle w:val="TAL"/>
              <w:rPr>
                <w:lang w:val="en-US"/>
              </w:rPr>
            </w:pPr>
            <w:r w:rsidRPr="009F68CE">
              <w:rPr>
                <w:lang w:val="en-US"/>
              </w:rPr>
              <w:t>0..1</w:t>
            </w:r>
          </w:p>
        </w:tc>
        <w:tc>
          <w:tcPr>
            <w:tcW w:w="3934" w:type="dxa"/>
            <w:tcBorders>
              <w:top w:val="single" w:sz="4" w:space="0" w:color="auto"/>
              <w:left w:val="single" w:sz="4" w:space="0" w:color="auto"/>
              <w:bottom w:val="single" w:sz="4" w:space="0" w:color="auto"/>
              <w:right w:val="single" w:sz="4" w:space="0" w:color="auto"/>
            </w:tcBorders>
            <w:hideMark/>
          </w:tcPr>
          <w:p w14:paraId="3F3766B1" w14:textId="77777777" w:rsidR="00AA1E08" w:rsidRPr="009F68CE" w:rsidRDefault="00AA1E08" w:rsidP="002334FE">
            <w:pPr>
              <w:pStyle w:val="TAL"/>
              <w:rPr>
                <w:rFonts w:cs="Arial"/>
                <w:szCs w:val="18"/>
                <w:lang w:val="en-US"/>
              </w:rPr>
            </w:pPr>
            <w:r w:rsidRPr="009F68CE">
              <w:rPr>
                <w:rFonts w:cs="Arial"/>
                <w:szCs w:val="18"/>
                <w:lang w:val="en-US"/>
              </w:rPr>
              <w:t>SMSF 3GPP Access registration</w:t>
            </w:r>
          </w:p>
        </w:tc>
      </w:tr>
      <w:tr w:rsidR="00AA1E08" w:rsidRPr="009F68CE" w14:paraId="02CFB7AE"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70EF0975" w14:textId="77777777" w:rsidR="00AA1E08" w:rsidRPr="009F68CE" w:rsidRDefault="00AA1E08" w:rsidP="002334FE">
            <w:pPr>
              <w:pStyle w:val="TAL"/>
              <w:rPr>
                <w:lang w:val="en-US"/>
              </w:rPr>
            </w:pPr>
            <w:r w:rsidRPr="009F68CE">
              <w:rPr>
                <w:lang w:val="en-US"/>
              </w:rPr>
              <w:t>smsfNon3GppAccess</w:t>
            </w:r>
          </w:p>
        </w:tc>
        <w:tc>
          <w:tcPr>
            <w:tcW w:w="1842" w:type="dxa"/>
            <w:tcBorders>
              <w:top w:val="single" w:sz="4" w:space="0" w:color="auto"/>
              <w:left w:val="single" w:sz="4" w:space="0" w:color="auto"/>
              <w:bottom w:val="single" w:sz="4" w:space="0" w:color="auto"/>
              <w:right w:val="single" w:sz="4" w:space="0" w:color="auto"/>
            </w:tcBorders>
            <w:hideMark/>
          </w:tcPr>
          <w:p w14:paraId="1D4AC76A" w14:textId="77777777" w:rsidR="00AA1E08" w:rsidRPr="009F68CE" w:rsidRDefault="00AA1E08" w:rsidP="002334FE">
            <w:pPr>
              <w:pStyle w:val="TAL"/>
              <w:rPr>
                <w:lang w:val="en-US"/>
              </w:rPr>
            </w:pPr>
            <w:r w:rsidRPr="009F68CE">
              <w:rPr>
                <w:lang w:val="en-US"/>
              </w:rPr>
              <w:t>SmsfRegistration</w:t>
            </w:r>
          </w:p>
        </w:tc>
        <w:tc>
          <w:tcPr>
            <w:tcW w:w="567" w:type="dxa"/>
            <w:tcBorders>
              <w:top w:val="single" w:sz="4" w:space="0" w:color="auto"/>
              <w:left w:val="single" w:sz="4" w:space="0" w:color="auto"/>
              <w:bottom w:val="single" w:sz="4" w:space="0" w:color="auto"/>
              <w:right w:val="single" w:sz="4" w:space="0" w:color="auto"/>
            </w:tcBorders>
            <w:hideMark/>
          </w:tcPr>
          <w:p w14:paraId="58D0F55D" w14:textId="77777777" w:rsidR="00AA1E08" w:rsidRPr="009F68CE" w:rsidRDefault="00AA1E08" w:rsidP="002334FE">
            <w:pPr>
              <w:pStyle w:val="TAC"/>
              <w:rPr>
                <w:rFonts w:eastAsia="DengXian"/>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6361D20A" w14:textId="77777777" w:rsidR="00AA1E08" w:rsidRPr="009F68CE" w:rsidRDefault="00AA1E08" w:rsidP="002334FE">
            <w:pPr>
              <w:pStyle w:val="TAL"/>
              <w:rPr>
                <w:lang w:val="en-US"/>
              </w:rPr>
            </w:pPr>
            <w:r w:rsidRPr="009F68CE">
              <w:rPr>
                <w:lang w:val="en-US"/>
              </w:rPr>
              <w:t>0..1</w:t>
            </w:r>
          </w:p>
        </w:tc>
        <w:tc>
          <w:tcPr>
            <w:tcW w:w="3934" w:type="dxa"/>
            <w:tcBorders>
              <w:top w:val="single" w:sz="4" w:space="0" w:color="auto"/>
              <w:left w:val="single" w:sz="4" w:space="0" w:color="auto"/>
              <w:bottom w:val="single" w:sz="4" w:space="0" w:color="auto"/>
              <w:right w:val="single" w:sz="4" w:space="0" w:color="auto"/>
            </w:tcBorders>
            <w:hideMark/>
          </w:tcPr>
          <w:p w14:paraId="3AC3C0FF" w14:textId="77777777" w:rsidR="00AA1E08" w:rsidRPr="009F68CE" w:rsidRDefault="00AA1E08" w:rsidP="002334FE">
            <w:pPr>
              <w:pStyle w:val="TAL"/>
              <w:rPr>
                <w:rFonts w:cs="Arial"/>
                <w:szCs w:val="18"/>
                <w:lang w:val="en-US"/>
              </w:rPr>
            </w:pPr>
            <w:r w:rsidRPr="009F68CE">
              <w:rPr>
                <w:rFonts w:cs="Arial"/>
                <w:szCs w:val="18"/>
                <w:lang w:val="en-US"/>
              </w:rPr>
              <w:t>SMSF Non 3GPP Access registration</w:t>
            </w:r>
          </w:p>
        </w:tc>
      </w:tr>
      <w:tr w:rsidR="00AA1E08" w:rsidRPr="009F68CE" w14:paraId="26DF8F7D"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75C634CC" w14:textId="77777777" w:rsidR="00AA1E08" w:rsidRPr="009F68CE" w:rsidRDefault="00AA1E08" w:rsidP="002334FE">
            <w:pPr>
              <w:pStyle w:val="TAL"/>
              <w:rPr>
                <w:lang w:val="en-US"/>
              </w:rPr>
            </w:pPr>
            <w:r w:rsidRPr="009F68CE">
              <w:rPr>
                <w:lang w:val="en-US"/>
              </w:rPr>
              <w:t>subscriptionDataSubscriptions</w:t>
            </w:r>
          </w:p>
        </w:tc>
        <w:tc>
          <w:tcPr>
            <w:tcW w:w="1842" w:type="dxa"/>
            <w:tcBorders>
              <w:top w:val="single" w:sz="4" w:space="0" w:color="auto"/>
              <w:left w:val="single" w:sz="4" w:space="0" w:color="auto"/>
              <w:bottom w:val="single" w:sz="4" w:space="0" w:color="auto"/>
              <w:right w:val="single" w:sz="4" w:space="0" w:color="auto"/>
            </w:tcBorders>
            <w:hideMark/>
          </w:tcPr>
          <w:p w14:paraId="4FE464DB" w14:textId="77777777" w:rsidR="00AA1E08" w:rsidRPr="009F68CE" w:rsidRDefault="00AA1E08" w:rsidP="002334FE">
            <w:pPr>
              <w:pStyle w:val="TAL"/>
              <w:rPr>
                <w:lang w:val="en-US"/>
              </w:rPr>
            </w:pPr>
            <w:r w:rsidRPr="009F68CE">
              <w:rPr>
                <w:lang w:val="en-US"/>
              </w:rPr>
              <w:t>array(SubscriptionDataSubscriptions)</w:t>
            </w:r>
          </w:p>
        </w:tc>
        <w:tc>
          <w:tcPr>
            <w:tcW w:w="567" w:type="dxa"/>
            <w:tcBorders>
              <w:top w:val="single" w:sz="4" w:space="0" w:color="auto"/>
              <w:left w:val="single" w:sz="4" w:space="0" w:color="auto"/>
              <w:bottom w:val="single" w:sz="4" w:space="0" w:color="auto"/>
              <w:right w:val="single" w:sz="4" w:space="0" w:color="auto"/>
            </w:tcBorders>
            <w:hideMark/>
          </w:tcPr>
          <w:p w14:paraId="07FE01F3" w14:textId="77777777" w:rsidR="00AA1E08" w:rsidRPr="009F68CE" w:rsidRDefault="00AA1E08" w:rsidP="002334FE">
            <w:pPr>
              <w:pStyle w:val="TAC"/>
              <w:rPr>
                <w:rFonts w:eastAsia="DengXian"/>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369D7955" w14:textId="77777777" w:rsidR="00AA1E08" w:rsidRPr="009F68CE" w:rsidRDefault="00AA1E08" w:rsidP="002334FE">
            <w:pPr>
              <w:pStyle w:val="TAL"/>
              <w:rPr>
                <w:lang w:val="en-US"/>
              </w:rPr>
            </w:pPr>
            <w:r w:rsidRPr="009F68CE">
              <w:rPr>
                <w:lang w:val="en-US"/>
              </w:rPr>
              <w:t>1..N</w:t>
            </w:r>
          </w:p>
        </w:tc>
        <w:tc>
          <w:tcPr>
            <w:tcW w:w="3934" w:type="dxa"/>
            <w:tcBorders>
              <w:top w:val="single" w:sz="4" w:space="0" w:color="auto"/>
              <w:left w:val="single" w:sz="4" w:space="0" w:color="auto"/>
              <w:bottom w:val="single" w:sz="4" w:space="0" w:color="auto"/>
              <w:right w:val="single" w:sz="4" w:space="0" w:color="auto"/>
            </w:tcBorders>
            <w:hideMark/>
          </w:tcPr>
          <w:p w14:paraId="5244723E" w14:textId="77777777" w:rsidR="00AA1E08" w:rsidRPr="009F68CE" w:rsidRDefault="00AA1E08" w:rsidP="002334FE">
            <w:pPr>
              <w:pStyle w:val="TAL"/>
              <w:rPr>
                <w:rFonts w:cs="Arial"/>
                <w:szCs w:val="18"/>
                <w:lang w:val="en-US"/>
              </w:rPr>
            </w:pPr>
            <w:r w:rsidRPr="009F68CE">
              <w:rPr>
                <w:lang w:val="en-US"/>
              </w:rPr>
              <w:t>This attribute contain the Subscription Data Subscriptions (subs-to-notify) associated with the Notification.</w:t>
            </w:r>
          </w:p>
        </w:tc>
      </w:tr>
    </w:tbl>
    <w:p w14:paraId="69907584" w14:textId="77777777" w:rsidR="00AA1E08" w:rsidRPr="009F68CE" w:rsidRDefault="00AA1E08" w:rsidP="002334FE">
      <w:pPr>
        <w:rPr>
          <w:lang w:eastAsia="zh-CN"/>
        </w:rPr>
      </w:pPr>
    </w:p>
    <w:p w14:paraId="65F93140" w14:textId="77777777" w:rsidR="00AA1E08" w:rsidRPr="009F68CE" w:rsidRDefault="00AA1E08" w:rsidP="00FA6A50">
      <w:pPr>
        <w:pStyle w:val="Heading4"/>
        <w:rPr>
          <w:rFonts w:eastAsia="DengXian"/>
        </w:rPr>
      </w:pPr>
      <w:bookmarkStart w:id="325" w:name="_Toc90661875"/>
      <w:r w:rsidRPr="002334FE">
        <w:rPr>
          <w:rFonts w:eastAsia="DengXian"/>
        </w:rPr>
        <w:lastRenderedPageBreak/>
        <w:t>5.4.2.23</w:t>
      </w:r>
      <w:r w:rsidRPr="002334FE">
        <w:rPr>
          <w:rFonts w:eastAsia="DengXian"/>
        </w:rPr>
        <w:tab/>
        <w:t>Type: SequenceNumber</w:t>
      </w:r>
      <w:bookmarkEnd w:id="325"/>
    </w:p>
    <w:p w14:paraId="23E35E76" w14:textId="77777777" w:rsidR="00AA1E08" w:rsidRPr="009F68CE" w:rsidRDefault="00AA1E08" w:rsidP="002334FE">
      <w:pPr>
        <w:pStyle w:val="TH"/>
        <w:rPr>
          <w:rFonts w:eastAsia="DengXian"/>
        </w:rPr>
      </w:pPr>
      <w:r w:rsidRPr="002334FE">
        <w:t>Table 5.4.2.23-1: Definition of type SequenceNumber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090"/>
        <w:gridCol w:w="1559"/>
        <w:gridCol w:w="425"/>
        <w:gridCol w:w="1134"/>
        <w:gridCol w:w="4359"/>
      </w:tblGrid>
      <w:tr w:rsidR="00AA1E08" w:rsidRPr="009F68CE" w14:paraId="186E0B39"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shd w:val="clear" w:color="auto" w:fill="C0C0C0"/>
            <w:hideMark/>
          </w:tcPr>
          <w:p w14:paraId="64AB9228" w14:textId="77777777" w:rsidR="00AA1E08" w:rsidRPr="009F68CE" w:rsidRDefault="00AA1E08" w:rsidP="002334FE">
            <w:pPr>
              <w:pStyle w:val="TAH"/>
              <w:rPr>
                <w:lang w:val="en-US"/>
              </w:rPr>
            </w:pPr>
            <w:r w:rsidRPr="009F68CE">
              <w:rPr>
                <w:lang w:val="en-US"/>
              </w:rPr>
              <w:t>Attribute name</w:t>
            </w:r>
          </w:p>
        </w:tc>
        <w:tc>
          <w:tcPr>
            <w:tcW w:w="1559" w:type="dxa"/>
            <w:tcBorders>
              <w:top w:val="single" w:sz="4" w:space="0" w:color="auto"/>
              <w:left w:val="single" w:sz="4" w:space="0" w:color="auto"/>
              <w:bottom w:val="single" w:sz="4" w:space="0" w:color="auto"/>
              <w:right w:val="single" w:sz="4" w:space="0" w:color="auto"/>
            </w:tcBorders>
            <w:shd w:val="clear" w:color="auto" w:fill="C0C0C0"/>
            <w:hideMark/>
          </w:tcPr>
          <w:p w14:paraId="2512F8B3" w14:textId="77777777" w:rsidR="00AA1E08" w:rsidRPr="009F68CE" w:rsidRDefault="00AA1E08" w:rsidP="002334FE">
            <w:pPr>
              <w:pStyle w:val="TAH"/>
              <w:rPr>
                <w:lang w:val="en-US"/>
              </w:rPr>
            </w:pPr>
            <w:r w:rsidRPr="009F68CE">
              <w:rPr>
                <w:lang w:val="en-US"/>
              </w:rPr>
              <w:t>Data type</w:t>
            </w:r>
          </w:p>
        </w:tc>
        <w:tc>
          <w:tcPr>
            <w:tcW w:w="425" w:type="dxa"/>
            <w:tcBorders>
              <w:top w:val="single" w:sz="4" w:space="0" w:color="auto"/>
              <w:left w:val="single" w:sz="4" w:space="0" w:color="auto"/>
              <w:bottom w:val="single" w:sz="4" w:space="0" w:color="auto"/>
              <w:right w:val="single" w:sz="4" w:space="0" w:color="auto"/>
            </w:tcBorders>
            <w:shd w:val="clear" w:color="auto" w:fill="C0C0C0"/>
            <w:hideMark/>
          </w:tcPr>
          <w:p w14:paraId="63DBC1A5" w14:textId="77777777" w:rsidR="00AA1E08" w:rsidRPr="009F68CE" w:rsidRDefault="00AA1E08" w:rsidP="002334FE">
            <w:pPr>
              <w:pStyle w:val="TAH"/>
              <w:rPr>
                <w:lang w:val="en-US"/>
              </w:rPr>
            </w:pPr>
            <w:r w:rsidRPr="009F68CE">
              <w:rPr>
                <w:lang w:val="en-US"/>
              </w:rPr>
              <w:t>P</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14:paraId="00A0AFE3" w14:textId="77777777" w:rsidR="00AA1E08" w:rsidRPr="009F68CE" w:rsidRDefault="00AA1E08" w:rsidP="00FA6A50">
            <w:pPr>
              <w:pStyle w:val="TAH"/>
              <w:rPr>
                <w:lang w:val="en-US"/>
              </w:rPr>
            </w:pPr>
            <w:r w:rsidRPr="00FA6A50">
              <w:t>Cardinality</w:t>
            </w:r>
          </w:p>
        </w:tc>
        <w:tc>
          <w:tcPr>
            <w:tcW w:w="4359" w:type="dxa"/>
            <w:tcBorders>
              <w:top w:val="single" w:sz="4" w:space="0" w:color="auto"/>
              <w:left w:val="single" w:sz="4" w:space="0" w:color="auto"/>
              <w:bottom w:val="single" w:sz="4" w:space="0" w:color="auto"/>
              <w:right w:val="single" w:sz="4" w:space="0" w:color="auto"/>
            </w:tcBorders>
            <w:shd w:val="clear" w:color="auto" w:fill="C0C0C0"/>
            <w:hideMark/>
          </w:tcPr>
          <w:p w14:paraId="2F883BE2" w14:textId="77777777" w:rsidR="00AA1E08" w:rsidRPr="009F68CE" w:rsidRDefault="00AA1E08" w:rsidP="002334FE">
            <w:pPr>
              <w:pStyle w:val="TAH"/>
              <w:rPr>
                <w:rFonts w:cs="Arial"/>
                <w:szCs w:val="18"/>
                <w:lang w:val="en-US"/>
              </w:rPr>
            </w:pPr>
            <w:r w:rsidRPr="009F68CE">
              <w:rPr>
                <w:rFonts w:cs="Arial"/>
                <w:szCs w:val="18"/>
                <w:lang w:val="en-US"/>
              </w:rPr>
              <w:t>Description</w:t>
            </w:r>
          </w:p>
        </w:tc>
      </w:tr>
      <w:tr w:rsidR="00AA1E08" w:rsidRPr="009F68CE" w14:paraId="1C673306"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50B13893" w14:textId="77777777" w:rsidR="00AA1E08" w:rsidRPr="009F68CE" w:rsidRDefault="00AA1E08" w:rsidP="002334FE">
            <w:pPr>
              <w:pStyle w:val="TAL"/>
              <w:rPr>
                <w:lang w:val="en-US"/>
              </w:rPr>
            </w:pPr>
            <w:r w:rsidRPr="009F68CE">
              <w:rPr>
                <w:lang w:val="en-US"/>
              </w:rPr>
              <w:t>sqnScheme</w:t>
            </w:r>
          </w:p>
        </w:tc>
        <w:tc>
          <w:tcPr>
            <w:tcW w:w="1559" w:type="dxa"/>
            <w:tcBorders>
              <w:top w:val="single" w:sz="4" w:space="0" w:color="auto"/>
              <w:left w:val="single" w:sz="4" w:space="0" w:color="auto"/>
              <w:bottom w:val="single" w:sz="4" w:space="0" w:color="auto"/>
              <w:right w:val="single" w:sz="4" w:space="0" w:color="auto"/>
            </w:tcBorders>
            <w:hideMark/>
          </w:tcPr>
          <w:p w14:paraId="39D43DB3" w14:textId="77777777" w:rsidR="00AA1E08" w:rsidRPr="009F68CE" w:rsidRDefault="00AA1E08" w:rsidP="002334FE">
            <w:pPr>
              <w:pStyle w:val="TAL"/>
              <w:rPr>
                <w:lang w:val="en-US" w:eastAsia="zh-CN"/>
              </w:rPr>
            </w:pPr>
            <w:r w:rsidRPr="009F68CE">
              <w:rPr>
                <w:lang w:val="en-US" w:eastAsia="zh-CN"/>
              </w:rPr>
              <w:t>SqnScheme</w:t>
            </w:r>
          </w:p>
        </w:tc>
        <w:tc>
          <w:tcPr>
            <w:tcW w:w="425" w:type="dxa"/>
            <w:tcBorders>
              <w:top w:val="single" w:sz="4" w:space="0" w:color="auto"/>
              <w:left w:val="single" w:sz="4" w:space="0" w:color="auto"/>
              <w:bottom w:val="single" w:sz="4" w:space="0" w:color="auto"/>
              <w:right w:val="single" w:sz="4" w:space="0" w:color="auto"/>
            </w:tcBorders>
            <w:hideMark/>
          </w:tcPr>
          <w:p w14:paraId="1E4FD98A" w14:textId="77777777" w:rsidR="00AA1E08" w:rsidRPr="009F68CE" w:rsidRDefault="00AA1E08" w:rsidP="002334FE">
            <w:pPr>
              <w:pStyle w:val="TAC"/>
              <w:rPr>
                <w:lang w:val="en-US"/>
              </w:rPr>
            </w:pPr>
            <w:r w:rsidRPr="009F68CE">
              <w:rPr>
                <w:lang w:val="en-US"/>
              </w:rPr>
              <w:t>M</w:t>
            </w:r>
          </w:p>
        </w:tc>
        <w:tc>
          <w:tcPr>
            <w:tcW w:w="1134" w:type="dxa"/>
            <w:tcBorders>
              <w:top w:val="single" w:sz="4" w:space="0" w:color="auto"/>
              <w:left w:val="single" w:sz="4" w:space="0" w:color="auto"/>
              <w:bottom w:val="single" w:sz="4" w:space="0" w:color="auto"/>
              <w:right w:val="single" w:sz="4" w:space="0" w:color="auto"/>
            </w:tcBorders>
            <w:hideMark/>
          </w:tcPr>
          <w:p w14:paraId="785950FB"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hideMark/>
          </w:tcPr>
          <w:p w14:paraId="1584A2D3" w14:textId="77777777" w:rsidR="00AA1E08" w:rsidRPr="009F68CE" w:rsidRDefault="00AA1E08" w:rsidP="002334FE">
            <w:pPr>
              <w:pStyle w:val="TAL"/>
              <w:rPr>
                <w:lang w:val="en-US"/>
              </w:rPr>
            </w:pPr>
            <w:r w:rsidRPr="009F68CE">
              <w:rPr>
                <w:lang w:val="en-US"/>
              </w:rPr>
              <w:t xml:space="preserve">The scheme used to generate the sequence numbers, as described in </w:t>
            </w:r>
            <w:r w:rsidRPr="009F68CE">
              <w:rPr>
                <w:rFonts w:cs="Arial"/>
                <w:szCs w:val="18"/>
                <w:lang w:val="en-US"/>
              </w:rPr>
              <w:t xml:space="preserve">3GPP TS 33.102 [10], clause </w:t>
            </w:r>
            <w:r w:rsidRPr="009F68CE">
              <w:rPr>
                <w:lang w:val="en-US"/>
              </w:rPr>
              <w:t>C.1.1.</w:t>
            </w:r>
          </w:p>
        </w:tc>
      </w:tr>
      <w:tr w:rsidR="00AA1E08" w:rsidRPr="009F68CE" w14:paraId="6FD11D73"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3E1D33C3" w14:textId="77777777" w:rsidR="00AA1E08" w:rsidRPr="009F68CE" w:rsidRDefault="00AA1E08" w:rsidP="002334FE">
            <w:pPr>
              <w:pStyle w:val="TAL"/>
              <w:rPr>
                <w:lang w:val="en-US"/>
              </w:rPr>
            </w:pPr>
            <w:r w:rsidRPr="009F68CE">
              <w:rPr>
                <w:lang w:val="en-US"/>
              </w:rPr>
              <w:t>sqn</w:t>
            </w:r>
          </w:p>
        </w:tc>
        <w:tc>
          <w:tcPr>
            <w:tcW w:w="1559" w:type="dxa"/>
            <w:tcBorders>
              <w:top w:val="single" w:sz="4" w:space="0" w:color="auto"/>
              <w:left w:val="single" w:sz="4" w:space="0" w:color="auto"/>
              <w:bottom w:val="single" w:sz="4" w:space="0" w:color="auto"/>
              <w:right w:val="single" w:sz="4" w:space="0" w:color="auto"/>
            </w:tcBorders>
            <w:hideMark/>
          </w:tcPr>
          <w:p w14:paraId="01579DBB" w14:textId="77777777" w:rsidR="00AA1E08" w:rsidRPr="009F68CE" w:rsidRDefault="00AA1E08" w:rsidP="002334FE">
            <w:pPr>
              <w:pStyle w:val="TAL"/>
              <w:rPr>
                <w:lang w:val="en-US" w:eastAsia="zh-CN"/>
              </w:rPr>
            </w:pPr>
            <w:r w:rsidRPr="009F68CE">
              <w:rPr>
                <w:lang w:val="en-US" w:eastAsia="zh-CN"/>
              </w:rPr>
              <w:t>string</w:t>
            </w:r>
          </w:p>
        </w:tc>
        <w:tc>
          <w:tcPr>
            <w:tcW w:w="425" w:type="dxa"/>
            <w:tcBorders>
              <w:top w:val="single" w:sz="4" w:space="0" w:color="auto"/>
              <w:left w:val="single" w:sz="4" w:space="0" w:color="auto"/>
              <w:bottom w:val="single" w:sz="4" w:space="0" w:color="auto"/>
              <w:right w:val="single" w:sz="4" w:space="0" w:color="auto"/>
            </w:tcBorders>
            <w:hideMark/>
          </w:tcPr>
          <w:p w14:paraId="194AB2E7" w14:textId="77777777" w:rsidR="00AA1E08" w:rsidRPr="009F68CE" w:rsidRDefault="00AA1E08" w:rsidP="002334FE">
            <w:pPr>
              <w:pStyle w:val="TAC"/>
              <w:rPr>
                <w:lang w:val="en-US"/>
              </w:rPr>
            </w:pPr>
            <w:r w:rsidRPr="009F68CE">
              <w:rPr>
                <w:lang w:val="en-US"/>
              </w:rPr>
              <w:t>C</w:t>
            </w:r>
          </w:p>
        </w:tc>
        <w:tc>
          <w:tcPr>
            <w:tcW w:w="1134" w:type="dxa"/>
            <w:tcBorders>
              <w:top w:val="single" w:sz="4" w:space="0" w:color="auto"/>
              <w:left w:val="single" w:sz="4" w:space="0" w:color="auto"/>
              <w:bottom w:val="single" w:sz="4" w:space="0" w:color="auto"/>
              <w:right w:val="single" w:sz="4" w:space="0" w:color="auto"/>
            </w:tcBorders>
            <w:hideMark/>
          </w:tcPr>
          <w:p w14:paraId="61BE0296" w14:textId="77777777" w:rsidR="00AA1E08" w:rsidRPr="009F68CE" w:rsidRDefault="00AA1E08" w:rsidP="002334FE">
            <w:pPr>
              <w:pStyle w:val="TAL"/>
              <w:rPr>
                <w:lang w:val="en-US"/>
              </w:rPr>
            </w:pPr>
            <w:r w:rsidRPr="009F68CE">
              <w:rPr>
                <w:lang w:val="en-US"/>
              </w:rPr>
              <w:t>0..1</w:t>
            </w:r>
          </w:p>
        </w:tc>
        <w:tc>
          <w:tcPr>
            <w:tcW w:w="4359" w:type="dxa"/>
            <w:tcBorders>
              <w:top w:val="single" w:sz="4" w:space="0" w:color="auto"/>
              <w:left w:val="single" w:sz="4" w:space="0" w:color="auto"/>
              <w:bottom w:val="single" w:sz="4" w:space="0" w:color="auto"/>
              <w:right w:val="single" w:sz="4" w:space="0" w:color="auto"/>
            </w:tcBorders>
          </w:tcPr>
          <w:p w14:paraId="51762273" w14:textId="77777777" w:rsidR="00AA1E08" w:rsidRPr="009F68CE" w:rsidRDefault="00AA1E08" w:rsidP="002334FE">
            <w:pPr>
              <w:pStyle w:val="TAL"/>
              <w:rPr>
                <w:rFonts w:cs="Arial"/>
                <w:szCs w:val="18"/>
                <w:lang w:val="en-US"/>
              </w:rPr>
            </w:pPr>
            <w:r w:rsidRPr="009F68CE">
              <w:rPr>
                <w:lang w:val="en-US"/>
              </w:rPr>
              <w:t xml:space="preserve">A 48-bit hex string containing the SEQ part of SQN (most significant bits), as specified in </w:t>
            </w:r>
            <w:r w:rsidRPr="009F68CE">
              <w:rPr>
                <w:rFonts w:cs="Arial"/>
                <w:szCs w:val="18"/>
                <w:lang w:val="en-US"/>
              </w:rPr>
              <w:t>3GPP TS 33.102 [10], and where the IND part (least significant bits) is filled with 0's.</w:t>
            </w:r>
          </w:p>
          <w:p w14:paraId="3C1471CA" w14:textId="77777777" w:rsidR="00AA1E08" w:rsidRPr="009F68CE" w:rsidRDefault="00AA1E08" w:rsidP="002334FE">
            <w:pPr>
              <w:pStyle w:val="TAL"/>
              <w:rPr>
                <w:rFonts w:cs="Arial"/>
                <w:szCs w:val="18"/>
                <w:lang w:val="en-US"/>
              </w:rPr>
            </w:pPr>
          </w:p>
          <w:p w14:paraId="775E2E51" w14:textId="77777777" w:rsidR="00AA1E08" w:rsidRPr="009F68CE" w:rsidRDefault="00AA1E08" w:rsidP="002334FE">
            <w:pPr>
              <w:pStyle w:val="TAL"/>
              <w:rPr>
                <w:rFonts w:cs="Arial"/>
                <w:szCs w:val="18"/>
                <w:lang w:val="en-US"/>
              </w:rPr>
            </w:pPr>
            <w:r w:rsidRPr="009F68CE">
              <w:rPr>
                <w:rFonts w:cs="Arial"/>
                <w:szCs w:val="18"/>
                <w:lang w:val="en-US"/>
              </w:rPr>
              <w:t>When the sqnScheme is "TIME_BASED", the SEQ part (most significant bits) of this attribute contains the DIF value.</w:t>
            </w:r>
          </w:p>
          <w:p w14:paraId="7323D4C1" w14:textId="77777777" w:rsidR="00AA1E08" w:rsidRPr="009F68CE" w:rsidRDefault="00AA1E08" w:rsidP="002334FE">
            <w:pPr>
              <w:pStyle w:val="TAL"/>
              <w:rPr>
                <w:rFonts w:cs="Arial"/>
                <w:szCs w:val="18"/>
                <w:lang w:val="en-US"/>
              </w:rPr>
            </w:pPr>
          </w:p>
          <w:p w14:paraId="40A5EFB7" w14:textId="77777777" w:rsidR="00AA1E08" w:rsidRPr="009F68CE" w:rsidRDefault="00AA1E08" w:rsidP="002334FE">
            <w:pPr>
              <w:pStyle w:val="TAL"/>
              <w:rPr>
                <w:rFonts w:cs="Arial"/>
                <w:szCs w:val="18"/>
                <w:lang w:val="en-US"/>
              </w:rPr>
            </w:pPr>
            <w:r w:rsidRPr="009F68CE">
              <w:rPr>
                <w:rFonts w:cs="Arial"/>
                <w:szCs w:val="18"/>
                <w:lang w:val="en-US"/>
              </w:rPr>
              <w:t>This IE may be absent, if it does not exist in UDR (e.g. right after the subscriber is provisioned); otherwise, it shall be present.</w:t>
            </w:r>
          </w:p>
          <w:p w14:paraId="38EA2635" w14:textId="77777777" w:rsidR="00AA1E08" w:rsidRPr="009F68CE" w:rsidRDefault="00AA1E08" w:rsidP="002334FE">
            <w:pPr>
              <w:pStyle w:val="TAL"/>
              <w:rPr>
                <w:rFonts w:cs="Arial"/>
                <w:szCs w:val="18"/>
                <w:lang w:val="en-US"/>
              </w:rPr>
            </w:pPr>
          </w:p>
          <w:p w14:paraId="09C89A38" w14:textId="77777777" w:rsidR="00AA1E08" w:rsidRPr="009F68CE" w:rsidRDefault="00AA1E08" w:rsidP="002334FE">
            <w:pPr>
              <w:pStyle w:val="TAL"/>
              <w:rPr>
                <w:rFonts w:eastAsia="DengXian" w:cs="Arial"/>
                <w:szCs w:val="18"/>
                <w:lang w:val="en-US"/>
              </w:rPr>
            </w:pPr>
            <w:r w:rsidRPr="009F68CE">
              <w:rPr>
                <w:rFonts w:cs="Arial"/>
                <w:szCs w:val="18"/>
                <w:lang w:val="en-US"/>
              </w:rPr>
              <w:t>Pattern: '^[A-Fa-f0-9]{12}$'</w:t>
            </w:r>
          </w:p>
        </w:tc>
      </w:tr>
      <w:tr w:rsidR="00AA1E08" w:rsidRPr="009F68CE" w14:paraId="2D364532"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4463AD14" w14:textId="77777777" w:rsidR="00AA1E08" w:rsidRPr="009F68CE" w:rsidRDefault="00AA1E08" w:rsidP="002334FE">
            <w:pPr>
              <w:pStyle w:val="TAL"/>
              <w:rPr>
                <w:lang w:val="en-US"/>
              </w:rPr>
            </w:pPr>
            <w:r w:rsidRPr="009F68CE">
              <w:rPr>
                <w:lang w:val="en-US"/>
              </w:rPr>
              <w:t>lastIndexes</w:t>
            </w:r>
          </w:p>
        </w:tc>
        <w:tc>
          <w:tcPr>
            <w:tcW w:w="1559" w:type="dxa"/>
            <w:tcBorders>
              <w:top w:val="single" w:sz="4" w:space="0" w:color="auto"/>
              <w:left w:val="single" w:sz="4" w:space="0" w:color="auto"/>
              <w:bottom w:val="single" w:sz="4" w:space="0" w:color="auto"/>
              <w:right w:val="single" w:sz="4" w:space="0" w:color="auto"/>
            </w:tcBorders>
            <w:hideMark/>
          </w:tcPr>
          <w:p w14:paraId="3EF3AC1C" w14:textId="77777777" w:rsidR="00AA1E08" w:rsidRPr="009F68CE" w:rsidRDefault="00AA1E08" w:rsidP="002334FE">
            <w:pPr>
              <w:pStyle w:val="TAL"/>
              <w:rPr>
                <w:lang w:val="en-US" w:eastAsia="zh-CN"/>
              </w:rPr>
            </w:pPr>
            <w:r w:rsidRPr="009F68CE">
              <w:rPr>
                <w:lang w:val="en-US" w:eastAsia="zh-CN"/>
              </w:rPr>
              <w:t>map(integer)</w:t>
            </w:r>
          </w:p>
        </w:tc>
        <w:tc>
          <w:tcPr>
            <w:tcW w:w="425" w:type="dxa"/>
            <w:tcBorders>
              <w:top w:val="single" w:sz="4" w:space="0" w:color="auto"/>
              <w:left w:val="single" w:sz="4" w:space="0" w:color="auto"/>
              <w:bottom w:val="single" w:sz="4" w:space="0" w:color="auto"/>
              <w:right w:val="single" w:sz="4" w:space="0" w:color="auto"/>
            </w:tcBorders>
            <w:hideMark/>
          </w:tcPr>
          <w:p w14:paraId="251E91D4" w14:textId="77777777" w:rsidR="00AA1E08" w:rsidRPr="009F68CE" w:rsidRDefault="00AA1E08" w:rsidP="002334FE">
            <w:pPr>
              <w:pStyle w:val="TAC"/>
              <w:rPr>
                <w:lang w:val="en-US"/>
              </w:rPr>
            </w:pPr>
            <w:r w:rsidRPr="009F68CE">
              <w:rPr>
                <w:lang w:val="en-US"/>
              </w:rPr>
              <w:t>C</w:t>
            </w:r>
          </w:p>
        </w:tc>
        <w:tc>
          <w:tcPr>
            <w:tcW w:w="1134" w:type="dxa"/>
            <w:tcBorders>
              <w:top w:val="single" w:sz="4" w:space="0" w:color="auto"/>
              <w:left w:val="single" w:sz="4" w:space="0" w:color="auto"/>
              <w:bottom w:val="single" w:sz="4" w:space="0" w:color="auto"/>
              <w:right w:val="single" w:sz="4" w:space="0" w:color="auto"/>
            </w:tcBorders>
            <w:hideMark/>
          </w:tcPr>
          <w:p w14:paraId="20CD3BD2" w14:textId="77777777" w:rsidR="00AA1E08" w:rsidRPr="009F68CE" w:rsidRDefault="00AA1E08" w:rsidP="002334FE">
            <w:pPr>
              <w:pStyle w:val="TAL"/>
              <w:rPr>
                <w:lang w:val="en-US"/>
              </w:rPr>
            </w:pPr>
            <w:r w:rsidRPr="009F68CE">
              <w:rPr>
                <w:lang w:val="en-US"/>
              </w:rPr>
              <w:t>1..N</w:t>
            </w:r>
          </w:p>
        </w:tc>
        <w:tc>
          <w:tcPr>
            <w:tcW w:w="4359" w:type="dxa"/>
            <w:tcBorders>
              <w:top w:val="single" w:sz="4" w:space="0" w:color="auto"/>
              <w:left w:val="single" w:sz="4" w:space="0" w:color="auto"/>
              <w:bottom w:val="single" w:sz="4" w:space="0" w:color="auto"/>
              <w:right w:val="single" w:sz="4" w:space="0" w:color="auto"/>
            </w:tcBorders>
          </w:tcPr>
          <w:p w14:paraId="7C7CBDE7" w14:textId="77777777" w:rsidR="00AA1E08" w:rsidRPr="009F68CE" w:rsidRDefault="00AA1E08" w:rsidP="002334FE">
            <w:pPr>
              <w:pStyle w:val="TAL"/>
              <w:rPr>
                <w:lang w:val="en-US"/>
              </w:rPr>
            </w:pPr>
            <w:r w:rsidRPr="009F68CE">
              <w:rPr>
                <w:lang w:val="en-US"/>
              </w:rPr>
              <w:t>A map of integer values, where the key of the map is the type of node that is requesting the generation of an authentication vector in UDM, and the integer is the last used value of IND for the corresponding type of node.</w:t>
            </w:r>
          </w:p>
          <w:p w14:paraId="588E4638" w14:textId="77777777" w:rsidR="00AA1E08" w:rsidRPr="009F68CE" w:rsidRDefault="00AA1E08" w:rsidP="002334FE">
            <w:pPr>
              <w:pStyle w:val="TAL"/>
              <w:rPr>
                <w:lang w:val="en-US"/>
              </w:rPr>
            </w:pPr>
          </w:p>
          <w:p w14:paraId="6528C38F" w14:textId="77777777" w:rsidR="00AA1E08" w:rsidRPr="009F68CE" w:rsidRDefault="00AA1E08" w:rsidP="002334FE">
            <w:pPr>
              <w:pStyle w:val="TAL"/>
              <w:rPr>
                <w:lang w:val="en-US"/>
              </w:rPr>
            </w:pPr>
            <w:r w:rsidRPr="009F68CE">
              <w:rPr>
                <w:lang w:val="en-US"/>
              </w:rPr>
              <w:t>The types of nodes currently defined are:</w:t>
            </w:r>
          </w:p>
          <w:p w14:paraId="67E33065" w14:textId="77777777" w:rsidR="00AA1E08" w:rsidRPr="009F68CE" w:rsidRDefault="00AA1E08" w:rsidP="002334FE">
            <w:pPr>
              <w:pStyle w:val="TAL"/>
              <w:rPr>
                <w:lang w:val="en-US"/>
              </w:rPr>
            </w:pPr>
            <w:r w:rsidRPr="009F68CE">
              <w:rPr>
                <w:lang w:val="en-US"/>
              </w:rPr>
              <w:t>- "ausf"</w:t>
            </w:r>
          </w:p>
          <w:p w14:paraId="11C47EAB" w14:textId="77777777" w:rsidR="00AA1E08" w:rsidRPr="009F68CE" w:rsidRDefault="00AA1E08" w:rsidP="002334FE">
            <w:pPr>
              <w:pStyle w:val="TAL"/>
              <w:rPr>
                <w:lang w:val="en-US"/>
              </w:rPr>
            </w:pPr>
          </w:p>
          <w:p w14:paraId="3A3C0FC8" w14:textId="77777777" w:rsidR="00AA1E08" w:rsidRPr="009F68CE" w:rsidRDefault="00AA1E08" w:rsidP="002334FE">
            <w:pPr>
              <w:pStyle w:val="TAL"/>
              <w:rPr>
                <w:lang w:val="en-US"/>
              </w:rPr>
            </w:pPr>
            <w:r w:rsidRPr="009F68CE">
              <w:rPr>
                <w:rFonts w:cs="Arial"/>
                <w:szCs w:val="18"/>
                <w:lang w:val="en-US"/>
              </w:rPr>
              <w:t>This IE may be absent, if it does not exist in UDR (e.g. right after the subscriber is provisioned); otherwise, it shall be present.</w:t>
            </w:r>
          </w:p>
        </w:tc>
      </w:tr>
      <w:tr w:rsidR="00AA1E08" w:rsidRPr="009F68CE" w14:paraId="4507385A"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16096B54" w14:textId="77777777" w:rsidR="00AA1E08" w:rsidRPr="009F68CE" w:rsidRDefault="00AA1E08" w:rsidP="002334FE">
            <w:pPr>
              <w:pStyle w:val="TAL"/>
              <w:rPr>
                <w:lang w:val="en-US"/>
              </w:rPr>
            </w:pPr>
            <w:r w:rsidRPr="009F68CE">
              <w:rPr>
                <w:lang w:val="en-US"/>
              </w:rPr>
              <w:t>indLength</w:t>
            </w:r>
          </w:p>
        </w:tc>
        <w:tc>
          <w:tcPr>
            <w:tcW w:w="1559" w:type="dxa"/>
            <w:tcBorders>
              <w:top w:val="single" w:sz="4" w:space="0" w:color="auto"/>
              <w:left w:val="single" w:sz="4" w:space="0" w:color="auto"/>
              <w:bottom w:val="single" w:sz="4" w:space="0" w:color="auto"/>
              <w:right w:val="single" w:sz="4" w:space="0" w:color="auto"/>
            </w:tcBorders>
            <w:hideMark/>
          </w:tcPr>
          <w:p w14:paraId="02673908" w14:textId="77777777" w:rsidR="00AA1E08" w:rsidRPr="009F68CE" w:rsidRDefault="00AA1E08" w:rsidP="002334FE">
            <w:pPr>
              <w:pStyle w:val="TAL"/>
              <w:rPr>
                <w:lang w:val="en-US" w:eastAsia="zh-CN"/>
              </w:rPr>
            </w:pPr>
            <w:r w:rsidRPr="009F68CE">
              <w:rPr>
                <w:lang w:val="en-US" w:eastAsia="zh-CN"/>
              </w:rPr>
              <w:t>integer</w:t>
            </w:r>
          </w:p>
        </w:tc>
        <w:tc>
          <w:tcPr>
            <w:tcW w:w="425" w:type="dxa"/>
            <w:tcBorders>
              <w:top w:val="single" w:sz="4" w:space="0" w:color="auto"/>
              <w:left w:val="single" w:sz="4" w:space="0" w:color="auto"/>
              <w:bottom w:val="single" w:sz="4" w:space="0" w:color="auto"/>
              <w:right w:val="single" w:sz="4" w:space="0" w:color="auto"/>
            </w:tcBorders>
            <w:hideMark/>
          </w:tcPr>
          <w:p w14:paraId="4D038E45"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1C75C6E9"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tcPr>
          <w:p w14:paraId="6D5C9AF4" w14:textId="77777777" w:rsidR="00AA1E08" w:rsidRPr="009F68CE" w:rsidRDefault="00AA1E08" w:rsidP="002334FE">
            <w:pPr>
              <w:pStyle w:val="TAL"/>
              <w:rPr>
                <w:lang w:val="en-US"/>
              </w:rPr>
            </w:pPr>
            <w:r w:rsidRPr="009F68CE">
              <w:rPr>
                <w:lang w:val="en-US"/>
              </w:rPr>
              <w:t>Number of bits of the IND part of SQN. The length of the SEQ part is, therefore, (48 - indLength) bits.</w:t>
            </w:r>
          </w:p>
          <w:p w14:paraId="14B17954" w14:textId="77777777" w:rsidR="00AA1E08" w:rsidRPr="009F68CE" w:rsidRDefault="00AA1E08" w:rsidP="002334FE">
            <w:pPr>
              <w:pStyle w:val="TAL"/>
              <w:rPr>
                <w:lang w:val="en-US"/>
              </w:rPr>
            </w:pPr>
          </w:p>
          <w:p w14:paraId="77885A90" w14:textId="77777777" w:rsidR="00AA1E08" w:rsidRPr="009F68CE" w:rsidRDefault="00AA1E08" w:rsidP="002334FE">
            <w:pPr>
              <w:pStyle w:val="TAL"/>
              <w:rPr>
                <w:lang w:val="en-US"/>
              </w:rPr>
            </w:pPr>
            <w:r w:rsidRPr="009F68CE">
              <w:rPr>
                <w:lang w:val="en-US"/>
              </w:rPr>
              <w:t>If not present, the default value is 5.</w:t>
            </w:r>
          </w:p>
        </w:tc>
      </w:tr>
      <w:tr w:rsidR="00AA1E08" w:rsidRPr="009F68CE" w14:paraId="02D19964" w14:textId="77777777" w:rsidTr="002334FE">
        <w:trPr>
          <w:jc w:val="center"/>
        </w:trPr>
        <w:tc>
          <w:tcPr>
            <w:tcW w:w="2090" w:type="dxa"/>
            <w:tcBorders>
              <w:top w:val="single" w:sz="4" w:space="0" w:color="auto"/>
              <w:left w:val="single" w:sz="4" w:space="0" w:color="auto"/>
              <w:bottom w:val="single" w:sz="4" w:space="0" w:color="auto"/>
              <w:right w:val="single" w:sz="4" w:space="0" w:color="auto"/>
            </w:tcBorders>
            <w:hideMark/>
          </w:tcPr>
          <w:p w14:paraId="4109C038" w14:textId="77777777" w:rsidR="00AA1E08" w:rsidRPr="009F68CE" w:rsidRDefault="00AA1E08" w:rsidP="002334FE">
            <w:pPr>
              <w:pStyle w:val="TAL"/>
              <w:rPr>
                <w:rFonts w:eastAsia="DengXian"/>
                <w:lang w:val="en-US"/>
              </w:rPr>
            </w:pPr>
            <w:r w:rsidRPr="009F68CE">
              <w:rPr>
                <w:lang w:val="en-US"/>
              </w:rPr>
              <w:t>difSign</w:t>
            </w:r>
          </w:p>
        </w:tc>
        <w:tc>
          <w:tcPr>
            <w:tcW w:w="1559" w:type="dxa"/>
            <w:tcBorders>
              <w:top w:val="single" w:sz="4" w:space="0" w:color="auto"/>
              <w:left w:val="single" w:sz="4" w:space="0" w:color="auto"/>
              <w:bottom w:val="single" w:sz="4" w:space="0" w:color="auto"/>
              <w:right w:val="single" w:sz="4" w:space="0" w:color="auto"/>
            </w:tcBorders>
            <w:hideMark/>
          </w:tcPr>
          <w:p w14:paraId="2E1FF0EC" w14:textId="77777777" w:rsidR="00AA1E08" w:rsidRPr="009F68CE" w:rsidRDefault="00AA1E08" w:rsidP="002334FE">
            <w:pPr>
              <w:pStyle w:val="TAL"/>
              <w:rPr>
                <w:lang w:val="en-US" w:eastAsia="zh-CN"/>
              </w:rPr>
            </w:pPr>
            <w:r w:rsidRPr="009F68CE">
              <w:rPr>
                <w:lang w:val="en-US" w:eastAsia="zh-CN"/>
              </w:rPr>
              <w:t>Sign</w:t>
            </w:r>
          </w:p>
        </w:tc>
        <w:tc>
          <w:tcPr>
            <w:tcW w:w="425" w:type="dxa"/>
            <w:tcBorders>
              <w:top w:val="single" w:sz="4" w:space="0" w:color="auto"/>
              <w:left w:val="single" w:sz="4" w:space="0" w:color="auto"/>
              <w:bottom w:val="single" w:sz="4" w:space="0" w:color="auto"/>
              <w:right w:val="single" w:sz="4" w:space="0" w:color="auto"/>
            </w:tcBorders>
            <w:hideMark/>
          </w:tcPr>
          <w:p w14:paraId="1A6A59A4" w14:textId="77777777" w:rsidR="00AA1E08" w:rsidRPr="009F68CE" w:rsidRDefault="00AA1E08" w:rsidP="002334FE">
            <w:pPr>
              <w:pStyle w:val="TAC"/>
              <w:rPr>
                <w:lang w:val="en-US"/>
              </w:rPr>
            </w:pPr>
            <w:r w:rsidRPr="009F68CE">
              <w:rPr>
                <w:lang w:val="en-US"/>
              </w:rPr>
              <w:t>O</w:t>
            </w:r>
          </w:p>
        </w:tc>
        <w:tc>
          <w:tcPr>
            <w:tcW w:w="1134" w:type="dxa"/>
            <w:tcBorders>
              <w:top w:val="single" w:sz="4" w:space="0" w:color="auto"/>
              <w:left w:val="single" w:sz="4" w:space="0" w:color="auto"/>
              <w:bottom w:val="single" w:sz="4" w:space="0" w:color="auto"/>
              <w:right w:val="single" w:sz="4" w:space="0" w:color="auto"/>
            </w:tcBorders>
            <w:hideMark/>
          </w:tcPr>
          <w:p w14:paraId="7CFD9C20" w14:textId="77777777" w:rsidR="00AA1E08" w:rsidRPr="009F68CE" w:rsidRDefault="00AA1E08" w:rsidP="002334FE">
            <w:pPr>
              <w:pStyle w:val="TAL"/>
              <w:rPr>
                <w:lang w:val="en-US"/>
              </w:rPr>
            </w:pPr>
            <w:r w:rsidRPr="009F68CE">
              <w:rPr>
                <w:lang w:val="en-US"/>
              </w:rPr>
              <w:t>1</w:t>
            </w:r>
          </w:p>
        </w:tc>
        <w:tc>
          <w:tcPr>
            <w:tcW w:w="4359" w:type="dxa"/>
            <w:tcBorders>
              <w:top w:val="single" w:sz="4" w:space="0" w:color="auto"/>
              <w:left w:val="single" w:sz="4" w:space="0" w:color="auto"/>
              <w:bottom w:val="single" w:sz="4" w:space="0" w:color="auto"/>
              <w:right w:val="single" w:sz="4" w:space="0" w:color="auto"/>
            </w:tcBorders>
          </w:tcPr>
          <w:p w14:paraId="285B76A1" w14:textId="77777777" w:rsidR="00AA1E08" w:rsidRPr="009F68CE" w:rsidRDefault="00AA1E08" w:rsidP="002334FE">
            <w:pPr>
              <w:pStyle w:val="TAL"/>
              <w:rPr>
                <w:lang w:val="en-US"/>
              </w:rPr>
            </w:pPr>
            <w:r w:rsidRPr="009F68CE">
              <w:rPr>
                <w:lang w:val="en-US"/>
              </w:rPr>
              <w:t>Sign of the DIF value. It is applicable when the sqnScheme is "TIME_BASED".</w:t>
            </w:r>
          </w:p>
          <w:p w14:paraId="57E2D3D5" w14:textId="77777777" w:rsidR="00AA1E08" w:rsidRPr="009F68CE" w:rsidRDefault="00AA1E08" w:rsidP="002334FE">
            <w:pPr>
              <w:pStyle w:val="TAL"/>
              <w:rPr>
                <w:lang w:val="en-US"/>
              </w:rPr>
            </w:pPr>
          </w:p>
          <w:p w14:paraId="33E567F3" w14:textId="77777777" w:rsidR="00AA1E08" w:rsidRPr="009F68CE" w:rsidRDefault="00AA1E08" w:rsidP="002334FE">
            <w:pPr>
              <w:pStyle w:val="TAL"/>
              <w:rPr>
                <w:lang w:val="en-US"/>
              </w:rPr>
            </w:pPr>
            <w:r w:rsidRPr="009F68CE">
              <w:rPr>
                <w:lang w:val="en-US"/>
              </w:rPr>
              <w:t>If not present, the default value is "NEGATIVE".</w:t>
            </w:r>
          </w:p>
        </w:tc>
      </w:tr>
    </w:tbl>
    <w:p w14:paraId="3DF64913" w14:textId="77777777" w:rsidR="00AA1E08" w:rsidRPr="009F68CE" w:rsidRDefault="00AA1E08" w:rsidP="002334FE">
      <w:pPr>
        <w:rPr>
          <w:rFonts w:eastAsia="DengXian"/>
          <w:lang w:val="en-US" w:eastAsia="zh-CN"/>
        </w:rPr>
      </w:pPr>
    </w:p>
    <w:p w14:paraId="2C5E3D24" w14:textId="77777777" w:rsidR="00AA1E08" w:rsidRPr="009F68CE" w:rsidRDefault="00AA1E08" w:rsidP="00FA6A50">
      <w:pPr>
        <w:pStyle w:val="Heading3"/>
        <w:rPr>
          <w:rFonts w:eastAsia="DengXian"/>
          <w:lang w:val="en-US"/>
        </w:rPr>
      </w:pPr>
      <w:bookmarkStart w:id="326" w:name="_Toc90661876"/>
      <w:r w:rsidRPr="009F68CE">
        <w:rPr>
          <w:rFonts w:eastAsia="DengXian"/>
          <w:lang w:val="en-US"/>
        </w:rPr>
        <w:t>5.4.3</w:t>
      </w:r>
      <w:r w:rsidRPr="009F68CE">
        <w:rPr>
          <w:rFonts w:eastAsia="DengXian"/>
          <w:lang w:val="en-US"/>
        </w:rPr>
        <w:tab/>
        <w:t>Simple data types and enumerations</w:t>
      </w:r>
      <w:bookmarkEnd w:id="326"/>
    </w:p>
    <w:p w14:paraId="365C5363" w14:textId="77777777" w:rsidR="00AA1E08" w:rsidRPr="009F68CE" w:rsidRDefault="00AA1E08" w:rsidP="00FA6A50">
      <w:pPr>
        <w:pStyle w:val="Heading4"/>
        <w:rPr>
          <w:rFonts w:eastAsia="DengXian"/>
        </w:rPr>
      </w:pPr>
      <w:bookmarkStart w:id="327" w:name="_Toc90661877"/>
      <w:r w:rsidRPr="009F68CE">
        <w:rPr>
          <w:rFonts w:eastAsia="DengXian"/>
        </w:rPr>
        <w:t>5.4.3.1</w:t>
      </w:r>
      <w:r w:rsidRPr="009F68CE">
        <w:rPr>
          <w:rFonts w:eastAsia="DengXian"/>
        </w:rPr>
        <w:tab/>
        <w:t>Introduction</w:t>
      </w:r>
      <w:bookmarkEnd w:id="327"/>
    </w:p>
    <w:p w14:paraId="0EF7D77B" w14:textId="77777777" w:rsidR="00AA1E08" w:rsidRPr="009F68CE" w:rsidRDefault="00AA1E08" w:rsidP="002334FE">
      <w:pPr>
        <w:rPr>
          <w:rFonts w:eastAsia="DengXian"/>
        </w:rPr>
      </w:pPr>
      <w:r w:rsidRPr="009F68CE">
        <w:t>This clause defines simple data types and enumerations that can be referenced from data structures defined in the previous clauses.</w:t>
      </w:r>
    </w:p>
    <w:p w14:paraId="55124D58" w14:textId="77777777" w:rsidR="00AA1E08" w:rsidRPr="009F68CE" w:rsidRDefault="00AA1E08" w:rsidP="00FA6A50">
      <w:pPr>
        <w:pStyle w:val="Heading4"/>
        <w:rPr>
          <w:rFonts w:eastAsia="DengXian"/>
        </w:rPr>
      </w:pPr>
      <w:bookmarkStart w:id="328" w:name="_Toc90661878"/>
      <w:r w:rsidRPr="009F68CE">
        <w:rPr>
          <w:rFonts w:eastAsia="DengXian"/>
        </w:rPr>
        <w:t>5.4.3.2</w:t>
      </w:r>
      <w:r w:rsidRPr="009F68CE">
        <w:rPr>
          <w:rFonts w:eastAsia="DengXian"/>
        </w:rPr>
        <w:tab/>
        <w:t>Simple data types</w:t>
      </w:r>
      <w:bookmarkEnd w:id="328"/>
    </w:p>
    <w:p w14:paraId="3A2E03A2" w14:textId="77777777" w:rsidR="00AA1E08" w:rsidRPr="009F68CE" w:rsidRDefault="00AA1E08" w:rsidP="002334FE">
      <w:pPr>
        <w:rPr>
          <w:rFonts w:eastAsia="DengXian"/>
        </w:rPr>
      </w:pPr>
      <w:r w:rsidRPr="009F68CE">
        <w:t>The simple data types defined in table 5.4.3.2-1 shall be supported.</w:t>
      </w:r>
    </w:p>
    <w:p w14:paraId="124E2F74" w14:textId="77777777" w:rsidR="00AA1E08" w:rsidRPr="009F68CE" w:rsidRDefault="00AA1E08" w:rsidP="002334FE">
      <w:pPr>
        <w:pStyle w:val="TH"/>
        <w:outlineLvl w:val="0"/>
      </w:pPr>
      <w:r w:rsidRPr="009F68CE">
        <w:t>Table 5.4.3.2-1: Simple data types</w:t>
      </w:r>
    </w:p>
    <w:tbl>
      <w:tblPr>
        <w:tblW w:w="4600" w:type="pct"/>
        <w:jc w:val="center"/>
        <w:tblCellMar>
          <w:left w:w="28" w:type="dxa"/>
          <w:right w:w="0" w:type="dxa"/>
        </w:tblCellMar>
        <w:tblLook w:val="04A0" w:firstRow="1" w:lastRow="0" w:firstColumn="1" w:lastColumn="0" w:noHBand="0" w:noVBand="1"/>
      </w:tblPr>
      <w:tblGrid>
        <w:gridCol w:w="1849"/>
        <w:gridCol w:w="1827"/>
        <w:gridCol w:w="5298"/>
      </w:tblGrid>
      <w:tr w:rsidR="00AA1E08" w:rsidRPr="009F68CE" w14:paraId="181B729D" w14:textId="77777777" w:rsidTr="002334FE">
        <w:trPr>
          <w:jc w:val="center"/>
        </w:trPr>
        <w:tc>
          <w:tcPr>
            <w:tcW w:w="1030"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hideMark/>
          </w:tcPr>
          <w:p w14:paraId="5C7F2132" w14:textId="77777777" w:rsidR="00AA1E08" w:rsidRPr="009F68CE" w:rsidRDefault="00AA1E08" w:rsidP="002334FE">
            <w:pPr>
              <w:pStyle w:val="TAH"/>
              <w:rPr>
                <w:lang w:val="en-US"/>
              </w:rPr>
            </w:pPr>
            <w:r w:rsidRPr="009F68CE">
              <w:rPr>
                <w:lang w:val="en-US"/>
              </w:rPr>
              <w:t>Type Name</w:t>
            </w:r>
          </w:p>
        </w:tc>
        <w:tc>
          <w:tcPr>
            <w:tcW w:w="1018" w:type="pct"/>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hideMark/>
          </w:tcPr>
          <w:p w14:paraId="142973E0" w14:textId="77777777" w:rsidR="00AA1E08" w:rsidRPr="009F68CE" w:rsidRDefault="00AA1E08" w:rsidP="002334FE">
            <w:pPr>
              <w:pStyle w:val="TAH"/>
              <w:rPr>
                <w:lang w:val="en-US"/>
              </w:rPr>
            </w:pPr>
            <w:r w:rsidRPr="009F68CE">
              <w:rPr>
                <w:lang w:val="en-US"/>
              </w:rPr>
              <w:t>Type Definition</w:t>
            </w:r>
          </w:p>
        </w:tc>
        <w:tc>
          <w:tcPr>
            <w:tcW w:w="2952" w:type="pct"/>
            <w:tcBorders>
              <w:top w:val="single" w:sz="4" w:space="0" w:color="auto"/>
              <w:left w:val="single" w:sz="4" w:space="0" w:color="auto"/>
              <w:bottom w:val="single" w:sz="4" w:space="0" w:color="auto"/>
              <w:right w:val="single" w:sz="4" w:space="0" w:color="auto"/>
            </w:tcBorders>
            <w:shd w:val="clear" w:color="auto" w:fill="C0C0C0"/>
            <w:hideMark/>
          </w:tcPr>
          <w:p w14:paraId="154F23C1" w14:textId="77777777" w:rsidR="00AA1E08" w:rsidRPr="009F68CE" w:rsidRDefault="00AA1E08" w:rsidP="002334FE">
            <w:pPr>
              <w:pStyle w:val="TAH"/>
              <w:rPr>
                <w:lang w:val="en-US"/>
              </w:rPr>
            </w:pPr>
            <w:r w:rsidRPr="009F68CE">
              <w:rPr>
                <w:lang w:val="en-US"/>
              </w:rPr>
              <w:t>Description</w:t>
            </w:r>
          </w:p>
        </w:tc>
      </w:tr>
    </w:tbl>
    <w:p w14:paraId="7008C028" w14:textId="77777777" w:rsidR="00AA1E08" w:rsidRPr="009F68CE" w:rsidRDefault="00AA1E08" w:rsidP="002334FE">
      <w:pPr>
        <w:rPr>
          <w:rFonts w:eastAsia="DengXian"/>
        </w:rPr>
      </w:pPr>
    </w:p>
    <w:p w14:paraId="1AC0B78B" w14:textId="77777777" w:rsidR="00AA1E08" w:rsidRPr="009F68CE" w:rsidRDefault="00AA1E08" w:rsidP="00FA6A50">
      <w:pPr>
        <w:pStyle w:val="Heading4"/>
        <w:rPr>
          <w:rFonts w:eastAsia="DengXian"/>
        </w:rPr>
      </w:pPr>
      <w:bookmarkStart w:id="329" w:name="_Toc90661879"/>
      <w:r w:rsidRPr="009F68CE">
        <w:rPr>
          <w:rFonts w:eastAsia="DengXian"/>
        </w:rPr>
        <w:lastRenderedPageBreak/>
        <w:t>5.4.3.3</w:t>
      </w:r>
      <w:r w:rsidRPr="009F68CE">
        <w:rPr>
          <w:rFonts w:eastAsia="DengXian"/>
        </w:rPr>
        <w:tab/>
        <w:t xml:space="preserve">Enumeration: </w:t>
      </w:r>
      <w:r w:rsidRPr="009F68CE">
        <w:rPr>
          <w:rFonts w:eastAsia="DengXian"/>
          <w:lang w:eastAsia="zh-CN"/>
        </w:rPr>
        <w:t>AuthMethod</w:t>
      </w:r>
      <w:bookmarkEnd w:id="329"/>
    </w:p>
    <w:p w14:paraId="6E4E1075" w14:textId="77777777" w:rsidR="00AA1E08" w:rsidRPr="009F68CE" w:rsidRDefault="00AA1E08" w:rsidP="002334FE">
      <w:pPr>
        <w:pStyle w:val="TH"/>
        <w:outlineLvl w:val="0"/>
        <w:rPr>
          <w:rFonts w:eastAsia="DengXian"/>
        </w:rPr>
      </w:pPr>
      <w:r w:rsidRPr="009F68CE">
        <w:t xml:space="preserve">Table 5.4.3.3-1: Enumeration </w:t>
      </w:r>
      <w:r w:rsidRPr="009F68CE">
        <w:rPr>
          <w:lang w:eastAsia="zh-CN"/>
        </w:rPr>
        <w:t>AuthMethod</w:t>
      </w:r>
    </w:p>
    <w:tbl>
      <w:tblPr>
        <w:tblW w:w="4650" w:type="pct"/>
        <w:tblCellMar>
          <w:left w:w="0" w:type="dxa"/>
          <w:right w:w="0" w:type="dxa"/>
        </w:tblCellMar>
        <w:tblLook w:val="04A0" w:firstRow="1" w:lastRow="0" w:firstColumn="1" w:lastColumn="0" w:noHBand="0" w:noVBand="1"/>
      </w:tblPr>
      <w:tblGrid>
        <w:gridCol w:w="3505"/>
        <w:gridCol w:w="5662"/>
      </w:tblGrid>
      <w:tr w:rsidR="00AA1E08" w:rsidRPr="009F68CE" w14:paraId="60EEF6B3" w14:textId="77777777" w:rsidTr="002334FE">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43DA44DA" w14:textId="77777777" w:rsidR="00AA1E08" w:rsidRPr="009F68CE" w:rsidRDefault="00AA1E08" w:rsidP="002334FE">
            <w:pPr>
              <w:pStyle w:val="TAH"/>
              <w:rPr>
                <w:lang w:val="en-US"/>
              </w:rPr>
            </w:pPr>
            <w:r w:rsidRPr="009F68CE">
              <w:rPr>
                <w:lang w:val="en-US"/>
              </w:rPr>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27902BD9" w14:textId="77777777" w:rsidR="00AA1E08" w:rsidRPr="009F68CE" w:rsidRDefault="00AA1E08" w:rsidP="002334FE">
            <w:pPr>
              <w:pStyle w:val="TAH"/>
              <w:rPr>
                <w:lang w:val="en-US"/>
              </w:rPr>
            </w:pPr>
            <w:r w:rsidRPr="009F68CE">
              <w:rPr>
                <w:lang w:val="en-US"/>
              </w:rPr>
              <w:t>Description</w:t>
            </w:r>
          </w:p>
        </w:tc>
      </w:tr>
      <w:tr w:rsidR="00AA1E08" w:rsidRPr="009F68CE" w14:paraId="63116D1A"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7B2D2F" w14:textId="77777777" w:rsidR="00AA1E08" w:rsidRPr="009F68CE" w:rsidRDefault="00AA1E08" w:rsidP="002334FE">
            <w:pPr>
              <w:pStyle w:val="TAL"/>
              <w:rPr>
                <w:lang w:val="en-US"/>
              </w:rPr>
            </w:pPr>
            <w:r w:rsidRPr="009F68CE">
              <w:rPr>
                <w:rFonts w:cs="Arial"/>
                <w:szCs w:val="18"/>
                <w:lang w:val="en-US"/>
              </w:rPr>
              <w:t>"5G_AKA"</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813D16" w14:textId="77777777" w:rsidR="00AA1E08" w:rsidRPr="009F68CE" w:rsidRDefault="00AA1E08" w:rsidP="002334FE">
            <w:pPr>
              <w:pStyle w:val="TAL"/>
              <w:rPr>
                <w:lang w:val="en-US"/>
              </w:rPr>
            </w:pPr>
            <w:r w:rsidRPr="009F68CE">
              <w:rPr>
                <w:lang w:val="en-US"/>
              </w:rPr>
              <w:t>5G AKA</w:t>
            </w:r>
          </w:p>
        </w:tc>
      </w:tr>
      <w:tr w:rsidR="00AA1E08" w:rsidRPr="009F68CE" w14:paraId="635E2991"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935EE1" w14:textId="77777777" w:rsidR="00AA1E08" w:rsidRPr="009F68CE" w:rsidRDefault="00AA1E08" w:rsidP="002334FE">
            <w:pPr>
              <w:pStyle w:val="TAL"/>
              <w:rPr>
                <w:lang w:val="en-US"/>
              </w:rPr>
            </w:pPr>
            <w:r w:rsidRPr="009F68CE">
              <w:rPr>
                <w:rFonts w:cs="Arial"/>
                <w:szCs w:val="18"/>
                <w:lang w:val="en-US"/>
              </w:rPr>
              <w:t>"EAP_AKA_PRIME"</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ABAECF" w14:textId="77777777" w:rsidR="00AA1E08" w:rsidRPr="009F68CE" w:rsidRDefault="00AA1E08" w:rsidP="002334FE">
            <w:pPr>
              <w:pStyle w:val="TAL"/>
              <w:rPr>
                <w:lang w:val="en-US"/>
              </w:rPr>
            </w:pPr>
            <w:r w:rsidRPr="009F68CE">
              <w:rPr>
                <w:lang w:val="en-US"/>
              </w:rPr>
              <w:t>EAP AKA'</w:t>
            </w:r>
          </w:p>
        </w:tc>
      </w:tr>
    </w:tbl>
    <w:p w14:paraId="2E6D8EDF" w14:textId="77777777" w:rsidR="00AA1E08" w:rsidRPr="009F68CE" w:rsidRDefault="00AA1E08" w:rsidP="002334FE">
      <w:pPr>
        <w:rPr>
          <w:rFonts w:eastAsia="DengXian"/>
          <w:lang w:val="en-US" w:eastAsia="zh-CN"/>
        </w:rPr>
      </w:pPr>
    </w:p>
    <w:p w14:paraId="3C0EC9C5" w14:textId="77777777" w:rsidR="00AA1E08" w:rsidRPr="009F68CE" w:rsidRDefault="00AA1E08" w:rsidP="00FA6A50">
      <w:pPr>
        <w:pStyle w:val="Heading4"/>
        <w:rPr>
          <w:rFonts w:eastAsia="DengXian"/>
        </w:rPr>
      </w:pPr>
      <w:bookmarkStart w:id="330" w:name="_Toc90661880"/>
      <w:r w:rsidRPr="009F68CE">
        <w:rPr>
          <w:rFonts w:eastAsia="DengXian"/>
        </w:rPr>
        <w:t>5.4.3.4</w:t>
      </w:r>
      <w:r w:rsidRPr="009F68CE">
        <w:rPr>
          <w:rFonts w:eastAsia="DengXian"/>
        </w:rPr>
        <w:tab/>
        <w:t>Enumeration: DataSetName</w:t>
      </w:r>
      <w:bookmarkEnd w:id="330"/>
    </w:p>
    <w:p w14:paraId="1E5F4C5B" w14:textId="77777777" w:rsidR="00AA1E08" w:rsidRPr="009F68CE" w:rsidRDefault="00AA1E08" w:rsidP="002334FE">
      <w:pPr>
        <w:pStyle w:val="TH"/>
        <w:outlineLvl w:val="0"/>
        <w:rPr>
          <w:rFonts w:eastAsia="DengXian"/>
        </w:rPr>
      </w:pPr>
      <w:r w:rsidRPr="009F68CE">
        <w:t>Table 5.4.3.4-1: Enumeration DataSetName</w:t>
      </w:r>
    </w:p>
    <w:tbl>
      <w:tblPr>
        <w:tblW w:w="4650" w:type="pct"/>
        <w:tblCellMar>
          <w:left w:w="0" w:type="dxa"/>
          <w:right w:w="0" w:type="dxa"/>
        </w:tblCellMar>
        <w:tblLook w:val="04A0" w:firstRow="1" w:lastRow="0" w:firstColumn="1" w:lastColumn="0" w:noHBand="0" w:noVBand="1"/>
      </w:tblPr>
      <w:tblGrid>
        <w:gridCol w:w="3505"/>
        <w:gridCol w:w="5662"/>
      </w:tblGrid>
      <w:tr w:rsidR="00AA1E08" w:rsidRPr="009F68CE" w14:paraId="7382E08A" w14:textId="77777777" w:rsidTr="002334FE">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490104F7" w14:textId="77777777" w:rsidR="00AA1E08" w:rsidRPr="009F68CE" w:rsidRDefault="00AA1E08" w:rsidP="002334FE">
            <w:pPr>
              <w:pStyle w:val="TAH"/>
              <w:rPr>
                <w:lang w:val="en-US"/>
              </w:rPr>
            </w:pPr>
            <w:r w:rsidRPr="009F68CE">
              <w:rPr>
                <w:lang w:val="en-US"/>
              </w:rPr>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472863A1" w14:textId="77777777" w:rsidR="00AA1E08" w:rsidRPr="009F68CE" w:rsidRDefault="00AA1E08" w:rsidP="002334FE">
            <w:pPr>
              <w:pStyle w:val="TAH"/>
              <w:rPr>
                <w:lang w:val="en-US"/>
              </w:rPr>
            </w:pPr>
            <w:r w:rsidRPr="009F68CE">
              <w:rPr>
                <w:lang w:val="en-US"/>
              </w:rPr>
              <w:t>Description</w:t>
            </w:r>
          </w:p>
        </w:tc>
      </w:tr>
      <w:tr w:rsidR="00AA1E08" w:rsidRPr="009F68CE" w14:paraId="59C124A3"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EED1227" w14:textId="77777777" w:rsidR="00AA1E08" w:rsidRPr="009F68CE" w:rsidRDefault="00AA1E08" w:rsidP="002334FE">
            <w:pPr>
              <w:pStyle w:val="TAL"/>
              <w:rPr>
                <w:lang w:val="en-US"/>
              </w:rPr>
            </w:pPr>
            <w:r w:rsidRPr="009F68CE">
              <w:rPr>
                <w:lang w:val="en-US"/>
              </w:rPr>
              <w:t>"AM"</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DE6477" w14:textId="77777777" w:rsidR="00AA1E08" w:rsidRPr="009F68CE" w:rsidRDefault="00AA1E08" w:rsidP="002334FE">
            <w:pPr>
              <w:pStyle w:val="TAL"/>
              <w:rPr>
                <w:lang w:val="en-US"/>
              </w:rPr>
            </w:pPr>
            <w:r w:rsidRPr="009F68CE">
              <w:rPr>
                <w:lang w:val="en-US"/>
              </w:rPr>
              <w:t>Access and Mobility Subscription Data</w:t>
            </w:r>
          </w:p>
        </w:tc>
      </w:tr>
      <w:tr w:rsidR="00AA1E08" w:rsidRPr="009F68CE" w14:paraId="06BAB5CB"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A76145" w14:textId="77777777" w:rsidR="00AA1E08" w:rsidRPr="009F68CE" w:rsidRDefault="00AA1E08" w:rsidP="002334FE">
            <w:pPr>
              <w:pStyle w:val="TAL"/>
              <w:rPr>
                <w:lang w:val="en-US"/>
              </w:rPr>
            </w:pPr>
            <w:r w:rsidRPr="009F68CE">
              <w:rPr>
                <w:lang w:val="en-US"/>
              </w:rPr>
              <w:t>"SMF_SEL"</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4B8F05" w14:textId="77777777" w:rsidR="00AA1E08" w:rsidRPr="009F68CE" w:rsidRDefault="00AA1E08" w:rsidP="002334FE">
            <w:pPr>
              <w:pStyle w:val="TAL"/>
              <w:rPr>
                <w:lang w:val="en-US"/>
              </w:rPr>
            </w:pPr>
            <w:r w:rsidRPr="009F68CE">
              <w:rPr>
                <w:lang w:val="en-US"/>
              </w:rPr>
              <w:t>SMF Selection Subscription Data</w:t>
            </w:r>
          </w:p>
        </w:tc>
      </w:tr>
      <w:tr w:rsidR="00AA1E08" w:rsidRPr="009F68CE" w14:paraId="16D53A34"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DCF3B4" w14:textId="77777777" w:rsidR="00AA1E08" w:rsidRPr="009F68CE" w:rsidRDefault="00AA1E08" w:rsidP="002334FE">
            <w:pPr>
              <w:pStyle w:val="TAL"/>
              <w:rPr>
                <w:lang w:val="en-US"/>
              </w:rPr>
            </w:pPr>
            <w:r w:rsidRPr="009F68CE">
              <w:rPr>
                <w:lang w:val="en-US"/>
              </w:rPr>
              <w:t>"SMS_SUB"</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7E1AC2" w14:textId="77777777" w:rsidR="00AA1E08" w:rsidRPr="009F68CE" w:rsidRDefault="00AA1E08" w:rsidP="002334FE">
            <w:pPr>
              <w:pStyle w:val="TAL"/>
              <w:rPr>
                <w:lang w:val="en-US"/>
              </w:rPr>
            </w:pPr>
            <w:r w:rsidRPr="009F68CE">
              <w:rPr>
                <w:lang w:val="en-US"/>
              </w:rPr>
              <w:t>SMS Subscription Data</w:t>
            </w:r>
          </w:p>
        </w:tc>
      </w:tr>
      <w:tr w:rsidR="00AA1E08" w:rsidRPr="009F68CE" w14:paraId="4D1B5973"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269970" w14:textId="77777777" w:rsidR="00AA1E08" w:rsidRPr="009F68CE" w:rsidRDefault="00AA1E08" w:rsidP="002334FE">
            <w:pPr>
              <w:pStyle w:val="TAL"/>
              <w:rPr>
                <w:lang w:val="en-US"/>
              </w:rPr>
            </w:pPr>
            <w:r w:rsidRPr="009F68CE">
              <w:rPr>
                <w:lang w:val="en-US"/>
              </w:rPr>
              <w:t>"SM"</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D9082D" w14:textId="77777777" w:rsidR="00AA1E08" w:rsidRPr="009F68CE" w:rsidRDefault="00AA1E08" w:rsidP="002334FE">
            <w:pPr>
              <w:pStyle w:val="TAL"/>
              <w:rPr>
                <w:lang w:val="en-US"/>
              </w:rPr>
            </w:pPr>
            <w:r w:rsidRPr="009F68CE">
              <w:rPr>
                <w:lang w:val="en-US"/>
              </w:rPr>
              <w:t>Session Management Subscription Data</w:t>
            </w:r>
          </w:p>
        </w:tc>
      </w:tr>
      <w:tr w:rsidR="00AA1E08" w:rsidRPr="009F68CE" w14:paraId="124E43B6"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D4365F9" w14:textId="77777777" w:rsidR="00AA1E08" w:rsidRPr="009F68CE" w:rsidRDefault="00AA1E08" w:rsidP="002334FE">
            <w:pPr>
              <w:pStyle w:val="TAL"/>
              <w:rPr>
                <w:lang w:val="en-US"/>
              </w:rPr>
            </w:pPr>
            <w:r w:rsidRPr="009F68CE">
              <w:rPr>
                <w:lang w:val="en-US"/>
              </w:rPr>
              <w:t>"TRACE"</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ABC918" w14:textId="77777777" w:rsidR="00AA1E08" w:rsidRPr="009F68CE" w:rsidRDefault="00AA1E08" w:rsidP="002334FE">
            <w:pPr>
              <w:pStyle w:val="TAL"/>
              <w:rPr>
                <w:lang w:val="en-US"/>
              </w:rPr>
            </w:pPr>
            <w:r w:rsidRPr="009F68CE">
              <w:rPr>
                <w:lang w:val="en-US"/>
              </w:rPr>
              <w:t>Trace Data</w:t>
            </w:r>
          </w:p>
        </w:tc>
      </w:tr>
      <w:tr w:rsidR="00AA1E08" w:rsidRPr="009F68CE" w14:paraId="53B17D14"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88541D" w14:textId="77777777" w:rsidR="00AA1E08" w:rsidRPr="009F68CE" w:rsidRDefault="00AA1E08" w:rsidP="002334FE">
            <w:pPr>
              <w:pStyle w:val="TAL"/>
              <w:rPr>
                <w:lang w:val="en-US"/>
              </w:rPr>
            </w:pPr>
            <w:r w:rsidRPr="009F68CE">
              <w:rPr>
                <w:lang w:val="en-US"/>
              </w:rPr>
              <w:t>"SMS_MNG"</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0FC2D1" w14:textId="77777777" w:rsidR="00AA1E08" w:rsidRPr="009F68CE" w:rsidRDefault="00AA1E08" w:rsidP="002334FE">
            <w:pPr>
              <w:pStyle w:val="TAL"/>
              <w:rPr>
                <w:lang w:val="en-US"/>
              </w:rPr>
            </w:pPr>
            <w:r w:rsidRPr="009F68CE">
              <w:rPr>
                <w:lang w:val="en-US"/>
              </w:rPr>
              <w:t>SMS Management Subscription Data</w:t>
            </w:r>
          </w:p>
        </w:tc>
      </w:tr>
    </w:tbl>
    <w:p w14:paraId="5B184819" w14:textId="77777777" w:rsidR="00AA1E08" w:rsidRPr="009F68CE" w:rsidRDefault="00AA1E08" w:rsidP="002334FE"/>
    <w:p w14:paraId="4D92CD22" w14:textId="77777777" w:rsidR="00AA1E08" w:rsidRPr="009F68CE" w:rsidRDefault="00AA1E08" w:rsidP="00FA6A50">
      <w:pPr>
        <w:pStyle w:val="Heading4"/>
        <w:rPr>
          <w:rFonts w:eastAsia="DengXian"/>
          <w:lang w:eastAsia="zh-CN"/>
        </w:rPr>
      </w:pPr>
      <w:bookmarkStart w:id="331" w:name="_Toc90661881"/>
      <w:r w:rsidRPr="009F68CE">
        <w:rPr>
          <w:rFonts w:eastAsia="DengXian"/>
        </w:rPr>
        <w:t>5.4.3.</w:t>
      </w:r>
      <w:r w:rsidRPr="009F68CE">
        <w:rPr>
          <w:rFonts w:eastAsia="DengXian"/>
          <w:lang w:eastAsia="zh-CN"/>
        </w:rPr>
        <w:t>5</w:t>
      </w:r>
      <w:r w:rsidRPr="009F68CE">
        <w:rPr>
          <w:rFonts w:eastAsia="DengXian"/>
        </w:rPr>
        <w:tab/>
      </w:r>
      <w:r w:rsidRPr="009F68CE">
        <w:rPr>
          <w:rFonts w:eastAsia="DengXian"/>
          <w:lang w:eastAsia="zh-CN"/>
        </w:rPr>
        <w:t>Void</w:t>
      </w:r>
      <w:bookmarkEnd w:id="331"/>
    </w:p>
    <w:p w14:paraId="13D47A54" w14:textId="77777777" w:rsidR="00AA1E08" w:rsidRPr="009F68CE" w:rsidRDefault="00AA1E08" w:rsidP="002334FE">
      <w:pPr>
        <w:rPr>
          <w:rFonts w:eastAsia="DengXian"/>
          <w:lang w:val="en-US" w:eastAsia="zh-CN"/>
        </w:rPr>
      </w:pPr>
    </w:p>
    <w:p w14:paraId="5965AE59" w14:textId="77777777" w:rsidR="00AA1E08" w:rsidRPr="009F68CE" w:rsidRDefault="00AA1E08" w:rsidP="00FA6A50">
      <w:pPr>
        <w:pStyle w:val="Heading4"/>
        <w:rPr>
          <w:rFonts w:eastAsia="DengXian"/>
        </w:rPr>
      </w:pPr>
      <w:bookmarkStart w:id="332" w:name="_Toc90661882"/>
      <w:r w:rsidRPr="009F68CE">
        <w:rPr>
          <w:rFonts w:eastAsia="DengXian"/>
        </w:rPr>
        <w:t>5.4.3.</w:t>
      </w:r>
      <w:r w:rsidRPr="009F68CE">
        <w:rPr>
          <w:rFonts w:eastAsia="DengXian"/>
          <w:lang w:eastAsia="zh-CN"/>
        </w:rPr>
        <w:t>6</w:t>
      </w:r>
      <w:r w:rsidRPr="009F68CE">
        <w:rPr>
          <w:rFonts w:eastAsia="DengXian"/>
        </w:rPr>
        <w:tab/>
        <w:t>Enumeration: ContextDataSetName</w:t>
      </w:r>
      <w:bookmarkEnd w:id="332"/>
    </w:p>
    <w:p w14:paraId="2CDE7143" w14:textId="77777777" w:rsidR="00AA1E08" w:rsidRPr="009F68CE" w:rsidRDefault="00AA1E08" w:rsidP="002334FE">
      <w:pPr>
        <w:pStyle w:val="TH"/>
        <w:outlineLvl w:val="0"/>
        <w:rPr>
          <w:rFonts w:eastAsia="DengXian"/>
        </w:rPr>
      </w:pPr>
      <w:r w:rsidRPr="009F68CE">
        <w:t>Table 5.4.3.</w:t>
      </w:r>
      <w:r w:rsidRPr="009F68CE">
        <w:rPr>
          <w:lang w:eastAsia="zh-CN"/>
        </w:rPr>
        <w:t>6</w:t>
      </w:r>
      <w:r w:rsidRPr="009F68CE">
        <w:t>-1: Enumeration ContextDataSetName</w:t>
      </w:r>
    </w:p>
    <w:tbl>
      <w:tblPr>
        <w:tblW w:w="4650" w:type="pct"/>
        <w:tblCellMar>
          <w:left w:w="0" w:type="dxa"/>
          <w:right w:w="0" w:type="dxa"/>
        </w:tblCellMar>
        <w:tblLook w:val="04A0" w:firstRow="1" w:lastRow="0" w:firstColumn="1" w:lastColumn="0" w:noHBand="0" w:noVBand="1"/>
      </w:tblPr>
      <w:tblGrid>
        <w:gridCol w:w="3505"/>
        <w:gridCol w:w="5662"/>
      </w:tblGrid>
      <w:tr w:rsidR="00AA1E08" w:rsidRPr="009F68CE" w14:paraId="24B9F88C" w14:textId="77777777" w:rsidTr="002334FE">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6CABE483" w14:textId="77777777" w:rsidR="00AA1E08" w:rsidRPr="009F68CE" w:rsidRDefault="00AA1E08" w:rsidP="002334FE">
            <w:pPr>
              <w:pStyle w:val="TAH"/>
              <w:rPr>
                <w:lang w:val="en-US"/>
              </w:rPr>
            </w:pPr>
            <w:r w:rsidRPr="009F68CE">
              <w:rPr>
                <w:lang w:val="en-US"/>
              </w:rPr>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196A793E" w14:textId="77777777" w:rsidR="00AA1E08" w:rsidRPr="009F68CE" w:rsidRDefault="00AA1E08" w:rsidP="002334FE">
            <w:pPr>
              <w:pStyle w:val="TAH"/>
              <w:rPr>
                <w:lang w:val="en-US"/>
              </w:rPr>
            </w:pPr>
            <w:r w:rsidRPr="009F68CE">
              <w:rPr>
                <w:lang w:val="en-US"/>
              </w:rPr>
              <w:t>Description</w:t>
            </w:r>
          </w:p>
        </w:tc>
      </w:tr>
      <w:tr w:rsidR="00AA1E08" w:rsidRPr="009F68CE" w14:paraId="10B6299C"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80CF1B" w14:textId="77777777" w:rsidR="00AA1E08" w:rsidRPr="009F68CE" w:rsidRDefault="00AA1E08" w:rsidP="002334FE">
            <w:pPr>
              <w:pStyle w:val="TAL"/>
              <w:rPr>
                <w:lang w:val="en-US"/>
              </w:rPr>
            </w:pPr>
            <w:r w:rsidRPr="009F68CE">
              <w:rPr>
                <w:lang w:val="en-US"/>
              </w:rPr>
              <w:t>"AMF_3GPP"</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95F3C9" w14:textId="77777777" w:rsidR="00AA1E08" w:rsidRPr="009F68CE" w:rsidRDefault="00AA1E08" w:rsidP="002334FE">
            <w:pPr>
              <w:pStyle w:val="TAL"/>
              <w:rPr>
                <w:lang w:val="en-US"/>
              </w:rPr>
            </w:pPr>
            <w:r w:rsidRPr="009F68CE">
              <w:rPr>
                <w:lang w:val="en-US"/>
              </w:rPr>
              <w:t>AMF 3GPP Access Registration</w:t>
            </w:r>
          </w:p>
        </w:tc>
      </w:tr>
      <w:tr w:rsidR="00AA1E08" w:rsidRPr="009F68CE" w14:paraId="2A6B4EAD"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66F301" w14:textId="77777777" w:rsidR="00AA1E08" w:rsidRPr="009F68CE" w:rsidRDefault="00AA1E08" w:rsidP="002334FE">
            <w:pPr>
              <w:pStyle w:val="TAL"/>
              <w:rPr>
                <w:lang w:val="en-US"/>
              </w:rPr>
            </w:pPr>
            <w:r w:rsidRPr="009F68CE">
              <w:rPr>
                <w:lang w:val="en-US"/>
              </w:rPr>
              <w:t>"AMF_NON_3GPP"</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854316" w14:textId="77777777" w:rsidR="00AA1E08" w:rsidRPr="009F68CE" w:rsidRDefault="00AA1E08" w:rsidP="002334FE">
            <w:pPr>
              <w:pStyle w:val="TAL"/>
              <w:rPr>
                <w:lang w:val="en-US"/>
              </w:rPr>
            </w:pPr>
            <w:r w:rsidRPr="009F68CE">
              <w:rPr>
                <w:lang w:val="en-US"/>
              </w:rPr>
              <w:t>SMF Non 3GPP Access Registration</w:t>
            </w:r>
          </w:p>
        </w:tc>
      </w:tr>
      <w:tr w:rsidR="00AA1E08" w:rsidRPr="009F68CE" w14:paraId="13BB16EF"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1B618B6" w14:textId="77777777" w:rsidR="00AA1E08" w:rsidRPr="009F68CE" w:rsidRDefault="00AA1E08" w:rsidP="002334FE">
            <w:pPr>
              <w:pStyle w:val="TAL"/>
              <w:rPr>
                <w:lang w:val="en-US"/>
              </w:rPr>
            </w:pPr>
            <w:r w:rsidRPr="009F68CE">
              <w:rPr>
                <w:lang w:val="en-US"/>
              </w:rPr>
              <w:t>"SDM SUBSCRIPTIONS"</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DF0476" w14:textId="77777777" w:rsidR="00AA1E08" w:rsidRPr="009F68CE" w:rsidRDefault="00AA1E08" w:rsidP="002334FE">
            <w:pPr>
              <w:pStyle w:val="TAL"/>
              <w:rPr>
                <w:lang w:val="en-US"/>
              </w:rPr>
            </w:pPr>
            <w:r w:rsidRPr="009F68CE">
              <w:rPr>
                <w:lang w:val="en-US"/>
              </w:rPr>
              <w:t>SDM Subscriptions</w:t>
            </w:r>
          </w:p>
        </w:tc>
      </w:tr>
      <w:tr w:rsidR="00AA1E08" w:rsidRPr="009F68CE" w14:paraId="040CA400"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6B903D" w14:textId="77777777" w:rsidR="00AA1E08" w:rsidRPr="009F68CE" w:rsidRDefault="00AA1E08" w:rsidP="002334FE">
            <w:pPr>
              <w:pStyle w:val="TAL"/>
              <w:rPr>
                <w:lang w:val="en-US"/>
              </w:rPr>
            </w:pPr>
            <w:r w:rsidRPr="009F68CE">
              <w:rPr>
                <w:lang w:val="en-US"/>
              </w:rPr>
              <w:t>"EE_SUBSCRIPTIONS"</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893D97" w14:textId="77777777" w:rsidR="00AA1E08" w:rsidRPr="009F68CE" w:rsidRDefault="00AA1E08" w:rsidP="002334FE">
            <w:pPr>
              <w:pStyle w:val="TAL"/>
              <w:rPr>
                <w:lang w:val="en-US"/>
              </w:rPr>
            </w:pPr>
            <w:r w:rsidRPr="009F68CE">
              <w:rPr>
                <w:lang w:val="en-US"/>
              </w:rPr>
              <w:t>EE Subscriptions</w:t>
            </w:r>
          </w:p>
        </w:tc>
      </w:tr>
      <w:tr w:rsidR="00AA1E08" w:rsidRPr="009F68CE" w14:paraId="1B36BEF7"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FC34D1" w14:textId="77777777" w:rsidR="00AA1E08" w:rsidRPr="009F68CE" w:rsidRDefault="00AA1E08" w:rsidP="002334FE">
            <w:pPr>
              <w:pStyle w:val="TAL"/>
              <w:rPr>
                <w:lang w:val="en-US"/>
              </w:rPr>
            </w:pPr>
            <w:r w:rsidRPr="009F68CE">
              <w:rPr>
                <w:lang w:val="en-US"/>
              </w:rPr>
              <w:t>"SMSF_3GPP"</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832532" w14:textId="77777777" w:rsidR="00AA1E08" w:rsidRPr="009F68CE" w:rsidRDefault="00AA1E08" w:rsidP="002334FE">
            <w:pPr>
              <w:pStyle w:val="TAL"/>
              <w:rPr>
                <w:lang w:val="en-US"/>
              </w:rPr>
            </w:pPr>
            <w:r w:rsidRPr="009F68CE">
              <w:rPr>
                <w:lang w:val="en-US"/>
              </w:rPr>
              <w:t>SMSF 3GPP Access Registration</w:t>
            </w:r>
          </w:p>
        </w:tc>
      </w:tr>
      <w:tr w:rsidR="00AA1E08" w:rsidRPr="009F68CE" w14:paraId="2928F573"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E48CE5E" w14:textId="77777777" w:rsidR="00AA1E08" w:rsidRPr="009F68CE" w:rsidRDefault="00AA1E08" w:rsidP="002334FE">
            <w:pPr>
              <w:pStyle w:val="TAL"/>
              <w:rPr>
                <w:lang w:val="en-US"/>
              </w:rPr>
            </w:pPr>
            <w:r w:rsidRPr="009F68CE">
              <w:rPr>
                <w:lang w:val="en-US"/>
              </w:rPr>
              <w:t>"SMSF_NON3GPP"</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21AE4F" w14:textId="77777777" w:rsidR="00AA1E08" w:rsidRPr="009F68CE" w:rsidRDefault="00AA1E08" w:rsidP="002334FE">
            <w:pPr>
              <w:pStyle w:val="TAL"/>
              <w:rPr>
                <w:lang w:val="en-US"/>
              </w:rPr>
            </w:pPr>
            <w:r w:rsidRPr="009F68CE">
              <w:rPr>
                <w:lang w:val="en-US"/>
              </w:rPr>
              <w:t>SMSF Non 3GPP Access Registration</w:t>
            </w:r>
          </w:p>
        </w:tc>
      </w:tr>
      <w:tr w:rsidR="00AA1E08" w:rsidRPr="009F68CE" w14:paraId="2425E4A6"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5D1412" w14:textId="77777777" w:rsidR="00AA1E08" w:rsidRPr="009F68CE" w:rsidRDefault="00AA1E08" w:rsidP="002334FE">
            <w:pPr>
              <w:pStyle w:val="TAL"/>
              <w:rPr>
                <w:lang w:val="en-US"/>
              </w:rPr>
            </w:pPr>
            <w:r w:rsidRPr="009F68CE">
              <w:rPr>
                <w:lang w:val="en-US"/>
              </w:rPr>
              <w:t>"SUBS_TO_NOTIFY"</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D7C178" w14:textId="77777777" w:rsidR="00AA1E08" w:rsidRPr="009F68CE" w:rsidRDefault="00AA1E08" w:rsidP="002334FE">
            <w:pPr>
              <w:pStyle w:val="TAL"/>
              <w:rPr>
                <w:lang w:val="en-US"/>
              </w:rPr>
            </w:pPr>
            <w:r w:rsidRPr="009F68CE">
              <w:rPr>
                <w:lang w:val="en-US"/>
              </w:rPr>
              <w:t>UDR Subscriptions</w:t>
            </w:r>
          </w:p>
        </w:tc>
      </w:tr>
    </w:tbl>
    <w:p w14:paraId="5CC175CA" w14:textId="77777777" w:rsidR="00AA1E08" w:rsidRPr="009F68CE" w:rsidRDefault="00AA1E08" w:rsidP="002334FE">
      <w:pPr>
        <w:rPr>
          <w:lang w:eastAsia="zh-CN"/>
        </w:rPr>
      </w:pPr>
    </w:p>
    <w:p w14:paraId="04D0BD26" w14:textId="77777777" w:rsidR="00AA1E08" w:rsidRPr="009F68CE" w:rsidRDefault="00AA1E08" w:rsidP="00FA6A50">
      <w:pPr>
        <w:pStyle w:val="Heading4"/>
        <w:rPr>
          <w:rFonts w:eastAsia="DengXian"/>
        </w:rPr>
      </w:pPr>
      <w:bookmarkStart w:id="333" w:name="_Toc90661883"/>
      <w:r w:rsidRPr="009F68CE">
        <w:rPr>
          <w:rFonts w:eastAsia="DengXian"/>
        </w:rPr>
        <w:t>5.4.3.</w:t>
      </w:r>
      <w:r w:rsidRPr="009F68CE">
        <w:rPr>
          <w:rFonts w:eastAsia="DengXian"/>
          <w:lang w:eastAsia="zh-CN"/>
        </w:rPr>
        <w:t>7</w:t>
      </w:r>
      <w:r w:rsidRPr="009F68CE">
        <w:rPr>
          <w:rFonts w:eastAsia="DengXian"/>
        </w:rPr>
        <w:tab/>
        <w:t xml:space="preserve">Enumeration: </w:t>
      </w:r>
      <w:r w:rsidRPr="009F68CE">
        <w:rPr>
          <w:rFonts w:eastAsia="DengXian"/>
          <w:lang w:eastAsia="zh-CN"/>
        </w:rPr>
        <w:t>SqnScheme</w:t>
      </w:r>
      <w:bookmarkEnd w:id="333"/>
    </w:p>
    <w:p w14:paraId="56F50A75" w14:textId="77777777" w:rsidR="00AA1E08" w:rsidRPr="009F68CE" w:rsidRDefault="00AA1E08" w:rsidP="002334FE">
      <w:pPr>
        <w:pStyle w:val="TH"/>
        <w:outlineLvl w:val="0"/>
        <w:rPr>
          <w:rFonts w:eastAsia="DengXian"/>
        </w:rPr>
      </w:pPr>
      <w:r w:rsidRPr="009F68CE">
        <w:t>Table 5.4.3.</w:t>
      </w:r>
      <w:r w:rsidRPr="009F68CE">
        <w:rPr>
          <w:lang w:eastAsia="zh-CN"/>
        </w:rPr>
        <w:t>7</w:t>
      </w:r>
      <w:r w:rsidRPr="009F68CE">
        <w:t xml:space="preserve">-1: Enumeration </w:t>
      </w:r>
      <w:r w:rsidRPr="009F68CE">
        <w:rPr>
          <w:lang w:eastAsia="zh-CN"/>
        </w:rPr>
        <w:t>SqnScheme</w:t>
      </w:r>
    </w:p>
    <w:tbl>
      <w:tblPr>
        <w:tblW w:w="4650" w:type="pct"/>
        <w:tblCellMar>
          <w:left w:w="0" w:type="dxa"/>
          <w:right w:w="0" w:type="dxa"/>
        </w:tblCellMar>
        <w:tblLook w:val="04A0" w:firstRow="1" w:lastRow="0" w:firstColumn="1" w:lastColumn="0" w:noHBand="0" w:noVBand="1"/>
      </w:tblPr>
      <w:tblGrid>
        <w:gridCol w:w="3505"/>
        <w:gridCol w:w="5662"/>
      </w:tblGrid>
      <w:tr w:rsidR="00AA1E08" w:rsidRPr="009F68CE" w14:paraId="7942C8AA" w14:textId="77777777" w:rsidTr="002334FE">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119F186D" w14:textId="77777777" w:rsidR="00AA1E08" w:rsidRPr="009F68CE" w:rsidRDefault="00AA1E08" w:rsidP="002334FE">
            <w:pPr>
              <w:pStyle w:val="TAH"/>
              <w:rPr>
                <w:lang w:val="en-US"/>
              </w:rPr>
            </w:pPr>
            <w:r w:rsidRPr="009F68CE">
              <w:rPr>
                <w:lang w:val="en-US"/>
              </w:rPr>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1F78D2FC" w14:textId="77777777" w:rsidR="00AA1E08" w:rsidRPr="009F68CE" w:rsidRDefault="00AA1E08" w:rsidP="002334FE">
            <w:pPr>
              <w:pStyle w:val="TAH"/>
              <w:rPr>
                <w:lang w:val="en-US"/>
              </w:rPr>
            </w:pPr>
            <w:r w:rsidRPr="009F68CE">
              <w:rPr>
                <w:lang w:val="en-US"/>
              </w:rPr>
              <w:t>Description</w:t>
            </w:r>
          </w:p>
        </w:tc>
      </w:tr>
      <w:tr w:rsidR="00AA1E08" w:rsidRPr="009F68CE" w14:paraId="0BA1A567"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1907AA" w14:textId="77777777" w:rsidR="00AA1E08" w:rsidRPr="009F68CE" w:rsidRDefault="00AA1E08" w:rsidP="002334FE">
            <w:pPr>
              <w:pStyle w:val="TAL"/>
              <w:rPr>
                <w:lang w:val="en-US"/>
              </w:rPr>
            </w:pPr>
            <w:r w:rsidRPr="009F68CE">
              <w:rPr>
                <w:rFonts w:cs="Arial"/>
                <w:szCs w:val="18"/>
                <w:lang w:val="en-US"/>
              </w:rPr>
              <w:t>"GENERAL"</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47B96E" w14:textId="77777777" w:rsidR="00AA1E08" w:rsidRPr="009F68CE" w:rsidRDefault="00AA1E08" w:rsidP="002334FE">
            <w:pPr>
              <w:pStyle w:val="TAL"/>
              <w:rPr>
                <w:lang w:val="en-US"/>
              </w:rPr>
            </w:pPr>
            <w:r w:rsidRPr="009F68CE">
              <w:rPr>
                <w:lang w:val="en-US"/>
              </w:rPr>
              <w:t xml:space="preserve">Scheme for generation of Sequence Numbers (partially time-based), as described in </w:t>
            </w:r>
            <w:r w:rsidRPr="009F68CE">
              <w:rPr>
                <w:rFonts w:cs="Arial"/>
                <w:szCs w:val="18"/>
                <w:lang w:val="en-US"/>
              </w:rPr>
              <w:t xml:space="preserve">3GPP TS 33.102 [10], clause </w:t>
            </w:r>
            <w:r w:rsidRPr="009F68CE">
              <w:rPr>
                <w:lang w:val="en-US"/>
              </w:rPr>
              <w:t>C.1.1.1</w:t>
            </w:r>
          </w:p>
        </w:tc>
      </w:tr>
      <w:tr w:rsidR="00AA1E08" w:rsidRPr="009F68CE" w14:paraId="5A8F5196"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3531E3C" w14:textId="77777777" w:rsidR="00AA1E08" w:rsidRPr="009F68CE" w:rsidRDefault="00AA1E08" w:rsidP="002334FE">
            <w:pPr>
              <w:pStyle w:val="TAL"/>
              <w:rPr>
                <w:lang w:val="en-US"/>
              </w:rPr>
            </w:pPr>
            <w:r w:rsidRPr="009F68CE">
              <w:rPr>
                <w:rFonts w:cs="Arial"/>
                <w:szCs w:val="18"/>
                <w:lang w:val="en-US"/>
              </w:rPr>
              <w:t>"NON_TIME_BASED"</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BBB804" w14:textId="77777777" w:rsidR="00AA1E08" w:rsidRPr="009F68CE" w:rsidRDefault="00AA1E08" w:rsidP="002334FE">
            <w:pPr>
              <w:pStyle w:val="TAL"/>
              <w:rPr>
                <w:lang w:val="en-US"/>
              </w:rPr>
            </w:pPr>
            <w:r w:rsidRPr="009F68CE">
              <w:rPr>
                <w:lang w:val="en-US"/>
              </w:rPr>
              <w:t xml:space="preserve">Scheme for generation of Sequence Numbers (non-time-based), as described in </w:t>
            </w:r>
            <w:r w:rsidRPr="009F68CE">
              <w:rPr>
                <w:rFonts w:cs="Arial"/>
                <w:szCs w:val="18"/>
                <w:lang w:val="en-US"/>
              </w:rPr>
              <w:t xml:space="preserve">3GPP TS 33.102 [10], clause </w:t>
            </w:r>
            <w:r w:rsidRPr="009F68CE">
              <w:rPr>
                <w:lang w:val="en-US"/>
              </w:rPr>
              <w:t>C.1.1.2</w:t>
            </w:r>
          </w:p>
        </w:tc>
      </w:tr>
      <w:tr w:rsidR="00AA1E08" w:rsidRPr="009F68CE" w14:paraId="35A79D19"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39C30E" w14:textId="77777777" w:rsidR="00AA1E08" w:rsidRPr="009F68CE" w:rsidRDefault="00AA1E08" w:rsidP="002334FE">
            <w:pPr>
              <w:pStyle w:val="TAL"/>
              <w:rPr>
                <w:rFonts w:cs="Arial"/>
                <w:szCs w:val="18"/>
                <w:lang w:val="en-US"/>
              </w:rPr>
            </w:pPr>
            <w:r w:rsidRPr="009F68CE">
              <w:rPr>
                <w:rFonts w:cs="Arial"/>
                <w:szCs w:val="18"/>
                <w:lang w:val="en-US"/>
              </w:rPr>
              <w:t>"TIME_BASED"</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FCC894" w14:textId="77777777" w:rsidR="00AA1E08" w:rsidRPr="009F68CE" w:rsidRDefault="00AA1E08" w:rsidP="002334FE">
            <w:pPr>
              <w:pStyle w:val="TAL"/>
              <w:rPr>
                <w:lang w:val="en-US"/>
              </w:rPr>
            </w:pPr>
            <w:r w:rsidRPr="009F68CE">
              <w:rPr>
                <w:lang w:val="en-US"/>
              </w:rPr>
              <w:t xml:space="preserve">Scheme for generation of Sequence Numbers (entirely time-based), as described in </w:t>
            </w:r>
            <w:r w:rsidRPr="009F68CE">
              <w:rPr>
                <w:rFonts w:cs="Arial"/>
                <w:szCs w:val="18"/>
                <w:lang w:val="en-US"/>
              </w:rPr>
              <w:t xml:space="preserve">3GPP TS 33.102 [10], clause </w:t>
            </w:r>
            <w:r w:rsidRPr="009F68CE">
              <w:rPr>
                <w:lang w:val="en-US"/>
              </w:rPr>
              <w:t>C.1.1.3</w:t>
            </w:r>
          </w:p>
        </w:tc>
      </w:tr>
      <w:tr w:rsidR="00AA1E08" w:rsidRPr="009F68CE" w14:paraId="68D7B194" w14:textId="77777777" w:rsidTr="002334FE">
        <w:tc>
          <w:tcPr>
            <w:tcW w:w="500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429EEC" w14:textId="77777777" w:rsidR="00AA1E08" w:rsidRPr="009F68CE" w:rsidRDefault="00AA1E08" w:rsidP="002334FE">
            <w:pPr>
              <w:pStyle w:val="TAN"/>
              <w:rPr>
                <w:lang w:val="en-US"/>
              </w:rPr>
            </w:pPr>
            <w:r w:rsidRPr="009F68CE">
              <w:rPr>
                <w:lang w:val="en-US" w:eastAsia="zh-CN"/>
              </w:rPr>
              <w:t>NOTE:</w:t>
            </w:r>
            <w:r w:rsidRPr="009F68CE">
              <w:rPr>
                <w:lang w:val="en-US" w:eastAsia="zh-CN"/>
              </w:rPr>
              <w:tab/>
              <w:t>These schemes for Sequence Number generation are documented in an informative Annex in 3GPP TS 33.102 [10]; having these different schemes listed in this Enumeration type does not imply that UDM implementations are required to support all of them; the Sequence Number generation schemes that need to be supported by UDM is deployment-specific.</w:t>
            </w:r>
          </w:p>
        </w:tc>
      </w:tr>
    </w:tbl>
    <w:p w14:paraId="35C45FB2" w14:textId="77777777" w:rsidR="00AA1E08" w:rsidRPr="009F68CE" w:rsidRDefault="00AA1E08" w:rsidP="002334FE">
      <w:pPr>
        <w:rPr>
          <w:rFonts w:eastAsia="DengXian"/>
          <w:lang w:val="en-US" w:eastAsia="zh-CN"/>
        </w:rPr>
      </w:pPr>
    </w:p>
    <w:p w14:paraId="4997FCD7" w14:textId="77777777" w:rsidR="00AA1E08" w:rsidRPr="009F68CE" w:rsidRDefault="00AA1E08" w:rsidP="00FA6A50">
      <w:pPr>
        <w:pStyle w:val="Heading4"/>
        <w:rPr>
          <w:rFonts w:eastAsia="DengXian"/>
        </w:rPr>
      </w:pPr>
      <w:bookmarkStart w:id="334" w:name="_Toc90661884"/>
      <w:r w:rsidRPr="009F68CE">
        <w:rPr>
          <w:rFonts w:eastAsia="DengXian"/>
        </w:rPr>
        <w:lastRenderedPageBreak/>
        <w:t>5.4.3.</w:t>
      </w:r>
      <w:r w:rsidRPr="009F68CE">
        <w:rPr>
          <w:rFonts w:eastAsia="DengXian"/>
          <w:lang w:eastAsia="zh-CN"/>
        </w:rPr>
        <w:t>8</w:t>
      </w:r>
      <w:r w:rsidRPr="009F68CE">
        <w:rPr>
          <w:rFonts w:eastAsia="DengXian"/>
        </w:rPr>
        <w:tab/>
        <w:t xml:space="preserve">Enumeration: </w:t>
      </w:r>
      <w:r w:rsidRPr="009F68CE">
        <w:rPr>
          <w:rFonts w:eastAsia="DengXian"/>
          <w:lang w:eastAsia="zh-CN"/>
        </w:rPr>
        <w:t>Sign</w:t>
      </w:r>
      <w:bookmarkEnd w:id="334"/>
    </w:p>
    <w:p w14:paraId="66CBA164" w14:textId="77777777" w:rsidR="00AA1E08" w:rsidRPr="009F68CE" w:rsidRDefault="00AA1E08" w:rsidP="002334FE">
      <w:pPr>
        <w:pStyle w:val="TH"/>
        <w:outlineLvl w:val="0"/>
        <w:rPr>
          <w:rFonts w:eastAsia="DengXian"/>
        </w:rPr>
      </w:pPr>
      <w:r w:rsidRPr="009F68CE">
        <w:t>Table 5.4.3.</w:t>
      </w:r>
      <w:r w:rsidRPr="009F68CE">
        <w:rPr>
          <w:lang w:eastAsia="zh-CN"/>
        </w:rPr>
        <w:t>8</w:t>
      </w:r>
      <w:r w:rsidRPr="009F68CE">
        <w:t xml:space="preserve">-1: Enumeration </w:t>
      </w:r>
      <w:r w:rsidRPr="009F68CE">
        <w:rPr>
          <w:lang w:eastAsia="zh-CN"/>
        </w:rPr>
        <w:t>Sign</w:t>
      </w:r>
    </w:p>
    <w:tbl>
      <w:tblPr>
        <w:tblW w:w="4650" w:type="pct"/>
        <w:tblCellMar>
          <w:left w:w="0" w:type="dxa"/>
          <w:right w:w="0" w:type="dxa"/>
        </w:tblCellMar>
        <w:tblLook w:val="04A0" w:firstRow="1" w:lastRow="0" w:firstColumn="1" w:lastColumn="0" w:noHBand="0" w:noVBand="1"/>
      </w:tblPr>
      <w:tblGrid>
        <w:gridCol w:w="3505"/>
        <w:gridCol w:w="5662"/>
      </w:tblGrid>
      <w:tr w:rsidR="00AA1E08" w:rsidRPr="009F68CE" w14:paraId="09B8CAA8" w14:textId="77777777" w:rsidTr="002334FE">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2CFB58A3" w14:textId="77777777" w:rsidR="00AA1E08" w:rsidRPr="009F68CE" w:rsidRDefault="00AA1E08" w:rsidP="002334FE">
            <w:pPr>
              <w:pStyle w:val="TAH"/>
              <w:rPr>
                <w:lang w:val="en-US"/>
              </w:rPr>
            </w:pPr>
            <w:r w:rsidRPr="009F68CE">
              <w:rPr>
                <w:lang w:val="en-US"/>
              </w:rPr>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418440DA" w14:textId="77777777" w:rsidR="00AA1E08" w:rsidRPr="009F68CE" w:rsidRDefault="00AA1E08" w:rsidP="002334FE">
            <w:pPr>
              <w:pStyle w:val="TAH"/>
              <w:rPr>
                <w:lang w:val="en-US"/>
              </w:rPr>
            </w:pPr>
            <w:r w:rsidRPr="009F68CE">
              <w:rPr>
                <w:lang w:val="en-US"/>
              </w:rPr>
              <w:t>Description</w:t>
            </w:r>
          </w:p>
        </w:tc>
      </w:tr>
      <w:tr w:rsidR="00AA1E08" w:rsidRPr="009F68CE" w14:paraId="2A7E9BFC"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43523F" w14:textId="77777777" w:rsidR="00AA1E08" w:rsidRPr="009F68CE" w:rsidRDefault="00AA1E08" w:rsidP="002334FE">
            <w:pPr>
              <w:pStyle w:val="TAL"/>
              <w:rPr>
                <w:lang w:val="en-US"/>
              </w:rPr>
            </w:pPr>
            <w:r w:rsidRPr="009F68CE">
              <w:rPr>
                <w:rFonts w:cs="Arial"/>
                <w:szCs w:val="18"/>
                <w:lang w:val="en-US"/>
              </w:rPr>
              <w:t>"POSITIVE"</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EB6EBBD" w14:textId="77777777" w:rsidR="00AA1E08" w:rsidRPr="009F68CE" w:rsidRDefault="00AA1E08" w:rsidP="002334FE">
            <w:pPr>
              <w:pStyle w:val="TAL"/>
              <w:rPr>
                <w:lang w:val="en-US"/>
              </w:rPr>
            </w:pPr>
          </w:p>
        </w:tc>
      </w:tr>
      <w:tr w:rsidR="00AA1E08" w:rsidRPr="009F68CE" w14:paraId="57B6E1B5"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632E2B8" w14:textId="77777777" w:rsidR="00AA1E08" w:rsidRPr="009F68CE" w:rsidRDefault="00AA1E08" w:rsidP="002334FE">
            <w:pPr>
              <w:pStyle w:val="TAL"/>
              <w:rPr>
                <w:lang w:val="en-US"/>
              </w:rPr>
            </w:pPr>
            <w:r w:rsidRPr="009F68CE">
              <w:rPr>
                <w:rFonts w:cs="Arial"/>
                <w:szCs w:val="18"/>
                <w:lang w:val="en-US"/>
              </w:rPr>
              <w:t>"NEGATIVE"</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79309451" w14:textId="77777777" w:rsidR="00AA1E08" w:rsidRPr="009F68CE" w:rsidRDefault="00AA1E08" w:rsidP="002334FE">
            <w:pPr>
              <w:pStyle w:val="TAL"/>
              <w:rPr>
                <w:lang w:val="en-US"/>
              </w:rPr>
            </w:pPr>
          </w:p>
        </w:tc>
      </w:tr>
    </w:tbl>
    <w:p w14:paraId="1DFDC761" w14:textId="77777777" w:rsidR="00AA1E08" w:rsidRPr="009F68CE" w:rsidRDefault="00AA1E08" w:rsidP="002334FE">
      <w:pPr>
        <w:rPr>
          <w:rFonts w:eastAsia="DengXian"/>
          <w:lang w:eastAsia="zh-CN"/>
        </w:rPr>
      </w:pPr>
    </w:p>
    <w:p w14:paraId="2BD699EC" w14:textId="77777777" w:rsidR="00AA1E08" w:rsidRPr="009F68CE" w:rsidRDefault="00AA1E08" w:rsidP="00FA6A50">
      <w:pPr>
        <w:pStyle w:val="Heading4"/>
        <w:rPr>
          <w:rFonts w:eastAsia="DengXian"/>
        </w:rPr>
      </w:pPr>
      <w:bookmarkStart w:id="335" w:name="_Toc90661885"/>
      <w:r w:rsidRPr="009F68CE">
        <w:rPr>
          <w:rFonts w:eastAsia="DengXian"/>
        </w:rPr>
        <w:t>5.4.3.</w:t>
      </w:r>
      <w:r w:rsidRPr="009F68CE">
        <w:rPr>
          <w:rFonts w:eastAsia="DengXian"/>
          <w:lang w:eastAsia="zh-CN"/>
        </w:rPr>
        <w:t>9</w:t>
      </w:r>
      <w:r w:rsidRPr="009F68CE">
        <w:rPr>
          <w:rFonts w:eastAsia="DengXian"/>
        </w:rPr>
        <w:tab/>
        <w:t>Enumeration: UeUpdateStatus</w:t>
      </w:r>
      <w:bookmarkEnd w:id="335"/>
    </w:p>
    <w:p w14:paraId="62DBC9B9" w14:textId="77777777" w:rsidR="00AA1E08" w:rsidRPr="009F68CE" w:rsidRDefault="00AA1E08" w:rsidP="002334FE">
      <w:pPr>
        <w:pStyle w:val="TH"/>
        <w:outlineLvl w:val="0"/>
        <w:rPr>
          <w:rFonts w:eastAsia="DengXian"/>
        </w:rPr>
      </w:pPr>
      <w:r w:rsidRPr="009F68CE">
        <w:t>Table 5.4.3.</w:t>
      </w:r>
      <w:r w:rsidRPr="009F68CE">
        <w:rPr>
          <w:lang w:eastAsia="zh-CN"/>
        </w:rPr>
        <w:t>9</w:t>
      </w:r>
      <w:r w:rsidRPr="009F68CE">
        <w:t>-1: Enumeration UeUpdateStatus</w:t>
      </w:r>
    </w:p>
    <w:tbl>
      <w:tblPr>
        <w:tblW w:w="4650" w:type="pct"/>
        <w:tblCellMar>
          <w:left w:w="0" w:type="dxa"/>
          <w:right w:w="0" w:type="dxa"/>
        </w:tblCellMar>
        <w:tblLook w:val="04A0" w:firstRow="1" w:lastRow="0" w:firstColumn="1" w:lastColumn="0" w:noHBand="0" w:noVBand="1"/>
      </w:tblPr>
      <w:tblGrid>
        <w:gridCol w:w="3505"/>
        <w:gridCol w:w="5662"/>
      </w:tblGrid>
      <w:tr w:rsidR="00AA1E08" w:rsidRPr="009F68CE" w14:paraId="00202AC5" w14:textId="77777777" w:rsidTr="002334FE">
        <w:tc>
          <w:tcPr>
            <w:tcW w:w="1912"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24D6B9FE" w14:textId="77777777" w:rsidR="00AA1E08" w:rsidRPr="009F68CE" w:rsidRDefault="00AA1E08" w:rsidP="002334FE">
            <w:pPr>
              <w:pStyle w:val="TAH"/>
              <w:rPr>
                <w:lang w:val="en-US"/>
              </w:rPr>
            </w:pPr>
            <w:r w:rsidRPr="009F68CE">
              <w:rPr>
                <w:lang w:val="en-US"/>
              </w:rPr>
              <w:t>Enumeration value</w:t>
            </w:r>
          </w:p>
        </w:tc>
        <w:tc>
          <w:tcPr>
            <w:tcW w:w="3088"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5CA9FB72" w14:textId="77777777" w:rsidR="00AA1E08" w:rsidRPr="009F68CE" w:rsidRDefault="00AA1E08" w:rsidP="002334FE">
            <w:pPr>
              <w:pStyle w:val="TAH"/>
              <w:rPr>
                <w:lang w:val="en-US"/>
              </w:rPr>
            </w:pPr>
            <w:r w:rsidRPr="009F68CE">
              <w:rPr>
                <w:lang w:val="en-US"/>
              </w:rPr>
              <w:t>Description</w:t>
            </w:r>
          </w:p>
        </w:tc>
      </w:tr>
      <w:tr w:rsidR="00AA1E08" w:rsidRPr="009F68CE" w14:paraId="10CBFB1F"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157FAF" w14:textId="77777777" w:rsidR="00AA1E08" w:rsidRPr="009F68CE" w:rsidRDefault="00AA1E08" w:rsidP="002334FE">
            <w:pPr>
              <w:pStyle w:val="TAL"/>
              <w:rPr>
                <w:lang w:val="en-US"/>
              </w:rPr>
            </w:pPr>
            <w:r w:rsidRPr="009F68CE">
              <w:rPr>
                <w:rFonts w:cs="Arial"/>
                <w:szCs w:val="18"/>
                <w:lang w:val="en-US"/>
              </w:rPr>
              <w:t>"NOT_SENT"</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D05EA6" w14:textId="77777777" w:rsidR="00AA1E08" w:rsidRPr="009F68CE" w:rsidRDefault="00AA1E08" w:rsidP="002334FE">
            <w:pPr>
              <w:pStyle w:val="TAL"/>
              <w:rPr>
                <w:lang w:val="en-US"/>
              </w:rPr>
            </w:pPr>
            <w:r w:rsidRPr="009F68CE">
              <w:rPr>
                <w:lang w:val="en-US"/>
              </w:rPr>
              <w:t>SOR data update has not been sent to the AMF e.g. because no AMF was registered at provisioning time</w:t>
            </w:r>
          </w:p>
        </w:tc>
      </w:tr>
      <w:tr w:rsidR="00AA1E08" w:rsidRPr="009F68CE" w14:paraId="7D5BB75B"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6D8EA1" w14:textId="77777777" w:rsidR="00AA1E08" w:rsidRPr="009F68CE" w:rsidRDefault="00AA1E08" w:rsidP="002334FE">
            <w:pPr>
              <w:pStyle w:val="TAL"/>
              <w:rPr>
                <w:lang w:val="en-US"/>
              </w:rPr>
            </w:pPr>
            <w:r w:rsidRPr="009F68CE">
              <w:rPr>
                <w:rFonts w:cs="Arial"/>
                <w:szCs w:val="18"/>
                <w:lang w:val="en-US"/>
              </w:rPr>
              <w:t>"SENT_NO_ACK_REQUIRED"</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05A370" w14:textId="77777777" w:rsidR="00AA1E08" w:rsidRPr="009F68CE" w:rsidRDefault="00AA1E08" w:rsidP="002334FE">
            <w:pPr>
              <w:pStyle w:val="TAL"/>
              <w:rPr>
                <w:lang w:val="en-US"/>
              </w:rPr>
            </w:pPr>
            <w:r w:rsidRPr="009F68CE">
              <w:rPr>
                <w:lang w:val="en-US"/>
              </w:rPr>
              <w:t>SOR data update has been sent to the AMF; Acknowledgement was not requested</w:t>
            </w:r>
          </w:p>
        </w:tc>
      </w:tr>
      <w:tr w:rsidR="00AA1E08" w:rsidRPr="009F68CE" w14:paraId="4945D684"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961CB0" w14:textId="77777777" w:rsidR="00AA1E08" w:rsidRPr="009F68CE" w:rsidRDefault="00AA1E08" w:rsidP="002334FE">
            <w:pPr>
              <w:pStyle w:val="TAL"/>
              <w:rPr>
                <w:rFonts w:cs="Arial"/>
                <w:szCs w:val="18"/>
                <w:lang w:val="en-US"/>
              </w:rPr>
            </w:pPr>
            <w:r w:rsidRPr="009F68CE">
              <w:rPr>
                <w:rFonts w:cs="Arial"/>
                <w:szCs w:val="18"/>
                <w:lang w:val="en-US"/>
              </w:rPr>
              <w:t>"WAITING_FOR_ACK"</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D764E1" w14:textId="77777777" w:rsidR="00AA1E08" w:rsidRPr="009F68CE" w:rsidRDefault="00AA1E08" w:rsidP="002334FE">
            <w:pPr>
              <w:pStyle w:val="TAL"/>
              <w:rPr>
                <w:lang w:val="en-US"/>
              </w:rPr>
            </w:pPr>
            <w:r w:rsidRPr="009F68CE">
              <w:rPr>
                <w:lang w:val="en-US"/>
              </w:rPr>
              <w:t>SOR data update has been sent to the AMF; Acknowledgement has been requested. In this state sorXmacIue shall be present.</w:t>
            </w:r>
          </w:p>
        </w:tc>
      </w:tr>
      <w:tr w:rsidR="00AA1E08" w:rsidRPr="009F68CE" w14:paraId="71F75EBB" w14:textId="77777777" w:rsidTr="002334FE">
        <w:tc>
          <w:tcPr>
            <w:tcW w:w="19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436A6F" w14:textId="77777777" w:rsidR="00AA1E08" w:rsidRPr="009F68CE" w:rsidRDefault="00AA1E08" w:rsidP="002334FE">
            <w:pPr>
              <w:pStyle w:val="TAL"/>
              <w:rPr>
                <w:rFonts w:cs="Arial"/>
                <w:szCs w:val="18"/>
                <w:lang w:val="en-US"/>
              </w:rPr>
            </w:pPr>
            <w:r w:rsidRPr="009F68CE">
              <w:rPr>
                <w:rFonts w:cs="Arial"/>
                <w:szCs w:val="18"/>
                <w:lang w:val="en-US"/>
              </w:rPr>
              <w:t>"ACK_RECEIVED"</w:t>
            </w:r>
          </w:p>
        </w:tc>
        <w:tc>
          <w:tcPr>
            <w:tcW w:w="30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56EE0F" w14:textId="77777777" w:rsidR="00AA1E08" w:rsidRPr="009F68CE" w:rsidRDefault="00AA1E08" w:rsidP="002334FE">
            <w:pPr>
              <w:pStyle w:val="TAL"/>
              <w:rPr>
                <w:lang w:val="en-US"/>
              </w:rPr>
            </w:pPr>
            <w:r w:rsidRPr="009F68CE">
              <w:rPr>
                <w:lang w:val="en-US"/>
              </w:rPr>
              <w:t>SOR data update has been acknowledged by the UE. In this state sorXmacIue and sorMacIue shall be present</w:t>
            </w:r>
          </w:p>
        </w:tc>
      </w:tr>
    </w:tbl>
    <w:p w14:paraId="39FA2F5C" w14:textId="77777777" w:rsidR="00AA1E08" w:rsidRPr="009F68CE" w:rsidRDefault="00AA1E08" w:rsidP="002334FE">
      <w:pPr>
        <w:rPr>
          <w:rFonts w:eastAsia="DengXian"/>
          <w:lang w:eastAsia="zh-CN"/>
        </w:rPr>
      </w:pPr>
    </w:p>
    <w:p w14:paraId="4DF7A6FA" w14:textId="77777777" w:rsidR="00AA1E08" w:rsidRPr="009F68CE" w:rsidRDefault="00AA1E08" w:rsidP="00FA6A50">
      <w:pPr>
        <w:pStyle w:val="Heading3"/>
        <w:rPr>
          <w:rFonts w:eastAsia="DengXian"/>
        </w:rPr>
      </w:pPr>
      <w:bookmarkStart w:id="336" w:name="_Toc90661886"/>
      <w:r w:rsidRPr="009F68CE">
        <w:rPr>
          <w:rFonts w:eastAsia="DengXian"/>
        </w:rPr>
        <w:t>5.4.4</w:t>
      </w:r>
      <w:r w:rsidRPr="009F68CE">
        <w:rPr>
          <w:rFonts w:eastAsia="DengXian"/>
        </w:rPr>
        <w:tab/>
        <w:t>Binary data</w:t>
      </w:r>
      <w:bookmarkEnd w:id="336"/>
    </w:p>
    <w:p w14:paraId="30CD9465" w14:textId="77777777" w:rsidR="00AA1E08" w:rsidRPr="009F68CE" w:rsidRDefault="00AA1E08" w:rsidP="002334FE">
      <w:pPr>
        <w:rPr>
          <w:rFonts w:eastAsia="DengXian"/>
          <w:lang w:eastAsia="zh-CN"/>
        </w:rPr>
      </w:pPr>
      <w:r w:rsidRPr="009F68CE">
        <w:rPr>
          <w:lang w:eastAsia="zh-CN"/>
        </w:rPr>
        <w:t>N/A</w:t>
      </w:r>
    </w:p>
    <w:p w14:paraId="59C2BCC8" w14:textId="77777777" w:rsidR="00AA1E08" w:rsidRPr="009F68CE" w:rsidRDefault="00AA1E08" w:rsidP="00FA6A50">
      <w:pPr>
        <w:pStyle w:val="Heading2"/>
        <w:rPr>
          <w:rFonts w:eastAsia="DengXian"/>
          <w:lang w:eastAsia="zh-CN"/>
        </w:rPr>
      </w:pPr>
      <w:bookmarkStart w:id="337" w:name="_Toc90661887"/>
      <w:r w:rsidRPr="009F68CE">
        <w:rPr>
          <w:rFonts w:eastAsia="DengXian"/>
          <w:lang w:eastAsia="zh-CN"/>
        </w:rPr>
        <w:t>5.5</w:t>
      </w:r>
      <w:r w:rsidRPr="009F68CE">
        <w:rPr>
          <w:rFonts w:eastAsia="DengXian"/>
          <w:lang w:eastAsia="zh-CN"/>
        </w:rPr>
        <w:tab/>
        <w:t>Error handling</w:t>
      </w:r>
      <w:bookmarkEnd w:id="337"/>
    </w:p>
    <w:p w14:paraId="1ED1398C" w14:textId="77777777" w:rsidR="00AA1E08" w:rsidRPr="009F68CE" w:rsidRDefault="00AA1E08" w:rsidP="002334FE">
      <w:pPr>
        <w:outlineLvl w:val="0"/>
        <w:rPr>
          <w:rFonts w:eastAsia="DengXian"/>
        </w:rPr>
      </w:pPr>
      <w:r w:rsidRPr="009F68CE">
        <w:t xml:space="preserve">Table </w:t>
      </w:r>
      <w:r w:rsidRPr="009F68CE">
        <w:rPr>
          <w:lang w:eastAsia="zh-CN"/>
        </w:rPr>
        <w:t>5.5</w:t>
      </w:r>
      <w:r w:rsidRPr="009F68CE">
        <w:t xml:space="preserve">-1 lists common response body data structures used within the </w:t>
      </w:r>
      <w:r w:rsidRPr="009F68CE">
        <w:rPr>
          <w:lang w:eastAsia="zh-CN"/>
        </w:rPr>
        <w:t>Nudr-dr</w:t>
      </w:r>
      <w:r w:rsidRPr="009F68CE">
        <w:t xml:space="preserve"> API</w:t>
      </w:r>
    </w:p>
    <w:p w14:paraId="5B99711F" w14:textId="77777777" w:rsidR="00AA1E08" w:rsidRPr="009F68CE" w:rsidRDefault="00AA1E08" w:rsidP="002334FE">
      <w:pPr>
        <w:pStyle w:val="TH"/>
        <w:outlineLvl w:val="0"/>
      </w:pPr>
      <w:r w:rsidRPr="009F68CE">
        <w:t>Table </w:t>
      </w:r>
      <w:r w:rsidRPr="009F68CE">
        <w:rPr>
          <w:lang w:eastAsia="zh-CN"/>
        </w:rPr>
        <w:t>5.5</w:t>
      </w:r>
      <w:r w:rsidRPr="009F68CE">
        <w:t>-1: Common Response Body Data Structures</w:t>
      </w:r>
    </w:p>
    <w:tbl>
      <w:tblPr>
        <w:tblW w:w="4950" w:type="pct"/>
        <w:jc w:val="center"/>
        <w:tblBorders>
          <w:top w:val="single" w:sz="6" w:space="0" w:color="000000"/>
          <w:left w:val="single" w:sz="6" w:space="0" w:color="000000"/>
          <w:bottom w:val="single" w:sz="6" w:space="0" w:color="000000"/>
          <w:right w:val="single" w:sz="6" w:space="0" w:color="000000"/>
        </w:tblBorders>
        <w:tblCellMar>
          <w:left w:w="28" w:type="dxa"/>
        </w:tblCellMar>
        <w:tblLook w:val="04A0" w:firstRow="1" w:lastRow="0" w:firstColumn="1" w:lastColumn="0" w:noHBand="0" w:noVBand="1"/>
      </w:tblPr>
      <w:tblGrid>
        <w:gridCol w:w="1596"/>
        <w:gridCol w:w="436"/>
        <w:gridCol w:w="1256"/>
        <w:gridCol w:w="1129"/>
        <w:gridCol w:w="5262"/>
      </w:tblGrid>
      <w:tr w:rsidR="00AA1E08" w:rsidRPr="009F68CE" w14:paraId="17712750"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2895941F" w14:textId="77777777" w:rsidR="00AA1E08" w:rsidRPr="009F68CE" w:rsidRDefault="00AA1E08" w:rsidP="002334FE">
            <w:pPr>
              <w:pStyle w:val="TAL"/>
              <w:rPr>
                <w:b/>
                <w:lang w:val="en-US"/>
              </w:rPr>
            </w:pPr>
            <w:r w:rsidRPr="009F68CE">
              <w:rPr>
                <w:b/>
                <w:lang w:val="en-US"/>
              </w:rPr>
              <w:t>Data type</w:t>
            </w:r>
          </w:p>
        </w:tc>
        <w:tc>
          <w:tcPr>
            <w:tcW w:w="225" w:type="pct"/>
            <w:tcBorders>
              <w:top w:val="single" w:sz="4" w:space="0" w:color="auto"/>
              <w:left w:val="single" w:sz="6" w:space="0" w:color="000000"/>
              <w:bottom w:val="single" w:sz="4" w:space="0" w:color="auto"/>
              <w:right w:val="single" w:sz="6" w:space="0" w:color="000000"/>
            </w:tcBorders>
            <w:hideMark/>
          </w:tcPr>
          <w:p w14:paraId="0D602548" w14:textId="77777777" w:rsidR="00AA1E08" w:rsidRPr="009F68CE" w:rsidRDefault="00AA1E08" w:rsidP="002334FE">
            <w:pPr>
              <w:pStyle w:val="TAC"/>
              <w:rPr>
                <w:b/>
                <w:lang w:val="en-US"/>
              </w:rPr>
            </w:pPr>
            <w:r w:rsidRPr="009F68CE">
              <w:rPr>
                <w:b/>
                <w:lang w:val="en-US"/>
              </w:rPr>
              <w:t>P</w:t>
            </w:r>
          </w:p>
        </w:tc>
        <w:tc>
          <w:tcPr>
            <w:tcW w:w="649" w:type="pct"/>
            <w:tcBorders>
              <w:top w:val="single" w:sz="4" w:space="0" w:color="auto"/>
              <w:left w:val="single" w:sz="6" w:space="0" w:color="000000"/>
              <w:bottom w:val="single" w:sz="4" w:space="0" w:color="auto"/>
              <w:right w:val="single" w:sz="6" w:space="0" w:color="000000"/>
            </w:tcBorders>
            <w:hideMark/>
          </w:tcPr>
          <w:p w14:paraId="3C830197" w14:textId="77777777" w:rsidR="00AA1E08" w:rsidRPr="009F68CE" w:rsidRDefault="00AA1E08" w:rsidP="002334FE">
            <w:pPr>
              <w:pStyle w:val="TAL"/>
              <w:rPr>
                <w:b/>
                <w:lang w:val="en-US"/>
              </w:rPr>
            </w:pPr>
            <w:r w:rsidRPr="009F68CE">
              <w:rPr>
                <w:b/>
                <w:lang w:val="en-US"/>
              </w:rPr>
              <w:t>Cardinality</w:t>
            </w:r>
          </w:p>
        </w:tc>
        <w:tc>
          <w:tcPr>
            <w:tcW w:w="583" w:type="pct"/>
            <w:tcBorders>
              <w:top w:val="single" w:sz="4" w:space="0" w:color="auto"/>
              <w:left w:val="single" w:sz="6" w:space="0" w:color="000000"/>
              <w:bottom w:val="single" w:sz="4" w:space="0" w:color="auto"/>
              <w:right w:val="single" w:sz="6" w:space="0" w:color="000000"/>
            </w:tcBorders>
            <w:hideMark/>
          </w:tcPr>
          <w:p w14:paraId="08E0CDCF" w14:textId="77777777" w:rsidR="00AA1E08" w:rsidRPr="009F68CE" w:rsidRDefault="00AA1E08" w:rsidP="002334FE">
            <w:pPr>
              <w:pStyle w:val="TAL"/>
              <w:rPr>
                <w:b/>
                <w:lang w:val="en-US"/>
              </w:rPr>
            </w:pPr>
            <w:r w:rsidRPr="009F68CE">
              <w:rPr>
                <w:b/>
                <w:lang w:val="en-US"/>
              </w:rPr>
              <w:t>Response</w:t>
            </w:r>
          </w:p>
          <w:p w14:paraId="33442A68" w14:textId="77777777" w:rsidR="00AA1E08" w:rsidRPr="009F68CE" w:rsidRDefault="00AA1E08" w:rsidP="002334FE">
            <w:pPr>
              <w:pStyle w:val="TAL"/>
              <w:rPr>
                <w:b/>
                <w:lang w:val="en-US"/>
              </w:rPr>
            </w:pPr>
            <w:r w:rsidRPr="009F68CE">
              <w:rPr>
                <w:b/>
                <w:lang w:val="en-US"/>
              </w:rPr>
              <w:t>codes</w:t>
            </w:r>
          </w:p>
        </w:tc>
        <w:tc>
          <w:tcPr>
            <w:tcW w:w="2718" w:type="pct"/>
            <w:tcBorders>
              <w:top w:val="single" w:sz="4" w:space="0" w:color="auto"/>
              <w:left w:val="single" w:sz="6" w:space="0" w:color="000000"/>
              <w:bottom w:val="single" w:sz="4" w:space="0" w:color="auto"/>
              <w:right w:val="single" w:sz="6" w:space="0" w:color="000000"/>
            </w:tcBorders>
            <w:hideMark/>
          </w:tcPr>
          <w:p w14:paraId="591BB810" w14:textId="77777777" w:rsidR="00AA1E08" w:rsidRPr="009F68CE" w:rsidRDefault="00AA1E08" w:rsidP="002334FE">
            <w:pPr>
              <w:pStyle w:val="TAL"/>
              <w:rPr>
                <w:b/>
                <w:lang w:val="en-US"/>
              </w:rPr>
            </w:pPr>
            <w:r w:rsidRPr="009F68CE">
              <w:rPr>
                <w:b/>
                <w:lang w:val="en-US"/>
              </w:rPr>
              <w:t>Description</w:t>
            </w:r>
          </w:p>
        </w:tc>
      </w:tr>
      <w:tr w:rsidR="00AA1E08" w:rsidRPr="009F68CE" w14:paraId="3962883E" w14:textId="77777777" w:rsidTr="002334FE">
        <w:trPr>
          <w:jc w:val="center"/>
        </w:trPr>
        <w:tc>
          <w:tcPr>
            <w:tcW w:w="825" w:type="pct"/>
            <w:tcBorders>
              <w:top w:val="single" w:sz="4" w:space="0" w:color="auto"/>
              <w:left w:val="single" w:sz="6" w:space="0" w:color="000000"/>
              <w:bottom w:val="single" w:sz="4" w:space="0" w:color="auto"/>
              <w:right w:val="single" w:sz="6" w:space="0" w:color="000000"/>
            </w:tcBorders>
            <w:hideMark/>
          </w:tcPr>
          <w:p w14:paraId="6AFDF84F" w14:textId="77777777" w:rsidR="00AA1E08" w:rsidRPr="009F68CE" w:rsidRDefault="00AA1E08" w:rsidP="002334FE">
            <w:pPr>
              <w:pStyle w:val="TAL"/>
              <w:rPr>
                <w:lang w:val="en-US" w:eastAsia="zh-CN"/>
              </w:rPr>
            </w:pPr>
            <w:r w:rsidRPr="009F68CE">
              <w:rPr>
                <w:lang w:val="en-US" w:eastAsia="zh-CN"/>
              </w:rPr>
              <w:t>ProblemDetails</w:t>
            </w:r>
          </w:p>
        </w:tc>
        <w:tc>
          <w:tcPr>
            <w:tcW w:w="225" w:type="pct"/>
            <w:tcBorders>
              <w:top w:val="single" w:sz="4" w:space="0" w:color="auto"/>
              <w:left w:val="single" w:sz="6" w:space="0" w:color="000000"/>
              <w:bottom w:val="single" w:sz="4" w:space="0" w:color="auto"/>
              <w:right w:val="single" w:sz="6" w:space="0" w:color="000000"/>
            </w:tcBorders>
            <w:hideMark/>
          </w:tcPr>
          <w:p w14:paraId="2C2BDD25" w14:textId="77777777" w:rsidR="00AA1E08" w:rsidRPr="009F68CE" w:rsidRDefault="00AA1E08" w:rsidP="002334FE">
            <w:pPr>
              <w:pStyle w:val="TAC"/>
              <w:rPr>
                <w:lang w:val="en-US" w:eastAsia="zh-CN"/>
              </w:rPr>
            </w:pPr>
            <w:r w:rsidRPr="009F68CE">
              <w:rPr>
                <w:lang w:val="en-US" w:eastAsia="zh-CN"/>
              </w:rPr>
              <w:t>O</w:t>
            </w:r>
          </w:p>
        </w:tc>
        <w:tc>
          <w:tcPr>
            <w:tcW w:w="649" w:type="pct"/>
            <w:tcBorders>
              <w:top w:val="single" w:sz="4" w:space="0" w:color="auto"/>
              <w:left w:val="single" w:sz="6" w:space="0" w:color="000000"/>
              <w:bottom w:val="single" w:sz="4" w:space="0" w:color="auto"/>
              <w:right w:val="single" w:sz="6" w:space="0" w:color="000000"/>
            </w:tcBorders>
            <w:hideMark/>
          </w:tcPr>
          <w:p w14:paraId="29CFA464" w14:textId="77777777" w:rsidR="00AA1E08" w:rsidRPr="009F68CE" w:rsidRDefault="00AA1E08" w:rsidP="002334FE">
            <w:pPr>
              <w:pStyle w:val="TAL"/>
              <w:rPr>
                <w:lang w:val="en-US" w:eastAsia="zh-CN"/>
              </w:rPr>
            </w:pPr>
            <w:r w:rsidRPr="009F68CE">
              <w:rPr>
                <w:lang w:val="en-US" w:eastAsia="zh-CN"/>
              </w:rPr>
              <w:t>0..1</w:t>
            </w:r>
          </w:p>
        </w:tc>
        <w:tc>
          <w:tcPr>
            <w:tcW w:w="583" w:type="pct"/>
            <w:tcBorders>
              <w:top w:val="single" w:sz="4" w:space="0" w:color="auto"/>
              <w:left w:val="single" w:sz="6" w:space="0" w:color="000000"/>
              <w:bottom w:val="single" w:sz="4" w:space="0" w:color="auto"/>
              <w:right w:val="single" w:sz="6" w:space="0" w:color="000000"/>
            </w:tcBorders>
            <w:hideMark/>
          </w:tcPr>
          <w:p w14:paraId="1DE262E7" w14:textId="77777777" w:rsidR="00AA1E08" w:rsidRPr="009F68CE" w:rsidRDefault="00AA1E08" w:rsidP="002334FE">
            <w:pPr>
              <w:pStyle w:val="TAL"/>
              <w:rPr>
                <w:lang w:val="en-US" w:eastAsia="zh-CN"/>
              </w:rPr>
            </w:pPr>
            <w:r w:rsidRPr="009F68CE">
              <w:rPr>
                <w:lang w:val="en-US" w:eastAsia="zh-CN"/>
              </w:rPr>
              <w:t>4xx, 5xx responses</w:t>
            </w:r>
          </w:p>
        </w:tc>
        <w:tc>
          <w:tcPr>
            <w:tcW w:w="2718" w:type="pct"/>
            <w:tcBorders>
              <w:top w:val="single" w:sz="4" w:space="0" w:color="auto"/>
              <w:left w:val="single" w:sz="6" w:space="0" w:color="000000"/>
              <w:bottom w:val="single" w:sz="4" w:space="0" w:color="auto"/>
              <w:right w:val="single" w:sz="6" w:space="0" w:color="000000"/>
            </w:tcBorders>
            <w:hideMark/>
          </w:tcPr>
          <w:p w14:paraId="10F8F1D7" w14:textId="77777777" w:rsidR="00AA1E08" w:rsidRPr="009F68CE" w:rsidRDefault="00AA1E08" w:rsidP="002334FE">
            <w:pPr>
              <w:pStyle w:val="TAL"/>
              <w:rPr>
                <w:lang w:val="en-US" w:eastAsia="zh-CN"/>
              </w:rPr>
            </w:pPr>
            <w:r w:rsidRPr="009F68CE">
              <w:rPr>
                <w:lang w:val="en-US" w:eastAsia="zh-CN"/>
              </w:rPr>
              <w:t>For unsuccessful status codes, the UDR may provide detailed information.</w:t>
            </w:r>
          </w:p>
        </w:tc>
      </w:tr>
      <w:tr w:rsidR="00AA1E08" w:rsidRPr="009F68CE" w14:paraId="7ED2AE02" w14:textId="77777777" w:rsidTr="002334FE">
        <w:trPr>
          <w:jc w:val="center"/>
        </w:trPr>
        <w:tc>
          <w:tcPr>
            <w:tcW w:w="5000" w:type="pct"/>
            <w:gridSpan w:val="5"/>
            <w:tcBorders>
              <w:top w:val="single" w:sz="4" w:space="0" w:color="auto"/>
              <w:left w:val="single" w:sz="6" w:space="0" w:color="000000"/>
              <w:bottom w:val="single" w:sz="4" w:space="0" w:color="auto"/>
              <w:right w:val="single" w:sz="6" w:space="0" w:color="000000"/>
            </w:tcBorders>
            <w:hideMark/>
          </w:tcPr>
          <w:p w14:paraId="141182C6" w14:textId="77777777" w:rsidR="00AA1E08" w:rsidRPr="009F68CE" w:rsidRDefault="00AA1E08" w:rsidP="002334FE">
            <w:pPr>
              <w:pStyle w:val="TAL"/>
              <w:rPr>
                <w:lang w:val="en-US"/>
              </w:rPr>
            </w:pPr>
            <w:r w:rsidRPr="009F68CE">
              <w:rPr>
                <w:lang w:val="en-US"/>
              </w:rPr>
              <w:t>NOTE:</w:t>
            </w:r>
            <w:r w:rsidRPr="009F68CE">
              <w:rPr>
                <w:lang w:val="en-US"/>
              </w:rPr>
              <w:tab/>
              <w:t>In addition common data structures as defined in 3GPP TS 29.500 [</w:t>
            </w:r>
            <w:r w:rsidRPr="009F68CE">
              <w:rPr>
                <w:lang w:val="en-US" w:eastAsia="zh-CN"/>
              </w:rPr>
              <w:t>8</w:t>
            </w:r>
            <w:r w:rsidRPr="009F68CE">
              <w:rPr>
                <w:lang w:val="en-US"/>
              </w:rPr>
              <w:t>] are supported.</w:t>
            </w:r>
          </w:p>
        </w:tc>
      </w:tr>
    </w:tbl>
    <w:p w14:paraId="736A78E3" w14:textId="77777777" w:rsidR="00AA1E08" w:rsidRPr="009F68CE" w:rsidRDefault="00AA1E08" w:rsidP="002334FE">
      <w:pPr>
        <w:rPr>
          <w:rFonts w:eastAsia="DengXian"/>
          <w:lang w:eastAsia="zh-CN"/>
        </w:rPr>
      </w:pPr>
      <w:r w:rsidRPr="009F68CE">
        <w:rPr>
          <w:lang w:eastAsia="zh-CN"/>
        </w:rPr>
        <w:t>The application layer error handling shall follow 3GPP TS 29.504 [</w:t>
      </w:r>
      <w:r w:rsidRPr="009F68CE">
        <w:rPr>
          <w:lang w:val="en-US" w:eastAsia="zh-CN"/>
        </w:rPr>
        <w:t>2</w:t>
      </w:r>
      <w:r w:rsidRPr="009F68CE">
        <w:rPr>
          <w:lang w:eastAsia="zh-CN"/>
        </w:rPr>
        <w:t>] clause</w:t>
      </w:r>
      <w:r w:rsidRPr="009F68CE">
        <w:rPr>
          <w:lang w:val="en-US" w:eastAsia="zh-CN"/>
        </w:rPr>
        <w:t> </w:t>
      </w:r>
      <w:r w:rsidRPr="009F68CE">
        <w:rPr>
          <w:lang w:eastAsia="zh-CN"/>
        </w:rPr>
        <w:t>6.1.6 unless explicitly specified in this document.</w:t>
      </w:r>
    </w:p>
    <w:p w14:paraId="56AC8789" w14:textId="77777777" w:rsidR="00AA1E08" w:rsidRPr="009F68CE" w:rsidRDefault="00AA1E08" w:rsidP="00FA6A50">
      <w:pPr>
        <w:pStyle w:val="Heading2"/>
        <w:rPr>
          <w:rFonts w:eastAsia="DengXian"/>
        </w:rPr>
      </w:pPr>
      <w:bookmarkStart w:id="338" w:name="_Toc90661888"/>
      <w:r w:rsidRPr="009F68CE">
        <w:rPr>
          <w:rFonts w:eastAsia="DengXian"/>
          <w:lang w:eastAsia="zh-CN"/>
        </w:rPr>
        <w:t>5.6</w:t>
      </w:r>
      <w:r w:rsidRPr="009F68CE">
        <w:rPr>
          <w:rFonts w:eastAsia="DengXian"/>
          <w:lang w:eastAsia="zh-CN"/>
        </w:rPr>
        <w:tab/>
        <w:t>Feature negotiation</w:t>
      </w:r>
      <w:bookmarkEnd w:id="338"/>
    </w:p>
    <w:p w14:paraId="33D88257" w14:textId="77777777" w:rsidR="00AA1E08" w:rsidRPr="009F68CE" w:rsidRDefault="00AA1E08" w:rsidP="002334FE">
      <w:pPr>
        <w:rPr>
          <w:rFonts w:eastAsia="DengXian"/>
        </w:rPr>
      </w:pPr>
      <w:r w:rsidRPr="009F68CE">
        <w:t>The optional features in table 6.1.</w:t>
      </w:r>
      <w:r w:rsidRPr="009F68CE">
        <w:rPr>
          <w:lang w:eastAsia="zh-CN"/>
        </w:rPr>
        <w:t>8</w:t>
      </w:r>
      <w:r w:rsidRPr="009F68CE">
        <w:t>-1 of 3GPP TS 29.504 [2] are defined for the Nud</w:t>
      </w:r>
      <w:r w:rsidRPr="009F68CE">
        <w:rPr>
          <w:lang w:eastAsia="zh-CN"/>
        </w:rPr>
        <w:t>r</w:t>
      </w:r>
      <w:r w:rsidRPr="009F68CE">
        <w:t>_</w:t>
      </w:r>
      <w:r w:rsidRPr="009F68CE">
        <w:rPr>
          <w:lang w:eastAsia="zh-CN"/>
        </w:rPr>
        <w:t xml:space="preserve">DataRepository </w:t>
      </w:r>
      <w:r w:rsidRPr="009F68CE">
        <w:t>API. They shall be negotiated using the extensibility mechanism defined in clause 6.6 of 3GPP TS 29.500 [8].</w:t>
      </w:r>
    </w:p>
    <w:p w14:paraId="140D08D8" w14:textId="77777777" w:rsidR="00AA1E08" w:rsidRPr="009F68CE" w:rsidRDefault="00AA1E08" w:rsidP="002334FE">
      <w:pPr>
        <w:outlineLvl w:val="0"/>
        <w:rPr>
          <w:lang w:eastAsia="zh-CN"/>
        </w:rPr>
      </w:pPr>
    </w:p>
    <w:p w14:paraId="5318F3A6" w14:textId="77777777" w:rsidR="00AA1E08" w:rsidRPr="009F68CE" w:rsidRDefault="00AA1E08" w:rsidP="00FA6A50">
      <w:pPr>
        <w:pStyle w:val="Heading8"/>
      </w:pPr>
      <w:bookmarkStart w:id="339" w:name="_Toc90661889"/>
      <w:r w:rsidRPr="009F68CE">
        <w:t>Annex A (normative):</w:t>
      </w:r>
      <w:r w:rsidRPr="009F68CE">
        <w:br/>
        <w:t>OpenAPI specification</w:t>
      </w:r>
      <w:bookmarkEnd w:id="339"/>
    </w:p>
    <w:p w14:paraId="7F481572" w14:textId="77777777" w:rsidR="00AA1E08" w:rsidRPr="009F68CE" w:rsidRDefault="00AA1E08" w:rsidP="00FA6A50">
      <w:pPr>
        <w:pStyle w:val="Heading2"/>
        <w:rPr>
          <w:rFonts w:eastAsia="DengXian"/>
        </w:rPr>
      </w:pPr>
      <w:bookmarkStart w:id="340" w:name="_Toc90661890"/>
      <w:r w:rsidRPr="009F68CE">
        <w:rPr>
          <w:rFonts w:eastAsia="DengXian"/>
        </w:rPr>
        <w:t>A.1</w:t>
      </w:r>
      <w:r w:rsidRPr="009F68CE">
        <w:rPr>
          <w:rFonts w:eastAsia="DengXian"/>
        </w:rPr>
        <w:tab/>
        <w:t>General</w:t>
      </w:r>
      <w:bookmarkEnd w:id="340"/>
    </w:p>
    <w:p w14:paraId="0B6BB712" w14:textId="77777777" w:rsidR="00AA1E08" w:rsidRPr="009F68CE" w:rsidRDefault="00AA1E08" w:rsidP="002334FE">
      <w:pPr>
        <w:rPr>
          <w:rFonts w:eastAsia="DengXian"/>
          <w:lang w:val="en-US" w:eastAsia="zh-CN"/>
        </w:rPr>
      </w:pPr>
      <w:r w:rsidRPr="009F68CE">
        <w:rPr>
          <w:lang w:val="en-US"/>
        </w:rPr>
        <w:t>This Annex specifies the formal definition of the N</w:t>
      </w:r>
      <w:r w:rsidRPr="009F68CE">
        <w:rPr>
          <w:lang w:val="en-US" w:eastAsia="zh-CN"/>
        </w:rPr>
        <w:t>udr</w:t>
      </w:r>
      <w:r w:rsidRPr="009F68CE">
        <w:rPr>
          <w:lang w:val="en-US"/>
        </w:rPr>
        <w:t>_</w:t>
      </w:r>
      <w:r w:rsidRPr="009F68CE">
        <w:rPr>
          <w:lang w:val="en-US" w:eastAsia="zh-CN"/>
        </w:rPr>
        <w:t>DataRepository</w:t>
      </w:r>
      <w:r w:rsidRPr="009F68CE">
        <w:rPr>
          <w:lang w:val="en-US"/>
        </w:rPr>
        <w:t xml:space="preserve"> service API for Subscription</w:t>
      </w:r>
      <w:r w:rsidRPr="009F68CE">
        <w:rPr>
          <w:lang w:val="en-US" w:eastAsia="zh-CN"/>
        </w:rPr>
        <w:t xml:space="preserve"> </w:t>
      </w:r>
      <w:r w:rsidRPr="009F68CE">
        <w:rPr>
          <w:lang w:val="en-US"/>
        </w:rPr>
        <w:t>Data. It consists of OpenAPI 3.0.0 specifications, in YAML format.</w:t>
      </w:r>
    </w:p>
    <w:p w14:paraId="3E5ADC5F" w14:textId="77777777" w:rsidR="00AA1E08" w:rsidRPr="009F68CE" w:rsidRDefault="00AA1E08" w:rsidP="002334FE">
      <w:r w:rsidRPr="009F68CE">
        <w:lastRenderedPageBreak/>
        <w:t>This Annex takes precedence when being discrepant to other parts of the specification with respect to the encoding of information elements and methods within the API(s).</w:t>
      </w:r>
    </w:p>
    <w:p w14:paraId="3EC4F025" w14:textId="77777777" w:rsidR="00AA1E08" w:rsidRPr="009F68CE" w:rsidRDefault="00AA1E08" w:rsidP="002334FE">
      <w:pPr>
        <w:pStyle w:val="NO"/>
      </w:pPr>
      <w:r w:rsidRPr="009F68CE">
        <w:t>NOTE 1:</w:t>
      </w:r>
      <w:r w:rsidRPr="009F68CE">
        <w:tab/>
        <w:t>The semantics and procedures, as well as conditions, e.g. for the applicability and allowed combinations of attributes or values, not expressed in the OpenAPI definitions but defined in other parts of the specification also apply.</w:t>
      </w:r>
    </w:p>
    <w:p w14:paraId="243D87CC" w14:textId="77777777" w:rsidR="00AA1E08" w:rsidRPr="009F68CE" w:rsidRDefault="00AA1E08" w:rsidP="002334FE">
      <w:r w:rsidRPr="009F68CE">
        <w:t xml:space="preserve">Informative copies of the OpenAPI specification files contained in this 3GPP Technical Specification are available on the public 3GPP file server in the following locations </w:t>
      </w:r>
      <w:r w:rsidRPr="009F68CE">
        <w:rPr>
          <w:lang w:eastAsia="zh-CN"/>
        </w:rPr>
        <w:t>(see clause 5B of the 3GPP TR 21.900 [14] for further information)</w:t>
      </w:r>
      <w:r w:rsidRPr="009F68CE">
        <w:t>:</w:t>
      </w:r>
    </w:p>
    <w:p w14:paraId="678F541B" w14:textId="77777777" w:rsidR="00AA1E08" w:rsidRPr="009F68CE" w:rsidRDefault="00AA1E08" w:rsidP="002334FE">
      <w:pPr>
        <w:pStyle w:val="B1"/>
        <w:rPr>
          <w:lang w:eastAsia="zh-CN"/>
        </w:rPr>
      </w:pPr>
      <w:bookmarkStart w:id="341" w:name="_PERM_MCCTEMPBM_CRPT89170145___5"/>
      <w:r w:rsidRPr="009F68CE">
        <w:t>-</w:t>
      </w:r>
      <w:r w:rsidRPr="009F68CE">
        <w:tab/>
      </w:r>
      <w:hyperlink r:id="rId15" w:history="1">
        <w:r w:rsidRPr="009F68CE">
          <w:rPr>
            <w:rStyle w:val="Hyperlink"/>
          </w:rPr>
          <w:t>https://www.3gpp.org/ftp/Specs/archive/OpenAPI/&lt;Release&gt;/</w:t>
        </w:r>
      </w:hyperlink>
      <w:r w:rsidRPr="009F68CE">
        <w:rPr>
          <w:lang w:eastAsia="zh-CN"/>
        </w:rPr>
        <w:t>, and</w:t>
      </w:r>
    </w:p>
    <w:p w14:paraId="009A7617" w14:textId="77777777" w:rsidR="00AA1E08" w:rsidRPr="009F68CE" w:rsidRDefault="00AA1E08" w:rsidP="002334FE">
      <w:pPr>
        <w:pStyle w:val="B1"/>
      </w:pPr>
      <w:r w:rsidRPr="009F68CE">
        <w:rPr>
          <w:lang w:eastAsia="zh-CN"/>
        </w:rPr>
        <w:t>-</w:t>
      </w:r>
      <w:r w:rsidRPr="009F68CE">
        <w:rPr>
          <w:lang w:eastAsia="zh-CN"/>
        </w:rPr>
        <w:tab/>
      </w:r>
      <w:hyperlink r:id="rId16" w:history="1">
        <w:r w:rsidRPr="009F68CE">
          <w:rPr>
            <w:rStyle w:val="Hyperlink"/>
          </w:rPr>
          <w:t>https://www.3gpp.org/ftp/Specs/&lt;Plenary&gt;/&lt;Release&gt;/OpenAPI/</w:t>
        </w:r>
      </w:hyperlink>
      <w:r w:rsidRPr="009F68CE">
        <w:t>.</w:t>
      </w:r>
    </w:p>
    <w:bookmarkEnd w:id="341"/>
    <w:p w14:paraId="40B10182" w14:textId="77777777" w:rsidR="00AA1E08" w:rsidRPr="009F68CE" w:rsidRDefault="00AA1E08" w:rsidP="002334FE">
      <w:pPr>
        <w:pStyle w:val="NO"/>
        <w:rPr>
          <w:lang w:val="en-US" w:eastAsia="zh-CN"/>
        </w:rPr>
      </w:pPr>
      <w:r w:rsidRPr="009F68CE">
        <w:t>NOTE 2:</w:t>
      </w:r>
      <w:r w:rsidRPr="009F68CE">
        <w:tab/>
        <w:t>To fetch the OpenAPI specification file after CT#83 plenary meeting for Release 15 in the above links &lt;Plenary&gt; must be replaced with the date the CT Plenary occurs, in the form of year-month (yyyy-mm), e.g. for CT#83 meeting &lt;Plenary&gt; must be replaced with value "2019-03" and &lt;Release&gt; must be replaced with value "Rel-15".</w:t>
      </w:r>
    </w:p>
    <w:p w14:paraId="6193B80F" w14:textId="77777777" w:rsidR="00AA1E08" w:rsidRPr="009F68CE" w:rsidRDefault="00AA1E08" w:rsidP="00FA6A50">
      <w:pPr>
        <w:pStyle w:val="Heading2"/>
        <w:rPr>
          <w:rFonts w:eastAsia="DengXian"/>
        </w:rPr>
      </w:pPr>
      <w:bookmarkStart w:id="342" w:name="_Toc90661891"/>
      <w:r w:rsidRPr="009F68CE">
        <w:rPr>
          <w:rFonts w:eastAsia="DengXian"/>
        </w:rPr>
        <w:t>A.2</w:t>
      </w:r>
      <w:r w:rsidRPr="009F68CE">
        <w:rPr>
          <w:rFonts w:eastAsia="DengXian"/>
        </w:rPr>
        <w:tab/>
        <w:t>Nudr_DataRepository API for Subscription Data</w:t>
      </w:r>
      <w:bookmarkEnd w:id="342"/>
    </w:p>
    <w:p w14:paraId="7B0908F6" w14:textId="77777777" w:rsidR="00AA1E08" w:rsidRPr="009F68CE" w:rsidRDefault="00AA1E08" w:rsidP="002334FE">
      <w:pPr>
        <w:rPr>
          <w:rFonts w:eastAsia="DengXian"/>
          <w:lang w:eastAsia="zh-CN"/>
        </w:rPr>
      </w:pPr>
      <w:r w:rsidRPr="009F68CE">
        <w:t>For the purpose of referencing entities in the Open API file defined in this Annex, it shall be assumed that this Open API file is contained in a physical file named "TS29505_Subscription_Data.yaml".</w:t>
      </w:r>
    </w:p>
    <w:p w14:paraId="24A9CCB1" w14:textId="77777777" w:rsidR="00AA1E08" w:rsidRPr="009F68CE" w:rsidRDefault="00AA1E08" w:rsidP="002334FE">
      <w:pPr>
        <w:pStyle w:val="PL"/>
        <w:rPr>
          <w:lang w:eastAsia="zh-CN"/>
        </w:rPr>
      </w:pPr>
    </w:p>
    <w:p w14:paraId="211E5794" w14:textId="77777777" w:rsidR="00AA1E08" w:rsidRPr="009F68CE" w:rsidRDefault="00AA1E08" w:rsidP="002334FE">
      <w:pPr>
        <w:pStyle w:val="PL"/>
      </w:pPr>
      <w:r w:rsidRPr="009F68CE">
        <w:t>openapi: 3.0.0</w:t>
      </w:r>
    </w:p>
    <w:p w14:paraId="241281DD" w14:textId="77777777" w:rsidR="00AA1E08" w:rsidRPr="009F68CE" w:rsidRDefault="00AA1E08" w:rsidP="002334FE">
      <w:pPr>
        <w:pStyle w:val="PL"/>
        <w:rPr>
          <w:lang w:eastAsia="zh-CN"/>
        </w:rPr>
      </w:pPr>
      <w:r w:rsidRPr="009F68CE">
        <w:t>info:</w:t>
      </w:r>
    </w:p>
    <w:p w14:paraId="750CBE7E" w14:textId="77777777" w:rsidR="00AA1E08" w:rsidRPr="009F68CE" w:rsidRDefault="00AA1E08" w:rsidP="002334FE">
      <w:pPr>
        <w:pStyle w:val="PL"/>
        <w:rPr>
          <w:lang w:eastAsia="zh-CN"/>
        </w:rPr>
      </w:pPr>
      <w:r w:rsidRPr="009F68CE">
        <w:t xml:space="preserve">  version: '-'</w:t>
      </w:r>
    </w:p>
    <w:p w14:paraId="04F4E55B" w14:textId="77777777" w:rsidR="00AA1E08" w:rsidRPr="009F68CE" w:rsidRDefault="00AA1E08" w:rsidP="002334FE">
      <w:pPr>
        <w:pStyle w:val="PL"/>
      </w:pPr>
      <w:r w:rsidRPr="009F68CE">
        <w:t xml:space="preserve">  title: 'U</w:t>
      </w:r>
      <w:r w:rsidRPr="009F68CE">
        <w:rPr>
          <w:lang w:eastAsia="zh-CN"/>
        </w:rPr>
        <w:t>nified</w:t>
      </w:r>
      <w:r w:rsidRPr="009F68CE">
        <w:t xml:space="preserve"> Data Repository Service </w:t>
      </w:r>
      <w:r w:rsidRPr="009F68CE">
        <w:rPr>
          <w:lang w:eastAsia="zh-CN"/>
        </w:rPr>
        <w:t xml:space="preserve">API file </w:t>
      </w:r>
      <w:r w:rsidRPr="009F68CE">
        <w:t>for subscri</w:t>
      </w:r>
      <w:r w:rsidRPr="009F68CE">
        <w:rPr>
          <w:lang w:eastAsia="zh-CN"/>
        </w:rPr>
        <w:t>ption</w:t>
      </w:r>
      <w:r w:rsidRPr="009F68CE">
        <w:t xml:space="preserve"> data'</w:t>
      </w:r>
    </w:p>
    <w:p w14:paraId="420F9805" w14:textId="77777777" w:rsidR="00AA1E08" w:rsidRPr="009F68CE" w:rsidRDefault="00AA1E08" w:rsidP="002334FE">
      <w:pPr>
        <w:pStyle w:val="PL"/>
        <w:rPr>
          <w:lang w:eastAsia="zh-CN"/>
        </w:rPr>
      </w:pPr>
      <w:r w:rsidRPr="009F68CE">
        <w:t xml:space="preserve">  description: |</w:t>
      </w:r>
    </w:p>
    <w:p w14:paraId="6B47C7FD" w14:textId="77777777" w:rsidR="00AA1E08" w:rsidRPr="009F68CE" w:rsidRDefault="00AA1E08" w:rsidP="002334FE">
      <w:pPr>
        <w:pStyle w:val="PL"/>
        <w:rPr>
          <w:lang w:eastAsia="zh-CN"/>
        </w:rPr>
      </w:pPr>
      <w:r w:rsidRPr="009F68CE">
        <w:t xml:space="preserve">    U</w:t>
      </w:r>
      <w:r w:rsidRPr="009F68CE">
        <w:rPr>
          <w:lang w:eastAsia="zh-CN"/>
        </w:rPr>
        <w:t>nified</w:t>
      </w:r>
      <w:r w:rsidRPr="009F68CE">
        <w:t xml:space="preserve"> Data Repository Service</w:t>
      </w:r>
      <w:r w:rsidRPr="009F68CE">
        <w:rPr>
          <w:lang w:eastAsia="zh-CN"/>
        </w:rPr>
        <w:t xml:space="preserve"> (subscription data).</w:t>
      </w:r>
    </w:p>
    <w:p w14:paraId="3BD01C63" w14:textId="77777777" w:rsidR="00AA1E08" w:rsidRPr="009F68CE" w:rsidRDefault="00AA1E08" w:rsidP="002334FE">
      <w:pPr>
        <w:pStyle w:val="PL"/>
        <w:rPr>
          <w:lang w:eastAsia="zh-CN"/>
        </w:rPr>
      </w:pPr>
      <w:r w:rsidRPr="009F68CE">
        <w:t xml:space="preserve">    The API version is defined in 3GPP TS 29.504</w:t>
      </w:r>
      <w:r w:rsidRPr="009F68CE">
        <w:rPr>
          <w:lang w:eastAsia="zh-CN"/>
        </w:rPr>
        <w:t>.</w:t>
      </w:r>
    </w:p>
    <w:p w14:paraId="39DDD5F6" w14:textId="77777777" w:rsidR="00AA1E08" w:rsidRPr="009F68CE" w:rsidRDefault="00AA1E08" w:rsidP="002334FE">
      <w:pPr>
        <w:pStyle w:val="PL"/>
        <w:rPr>
          <w:lang w:eastAsia="zh-CN"/>
        </w:rPr>
      </w:pPr>
      <w:r w:rsidRPr="009F68CE">
        <w:t xml:space="preserve">    © 20</w:t>
      </w:r>
      <w:r>
        <w:rPr>
          <w:rFonts w:hint="eastAsia"/>
          <w:lang w:eastAsia="zh-CN"/>
        </w:rPr>
        <w:t>2</w:t>
      </w:r>
      <w:r>
        <w:rPr>
          <w:lang w:eastAsia="zh-CN"/>
        </w:rPr>
        <w:t>1</w:t>
      </w:r>
      <w:r w:rsidRPr="009F68CE">
        <w:t>, 3GPP Organizational Partners (ARIB, ATIS, CCSA, ETSI, TSDSI, TTA, TTC).</w:t>
      </w:r>
    </w:p>
    <w:p w14:paraId="0E660999" w14:textId="77777777" w:rsidR="00AA1E08" w:rsidRPr="009F68CE" w:rsidRDefault="00AA1E08" w:rsidP="002334FE">
      <w:pPr>
        <w:pStyle w:val="PL"/>
        <w:rPr>
          <w:lang w:eastAsia="zh-CN"/>
        </w:rPr>
      </w:pPr>
      <w:r w:rsidRPr="009F68CE">
        <w:t xml:space="preserve">    All rights reserved.</w:t>
      </w:r>
    </w:p>
    <w:p w14:paraId="7B8AF424" w14:textId="77777777" w:rsidR="00AA1E08" w:rsidRPr="009F68CE" w:rsidRDefault="00AA1E08" w:rsidP="002334FE">
      <w:pPr>
        <w:pStyle w:val="PL"/>
        <w:rPr>
          <w:lang w:eastAsia="zh-CN"/>
        </w:rPr>
      </w:pPr>
    </w:p>
    <w:p w14:paraId="1CC506CF" w14:textId="77777777" w:rsidR="00AA1E08" w:rsidRPr="009F68CE" w:rsidRDefault="00AA1E08" w:rsidP="002334FE">
      <w:pPr>
        <w:pStyle w:val="PL"/>
      </w:pPr>
      <w:r w:rsidRPr="009F68CE">
        <w:t>externalDocs:</w:t>
      </w:r>
    </w:p>
    <w:p w14:paraId="4DA3053F" w14:textId="77777777" w:rsidR="00AA1E08" w:rsidRPr="009F68CE" w:rsidRDefault="00AA1E08" w:rsidP="002334FE">
      <w:pPr>
        <w:pStyle w:val="PL"/>
      </w:pPr>
      <w:r w:rsidRPr="009F68CE">
        <w:t xml:space="preserve">  description: 3GPP TS 29.505 V15.</w:t>
      </w:r>
      <w:r>
        <w:rPr>
          <w:lang w:eastAsia="zh-CN"/>
        </w:rPr>
        <w:t>8</w:t>
      </w:r>
      <w:r w:rsidRPr="009F68CE">
        <w:t>.0; 5G System; Usage of the U</w:t>
      </w:r>
      <w:r w:rsidRPr="009F68CE">
        <w:rPr>
          <w:lang w:eastAsia="zh-CN"/>
        </w:rPr>
        <w:t>nified</w:t>
      </w:r>
      <w:r w:rsidRPr="009F68CE">
        <w:t xml:space="preserve"> Data Repository Service</w:t>
      </w:r>
      <w:r w:rsidRPr="009F68CE">
        <w:rPr>
          <w:lang w:eastAsia="zh-CN"/>
        </w:rPr>
        <w:t xml:space="preserve"> </w:t>
      </w:r>
      <w:r w:rsidRPr="009F68CE">
        <w:t>for subscri</w:t>
      </w:r>
      <w:r w:rsidRPr="009F68CE">
        <w:rPr>
          <w:lang w:eastAsia="zh-CN"/>
        </w:rPr>
        <w:t>ption</w:t>
      </w:r>
      <w:r w:rsidRPr="009F68CE">
        <w:t xml:space="preserve"> data</w:t>
      </w:r>
      <w:r w:rsidRPr="009F68CE">
        <w:rPr>
          <w:lang w:eastAsia="zh-CN"/>
        </w:rPr>
        <w:t>;</w:t>
      </w:r>
      <w:r w:rsidRPr="009F68CE">
        <w:t xml:space="preserve"> </w:t>
      </w:r>
      <w:r w:rsidRPr="009F68CE">
        <w:rPr>
          <w:lang w:eastAsia="zh-CN"/>
        </w:rPr>
        <w:t>Stage 3</w:t>
      </w:r>
    </w:p>
    <w:p w14:paraId="020D17C2" w14:textId="77777777" w:rsidR="00AA1E08" w:rsidRPr="009F68CE" w:rsidRDefault="00AA1E08" w:rsidP="002334FE">
      <w:pPr>
        <w:pStyle w:val="PL"/>
        <w:rPr>
          <w:lang w:eastAsia="zh-CN"/>
        </w:rPr>
      </w:pPr>
      <w:r w:rsidRPr="009F68CE">
        <w:t xml:space="preserve">  url: 'http://www.3gpp.org/ftp/Specs/archive/29_series/29.505/'</w:t>
      </w:r>
    </w:p>
    <w:p w14:paraId="4B552719" w14:textId="77777777" w:rsidR="00AA1E08" w:rsidRPr="009F68CE" w:rsidRDefault="00AA1E08" w:rsidP="002334FE">
      <w:pPr>
        <w:pStyle w:val="PL"/>
        <w:rPr>
          <w:lang w:eastAsia="zh-CN"/>
        </w:rPr>
      </w:pPr>
    </w:p>
    <w:p w14:paraId="1CC9B7B6" w14:textId="77777777" w:rsidR="00AA1E08" w:rsidRPr="009F68CE" w:rsidRDefault="00AA1E08" w:rsidP="002334FE">
      <w:pPr>
        <w:pStyle w:val="PL"/>
      </w:pPr>
      <w:r w:rsidRPr="009F68CE">
        <w:t>paths:</w:t>
      </w:r>
    </w:p>
    <w:p w14:paraId="0199927E" w14:textId="77777777" w:rsidR="00AA1E08" w:rsidRPr="009F68CE" w:rsidRDefault="00AA1E08" w:rsidP="002334FE">
      <w:pPr>
        <w:pStyle w:val="PL"/>
      </w:pPr>
    </w:p>
    <w:p w14:paraId="7B95A949" w14:textId="77777777" w:rsidR="00AA1E08" w:rsidRPr="009F68CE" w:rsidRDefault="00AA1E08" w:rsidP="002334FE">
      <w:pPr>
        <w:pStyle w:val="PL"/>
      </w:pPr>
      <w:r w:rsidRPr="009F68CE">
        <w:t xml:space="preserve">  /subscription-data/{ueId}/authentication-data</w:t>
      </w:r>
      <w:r w:rsidRPr="009F68CE">
        <w:rPr>
          <w:lang w:eastAsia="zh-CN"/>
        </w:rPr>
        <w:t>/authentication-subscription</w:t>
      </w:r>
      <w:r w:rsidRPr="009F68CE">
        <w:t>:</w:t>
      </w:r>
    </w:p>
    <w:p w14:paraId="378C5A98" w14:textId="77777777" w:rsidR="00AA1E08" w:rsidRPr="009F68CE" w:rsidRDefault="00AA1E08" w:rsidP="002334FE">
      <w:pPr>
        <w:pStyle w:val="PL"/>
      </w:pPr>
      <w:r w:rsidRPr="009F68CE">
        <w:t xml:space="preserve">    get:</w:t>
      </w:r>
    </w:p>
    <w:p w14:paraId="1E7C4F04" w14:textId="77777777" w:rsidR="00AA1E08" w:rsidRPr="009F68CE" w:rsidRDefault="00AA1E08" w:rsidP="002334FE">
      <w:pPr>
        <w:pStyle w:val="PL"/>
      </w:pPr>
      <w:r w:rsidRPr="009F68CE">
        <w:t xml:space="preserve">      summary: Retrieves the authentication </w:t>
      </w:r>
      <w:r w:rsidRPr="009F68CE">
        <w:rPr>
          <w:lang w:eastAsia="zh-CN"/>
        </w:rPr>
        <w:t xml:space="preserve">subscription </w:t>
      </w:r>
      <w:r w:rsidRPr="009F68CE">
        <w:t>data of a UE</w:t>
      </w:r>
    </w:p>
    <w:p w14:paraId="21EFFF1B" w14:textId="77777777" w:rsidR="00AA1E08" w:rsidRPr="009F68CE" w:rsidRDefault="00AA1E08" w:rsidP="002334FE">
      <w:pPr>
        <w:pStyle w:val="PL"/>
      </w:pPr>
      <w:r w:rsidRPr="009F68CE">
        <w:t xml:space="preserve">      operationId: QueryAuth</w:t>
      </w:r>
      <w:r w:rsidRPr="009F68CE">
        <w:rPr>
          <w:lang w:eastAsia="zh-CN"/>
        </w:rPr>
        <w:t>Subs</w:t>
      </w:r>
      <w:r w:rsidRPr="009F68CE">
        <w:t>Data</w:t>
      </w:r>
    </w:p>
    <w:p w14:paraId="0F1A808F" w14:textId="77777777" w:rsidR="00AA1E08" w:rsidRPr="009F68CE" w:rsidRDefault="00AA1E08" w:rsidP="002334FE">
      <w:pPr>
        <w:pStyle w:val="PL"/>
      </w:pPr>
      <w:r w:rsidRPr="009F68CE">
        <w:t xml:space="preserve">      tags:</w:t>
      </w:r>
    </w:p>
    <w:p w14:paraId="06C2A7F3" w14:textId="77777777" w:rsidR="00AA1E08" w:rsidRPr="009F68CE" w:rsidRDefault="00AA1E08" w:rsidP="002334FE">
      <w:pPr>
        <w:pStyle w:val="PL"/>
      </w:pPr>
      <w:r w:rsidRPr="009F68CE">
        <w:t xml:space="preserve">        - Authentication Data (Document)</w:t>
      </w:r>
    </w:p>
    <w:p w14:paraId="74B1B904" w14:textId="77777777" w:rsidR="00AA1E08" w:rsidRPr="009F68CE" w:rsidRDefault="00AA1E08" w:rsidP="002334FE">
      <w:pPr>
        <w:pStyle w:val="PL"/>
      </w:pPr>
      <w:r w:rsidRPr="009F68CE">
        <w:t xml:space="preserve">      parameters:</w:t>
      </w:r>
    </w:p>
    <w:p w14:paraId="6113C0F1" w14:textId="77777777" w:rsidR="00AA1E08" w:rsidRPr="009F68CE" w:rsidRDefault="00AA1E08" w:rsidP="002334FE">
      <w:pPr>
        <w:pStyle w:val="PL"/>
      </w:pPr>
      <w:r w:rsidRPr="009F68CE">
        <w:t xml:space="preserve">        - name: ueId</w:t>
      </w:r>
    </w:p>
    <w:p w14:paraId="4DDDCC5F" w14:textId="77777777" w:rsidR="00AA1E08" w:rsidRPr="009F68CE" w:rsidRDefault="00AA1E08" w:rsidP="002334FE">
      <w:pPr>
        <w:pStyle w:val="PL"/>
      </w:pPr>
      <w:r w:rsidRPr="009F68CE">
        <w:t xml:space="preserve">          in: path</w:t>
      </w:r>
    </w:p>
    <w:p w14:paraId="50F624CA" w14:textId="77777777" w:rsidR="00AA1E08" w:rsidRPr="009F68CE" w:rsidRDefault="00AA1E08" w:rsidP="002334FE">
      <w:pPr>
        <w:pStyle w:val="PL"/>
      </w:pPr>
      <w:r w:rsidRPr="009F68CE">
        <w:t xml:space="preserve">          description: UE id</w:t>
      </w:r>
    </w:p>
    <w:p w14:paraId="0DEE2FC7" w14:textId="77777777" w:rsidR="00AA1E08" w:rsidRPr="009F68CE" w:rsidRDefault="00AA1E08" w:rsidP="002334FE">
      <w:pPr>
        <w:pStyle w:val="PL"/>
      </w:pPr>
      <w:r w:rsidRPr="009F68CE">
        <w:t xml:space="preserve">          required: true</w:t>
      </w:r>
    </w:p>
    <w:p w14:paraId="05ABA955" w14:textId="77777777" w:rsidR="00AA1E08" w:rsidRPr="009F68CE" w:rsidRDefault="00AA1E08" w:rsidP="002334FE">
      <w:pPr>
        <w:pStyle w:val="PL"/>
      </w:pPr>
      <w:r w:rsidRPr="009F68CE">
        <w:t xml:space="preserve">          schema:</w:t>
      </w:r>
    </w:p>
    <w:p w14:paraId="258BD2A9" w14:textId="77777777" w:rsidR="00AA1E08" w:rsidRPr="009F68CE" w:rsidRDefault="00AA1E08" w:rsidP="002334FE">
      <w:pPr>
        <w:pStyle w:val="PL"/>
        <w:rPr>
          <w:lang w:eastAsia="zh-CN"/>
        </w:rPr>
      </w:pPr>
      <w:r w:rsidRPr="009F68CE">
        <w:t xml:space="preserve">            $ref: 'TS29571_CommonData.yaml#/components/schemas/VarUeId'</w:t>
      </w:r>
    </w:p>
    <w:p w14:paraId="001D5A64" w14:textId="77777777" w:rsidR="00AA1E08" w:rsidRPr="009F68CE" w:rsidRDefault="00AA1E08" w:rsidP="002334FE">
      <w:pPr>
        <w:pStyle w:val="PL"/>
      </w:pPr>
      <w:r w:rsidRPr="009F68CE">
        <w:t xml:space="preserve">        - name: supported-features</w:t>
      </w:r>
    </w:p>
    <w:p w14:paraId="01215C43" w14:textId="77777777" w:rsidR="00AA1E08" w:rsidRPr="009F68CE" w:rsidRDefault="00AA1E08" w:rsidP="002334FE">
      <w:pPr>
        <w:pStyle w:val="PL"/>
      </w:pPr>
      <w:r w:rsidRPr="009F68CE">
        <w:t xml:space="preserve">          in: query</w:t>
      </w:r>
    </w:p>
    <w:p w14:paraId="77DD3714" w14:textId="77777777" w:rsidR="00AA1E08" w:rsidRPr="009F68CE" w:rsidRDefault="00AA1E08" w:rsidP="002334FE">
      <w:pPr>
        <w:pStyle w:val="PL"/>
      </w:pPr>
      <w:r w:rsidRPr="009F68CE">
        <w:t xml:space="preserve">          description: Supported Features</w:t>
      </w:r>
    </w:p>
    <w:p w14:paraId="7C96E014" w14:textId="77777777" w:rsidR="00AA1E08" w:rsidRPr="009F68CE" w:rsidRDefault="00AA1E08" w:rsidP="002334FE">
      <w:pPr>
        <w:pStyle w:val="PL"/>
      </w:pPr>
      <w:r w:rsidRPr="009F68CE">
        <w:t xml:space="preserve">          schema:</w:t>
      </w:r>
    </w:p>
    <w:p w14:paraId="431F4E62" w14:textId="77777777" w:rsidR="00AA1E08" w:rsidRPr="009F68CE" w:rsidRDefault="00AA1E08" w:rsidP="002334FE">
      <w:pPr>
        <w:pStyle w:val="PL"/>
        <w:rPr>
          <w:lang w:eastAsia="zh-CN"/>
        </w:rPr>
      </w:pPr>
      <w:r w:rsidRPr="009F68CE">
        <w:t xml:space="preserve">             $ref: 'TS29571_CommonData.yaml#/components/schemas/SupportedFeatures'</w:t>
      </w:r>
    </w:p>
    <w:p w14:paraId="230EEDD4" w14:textId="77777777" w:rsidR="00AA1E08" w:rsidRPr="009F68CE" w:rsidRDefault="00AA1E08" w:rsidP="002334FE">
      <w:pPr>
        <w:pStyle w:val="PL"/>
      </w:pPr>
      <w:r w:rsidRPr="009F68CE">
        <w:t xml:space="preserve">      responses:</w:t>
      </w:r>
    </w:p>
    <w:p w14:paraId="0EC6AAE5" w14:textId="77777777" w:rsidR="00AA1E08" w:rsidRPr="009F68CE" w:rsidRDefault="00AA1E08" w:rsidP="002334FE">
      <w:pPr>
        <w:pStyle w:val="PL"/>
      </w:pPr>
      <w:r w:rsidRPr="009F68CE">
        <w:t xml:space="preserve">        '200':</w:t>
      </w:r>
    </w:p>
    <w:p w14:paraId="7696D49A" w14:textId="77777777" w:rsidR="00AA1E08" w:rsidRPr="009F68CE" w:rsidRDefault="00AA1E08" w:rsidP="002334FE">
      <w:pPr>
        <w:pStyle w:val="PL"/>
      </w:pPr>
      <w:r w:rsidRPr="009F68CE">
        <w:t xml:space="preserve">          description: Expected response to a valid request</w:t>
      </w:r>
    </w:p>
    <w:p w14:paraId="136707BE" w14:textId="77777777" w:rsidR="00AA1E08" w:rsidRPr="009F68CE" w:rsidRDefault="00AA1E08" w:rsidP="002334FE">
      <w:pPr>
        <w:pStyle w:val="PL"/>
      </w:pPr>
      <w:r w:rsidRPr="009F68CE">
        <w:t xml:space="preserve">          content:</w:t>
      </w:r>
    </w:p>
    <w:p w14:paraId="72A0B7CC" w14:textId="77777777" w:rsidR="00AA1E08" w:rsidRPr="009F68CE" w:rsidRDefault="00AA1E08" w:rsidP="002334FE">
      <w:pPr>
        <w:pStyle w:val="PL"/>
      </w:pPr>
      <w:r w:rsidRPr="009F68CE">
        <w:t xml:space="preserve">            application/json:</w:t>
      </w:r>
    </w:p>
    <w:p w14:paraId="1AB7FAA8" w14:textId="77777777" w:rsidR="00AA1E08" w:rsidRPr="009F68CE" w:rsidRDefault="00AA1E08" w:rsidP="002334FE">
      <w:pPr>
        <w:pStyle w:val="PL"/>
      </w:pPr>
      <w:r w:rsidRPr="009F68CE">
        <w:t xml:space="preserve">              schema:</w:t>
      </w:r>
    </w:p>
    <w:p w14:paraId="1F17C817" w14:textId="77777777" w:rsidR="00AA1E08" w:rsidRPr="009F68CE" w:rsidRDefault="00AA1E08" w:rsidP="002334FE">
      <w:pPr>
        <w:pStyle w:val="PL"/>
      </w:pPr>
      <w:r w:rsidRPr="009F68CE">
        <w:t xml:space="preserve">                $ref: '#/components/schemas/Authentication</w:t>
      </w:r>
      <w:r w:rsidRPr="009F68CE">
        <w:rPr>
          <w:lang w:eastAsia="zh-CN"/>
        </w:rPr>
        <w:t>Subscription</w:t>
      </w:r>
      <w:r w:rsidRPr="009F68CE">
        <w:t>'</w:t>
      </w:r>
    </w:p>
    <w:p w14:paraId="6E63D1A6" w14:textId="77777777" w:rsidR="00AA1E08" w:rsidRPr="009F68CE" w:rsidRDefault="00AA1E08" w:rsidP="002334FE">
      <w:pPr>
        <w:pStyle w:val="PL"/>
      </w:pPr>
      <w:r w:rsidRPr="009F68CE">
        <w:t xml:space="preserve">        default:</w:t>
      </w:r>
    </w:p>
    <w:p w14:paraId="066ECF75" w14:textId="77777777" w:rsidR="00AA1E08" w:rsidRPr="009F68CE" w:rsidRDefault="00AA1E08" w:rsidP="002334FE">
      <w:pPr>
        <w:pStyle w:val="PL"/>
      </w:pPr>
      <w:r w:rsidRPr="009F68CE">
        <w:t xml:space="preserve">          description: Unexpected error</w:t>
      </w:r>
    </w:p>
    <w:p w14:paraId="6419829C" w14:textId="77777777" w:rsidR="00AA1E08" w:rsidRPr="009F68CE" w:rsidRDefault="00AA1E08" w:rsidP="002334FE">
      <w:pPr>
        <w:pStyle w:val="PL"/>
      </w:pPr>
      <w:r w:rsidRPr="009F68CE">
        <w:t xml:space="preserve">          content:</w:t>
      </w:r>
    </w:p>
    <w:p w14:paraId="41B482F9" w14:textId="77777777" w:rsidR="00AA1E08" w:rsidRPr="009F68CE" w:rsidRDefault="00AA1E08" w:rsidP="002334FE">
      <w:pPr>
        <w:pStyle w:val="PL"/>
      </w:pPr>
      <w:r w:rsidRPr="009F68CE">
        <w:t xml:space="preserve">            application/problem+json:</w:t>
      </w:r>
    </w:p>
    <w:p w14:paraId="45115E4D" w14:textId="77777777" w:rsidR="00AA1E08" w:rsidRPr="009F68CE" w:rsidRDefault="00AA1E08" w:rsidP="002334FE">
      <w:pPr>
        <w:pStyle w:val="PL"/>
      </w:pPr>
      <w:r w:rsidRPr="009F68CE">
        <w:lastRenderedPageBreak/>
        <w:t xml:space="preserve">              schema:</w:t>
      </w:r>
    </w:p>
    <w:p w14:paraId="465B93A1" w14:textId="77777777" w:rsidR="00AA1E08" w:rsidRPr="009F68CE" w:rsidRDefault="00AA1E08" w:rsidP="002334FE">
      <w:pPr>
        <w:pStyle w:val="PL"/>
      </w:pPr>
      <w:r w:rsidRPr="009F68CE">
        <w:t xml:space="preserve">                $ref: 'TS29571_CommonData.yaml#/components/schemas/ProblemDetails'</w:t>
      </w:r>
    </w:p>
    <w:p w14:paraId="423B514B" w14:textId="77777777" w:rsidR="00AA1E08" w:rsidRPr="009F68CE" w:rsidRDefault="00AA1E08" w:rsidP="002334FE">
      <w:pPr>
        <w:pStyle w:val="PL"/>
      </w:pPr>
      <w:r w:rsidRPr="009F68CE">
        <w:t xml:space="preserve">    patch:</w:t>
      </w:r>
    </w:p>
    <w:p w14:paraId="78AA80DC" w14:textId="77777777" w:rsidR="00AA1E08" w:rsidRPr="009F68CE" w:rsidRDefault="00AA1E08" w:rsidP="002334FE">
      <w:pPr>
        <w:pStyle w:val="PL"/>
      </w:pPr>
      <w:r w:rsidRPr="009F68CE">
        <w:t xml:space="preserve">      summary: modify the authentication</w:t>
      </w:r>
      <w:r w:rsidRPr="009F68CE">
        <w:rPr>
          <w:lang w:eastAsia="zh-CN"/>
        </w:rPr>
        <w:t xml:space="preserve"> subscription</w:t>
      </w:r>
      <w:r w:rsidRPr="009F68CE">
        <w:t xml:space="preserve"> data of a UE</w:t>
      </w:r>
    </w:p>
    <w:p w14:paraId="401E773A" w14:textId="77777777" w:rsidR="00AA1E08" w:rsidRPr="009F68CE" w:rsidRDefault="00AA1E08" w:rsidP="002334FE">
      <w:pPr>
        <w:pStyle w:val="PL"/>
        <w:rPr>
          <w:lang w:eastAsia="zh-CN"/>
        </w:rPr>
      </w:pPr>
      <w:r w:rsidRPr="009F68CE">
        <w:t xml:space="preserve">      operationId: ModifyAuth</w:t>
      </w:r>
      <w:r w:rsidRPr="009F68CE">
        <w:rPr>
          <w:lang w:eastAsia="zh-CN"/>
        </w:rPr>
        <w:t>enticationSubscription</w:t>
      </w:r>
    </w:p>
    <w:p w14:paraId="6BD0B6EC" w14:textId="77777777" w:rsidR="00AA1E08" w:rsidRPr="009F68CE" w:rsidRDefault="00AA1E08" w:rsidP="002334FE">
      <w:pPr>
        <w:pStyle w:val="PL"/>
      </w:pPr>
      <w:r w:rsidRPr="009F68CE">
        <w:t xml:space="preserve">      tags:</w:t>
      </w:r>
    </w:p>
    <w:p w14:paraId="4106672F" w14:textId="77777777" w:rsidR="00AA1E08" w:rsidRPr="009F68CE" w:rsidRDefault="00AA1E08" w:rsidP="002334FE">
      <w:pPr>
        <w:pStyle w:val="PL"/>
      </w:pPr>
      <w:r w:rsidRPr="009F68CE">
        <w:t xml:space="preserve">        - Authentication </w:t>
      </w:r>
      <w:r w:rsidRPr="009F68CE">
        <w:rPr>
          <w:lang w:eastAsia="zh-CN"/>
        </w:rPr>
        <w:t>Subscription</w:t>
      </w:r>
      <w:r w:rsidRPr="009F68CE">
        <w:t xml:space="preserve"> (Document)</w:t>
      </w:r>
    </w:p>
    <w:p w14:paraId="2DB13BD5" w14:textId="77777777" w:rsidR="00AA1E08" w:rsidRPr="009F68CE" w:rsidRDefault="00AA1E08" w:rsidP="002334FE">
      <w:pPr>
        <w:pStyle w:val="PL"/>
      </w:pPr>
      <w:r w:rsidRPr="009F68CE">
        <w:t xml:space="preserve">      parameters:</w:t>
      </w:r>
    </w:p>
    <w:p w14:paraId="03513858" w14:textId="77777777" w:rsidR="00AA1E08" w:rsidRPr="009F68CE" w:rsidRDefault="00AA1E08" w:rsidP="002334FE">
      <w:pPr>
        <w:pStyle w:val="PL"/>
      </w:pPr>
      <w:r w:rsidRPr="009F68CE">
        <w:t xml:space="preserve">        - name: ueId</w:t>
      </w:r>
    </w:p>
    <w:p w14:paraId="5DEB32E7" w14:textId="77777777" w:rsidR="00AA1E08" w:rsidRPr="009F68CE" w:rsidRDefault="00AA1E08" w:rsidP="002334FE">
      <w:pPr>
        <w:pStyle w:val="PL"/>
      </w:pPr>
      <w:r w:rsidRPr="009F68CE">
        <w:t xml:space="preserve">          in: path</w:t>
      </w:r>
    </w:p>
    <w:p w14:paraId="230CA4D5" w14:textId="77777777" w:rsidR="00AA1E08" w:rsidRPr="009F68CE" w:rsidRDefault="00AA1E08" w:rsidP="002334FE">
      <w:pPr>
        <w:pStyle w:val="PL"/>
      </w:pPr>
      <w:r w:rsidRPr="009F68CE">
        <w:t xml:space="preserve">          description: UE id</w:t>
      </w:r>
    </w:p>
    <w:p w14:paraId="371C52DA" w14:textId="77777777" w:rsidR="00AA1E08" w:rsidRPr="009F68CE" w:rsidRDefault="00AA1E08" w:rsidP="002334FE">
      <w:pPr>
        <w:pStyle w:val="PL"/>
      </w:pPr>
      <w:r w:rsidRPr="009F68CE">
        <w:t xml:space="preserve">          required: true</w:t>
      </w:r>
    </w:p>
    <w:p w14:paraId="54A33602" w14:textId="77777777" w:rsidR="00AA1E08" w:rsidRPr="009F68CE" w:rsidRDefault="00AA1E08" w:rsidP="002334FE">
      <w:pPr>
        <w:pStyle w:val="PL"/>
      </w:pPr>
      <w:r w:rsidRPr="009F68CE">
        <w:t xml:space="preserve">          schema:</w:t>
      </w:r>
    </w:p>
    <w:p w14:paraId="145BC924" w14:textId="77777777" w:rsidR="00AA1E08" w:rsidRPr="009F68CE" w:rsidRDefault="00AA1E08" w:rsidP="002334FE">
      <w:pPr>
        <w:pStyle w:val="PL"/>
      </w:pPr>
      <w:r w:rsidRPr="009F68CE">
        <w:t xml:space="preserve">            $ref: 'TS29571_CommonData.yaml#/components/schemas/VarUeId'</w:t>
      </w:r>
    </w:p>
    <w:p w14:paraId="20401876" w14:textId="77777777" w:rsidR="00AA1E08" w:rsidRPr="009F68CE" w:rsidRDefault="00AA1E08" w:rsidP="002334FE">
      <w:pPr>
        <w:pStyle w:val="PL"/>
      </w:pPr>
      <w:r w:rsidRPr="009F68CE">
        <w:t xml:space="preserve">      requestBody:</w:t>
      </w:r>
    </w:p>
    <w:p w14:paraId="55F72B0D" w14:textId="77777777" w:rsidR="00AA1E08" w:rsidRPr="009F68CE" w:rsidRDefault="00AA1E08" w:rsidP="002334FE">
      <w:pPr>
        <w:pStyle w:val="PL"/>
      </w:pPr>
      <w:r w:rsidRPr="009F68CE">
        <w:t xml:space="preserve">        content:</w:t>
      </w:r>
    </w:p>
    <w:p w14:paraId="063B76CE" w14:textId="77777777" w:rsidR="00AA1E08" w:rsidRPr="009F68CE" w:rsidRDefault="00AA1E08" w:rsidP="002334FE">
      <w:pPr>
        <w:pStyle w:val="PL"/>
      </w:pPr>
      <w:r w:rsidRPr="009F68CE">
        <w:t xml:space="preserve">          application/json-patch+json:</w:t>
      </w:r>
    </w:p>
    <w:p w14:paraId="32497196" w14:textId="77777777" w:rsidR="00AA1E08" w:rsidRPr="009F68CE" w:rsidRDefault="00AA1E08" w:rsidP="002334FE">
      <w:pPr>
        <w:pStyle w:val="PL"/>
      </w:pPr>
      <w:r w:rsidRPr="009F68CE">
        <w:t xml:space="preserve">            schema:</w:t>
      </w:r>
    </w:p>
    <w:p w14:paraId="46975C89" w14:textId="77777777" w:rsidR="00AA1E08" w:rsidRPr="009F68CE" w:rsidRDefault="00AA1E08" w:rsidP="002334FE">
      <w:pPr>
        <w:pStyle w:val="PL"/>
      </w:pPr>
      <w:r w:rsidRPr="009F68CE">
        <w:t xml:space="preserve">              type: array</w:t>
      </w:r>
    </w:p>
    <w:p w14:paraId="37C5D3D4" w14:textId="77777777" w:rsidR="00AA1E08" w:rsidRPr="009F68CE" w:rsidRDefault="00AA1E08" w:rsidP="002334FE">
      <w:pPr>
        <w:pStyle w:val="PL"/>
      </w:pPr>
      <w:r w:rsidRPr="009F68CE">
        <w:t xml:space="preserve">              items:</w:t>
      </w:r>
    </w:p>
    <w:p w14:paraId="3B5C409C" w14:textId="77777777" w:rsidR="00AA1E08" w:rsidRPr="009F68CE" w:rsidRDefault="00AA1E08" w:rsidP="002334FE">
      <w:pPr>
        <w:pStyle w:val="PL"/>
      </w:pPr>
      <w:r w:rsidRPr="009F68CE">
        <w:t xml:space="preserve">                $ref: 'TS29571_CommonData.yaml#/components/schemas/PatchItem'</w:t>
      </w:r>
    </w:p>
    <w:p w14:paraId="5D277D48" w14:textId="77777777" w:rsidR="00AA1E08" w:rsidRPr="009F68CE" w:rsidRDefault="00AA1E08" w:rsidP="002334FE">
      <w:pPr>
        <w:pStyle w:val="PL"/>
      </w:pPr>
      <w:r w:rsidRPr="009F68CE">
        <w:t xml:space="preserve">        required: true</w:t>
      </w:r>
    </w:p>
    <w:p w14:paraId="4EFE207A" w14:textId="77777777" w:rsidR="00AA1E08" w:rsidRPr="009F68CE" w:rsidRDefault="00AA1E08" w:rsidP="002334FE">
      <w:pPr>
        <w:pStyle w:val="PL"/>
      </w:pPr>
      <w:r w:rsidRPr="009F68CE">
        <w:t xml:space="preserve">      responses:</w:t>
      </w:r>
    </w:p>
    <w:p w14:paraId="0630C2B0" w14:textId="77777777" w:rsidR="00AA1E08" w:rsidRPr="009F68CE" w:rsidRDefault="00AA1E08" w:rsidP="002334FE">
      <w:pPr>
        <w:pStyle w:val="PL"/>
      </w:pPr>
      <w:r w:rsidRPr="009F68CE">
        <w:t xml:space="preserve">        '204':</w:t>
      </w:r>
    </w:p>
    <w:p w14:paraId="17A98FAA" w14:textId="77777777" w:rsidR="00AA1E08" w:rsidRPr="009F68CE" w:rsidRDefault="00AA1E08" w:rsidP="002334FE">
      <w:pPr>
        <w:pStyle w:val="PL"/>
      </w:pPr>
      <w:r w:rsidRPr="009F68CE">
        <w:t xml:space="preserve">          description: Expected response to a valid request</w:t>
      </w:r>
    </w:p>
    <w:p w14:paraId="5EF9294C" w14:textId="77777777" w:rsidR="00AA1E08" w:rsidRPr="009F68CE" w:rsidRDefault="00AA1E08" w:rsidP="002334FE">
      <w:pPr>
        <w:pStyle w:val="PL"/>
      </w:pPr>
      <w:r w:rsidRPr="009F68CE">
        <w:t xml:space="preserve">        '403':</w:t>
      </w:r>
    </w:p>
    <w:p w14:paraId="17B23FD3" w14:textId="77777777" w:rsidR="00AA1E08" w:rsidRPr="009F68CE" w:rsidRDefault="00AA1E08" w:rsidP="002334FE">
      <w:pPr>
        <w:pStyle w:val="PL"/>
      </w:pPr>
      <w:r w:rsidRPr="009F68CE">
        <w:t xml:space="preserve">          description: modification is rejected</w:t>
      </w:r>
    </w:p>
    <w:p w14:paraId="2C4734C1" w14:textId="77777777" w:rsidR="00AA1E08" w:rsidRPr="009F68CE" w:rsidRDefault="00AA1E08" w:rsidP="002334FE">
      <w:pPr>
        <w:pStyle w:val="PL"/>
      </w:pPr>
      <w:r w:rsidRPr="009F68CE">
        <w:t xml:space="preserve">          content:</w:t>
      </w:r>
    </w:p>
    <w:p w14:paraId="42BFA54F" w14:textId="77777777" w:rsidR="00AA1E08" w:rsidRPr="009F68CE" w:rsidRDefault="00AA1E08" w:rsidP="002334FE">
      <w:pPr>
        <w:pStyle w:val="PL"/>
      </w:pPr>
      <w:r w:rsidRPr="009F68CE">
        <w:t xml:space="preserve">            application/problem+json:</w:t>
      </w:r>
    </w:p>
    <w:p w14:paraId="4D358F55" w14:textId="77777777" w:rsidR="00AA1E08" w:rsidRPr="009F68CE" w:rsidRDefault="00AA1E08" w:rsidP="002334FE">
      <w:pPr>
        <w:pStyle w:val="PL"/>
      </w:pPr>
      <w:r w:rsidRPr="009F68CE">
        <w:t xml:space="preserve">              schema:</w:t>
      </w:r>
    </w:p>
    <w:p w14:paraId="1AC87C3C" w14:textId="77777777" w:rsidR="00AA1E08" w:rsidRPr="009F68CE" w:rsidRDefault="00AA1E08" w:rsidP="002334FE">
      <w:pPr>
        <w:pStyle w:val="PL"/>
      </w:pPr>
      <w:r w:rsidRPr="009F68CE">
        <w:t xml:space="preserve">                $ref: 'TS29571_CommonData.yaml#/components/schemas/ProblemDetails'</w:t>
      </w:r>
    </w:p>
    <w:p w14:paraId="1852C0CC" w14:textId="77777777" w:rsidR="00AA1E08" w:rsidRPr="009F68CE" w:rsidRDefault="00AA1E08" w:rsidP="002334FE">
      <w:pPr>
        <w:pStyle w:val="PL"/>
      </w:pPr>
      <w:r w:rsidRPr="009F68CE">
        <w:t xml:space="preserve">        default:</w:t>
      </w:r>
    </w:p>
    <w:p w14:paraId="39BB1206" w14:textId="77777777" w:rsidR="00AA1E08" w:rsidRPr="009F68CE" w:rsidRDefault="00AA1E08" w:rsidP="002334FE">
      <w:pPr>
        <w:pStyle w:val="PL"/>
      </w:pPr>
      <w:r w:rsidRPr="009F68CE">
        <w:t xml:space="preserve">          description: Unexpected error</w:t>
      </w:r>
    </w:p>
    <w:p w14:paraId="58AF47B2" w14:textId="77777777" w:rsidR="00AA1E08" w:rsidRPr="009F68CE" w:rsidRDefault="00AA1E08" w:rsidP="002334FE">
      <w:pPr>
        <w:pStyle w:val="PL"/>
      </w:pPr>
      <w:r w:rsidRPr="009F68CE">
        <w:t xml:space="preserve">          content:</w:t>
      </w:r>
    </w:p>
    <w:p w14:paraId="575E577F" w14:textId="77777777" w:rsidR="00AA1E08" w:rsidRPr="009F68CE" w:rsidRDefault="00AA1E08" w:rsidP="002334FE">
      <w:pPr>
        <w:pStyle w:val="PL"/>
      </w:pPr>
      <w:r w:rsidRPr="009F68CE">
        <w:t xml:space="preserve">            application/problem+json:</w:t>
      </w:r>
    </w:p>
    <w:p w14:paraId="594F8930" w14:textId="77777777" w:rsidR="00AA1E08" w:rsidRPr="009F68CE" w:rsidRDefault="00AA1E08" w:rsidP="002334FE">
      <w:pPr>
        <w:pStyle w:val="PL"/>
      </w:pPr>
      <w:r w:rsidRPr="009F68CE">
        <w:t xml:space="preserve">              schema:</w:t>
      </w:r>
    </w:p>
    <w:p w14:paraId="5B4EDF69" w14:textId="77777777" w:rsidR="00AA1E08" w:rsidRPr="009F68CE" w:rsidRDefault="00AA1E08" w:rsidP="002334FE">
      <w:pPr>
        <w:pStyle w:val="PL"/>
        <w:rPr>
          <w:lang w:eastAsia="zh-CN"/>
        </w:rPr>
      </w:pPr>
      <w:r w:rsidRPr="009F68CE">
        <w:t xml:space="preserve">                $ref: 'TS29571_CommonData.yaml#/components/schemas/ProblemDetails'</w:t>
      </w:r>
    </w:p>
    <w:p w14:paraId="7BDDAB56" w14:textId="77777777" w:rsidR="00AA1E08" w:rsidRPr="009F68CE" w:rsidRDefault="00AA1E08" w:rsidP="002334FE">
      <w:pPr>
        <w:pStyle w:val="PL"/>
        <w:rPr>
          <w:lang w:eastAsia="zh-CN"/>
        </w:rPr>
      </w:pPr>
    </w:p>
    <w:p w14:paraId="02030D8A" w14:textId="77777777" w:rsidR="00AA1E08" w:rsidRPr="009F68CE" w:rsidRDefault="00AA1E08" w:rsidP="002334FE">
      <w:pPr>
        <w:pStyle w:val="PL"/>
        <w:rPr>
          <w:lang w:eastAsia="zh-CN"/>
        </w:rPr>
      </w:pPr>
      <w:r w:rsidRPr="009F68CE">
        <w:rPr>
          <w:lang w:eastAsia="zh-CN"/>
        </w:rPr>
        <w:t xml:space="preserve">  /subscription-data/{ueId}/authentication-data/authentication-status:</w:t>
      </w:r>
    </w:p>
    <w:p w14:paraId="4A2B0E05" w14:textId="77777777" w:rsidR="00AA1E08" w:rsidRPr="009F68CE" w:rsidRDefault="00AA1E08" w:rsidP="002334FE">
      <w:pPr>
        <w:pStyle w:val="PL"/>
      </w:pPr>
      <w:r w:rsidRPr="009F68CE">
        <w:t xml:space="preserve">    put:</w:t>
      </w:r>
    </w:p>
    <w:p w14:paraId="70C5BA12" w14:textId="77777777" w:rsidR="00AA1E08" w:rsidRPr="009F68CE" w:rsidRDefault="00AA1E08" w:rsidP="002334FE">
      <w:pPr>
        <w:pStyle w:val="PL"/>
      </w:pPr>
      <w:r w:rsidRPr="009F68CE">
        <w:t xml:space="preserve">      summary: To store the Authentication Status data of a UE</w:t>
      </w:r>
    </w:p>
    <w:p w14:paraId="6C8036BA" w14:textId="77777777" w:rsidR="00AA1E08" w:rsidRPr="009F68CE" w:rsidRDefault="00AA1E08" w:rsidP="002334FE">
      <w:pPr>
        <w:pStyle w:val="PL"/>
      </w:pPr>
      <w:r w:rsidRPr="009F68CE">
        <w:t xml:space="preserve">      operationId: CreateAuthenticationStatus</w:t>
      </w:r>
    </w:p>
    <w:p w14:paraId="0DC076E2" w14:textId="77777777" w:rsidR="00AA1E08" w:rsidRPr="009F68CE" w:rsidRDefault="00AA1E08" w:rsidP="002334FE">
      <w:pPr>
        <w:pStyle w:val="PL"/>
      </w:pPr>
      <w:r w:rsidRPr="009F68CE">
        <w:t xml:space="preserve">      tags:</w:t>
      </w:r>
    </w:p>
    <w:p w14:paraId="2B9D7293" w14:textId="77777777" w:rsidR="00AA1E08" w:rsidRPr="009F68CE" w:rsidRDefault="00AA1E08" w:rsidP="002334FE">
      <w:pPr>
        <w:pStyle w:val="PL"/>
      </w:pPr>
      <w:r w:rsidRPr="009F68CE">
        <w:t xml:space="preserve">        - Authentication Status (Document)</w:t>
      </w:r>
    </w:p>
    <w:p w14:paraId="52414D43" w14:textId="77777777" w:rsidR="00AA1E08" w:rsidRPr="009F68CE" w:rsidRDefault="00AA1E08" w:rsidP="002334FE">
      <w:pPr>
        <w:pStyle w:val="PL"/>
      </w:pPr>
      <w:r w:rsidRPr="009F68CE">
        <w:t xml:space="preserve">      parameters:</w:t>
      </w:r>
    </w:p>
    <w:p w14:paraId="2E3DF7B4" w14:textId="77777777" w:rsidR="00AA1E08" w:rsidRPr="009F68CE" w:rsidRDefault="00AA1E08" w:rsidP="002334FE">
      <w:pPr>
        <w:pStyle w:val="PL"/>
      </w:pPr>
      <w:r w:rsidRPr="009F68CE">
        <w:t xml:space="preserve">        - name: ueId</w:t>
      </w:r>
    </w:p>
    <w:p w14:paraId="1A54919B" w14:textId="77777777" w:rsidR="00AA1E08" w:rsidRPr="009F68CE" w:rsidRDefault="00AA1E08" w:rsidP="002334FE">
      <w:pPr>
        <w:pStyle w:val="PL"/>
      </w:pPr>
      <w:r w:rsidRPr="009F68CE">
        <w:t xml:space="preserve">          in: path</w:t>
      </w:r>
    </w:p>
    <w:p w14:paraId="39629949" w14:textId="77777777" w:rsidR="00AA1E08" w:rsidRPr="009F68CE" w:rsidRDefault="00AA1E08" w:rsidP="002334FE">
      <w:pPr>
        <w:pStyle w:val="PL"/>
      </w:pPr>
      <w:r w:rsidRPr="009F68CE">
        <w:t xml:space="preserve">          description: UE id</w:t>
      </w:r>
    </w:p>
    <w:p w14:paraId="169F6548" w14:textId="77777777" w:rsidR="00AA1E08" w:rsidRPr="009F68CE" w:rsidRDefault="00AA1E08" w:rsidP="002334FE">
      <w:pPr>
        <w:pStyle w:val="PL"/>
      </w:pPr>
      <w:r w:rsidRPr="009F68CE">
        <w:t xml:space="preserve">          required: true</w:t>
      </w:r>
    </w:p>
    <w:p w14:paraId="7BFD33E0" w14:textId="77777777" w:rsidR="00AA1E08" w:rsidRPr="009F68CE" w:rsidRDefault="00AA1E08" w:rsidP="002334FE">
      <w:pPr>
        <w:pStyle w:val="PL"/>
      </w:pPr>
      <w:r w:rsidRPr="009F68CE">
        <w:t xml:space="preserve">          schema:</w:t>
      </w:r>
    </w:p>
    <w:p w14:paraId="3BBC0579" w14:textId="77777777" w:rsidR="00AA1E08" w:rsidRPr="009F68CE" w:rsidRDefault="00AA1E08" w:rsidP="002334FE">
      <w:pPr>
        <w:pStyle w:val="PL"/>
      </w:pPr>
      <w:r w:rsidRPr="009F68CE">
        <w:t xml:space="preserve">            $ref: 'TS29</w:t>
      </w:r>
      <w:r w:rsidRPr="009F68CE">
        <w:rPr>
          <w:lang w:eastAsia="zh-CN"/>
        </w:rPr>
        <w:t>571</w:t>
      </w:r>
      <w:r w:rsidRPr="009F68CE">
        <w:t>_</w:t>
      </w:r>
      <w:r w:rsidRPr="009F68CE">
        <w:rPr>
          <w:lang w:eastAsia="zh-CN"/>
        </w:rPr>
        <w:t>CommonData</w:t>
      </w:r>
      <w:r w:rsidRPr="009F68CE">
        <w:t>.yaml#/components/schemas/</w:t>
      </w:r>
      <w:r w:rsidRPr="009F68CE">
        <w:rPr>
          <w:lang w:eastAsia="zh-CN"/>
        </w:rPr>
        <w:t>VarUeId</w:t>
      </w:r>
      <w:r w:rsidRPr="009F68CE">
        <w:t>'</w:t>
      </w:r>
    </w:p>
    <w:p w14:paraId="372AB86B" w14:textId="77777777" w:rsidR="00AA1E08" w:rsidRPr="009F68CE" w:rsidRDefault="00AA1E08" w:rsidP="002334FE">
      <w:pPr>
        <w:pStyle w:val="PL"/>
      </w:pPr>
      <w:r w:rsidRPr="009F68CE">
        <w:t xml:space="preserve">      requestBody:</w:t>
      </w:r>
    </w:p>
    <w:p w14:paraId="7CF1A2F4" w14:textId="77777777" w:rsidR="00AA1E08" w:rsidRPr="009F68CE" w:rsidRDefault="00AA1E08" w:rsidP="002334FE">
      <w:pPr>
        <w:pStyle w:val="PL"/>
      </w:pPr>
      <w:r w:rsidRPr="009F68CE">
        <w:t xml:space="preserve">        content:</w:t>
      </w:r>
    </w:p>
    <w:p w14:paraId="5D0572C9" w14:textId="77777777" w:rsidR="00AA1E08" w:rsidRPr="009F68CE" w:rsidRDefault="00AA1E08" w:rsidP="002334FE">
      <w:pPr>
        <w:pStyle w:val="PL"/>
      </w:pPr>
      <w:r w:rsidRPr="009F68CE">
        <w:t xml:space="preserve">          application/json:</w:t>
      </w:r>
    </w:p>
    <w:p w14:paraId="35116482" w14:textId="77777777" w:rsidR="00AA1E08" w:rsidRPr="009F68CE" w:rsidRDefault="00AA1E08" w:rsidP="002334FE">
      <w:pPr>
        <w:pStyle w:val="PL"/>
      </w:pPr>
      <w:r w:rsidRPr="009F68CE">
        <w:t xml:space="preserve">            schema:</w:t>
      </w:r>
    </w:p>
    <w:p w14:paraId="7749A0BF" w14:textId="77777777" w:rsidR="00AA1E08" w:rsidRPr="009F68CE" w:rsidRDefault="00AA1E08" w:rsidP="002334FE">
      <w:pPr>
        <w:pStyle w:val="PL"/>
      </w:pPr>
      <w:r w:rsidRPr="009F68CE">
        <w:t xml:space="preserve">              $ref: 'TS29503_Nudm_UEAU.yaml</w:t>
      </w:r>
      <w:r w:rsidRPr="009F68CE">
        <w:rPr>
          <w:lang w:eastAsia="zh-CN"/>
        </w:rPr>
        <w:t>#</w:t>
      </w:r>
      <w:r w:rsidRPr="009F68CE">
        <w:t>/components/schemas/</w:t>
      </w:r>
      <w:r w:rsidRPr="009F68CE">
        <w:rPr>
          <w:lang w:eastAsia="zh-CN"/>
        </w:rPr>
        <w:t>AuthEvent</w:t>
      </w:r>
      <w:r w:rsidRPr="009F68CE">
        <w:t>'</w:t>
      </w:r>
    </w:p>
    <w:p w14:paraId="5EA8B134" w14:textId="77777777" w:rsidR="00AA1E08" w:rsidRPr="009F68CE" w:rsidRDefault="00AA1E08" w:rsidP="002334FE">
      <w:pPr>
        <w:pStyle w:val="PL"/>
      </w:pPr>
      <w:r w:rsidRPr="009F68CE">
        <w:t xml:space="preserve">      responses:</w:t>
      </w:r>
    </w:p>
    <w:p w14:paraId="08A2EE70" w14:textId="77777777" w:rsidR="00AA1E08" w:rsidRPr="009F68CE" w:rsidRDefault="00AA1E08" w:rsidP="002334FE">
      <w:pPr>
        <w:pStyle w:val="PL"/>
      </w:pPr>
      <w:r w:rsidRPr="009F68CE">
        <w:t xml:space="preserve">        '204':</w:t>
      </w:r>
    </w:p>
    <w:p w14:paraId="6DA1EA4B" w14:textId="77777777" w:rsidR="00AA1E08" w:rsidRPr="009F68CE" w:rsidRDefault="00AA1E08" w:rsidP="002334FE">
      <w:pPr>
        <w:pStyle w:val="PL"/>
      </w:pPr>
      <w:r w:rsidRPr="009F68CE">
        <w:t xml:space="preserve">          description: Upon success, an empty response body shall be returned</w:t>
      </w:r>
    </w:p>
    <w:p w14:paraId="77A63481" w14:textId="77777777" w:rsidR="00AA1E08" w:rsidRPr="009F68CE" w:rsidRDefault="00AA1E08" w:rsidP="002334FE">
      <w:pPr>
        <w:pStyle w:val="PL"/>
      </w:pPr>
      <w:r w:rsidRPr="009F68CE">
        <w:t xml:space="preserve">        default:</w:t>
      </w:r>
    </w:p>
    <w:p w14:paraId="3E394368" w14:textId="77777777" w:rsidR="00AA1E08" w:rsidRPr="009F68CE" w:rsidRDefault="00AA1E08" w:rsidP="002334FE">
      <w:pPr>
        <w:pStyle w:val="PL"/>
      </w:pPr>
      <w:r w:rsidRPr="009F68CE">
        <w:t xml:space="preserve">          description: Unexpected error</w:t>
      </w:r>
    </w:p>
    <w:p w14:paraId="35DBC114" w14:textId="77777777" w:rsidR="00AA1E08" w:rsidRPr="009F68CE" w:rsidRDefault="00AA1E08" w:rsidP="002334FE">
      <w:pPr>
        <w:pStyle w:val="PL"/>
      </w:pPr>
      <w:r w:rsidRPr="009F68CE">
        <w:t xml:space="preserve">          content:</w:t>
      </w:r>
    </w:p>
    <w:p w14:paraId="4A8ADD01" w14:textId="77777777" w:rsidR="00AA1E08" w:rsidRPr="009F68CE" w:rsidRDefault="00AA1E08" w:rsidP="002334FE">
      <w:pPr>
        <w:pStyle w:val="PL"/>
      </w:pPr>
      <w:r w:rsidRPr="009F68CE">
        <w:t xml:space="preserve">            application/problem+json:</w:t>
      </w:r>
    </w:p>
    <w:p w14:paraId="4C4D46CE" w14:textId="77777777" w:rsidR="00AA1E08" w:rsidRPr="009F68CE" w:rsidRDefault="00AA1E08" w:rsidP="002334FE">
      <w:pPr>
        <w:pStyle w:val="PL"/>
      </w:pPr>
      <w:r w:rsidRPr="009F68CE">
        <w:t xml:space="preserve">              schema:</w:t>
      </w:r>
    </w:p>
    <w:p w14:paraId="4BA225B3" w14:textId="77777777" w:rsidR="00AA1E08" w:rsidRPr="009F68CE" w:rsidRDefault="00AA1E08" w:rsidP="002334FE">
      <w:pPr>
        <w:pStyle w:val="PL"/>
      </w:pPr>
      <w:r w:rsidRPr="009F68CE">
        <w:t xml:space="preserve">                $ref: 'TS29571_CommonData.yaml#/components/schemas/ProblemDetails'</w:t>
      </w:r>
    </w:p>
    <w:p w14:paraId="268D2E34" w14:textId="77777777" w:rsidR="00AA1E08" w:rsidRPr="009F68CE" w:rsidRDefault="00AA1E08" w:rsidP="002334FE">
      <w:pPr>
        <w:pStyle w:val="PL"/>
      </w:pPr>
    </w:p>
    <w:p w14:paraId="11324321" w14:textId="77777777" w:rsidR="00AA1E08" w:rsidRPr="009F68CE" w:rsidRDefault="00AA1E08" w:rsidP="002334FE">
      <w:pPr>
        <w:pStyle w:val="PL"/>
      </w:pPr>
      <w:r w:rsidRPr="009F68CE">
        <w:t xml:space="preserve">    get:</w:t>
      </w:r>
    </w:p>
    <w:p w14:paraId="50461258" w14:textId="77777777" w:rsidR="00AA1E08" w:rsidRPr="009F68CE" w:rsidRDefault="00AA1E08" w:rsidP="002334FE">
      <w:pPr>
        <w:pStyle w:val="PL"/>
      </w:pPr>
      <w:r w:rsidRPr="009F68CE">
        <w:t xml:space="preserve">      summary: Retrieves the Authentication Status of a UE</w:t>
      </w:r>
    </w:p>
    <w:p w14:paraId="2B3A8D24" w14:textId="77777777" w:rsidR="00AA1E08" w:rsidRPr="009F68CE" w:rsidRDefault="00AA1E08" w:rsidP="002334FE">
      <w:pPr>
        <w:pStyle w:val="PL"/>
      </w:pPr>
      <w:r w:rsidRPr="009F68CE">
        <w:t xml:space="preserve">      operationId: QueryAuthenticationStatus</w:t>
      </w:r>
    </w:p>
    <w:p w14:paraId="00456963" w14:textId="77777777" w:rsidR="00AA1E08" w:rsidRPr="009F68CE" w:rsidRDefault="00AA1E08" w:rsidP="002334FE">
      <w:pPr>
        <w:pStyle w:val="PL"/>
      </w:pPr>
      <w:r w:rsidRPr="009F68CE">
        <w:t xml:space="preserve">      tags:</w:t>
      </w:r>
    </w:p>
    <w:p w14:paraId="01E89D23" w14:textId="77777777" w:rsidR="00AA1E08" w:rsidRPr="009F68CE" w:rsidRDefault="00AA1E08" w:rsidP="002334FE">
      <w:pPr>
        <w:pStyle w:val="PL"/>
      </w:pPr>
      <w:r w:rsidRPr="009F68CE">
        <w:t xml:space="preserve">        - AuthEvent (Document)</w:t>
      </w:r>
    </w:p>
    <w:p w14:paraId="53E0F499" w14:textId="77777777" w:rsidR="00AA1E08" w:rsidRPr="009F68CE" w:rsidRDefault="00AA1E08" w:rsidP="002334FE">
      <w:pPr>
        <w:pStyle w:val="PL"/>
      </w:pPr>
      <w:r w:rsidRPr="009F68CE">
        <w:t xml:space="preserve">      parameters:</w:t>
      </w:r>
    </w:p>
    <w:p w14:paraId="7814723A" w14:textId="77777777" w:rsidR="00AA1E08" w:rsidRPr="009F68CE" w:rsidRDefault="00AA1E08" w:rsidP="002334FE">
      <w:pPr>
        <w:pStyle w:val="PL"/>
      </w:pPr>
      <w:r w:rsidRPr="009F68CE">
        <w:t xml:space="preserve">        - name: ueId</w:t>
      </w:r>
    </w:p>
    <w:p w14:paraId="436F011F" w14:textId="77777777" w:rsidR="00AA1E08" w:rsidRPr="009F68CE" w:rsidRDefault="00AA1E08" w:rsidP="002334FE">
      <w:pPr>
        <w:pStyle w:val="PL"/>
      </w:pPr>
      <w:r w:rsidRPr="009F68CE">
        <w:t xml:space="preserve">          in: path</w:t>
      </w:r>
    </w:p>
    <w:p w14:paraId="148AEB64" w14:textId="77777777" w:rsidR="00AA1E08" w:rsidRPr="009F68CE" w:rsidRDefault="00AA1E08" w:rsidP="002334FE">
      <w:pPr>
        <w:pStyle w:val="PL"/>
      </w:pPr>
      <w:r w:rsidRPr="009F68CE">
        <w:t xml:space="preserve">          description: UE id</w:t>
      </w:r>
    </w:p>
    <w:p w14:paraId="307508BC" w14:textId="77777777" w:rsidR="00AA1E08" w:rsidRPr="009F68CE" w:rsidRDefault="00AA1E08" w:rsidP="002334FE">
      <w:pPr>
        <w:pStyle w:val="PL"/>
      </w:pPr>
      <w:r w:rsidRPr="009F68CE">
        <w:t xml:space="preserve">          required: true</w:t>
      </w:r>
    </w:p>
    <w:p w14:paraId="14DCF0FC" w14:textId="77777777" w:rsidR="00AA1E08" w:rsidRPr="009F68CE" w:rsidRDefault="00AA1E08" w:rsidP="002334FE">
      <w:pPr>
        <w:pStyle w:val="PL"/>
      </w:pPr>
      <w:r w:rsidRPr="009F68CE">
        <w:t xml:space="preserve">          schema:</w:t>
      </w:r>
    </w:p>
    <w:p w14:paraId="7B15C178" w14:textId="77777777" w:rsidR="00AA1E08" w:rsidRPr="009F68CE" w:rsidRDefault="00AA1E08" w:rsidP="002334FE">
      <w:pPr>
        <w:pStyle w:val="PL"/>
        <w:rPr>
          <w:lang w:eastAsia="zh-CN"/>
        </w:rPr>
      </w:pPr>
      <w:r w:rsidRPr="009F68CE">
        <w:t xml:space="preserve">            $ref: 'TS29571_CommonData.yaml#/components/schemas/VarUeId'</w:t>
      </w:r>
    </w:p>
    <w:p w14:paraId="0CAC1534" w14:textId="77777777" w:rsidR="00AA1E08" w:rsidRPr="009F68CE" w:rsidRDefault="00AA1E08" w:rsidP="002334FE">
      <w:pPr>
        <w:pStyle w:val="PL"/>
        <w:rPr>
          <w:lang w:eastAsia="zh-CN"/>
        </w:rPr>
      </w:pPr>
      <w:r w:rsidRPr="009F68CE">
        <w:rPr>
          <w:lang w:eastAsia="zh-CN"/>
        </w:rPr>
        <w:lastRenderedPageBreak/>
        <w:t xml:space="preserve">        - name: fields</w:t>
      </w:r>
    </w:p>
    <w:p w14:paraId="40B62210" w14:textId="77777777" w:rsidR="00AA1E08" w:rsidRPr="009F68CE" w:rsidRDefault="00AA1E08" w:rsidP="002334FE">
      <w:pPr>
        <w:pStyle w:val="PL"/>
        <w:rPr>
          <w:lang w:eastAsia="zh-CN"/>
        </w:rPr>
      </w:pPr>
      <w:r w:rsidRPr="009F68CE">
        <w:rPr>
          <w:lang w:eastAsia="zh-CN"/>
        </w:rPr>
        <w:t xml:space="preserve">          in: query</w:t>
      </w:r>
    </w:p>
    <w:p w14:paraId="2645A62B" w14:textId="77777777" w:rsidR="00AA1E08" w:rsidRPr="009F68CE" w:rsidRDefault="00AA1E08" w:rsidP="002334FE">
      <w:pPr>
        <w:pStyle w:val="PL"/>
        <w:rPr>
          <w:lang w:eastAsia="zh-CN"/>
        </w:rPr>
      </w:pPr>
      <w:r w:rsidRPr="009F68CE">
        <w:rPr>
          <w:lang w:eastAsia="zh-CN"/>
        </w:rPr>
        <w:t xml:space="preserve">          description: attributes to be retrieved</w:t>
      </w:r>
    </w:p>
    <w:p w14:paraId="590477BE" w14:textId="77777777" w:rsidR="00AA1E08" w:rsidRPr="009F68CE" w:rsidRDefault="00AA1E08" w:rsidP="002334FE">
      <w:pPr>
        <w:pStyle w:val="PL"/>
        <w:rPr>
          <w:lang w:eastAsia="zh-CN"/>
        </w:rPr>
      </w:pPr>
      <w:r w:rsidRPr="009F68CE">
        <w:rPr>
          <w:lang w:eastAsia="zh-CN"/>
        </w:rPr>
        <w:t xml:space="preserve">          required: false</w:t>
      </w:r>
    </w:p>
    <w:p w14:paraId="1B728FBD" w14:textId="77777777" w:rsidR="00AA1E08" w:rsidRPr="009F68CE" w:rsidRDefault="00AA1E08" w:rsidP="002334FE">
      <w:pPr>
        <w:pStyle w:val="PL"/>
        <w:rPr>
          <w:lang w:eastAsia="zh-CN"/>
        </w:rPr>
      </w:pPr>
      <w:r w:rsidRPr="009F68CE">
        <w:rPr>
          <w:lang w:eastAsia="zh-CN"/>
        </w:rPr>
        <w:t xml:space="preserve">          schema:</w:t>
      </w:r>
    </w:p>
    <w:p w14:paraId="150105BA" w14:textId="77777777" w:rsidR="00AA1E08" w:rsidRPr="009F68CE" w:rsidRDefault="00AA1E08" w:rsidP="002334FE">
      <w:pPr>
        <w:pStyle w:val="PL"/>
        <w:rPr>
          <w:lang w:eastAsia="zh-CN"/>
        </w:rPr>
      </w:pPr>
      <w:r w:rsidRPr="009F68CE">
        <w:rPr>
          <w:lang w:eastAsia="zh-CN"/>
        </w:rPr>
        <w:t xml:space="preserve">            type: array</w:t>
      </w:r>
    </w:p>
    <w:p w14:paraId="63456FA8" w14:textId="77777777" w:rsidR="00AA1E08" w:rsidRPr="009F68CE" w:rsidRDefault="00AA1E08" w:rsidP="002334FE">
      <w:pPr>
        <w:pStyle w:val="PL"/>
        <w:rPr>
          <w:lang w:eastAsia="zh-CN"/>
        </w:rPr>
      </w:pPr>
      <w:r w:rsidRPr="009F68CE">
        <w:rPr>
          <w:lang w:eastAsia="zh-CN"/>
        </w:rPr>
        <w:t xml:space="preserve">            items:</w:t>
      </w:r>
    </w:p>
    <w:p w14:paraId="79D97DFC" w14:textId="77777777" w:rsidR="00AA1E08" w:rsidRPr="009F68CE" w:rsidRDefault="00AA1E08" w:rsidP="002334FE">
      <w:pPr>
        <w:pStyle w:val="PL"/>
        <w:rPr>
          <w:lang w:eastAsia="zh-CN"/>
        </w:rPr>
      </w:pPr>
      <w:r w:rsidRPr="009F68CE">
        <w:rPr>
          <w:lang w:eastAsia="zh-CN"/>
        </w:rPr>
        <w:t xml:space="preserve">              type: string</w:t>
      </w:r>
    </w:p>
    <w:p w14:paraId="27C3135A" w14:textId="77777777" w:rsidR="00AA1E08" w:rsidRPr="009F68CE" w:rsidRDefault="00AA1E08" w:rsidP="002334FE">
      <w:pPr>
        <w:pStyle w:val="PL"/>
      </w:pPr>
      <w:r w:rsidRPr="009F68CE">
        <w:t xml:space="preserve">            minItems: 1</w:t>
      </w:r>
    </w:p>
    <w:p w14:paraId="01CA1F44" w14:textId="77777777" w:rsidR="00AA1E08" w:rsidRPr="009F68CE" w:rsidRDefault="00AA1E08" w:rsidP="002334FE">
      <w:pPr>
        <w:pStyle w:val="PL"/>
      </w:pPr>
      <w:r w:rsidRPr="009F68CE">
        <w:t xml:space="preserve">          style: form</w:t>
      </w:r>
    </w:p>
    <w:p w14:paraId="421E36B0" w14:textId="77777777" w:rsidR="00AA1E08" w:rsidRPr="009F68CE" w:rsidRDefault="00AA1E08" w:rsidP="002334FE">
      <w:pPr>
        <w:pStyle w:val="PL"/>
        <w:rPr>
          <w:lang w:eastAsia="zh-CN"/>
        </w:rPr>
      </w:pPr>
      <w:r w:rsidRPr="009F68CE">
        <w:t xml:space="preserve">          explode: false</w:t>
      </w:r>
    </w:p>
    <w:p w14:paraId="1C24E69E" w14:textId="77777777" w:rsidR="00AA1E08" w:rsidRPr="009F68CE" w:rsidRDefault="00AA1E08" w:rsidP="002334FE">
      <w:pPr>
        <w:pStyle w:val="PL"/>
      </w:pPr>
      <w:r w:rsidRPr="009F68CE">
        <w:t xml:space="preserve">        - name: supported</w:t>
      </w:r>
      <w:r w:rsidRPr="009F68CE">
        <w:rPr>
          <w:lang w:eastAsia="zh-CN"/>
        </w:rPr>
        <w:t>-f</w:t>
      </w:r>
      <w:r w:rsidRPr="009F68CE">
        <w:t>eatures</w:t>
      </w:r>
    </w:p>
    <w:p w14:paraId="4EAFFC5C" w14:textId="77777777" w:rsidR="00AA1E08" w:rsidRPr="009F68CE" w:rsidRDefault="00AA1E08" w:rsidP="002334FE">
      <w:pPr>
        <w:pStyle w:val="PL"/>
      </w:pPr>
      <w:r w:rsidRPr="009F68CE">
        <w:t xml:space="preserve">          description: Supported Features</w:t>
      </w:r>
    </w:p>
    <w:p w14:paraId="507141C4" w14:textId="77777777" w:rsidR="00AA1E08" w:rsidRPr="009F68CE" w:rsidRDefault="00AA1E08" w:rsidP="002334FE">
      <w:pPr>
        <w:pStyle w:val="PL"/>
      </w:pPr>
      <w:r w:rsidRPr="009F68CE">
        <w:t xml:space="preserve">          in: query</w:t>
      </w:r>
    </w:p>
    <w:p w14:paraId="23F4EF12" w14:textId="77777777" w:rsidR="00AA1E08" w:rsidRPr="009F68CE" w:rsidRDefault="00AA1E08" w:rsidP="002334FE">
      <w:pPr>
        <w:pStyle w:val="PL"/>
      </w:pPr>
      <w:r w:rsidRPr="009F68CE">
        <w:t xml:space="preserve">          schema:</w:t>
      </w:r>
    </w:p>
    <w:p w14:paraId="06844A7A" w14:textId="77777777" w:rsidR="00AA1E08" w:rsidRPr="009F68CE" w:rsidRDefault="00AA1E08" w:rsidP="002334FE">
      <w:pPr>
        <w:pStyle w:val="PL"/>
        <w:rPr>
          <w:lang w:eastAsia="zh-CN"/>
        </w:rPr>
      </w:pPr>
      <w:r w:rsidRPr="009F68CE">
        <w:t xml:space="preserve">             $ref: 'TS29571_CommonData.yaml#/components/schemas/SupportedFeatures'</w:t>
      </w:r>
    </w:p>
    <w:p w14:paraId="1C29E1FF" w14:textId="77777777" w:rsidR="00AA1E08" w:rsidRPr="009F68CE" w:rsidRDefault="00AA1E08" w:rsidP="002334FE">
      <w:pPr>
        <w:pStyle w:val="PL"/>
      </w:pPr>
      <w:r w:rsidRPr="009F68CE">
        <w:t xml:space="preserve">      responses:</w:t>
      </w:r>
    </w:p>
    <w:p w14:paraId="0DCFA58B" w14:textId="77777777" w:rsidR="00AA1E08" w:rsidRPr="009F68CE" w:rsidRDefault="00AA1E08" w:rsidP="002334FE">
      <w:pPr>
        <w:pStyle w:val="PL"/>
      </w:pPr>
      <w:r w:rsidRPr="009F68CE">
        <w:t xml:space="preserve">        '200':</w:t>
      </w:r>
    </w:p>
    <w:p w14:paraId="720E77EC" w14:textId="77777777" w:rsidR="00AA1E08" w:rsidRPr="009F68CE" w:rsidRDefault="00AA1E08" w:rsidP="002334FE">
      <w:pPr>
        <w:pStyle w:val="PL"/>
      </w:pPr>
      <w:r w:rsidRPr="009F68CE">
        <w:t xml:space="preserve">          description: Expected response to a valid request</w:t>
      </w:r>
    </w:p>
    <w:p w14:paraId="301B7BF1" w14:textId="77777777" w:rsidR="00AA1E08" w:rsidRPr="009F68CE" w:rsidRDefault="00AA1E08" w:rsidP="002334FE">
      <w:pPr>
        <w:pStyle w:val="PL"/>
      </w:pPr>
      <w:r w:rsidRPr="009F68CE">
        <w:t xml:space="preserve">          content:</w:t>
      </w:r>
    </w:p>
    <w:p w14:paraId="296E92E9" w14:textId="77777777" w:rsidR="00AA1E08" w:rsidRPr="009F68CE" w:rsidRDefault="00AA1E08" w:rsidP="002334FE">
      <w:pPr>
        <w:pStyle w:val="PL"/>
      </w:pPr>
      <w:r w:rsidRPr="009F68CE">
        <w:t xml:space="preserve">            application/json:</w:t>
      </w:r>
    </w:p>
    <w:p w14:paraId="1206BDA1" w14:textId="77777777" w:rsidR="00AA1E08" w:rsidRPr="009F68CE" w:rsidRDefault="00AA1E08" w:rsidP="002334FE">
      <w:pPr>
        <w:pStyle w:val="PL"/>
      </w:pPr>
      <w:r w:rsidRPr="009F68CE">
        <w:t xml:space="preserve">              schema:</w:t>
      </w:r>
    </w:p>
    <w:p w14:paraId="27A579D2" w14:textId="77777777" w:rsidR="00AA1E08" w:rsidRPr="009F68CE" w:rsidRDefault="00AA1E08" w:rsidP="002334FE">
      <w:pPr>
        <w:pStyle w:val="PL"/>
      </w:pPr>
      <w:r w:rsidRPr="009F68CE">
        <w:t xml:space="preserve">                $ref: 'TS29503_Nudm_</w:t>
      </w:r>
      <w:r w:rsidRPr="009F68CE">
        <w:rPr>
          <w:lang w:eastAsia="zh-CN"/>
        </w:rPr>
        <w:t>UEAU</w:t>
      </w:r>
      <w:r w:rsidRPr="009F68CE">
        <w:t>.yaml#/components/schemas/AuthEvent'</w:t>
      </w:r>
    </w:p>
    <w:p w14:paraId="123F26D6" w14:textId="77777777" w:rsidR="00AA1E08" w:rsidRPr="009F68CE" w:rsidRDefault="00AA1E08" w:rsidP="002334FE">
      <w:pPr>
        <w:pStyle w:val="PL"/>
      </w:pPr>
      <w:r w:rsidRPr="009F68CE">
        <w:t xml:space="preserve">        default:</w:t>
      </w:r>
    </w:p>
    <w:p w14:paraId="1BC1A667" w14:textId="77777777" w:rsidR="00AA1E08" w:rsidRPr="009F68CE" w:rsidRDefault="00AA1E08" w:rsidP="002334FE">
      <w:pPr>
        <w:pStyle w:val="PL"/>
      </w:pPr>
      <w:r w:rsidRPr="009F68CE">
        <w:t xml:space="preserve">          description: Unexpected error</w:t>
      </w:r>
    </w:p>
    <w:p w14:paraId="6F197BE8" w14:textId="77777777" w:rsidR="00AA1E08" w:rsidRPr="009F68CE" w:rsidRDefault="00AA1E08" w:rsidP="002334FE">
      <w:pPr>
        <w:pStyle w:val="PL"/>
      </w:pPr>
      <w:r w:rsidRPr="009F68CE">
        <w:t xml:space="preserve">          content:</w:t>
      </w:r>
    </w:p>
    <w:p w14:paraId="3FB35FDA" w14:textId="77777777" w:rsidR="00AA1E08" w:rsidRPr="009F68CE" w:rsidRDefault="00AA1E08" w:rsidP="002334FE">
      <w:pPr>
        <w:pStyle w:val="PL"/>
      </w:pPr>
      <w:r w:rsidRPr="009F68CE">
        <w:t xml:space="preserve">            application/problem+json:</w:t>
      </w:r>
    </w:p>
    <w:p w14:paraId="5F710FAD" w14:textId="77777777" w:rsidR="00AA1E08" w:rsidRPr="009F68CE" w:rsidRDefault="00AA1E08" w:rsidP="002334FE">
      <w:pPr>
        <w:pStyle w:val="PL"/>
      </w:pPr>
      <w:r w:rsidRPr="009F68CE">
        <w:t xml:space="preserve">              schema:</w:t>
      </w:r>
    </w:p>
    <w:p w14:paraId="0F7345C1" w14:textId="77777777" w:rsidR="00AA1E08" w:rsidRPr="009F68CE" w:rsidRDefault="00AA1E08" w:rsidP="002334FE">
      <w:pPr>
        <w:pStyle w:val="PL"/>
      </w:pPr>
      <w:r w:rsidRPr="009F68CE">
        <w:t xml:space="preserve">                $ref: 'TS29571_CommonData.yaml#/components/schemas/ProblemDetails'</w:t>
      </w:r>
    </w:p>
    <w:p w14:paraId="5447B1C9" w14:textId="77777777" w:rsidR="00AA1E08" w:rsidRPr="009F68CE" w:rsidRDefault="00AA1E08" w:rsidP="002334FE">
      <w:pPr>
        <w:pStyle w:val="PL"/>
        <w:rPr>
          <w:lang w:eastAsia="zh-CN"/>
        </w:rPr>
      </w:pPr>
    </w:p>
    <w:p w14:paraId="5D7C6075" w14:textId="77777777" w:rsidR="00AA1E08" w:rsidRPr="009F68CE" w:rsidRDefault="00AA1E08" w:rsidP="002334FE">
      <w:pPr>
        <w:pStyle w:val="PL"/>
      </w:pPr>
      <w:r w:rsidRPr="009F68CE">
        <w:t xml:space="preserve">  /subscription-data/{ueId}/</w:t>
      </w:r>
      <w:r w:rsidRPr="009F68CE">
        <w:rPr>
          <w:kern w:val="2"/>
        </w:rPr>
        <w:t>ue-update-confirmation-data/sor-data:</w:t>
      </w:r>
    </w:p>
    <w:p w14:paraId="078D4CB0" w14:textId="77777777" w:rsidR="00AA1E08" w:rsidRPr="009F68CE" w:rsidRDefault="00AA1E08" w:rsidP="002334FE">
      <w:pPr>
        <w:pStyle w:val="PL"/>
      </w:pPr>
      <w:r w:rsidRPr="009F68CE">
        <w:t xml:space="preserve">    put:</w:t>
      </w:r>
    </w:p>
    <w:p w14:paraId="52C3A9CB" w14:textId="77777777" w:rsidR="00AA1E08" w:rsidRPr="009F68CE" w:rsidRDefault="00AA1E08" w:rsidP="002334FE">
      <w:pPr>
        <w:pStyle w:val="PL"/>
      </w:pPr>
      <w:r w:rsidRPr="009F68CE">
        <w:t xml:space="preserve">      summary: To store the SoR acknowledgement information of a UE</w:t>
      </w:r>
    </w:p>
    <w:p w14:paraId="3755B0E1" w14:textId="77777777" w:rsidR="00AA1E08" w:rsidRPr="009F68CE" w:rsidRDefault="00AA1E08" w:rsidP="002334FE">
      <w:pPr>
        <w:pStyle w:val="PL"/>
      </w:pPr>
      <w:r w:rsidRPr="009F68CE">
        <w:t xml:space="preserve">      operationId: CreateAuthenticationSoR</w:t>
      </w:r>
    </w:p>
    <w:p w14:paraId="6D6F834C" w14:textId="77777777" w:rsidR="00AA1E08" w:rsidRPr="009F68CE" w:rsidRDefault="00AA1E08" w:rsidP="002334FE">
      <w:pPr>
        <w:pStyle w:val="PL"/>
      </w:pPr>
      <w:r w:rsidRPr="009F68CE">
        <w:t xml:space="preserve">      tags:</w:t>
      </w:r>
    </w:p>
    <w:p w14:paraId="6A0CF976" w14:textId="77777777" w:rsidR="00AA1E08" w:rsidRPr="009F68CE" w:rsidRDefault="00AA1E08" w:rsidP="002334FE">
      <w:pPr>
        <w:pStyle w:val="PL"/>
      </w:pPr>
      <w:r w:rsidRPr="009F68CE">
        <w:t xml:space="preserve">        - Authentication SoR (Document)</w:t>
      </w:r>
    </w:p>
    <w:p w14:paraId="0ECB11A4" w14:textId="77777777" w:rsidR="00AA1E08" w:rsidRPr="009F68CE" w:rsidRDefault="00AA1E08" w:rsidP="002334FE">
      <w:pPr>
        <w:pStyle w:val="PL"/>
      </w:pPr>
      <w:r w:rsidRPr="009F68CE">
        <w:t xml:space="preserve">      parameters:</w:t>
      </w:r>
    </w:p>
    <w:p w14:paraId="1F707807" w14:textId="77777777" w:rsidR="00AA1E08" w:rsidRPr="009F68CE" w:rsidRDefault="00AA1E08" w:rsidP="002334FE">
      <w:pPr>
        <w:pStyle w:val="PL"/>
      </w:pPr>
      <w:r w:rsidRPr="009F68CE">
        <w:t xml:space="preserve">        - name: ueId</w:t>
      </w:r>
    </w:p>
    <w:p w14:paraId="38B967E7" w14:textId="77777777" w:rsidR="00AA1E08" w:rsidRPr="009F68CE" w:rsidRDefault="00AA1E08" w:rsidP="002334FE">
      <w:pPr>
        <w:pStyle w:val="PL"/>
      </w:pPr>
      <w:r w:rsidRPr="009F68CE">
        <w:t xml:space="preserve">          in: path</w:t>
      </w:r>
    </w:p>
    <w:p w14:paraId="3BD3EE12" w14:textId="77777777" w:rsidR="00AA1E08" w:rsidRPr="009F68CE" w:rsidRDefault="00AA1E08" w:rsidP="002334FE">
      <w:pPr>
        <w:pStyle w:val="PL"/>
      </w:pPr>
      <w:r w:rsidRPr="009F68CE">
        <w:t xml:space="preserve">          description: UE id</w:t>
      </w:r>
    </w:p>
    <w:p w14:paraId="4C610A9F" w14:textId="77777777" w:rsidR="00AA1E08" w:rsidRPr="009F68CE" w:rsidRDefault="00AA1E08" w:rsidP="002334FE">
      <w:pPr>
        <w:pStyle w:val="PL"/>
      </w:pPr>
      <w:r w:rsidRPr="009F68CE">
        <w:t xml:space="preserve">          required: true</w:t>
      </w:r>
    </w:p>
    <w:p w14:paraId="41E146AF" w14:textId="77777777" w:rsidR="00AA1E08" w:rsidRPr="009F68CE" w:rsidRDefault="00AA1E08" w:rsidP="002334FE">
      <w:pPr>
        <w:pStyle w:val="PL"/>
      </w:pPr>
      <w:r w:rsidRPr="009F68CE">
        <w:t xml:space="preserve">          schema:</w:t>
      </w:r>
    </w:p>
    <w:p w14:paraId="7A618801" w14:textId="77777777" w:rsidR="00AA1E08" w:rsidRPr="009F68CE" w:rsidRDefault="00AA1E08" w:rsidP="002334FE">
      <w:pPr>
        <w:pStyle w:val="PL"/>
        <w:rPr>
          <w:lang w:eastAsia="zh-CN"/>
        </w:rPr>
      </w:pPr>
      <w:r w:rsidRPr="009F68CE">
        <w:t xml:space="preserve">            $ref: 'TS29571_CommonData.yaml#/components/schemas/VarUeId'</w:t>
      </w:r>
    </w:p>
    <w:p w14:paraId="0AAB85CD" w14:textId="77777777" w:rsidR="00AA1E08" w:rsidRPr="009F68CE" w:rsidRDefault="00AA1E08" w:rsidP="002334FE">
      <w:pPr>
        <w:pStyle w:val="PL"/>
        <w:rPr>
          <w:lang w:eastAsia="zh-CN"/>
        </w:rPr>
      </w:pPr>
      <w:r w:rsidRPr="009F68CE">
        <w:t xml:space="preserve">        - name: </w:t>
      </w:r>
      <w:r w:rsidRPr="009F68CE">
        <w:rPr>
          <w:lang w:eastAsia="zh-CN"/>
        </w:rPr>
        <w:t>supported-features</w:t>
      </w:r>
    </w:p>
    <w:p w14:paraId="7138D1A0" w14:textId="77777777" w:rsidR="00AA1E08" w:rsidRPr="009F68CE" w:rsidRDefault="00AA1E08" w:rsidP="002334FE">
      <w:pPr>
        <w:pStyle w:val="PL"/>
      </w:pPr>
      <w:r w:rsidRPr="009F68CE">
        <w:t xml:space="preserve">          in: query</w:t>
      </w:r>
    </w:p>
    <w:p w14:paraId="2BCEE442" w14:textId="77777777" w:rsidR="00AA1E08" w:rsidRPr="009F68CE" w:rsidRDefault="00AA1E08" w:rsidP="002334FE">
      <w:pPr>
        <w:pStyle w:val="PL"/>
      </w:pPr>
      <w:r w:rsidRPr="009F68CE">
        <w:t xml:space="preserve">          description: Supported Features</w:t>
      </w:r>
    </w:p>
    <w:p w14:paraId="3B1778A4" w14:textId="77777777" w:rsidR="00AA1E08" w:rsidRPr="009F68CE" w:rsidRDefault="00AA1E08" w:rsidP="002334FE">
      <w:pPr>
        <w:pStyle w:val="PL"/>
      </w:pPr>
      <w:r w:rsidRPr="009F68CE">
        <w:t xml:space="preserve">          schema:</w:t>
      </w:r>
    </w:p>
    <w:p w14:paraId="0E7BFC0E" w14:textId="77777777" w:rsidR="00AA1E08" w:rsidRPr="009F68CE" w:rsidRDefault="00AA1E08" w:rsidP="002334FE">
      <w:pPr>
        <w:pStyle w:val="PL"/>
        <w:rPr>
          <w:lang w:eastAsia="zh-CN"/>
        </w:rPr>
      </w:pPr>
      <w:r w:rsidRPr="009F68CE">
        <w:t xml:space="preserve">             $ref: 'TS29571_CommonData.yaml#/components/schemas/SupportedFeatures'</w:t>
      </w:r>
    </w:p>
    <w:p w14:paraId="45815BB5" w14:textId="77777777" w:rsidR="00AA1E08" w:rsidRPr="009F68CE" w:rsidRDefault="00AA1E08" w:rsidP="002334FE">
      <w:pPr>
        <w:pStyle w:val="PL"/>
      </w:pPr>
      <w:r w:rsidRPr="009F68CE">
        <w:t xml:space="preserve">      requestBody:</w:t>
      </w:r>
    </w:p>
    <w:p w14:paraId="0EA8188E" w14:textId="77777777" w:rsidR="00AA1E08" w:rsidRPr="009F68CE" w:rsidRDefault="00AA1E08" w:rsidP="002334FE">
      <w:pPr>
        <w:pStyle w:val="PL"/>
      </w:pPr>
      <w:r w:rsidRPr="009F68CE">
        <w:t xml:space="preserve">        content:</w:t>
      </w:r>
    </w:p>
    <w:p w14:paraId="61C2C558" w14:textId="77777777" w:rsidR="00AA1E08" w:rsidRPr="009F68CE" w:rsidRDefault="00AA1E08" w:rsidP="002334FE">
      <w:pPr>
        <w:pStyle w:val="PL"/>
      </w:pPr>
      <w:r w:rsidRPr="009F68CE">
        <w:t xml:space="preserve">          application/json:</w:t>
      </w:r>
    </w:p>
    <w:p w14:paraId="08199EEF" w14:textId="77777777" w:rsidR="00AA1E08" w:rsidRPr="009F68CE" w:rsidRDefault="00AA1E08" w:rsidP="002334FE">
      <w:pPr>
        <w:pStyle w:val="PL"/>
      </w:pPr>
      <w:r w:rsidRPr="009F68CE">
        <w:t xml:space="preserve">            schema:</w:t>
      </w:r>
    </w:p>
    <w:p w14:paraId="59F2E1C2" w14:textId="77777777" w:rsidR="00AA1E08" w:rsidRPr="009F68CE" w:rsidRDefault="00AA1E08" w:rsidP="002334FE">
      <w:pPr>
        <w:pStyle w:val="PL"/>
      </w:pPr>
      <w:r w:rsidRPr="009F68CE">
        <w:t xml:space="preserve">              $ref: '#/components/schemas/</w:t>
      </w:r>
      <w:r w:rsidRPr="009F68CE">
        <w:rPr>
          <w:rFonts w:eastAsia="SimSun"/>
          <w:lang w:eastAsia="zh-CN"/>
        </w:rPr>
        <w:t>SorData</w:t>
      </w:r>
      <w:r w:rsidRPr="009F68CE">
        <w:t>'</w:t>
      </w:r>
    </w:p>
    <w:p w14:paraId="55CBAC63" w14:textId="77777777" w:rsidR="00AA1E08" w:rsidRPr="009F68CE" w:rsidRDefault="00AA1E08" w:rsidP="002334FE">
      <w:pPr>
        <w:pStyle w:val="PL"/>
      </w:pPr>
      <w:r w:rsidRPr="009F68CE">
        <w:t xml:space="preserve">      responses:</w:t>
      </w:r>
    </w:p>
    <w:p w14:paraId="01A134CD" w14:textId="77777777" w:rsidR="00AA1E08" w:rsidRPr="009F68CE" w:rsidRDefault="00AA1E08" w:rsidP="002334FE">
      <w:pPr>
        <w:pStyle w:val="PL"/>
      </w:pPr>
      <w:r w:rsidRPr="009F68CE">
        <w:t xml:space="preserve">        '204':</w:t>
      </w:r>
    </w:p>
    <w:p w14:paraId="20733FFE" w14:textId="77777777" w:rsidR="00AA1E08" w:rsidRPr="009F68CE" w:rsidRDefault="00AA1E08" w:rsidP="002334FE">
      <w:pPr>
        <w:pStyle w:val="PL"/>
      </w:pPr>
      <w:r w:rsidRPr="009F68CE">
        <w:t xml:space="preserve">          description: Expected response to a valid request</w:t>
      </w:r>
    </w:p>
    <w:p w14:paraId="006AAA80" w14:textId="77777777" w:rsidR="00AA1E08" w:rsidRPr="009F68CE" w:rsidRDefault="00AA1E08" w:rsidP="002334FE">
      <w:pPr>
        <w:pStyle w:val="PL"/>
      </w:pPr>
      <w:r w:rsidRPr="009F68CE">
        <w:t xml:space="preserve">        default:</w:t>
      </w:r>
    </w:p>
    <w:p w14:paraId="171BAA76" w14:textId="77777777" w:rsidR="00AA1E08" w:rsidRPr="009F68CE" w:rsidRDefault="00AA1E08" w:rsidP="002334FE">
      <w:pPr>
        <w:pStyle w:val="PL"/>
      </w:pPr>
      <w:r w:rsidRPr="009F68CE">
        <w:t xml:space="preserve">          description: Unexpected error</w:t>
      </w:r>
    </w:p>
    <w:p w14:paraId="1B67244F" w14:textId="77777777" w:rsidR="00AA1E08" w:rsidRPr="009F68CE" w:rsidRDefault="00AA1E08" w:rsidP="002334FE">
      <w:pPr>
        <w:pStyle w:val="PL"/>
      </w:pPr>
      <w:r w:rsidRPr="009F68CE">
        <w:t xml:space="preserve">          content:</w:t>
      </w:r>
    </w:p>
    <w:p w14:paraId="5EE8B135" w14:textId="77777777" w:rsidR="00AA1E08" w:rsidRPr="009F68CE" w:rsidRDefault="00AA1E08" w:rsidP="002334FE">
      <w:pPr>
        <w:pStyle w:val="PL"/>
      </w:pPr>
      <w:r w:rsidRPr="009F68CE">
        <w:t xml:space="preserve">            application/problem+json:</w:t>
      </w:r>
    </w:p>
    <w:p w14:paraId="1FE3152C" w14:textId="77777777" w:rsidR="00AA1E08" w:rsidRPr="009F68CE" w:rsidRDefault="00AA1E08" w:rsidP="002334FE">
      <w:pPr>
        <w:pStyle w:val="PL"/>
      </w:pPr>
      <w:r w:rsidRPr="009F68CE">
        <w:t xml:space="preserve">              schema:</w:t>
      </w:r>
    </w:p>
    <w:p w14:paraId="65B0076F" w14:textId="77777777" w:rsidR="00AA1E08" w:rsidRPr="009F68CE" w:rsidRDefault="00AA1E08" w:rsidP="002334FE">
      <w:pPr>
        <w:pStyle w:val="PL"/>
      </w:pPr>
      <w:r w:rsidRPr="009F68CE">
        <w:t xml:space="preserve">                $ref: 'TS29571_CommonData.yaml#/components/schemas/ProblemDetails'</w:t>
      </w:r>
    </w:p>
    <w:p w14:paraId="2D1A0DFC" w14:textId="77777777" w:rsidR="00AA1E08" w:rsidRPr="009F68CE" w:rsidRDefault="00AA1E08" w:rsidP="002334FE">
      <w:pPr>
        <w:pStyle w:val="PL"/>
      </w:pPr>
      <w:r w:rsidRPr="009F68CE">
        <w:t xml:space="preserve">    get:</w:t>
      </w:r>
    </w:p>
    <w:p w14:paraId="5B973C29" w14:textId="77777777" w:rsidR="00AA1E08" w:rsidRPr="009F68CE" w:rsidRDefault="00AA1E08" w:rsidP="002334FE">
      <w:pPr>
        <w:pStyle w:val="PL"/>
      </w:pPr>
      <w:r w:rsidRPr="009F68CE">
        <w:t xml:space="preserve">      summary: Retrieves the SoR acknowledgement information of a UE</w:t>
      </w:r>
    </w:p>
    <w:p w14:paraId="53EBD2E6" w14:textId="77777777" w:rsidR="00AA1E08" w:rsidRPr="009F68CE" w:rsidRDefault="00AA1E08" w:rsidP="002334FE">
      <w:pPr>
        <w:pStyle w:val="PL"/>
      </w:pPr>
      <w:r w:rsidRPr="009F68CE">
        <w:t xml:space="preserve">      operationId: QueryAuthSoR</w:t>
      </w:r>
    </w:p>
    <w:p w14:paraId="1906B1E0" w14:textId="77777777" w:rsidR="00AA1E08" w:rsidRPr="009F68CE" w:rsidRDefault="00AA1E08" w:rsidP="002334FE">
      <w:pPr>
        <w:pStyle w:val="PL"/>
      </w:pPr>
      <w:r w:rsidRPr="009F68CE">
        <w:t xml:space="preserve">      tags:</w:t>
      </w:r>
    </w:p>
    <w:p w14:paraId="30E29C91" w14:textId="77777777" w:rsidR="00AA1E08" w:rsidRPr="009F68CE" w:rsidRDefault="00AA1E08" w:rsidP="002334FE">
      <w:pPr>
        <w:pStyle w:val="PL"/>
      </w:pPr>
      <w:r w:rsidRPr="009F68CE">
        <w:t xml:space="preserve">        - Authentication SoR (Document)</w:t>
      </w:r>
    </w:p>
    <w:p w14:paraId="009D3761" w14:textId="77777777" w:rsidR="00AA1E08" w:rsidRPr="009F68CE" w:rsidRDefault="00AA1E08" w:rsidP="002334FE">
      <w:pPr>
        <w:pStyle w:val="PL"/>
      </w:pPr>
      <w:r w:rsidRPr="009F68CE">
        <w:t xml:space="preserve">      parameters:</w:t>
      </w:r>
    </w:p>
    <w:p w14:paraId="2A622968" w14:textId="77777777" w:rsidR="00AA1E08" w:rsidRPr="009F68CE" w:rsidRDefault="00AA1E08" w:rsidP="002334FE">
      <w:pPr>
        <w:pStyle w:val="PL"/>
      </w:pPr>
      <w:r w:rsidRPr="009F68CE">
        <w:t xml:space="preserve">        - name: ueId</w:t>
      </w:r>
    </w:p>
    <w:p w14:paraId="12DB31DC" w14:textId="77777777" w:rsidR="00AA1E08" w:rsidRPr="009F68CE" w:rsidRDefault="00AA1E08" w:rsidP="002334FE">
      <w:pPr>
        <w:pStyle w:val="PL"/>
      </w:pPr>
      <w:r w:rsidRPr="009F68CE">
        <w:t xml:space="preserve">          in: path</w:t>
      </w:r>
    </w:p>
    <w:p w14:paraId="7E1470F0" w14:textId="77777777" w:rsidR="00AA1E08" w:rsidRPr="009F68CE" w:rsidRDefault="00AA1E08" w:rsidP="002334FE">
      <w:pPr>
        <w:pStyle w:val="PL"/>
      </w:pPr>
      <w:r w:rsidRPr="009F68CE">
        <w:t xml:space="preserve">          description: UE id</w:t>
      </w:r>
    </w:p>
    <w:p w14:paraId="713DAF97" w14:textId="77777777" w:rsidR="00AA1E08" w:rsidRPr="009F68CE" w:rsidRDefault="00AA1E08" w:rsidP="002334FE">
      <w:pPr>
        <w:pStyle w:val="PL"/>
      </w:pPr>
      <w:r w:rsidRPr="009F68CE">
        <w:t xml:space="preserve">          required: true</w:t>
      </w:r>
    </w:p>
    <w:p w14:paraId="66863AF3" w14:textId="77777777" w:rsidR="00AA1E08" w:rsidRPr="009F68CE" w:rsidRDefault="00AA1E08" w:rsidP="002334FE">
      <w:pPr>
        <w:pStyle w:val="PL"/>
      </w:pPr>
      <w:r w:rsidRPr="009F68CE">
        <w:t xml:space="preserve">          schema:</w:t>
      </w:r>
    </w:p>
    <w:p w14:paraId="4690694C" w14:textId="77777777" w:rsidR="00AA1E08" w:rsidRPr="009F68CE" w:rsidRDefault="00AA1E08" w:rsidP="002334FE">
      <w:pPr>
        <w:pStyle w:val="PL"/>
        <w:rPr>
          <w:lang w:eastAsia="zh-CN"/>
        </w:rPr>
      </w:pPr>
      <w:r w:rsidRPr="009F68CE">
        <w:t xml:space="preserve">            $ref: 'TS29571_CommonData.yaml#/components/schemas/VarUeId'</w:t>
      </w:r>
    </w:p>
    <w:p w14:paraId="2D246D77" w14:textId="77777777" w:rsidR="00AA1E08" w:rsidRPr="009F68CE" w:rsidRDefault="00AA1E08" w:rsidP="002334FE">
      <w:pPr>
        <w:pStyle w:val="PL"/>
      </w:pPr>
      <w:r w:rsidRPr="009F68CE">
        <w:t xml:space="preserve">        - name: supported</w:t>
      </w:r>
      <w:r>
        <w:t>-f</w:t>
      </w:r>
      <w:r w:rsidRPr="009F68CE">
        <w:t>eatures</w:t>
      </w:r>
    </w:p>
    <w:p w14:paraId="69883470" w14:textId="77777777" w:rsidR="00AA1E08" w:rsidRPr="009F68CE" w:rsidRDefault="00AA1E08" w:rsidP="002334FE">
      <w:pPr>
        <w:pStyle w:val="PL"/>
      </w:pPr>
      <w:r w:rsidRPr="009F68CE">
        <w:t xml:space="preserve">          in: query</w:t>
      </w:r>
    </w:p>
    <w:p w14:paraId="29508E19" w14:textId="77777777" w:rsidR="00AA1E08" w:rsidRPr="009F68CE" w:rsidRDefault="00AA1E08" w:rsidP="002334FE">
      <w:pPr>
        <w:pStyle w:val="PL"/>
      </w:pPr>
      <w:r w:rsidRPr="009F68CE">
        <w:t xml:space="preserve">          description: Supported Features</w:t>
      </w:r>
    </w:p>
    <w:p w14:paraId="12680DA8" w14:textId="77777777" w:rsidR="00AA1E08" w:rsidRPr="009F68CE" w:rsidRDefault="00AA1E08" w:rsidP="002334FE">
      <w:pPr>
        <w:pStyle w:val="PL"/>
      </w:pPr>
      <w:r w:rsidRPr="009F68CE">
        <w:t xml:space="preserve">          schema:</w:t>
      </w:r>
    </w:p>
    <w:p w14:paraId="3CE09ED4" w14:textId="77777777" w:rsidR="00AA1E08" w:rsidRPr="009F68CE" w:rsidRDefault="00AA1E08" w:rsidP="002334FE">
      <w:pPr>
        <w:pStyle w:val="PL"/>
        <w:rPr>
          <w:lang w:eastAsia="zh-CN"/>
        </w:rPr>
      </w:pPr>
      <w:r w:rsidRPr="009F68CE">
        <w:lastRenderedPageBreak/>
        <w:t xml:space="preserve">             $ref: 'TS29571_CommonData.yaml#/components/schemas/SupportedFeatures'</w:t>
      </w:r>
    </w:p>
    <w:p w14:paraId="1039F8B8" w14:textId="77777777" w:rsidR="00AA1E08" w:rsidRPr="009F68CE" w:rsidRDefault="00AA1E08" w:rsidP="002334FE">
      <w:pPr>
        <w:pStyle w:val="PL"/>
      </w:pPr>
      <w:r w:rsidRPr="009F68CE">
        <w:t xml:space="preserve">      responses:</w:t>
      </w:r>
    </w:p>
    <w:p w14:paraId="1B076C2F" w14:textId="77777777" w:rsidR="00AA1E08" w:rsidRPr="009F68CE" w:rsidRDefault="00AA1E08" w:rsidP="002334FE">
      <w:pPr>
        <w:pStyle w:val="PL"/>
      </w:pPr>
      <w:r w:rsidRPr="009F68CE">
        <w:t xml:space="preserve">        '200':</w:t>
      </w:r>
    </w:p>
    <w:p w14:paraId="06CE098A" w14:textId="77777777" w:rsidR="00AA1E08" w:rsidRPr="009F68CE" w:rsidRDefault="00AA1E08" w:rsidP="002334FE">
      <w:pPr>
        <w:pStyle w:val="PL"/>
      </w:pPr>
      <w:r w:rsidRPr="009F68CE">
        <w:t xml:space="preserve">          description: Expected response to a valid request</w:t>
      </w:r>
    </w:p>
    <w:p w14:paraId="2950AB08" w14:textId="77777777" w:rsidR="00AA1E08" w:rsidRPr="009F68CE" w:rsidRDefault="00AA1E08" w:rsidP="002334FE">
      <w:pPr>
        <w:pStyle w:val="PL"/>
      </w:pPr>
      <w:r w:rsidRPr="009F68CE">
        <w:t xml:space="preserve">          content:</w:t>
      </w:r>
    </w:p>
    <w:p w14:paraId="16BE18B7" w14:textId="77777777" w:rsidR="00AA1E08" w:rsidRPr="009F68CE" w:rsidRDefault="00AA1E08" w:rsidP="002334FE">
      <w:pPr>
        <w:pStyle w:val="PL"/>
      </w:pPr>
      <w:r w:rsidRPr="009F68CE">
        <w:t xml:space="preserve">            application/json:</w:t>
      </w:r>
    </w:p>
    <w:p w14:paraId="15C6F0E9" w14:textId="77777777" w:rsidR="00AA1E08" w:rsidRPr="009F68CE" w:rsidRDefault="00AA1E08" w:rsidP="002334FE">
      <w:pPr>
        <w:pStyle w:val="PL"/>
      </w:pPr>
      <w:r w:rsidRPr="009F68CE">
        <w:t xml:space="preserve">              schema:</w:t>
      </w:r>
    </w:p>
    <w:p w14:paraId="0C14D89D" w14:textId="77777777" w:rsidR="00AA1E08" w:rsidRPr="009F68CE" w:rsidRDefault="00AA1E08" w:rsidP="002334FE">
      <w:pPr>
        <w:pStyle w:val="PL"/>
      </w:pPr>
      <w:r w:rsidRPr="009F68CE">
        <w:t xml:space="preserve">                $ref: '#/components/schemas/</w:t>
      </w:r>
      <w:r w:rsidRPr="009F68CE">
        <w:rPr>
          <w:rFonts w:eastAsia="SimSun"/>
          <w:lang w:eastAsia="zh-CN"/>
        </w:rPr>
        <w:t>SorData</w:t>
      </w:r>
      <w:r w:rsidRPr="009F68CE">
        <w:t>'</w:t>
      </w:r>
    </w:p>
    <w:p w14:paraId="16C6BAD5" w14:textId="77777777" w:rsidR="00AA1E08" w:rsidRPr="009F68CE" w:rsidRDefault="00AA1E08" w:rsidP="002334FE">
      <w:pPr>
        <w:pStyle w:val="PL"/>
      </w:pPr>
      <w:r w:rsidRPr="009F68CE">
        <w:t xml:space="preserve">        default:</w:t>
      </w:r>
    </w:p>
    <w:p w14:paraId="60FA2EE8" w14:textId="77777777" w:rsidR="00AA1E08" w:rsidRPr="009F68CE" w:rsidRDefault="00AA1E08" w:rsidP="002334FE">
      <w:pPr>
        <w:pStyle w:val="PL"/>
      </w:pPr>
      <w:r w:rsidRPr="009F68CE">
        <w:t xml:space="preserve">          description: Unexpected error</w:t>
      </w:r>
    </w:p>
    <w:p w14:paraId="78E65697" w14:textId="77777777" w:rsidR="00AA1E08" w:rsidRPr="009F68CE" w:rsidRDefault="00AA1E08" w:rsidP="002334FE">
      <w:pPr>
        <w:pStyle w:val="PL"/>
      </w:pPr>
      <w:r w:rsidRPr="009F68CE">
        <w:t xml:space="preserve">          content:</w:t>
      </w:r>
    </w:p>
    <w:p w14:paraId="3794D6AB" w14:textId="77777777" w:rsidR="00AA1E08" w:rsidRPr="009F68CE" w:rsidRDefault="00AA1E08" w:rsidP="002334FE">
      <w:pPr>
        <w:pStyle w:val="PL"/>
      </w:pPr>
      <w:r w:rsidRPr="009F68CE">
        <w:t xml:space="preserve">            application/problem+json:</w:t>
      </w:r>
    </w:p>
    <w:p w14:paraId="63FC22AE" w14:textId="77777777" w:rsidR="00AA1E08" w:rsidRPr="009F68CE" w:rsidRDefault="00AA1E08" w:rsidP="002334FE">
      <w:pPr>
        <w:pStyle w:val="PL"/>
      </w:pPr>
      <w:r w:rsidRPr="009F68CE">
        <w:t xml:space="preserve">              schema:</w:t>
      </w:r>
    </w:p>
    <w:p w14:paraId="5ACB4EC4" w14:textId="77777777" w:rsidR="00AA1E08" w:rsidRPr="009F68CE" w:rsidRDefault="00AA1E08" w:rsidP="002334FE">
      <w:pPr>
        <w:pStyle w:val="PL"/>
      </w:pPr>
      <w:r w:rsidRPr="009F68CE">
        <w:t xml:space="preserve">                $ref: 'TS29571_CommonData.yaml#/components/schemas/ProblemDetails'</w:t>
      </w:r>
    </w:p>
    <w:p w14:paraId="4499A213" w14:textId="77777777" w:rsidR="00AA1E08" w:rsidRPr="009F68CE" w:rsidRDefault="00AA1E08" w:rsidP="002334FE">
      <w:pPr>
        <w:pStyle w:val="PL"/>
        <w:rPr>
          <w:lang w:eastAsia="zh-CN"/>
        </w:rPr>
      </w:pPr>
    </w:p>
    <w:p w14:paraId="54EB89D1" w14:textId="77777777" w:rsidR="00AA1E08" w:rsidRPr="009F68CE" w:rsidRDefault="00AA1E08" w:rsidP="002334FE">
      <w:pPr>
        <w:pStyle w:val="PL"/>
      </w:pPr>
      <w:r w:rsidRPr="009F68CE">
        <w:t xml:space="preserve">  /subscription-data/{ueId}/</w:t>
      </w:r>
      <w:r w:rsidRPr="009F68CE">
        <w:rPr>
          <w:kern w:val="2"/>
        </w:rPr>
        <w:t>ue-update-confirmation-data/upu-data:</w:t>
      </w:r>
    </w:p>
    <w:p w14:paraId="6B130BBD" w14:textId="77777777" w:rsidR="00AA1E08" w:rsidRPr="009F68CE" w:rsidRDefault="00AA1E08" w:rsidP="002334FE">
      <w:pPr>
        <w:pStyle w:val="PL"/>
      </w:pPr>
      <w:r w:rsidRPr="009F68CE">
        <w:t xml:space="preserve">    put:</w:t>
      </w:r>
    </w:p>
    <w:p w14:paraId="54B63251" w14:textId="77777777" w:rsidR="00AA1E08" w:rsidRPr="009F68CE" w:rsidRDefault="00AA1E08" w:rsidP="002334FE">
      <w:pPr>
        <w:pStyle w:val="PL"/>
      </w:pPr>
      <w:r w:rsidRPr="009F68CE">
        <w:t xml:space="preserve">      summary: To store the UPU acknowledgement information of a UE</w:t>
      </w:r>
    </w:p>
    <w:p w14:paraId="6CB5338D" w14:textId="77777777" w:rsidR="00AA1E08" w:rsidRPr="009F68CE" w:rsidRDefault="00AA1E08" w:rsidP="002334FE">
      <w:pPr>
        <w:pStyle w:val="PL"/>
      </w:pPr>
      <w:r w:rsidRPr="009F68CE">
        <w:t xml:space="preserve">      operationId: CreateAuthenticationUPU</w:t>
      </w:r>
    </w:p>
    <w:p w14:paraId="7E879829" w14:textId="77777777" w:rsidR="00AA1E08" w:rsidRPr="009F68CE" w:rsidRDefault="00AA1E08" w:rsidP="002334FE">
      <w:pPr>
        <w:pStyle w:val="PL"/>
      </w:pPr>
      <w:r w:rsidRPr="009F68CE">
        <w:t xml:space="preserve">      tags:</w:t>
      </w:r>
    </w:p>
    <w:p w14:paraId="32E56B7C" w14:textId="77777777" w:rsidR="00AA1E08" w:rsidRPr="009F68CE" w:rsidRDefault="00AA1E08" w:rsidP="002334FE">
      <w:pPr>
        <w:pStyle w:val="PL"/>
      </w:pPr>
      <w:r w:rsidRPr="009F68CE">
        <w:t xml:space="preserve">        - Authentication UPU (Document)</w:t>
      </w:r>
    </w:p>
    <w:p w14:paraId="26594100" w14:textId="77777777" w:rsidR="00AA1E08" w:rsidRPr="009F68CE" w:rsidRDefault="00AA1E08" w:rsidP="002334FE">
      <w:pPr>
        <w:pStyle w:val="PL"/>
      </w:pPr>
      <w:r w:rsidRPr="009F68CE">
        <w:t xml:space="preserve">      parameters:</w:t>
      </w:r>
    </w:p>
    <w:p w14:paraId="491F6561" w14:textId="77777777" w:rsidR="00AA1E08" w:rsidRPr="009F68CE" w:rsidRDefault="00AA1E08" w:rsidP="002334FE">
      <w:pPr>
        <w:pStyle w:val="PL"/>
      </w:pPr>
      <w:r w:rsidRPr="009F68CE">
        <w:t xml:space="preserve">        - name: ueId</w:t>
      </w:r>
    </w:p>
    <w:p w14:paraId="548125E9" w14:textId="77777777" w:rsidR="00AA1E08" w:rsidRPr="009F68CE" w:rsidRDefault="00AA1E08" w:rsidP="002334FE">
      <w:pPr>
        <w:pStyle w:val="PL"/>
      </w:pPr>
      <w:r w:rsidRPr="009F68CE">
        <w:t xml:space="preserve">          in: path</w:t>
      </w:r>
    </w:p>
    <w:p w14:paraId="79983628" w14:textId="77777777" w:rsidR="00AA1E08" w:rsidRPr="009F68CE" w:rsidRDefault="00AA1E08" w:rsidP="002334FE">
      <w:pPr>
        <w:pStyle w:val="PL"/>
      </w:pPr>
      <w:r w:rsidRPr="009F68CE">
        <w:t xml:space="preserve">          description: UE id</w:t>
      </w:r>
    </w:p>
    <w:p w14:paraId="5F62868E" w14:textId="77777777" w:rsidR="00AA1E08" w:rsidRPr="009F68CE" w:rsidRDefault="00AA1E08" w:rsidP="002334FE">
      <w:pPr>
        <w:pStyle w:val="PL"/>
      </w:pPr>
      <w:r w:rsidRPr="009F68CE">
        <w:t xml:space="preserve">          required: true</w:t>
      </w:r>
    </w:p>
    <w:p w14:paraId="61D0D053" w14:textId="77777777" w:rsidR="00AA1E08" w:rsidRPr="009F68CE" w:rsidRDefault="00AA1E08" w:rsidP="002334FE">
      <w:pPr>
        <w:pStyle w:val="PL"/>
      </w:pPr>
      <w:r w:rsidRPr="009F68CE">
        <w:t xml:space="preserve">          schema:</w:t>
      </w:r>
    </w:p>
    <w:p w14:paraId="22D4D8B8" w14:textId="77777777" w:rsidR="00AA1E08" w:rsidRPr="009F68CE" w:rsidRDefault="00AA1E08" w:rsidP="002334FE">
      <w:pPr>
        <w:pStyle w:val="PL"/>
        <w:rPr>
          <w:lang w:eastAsia="zh-CN"/>
        </w:rPr>
      </w:pPr>
      <w:r w:rsidRPr="009F68CE">
        <w:t xml:space="preserve">            $ref: 'TS29571_CommonData.yaml#/components/schemas/VarUeId'</w:t>
      </w:r>
    </w:p>
    <w:p w14:paraId="5A8AD924" w14:textId="77777777" w:rsidR="00AA1E08" w:rsidRPr="009F68CE" w:rsidRDefault="00AA1E08" w:rsidP="002334FE">
      <w:pPr>
        <w:pStyle w:val="PL"/>
        <w:rPr>
          <w:lang w:eastAsia="zh-CN"/>
        </w:rPr>
      </w:pPr>
      <w:r w:rsidRPr="009F68CE">
        <w:t xml:space="preserve">        - name: </w:t>
      </w:r>
      <w:r w:rsidRPr="009F68CE">
        <w:rPr>
          <w:lang w:eastAsia="zh-CN"/>
        </w:rPr>
        <w:t>supported-features</w:t>
      </w:r>
    </w:p>
    <w:p w14:paraId="1BB9332A" w14:textId="77777777" w:rsidR="00AA1E08" w:rsidRPr="009F68CE" w:rsidRDefault="00AA1E08" w:rsidP="002334FE">
      <w:pPr>
        <w:pStyle w:val="PL"/>
      </w:pPr>
      <w:r w:rsidRPr="009F68CE">
        <w:t xml:space="preserve">          in: query</w:t>
      </w:r>
    </w:p>
    <w:p w14:paraId="2AEC9A1E" w14:textId="77777777" w:rsidR="00AA1E08" w:rsidRPr="009F68CE" w:rsidRDefault="00AA1E08" w:rsidP="002334FE">
      <w:pPr>
        <w:pStyle w:val="PL"/>
      </w:pPr>
      <w:r w:rsidRPr="009F68CE">
        <w:t xml:space="preserve">          description: Supported Features</w:t>
      </w:r>
    </w:p>
    <w:p w14:paraId="51E12BCB" w14:textId="77777777" w:rsidR="00AA1E08" w:rsidRPr="009F68CE" w:rsidRDefault="00AA1E08" w:rsidP="002334FE">
      <w:pPr>
        <w:pStyle w:val="PL"/>
      </w:pPr>
      <w:r w:rsidRPr="009F68CE">
        <w:t xml:space="preserve">          schema:</w:t>
      </w:r>
    </w:p>
    <w:p w14:paraId="4659DBBE" w14:textId="77777777" w:rsidR="00AA1E08" w:rsidRPr="009F68CE" w:rsidRDefault="00AA1E08" w:rsidP="002334FE">
      <w:pPr>
        <w:pStyle w:val="PL"/>
        <w:rPr>
          <w:lang w:eastAsia="zh-CN"/>
        </w:rPr>
      </w:pPr>
      <w:r w:rsidRPr="009F68CE">
        <w:t xml:space="preserve">             $ref: 'TS29571_CommonData.yaml#/components/schemas/SupportedFeatures'</w:t>
      </w:r>
    </w:p>
    <w:p w14:paraId="004FEF6E" w14:textId="77777777" w:rsidR="00AA1E08" w:rsidRPr="009F68CE" w:rsidRDefault="00AA1E08" w:rsidP="002334FE">
      <w:pPr>
        <w:pStyle w:val="PL"/>
      </w:pPr>
      <w:r w:rsidRPr="009F68CE">
        <w:t xml:space="preserve">      requestBody:</w:t>
      </w:r>
    </w:p>
    <w:p w14:paraId="15A0F58D" w14:textId="77777777" w:rsidR="00AA1E08" w:rsidRPr="009F68CE" w:rsidRDefault="00AA1E08" w:rsidP="002334FE">
      <w:pPr>
        <w:pStyle w:val="PL"/>
      </w:pPr>
      <w:r w:rsidRPr="009F68CE">
        <w:t xml:space="preserve">        content:</w:t>
      </w:r>
    </w:p>
    <w:p w14:paraId="5AF8EA9B" w14:textId="77777777" w:rsidR="00AA1E08" w:rsidRPr="009F68CE" w:rsidRDefault="00AA1E08" w:rsidP="002334FE">
      <w:pPr>
        <w:pStyle w:val="PL"/>
      </w:pPr>
      <w:r w:rsidRPr="009F68CE">
        <w:t xml:space="preserve">          application/json:</w:t>
      </w:r>
    </w:p>
    <w:p w14:paraId="1A4D0FFD" w14:textId="77777777" w:rsidR="00AA1E08" w:rsidRPr="009F68CE" w:rsidRDefault="00AA1E08" w:rsidP="002334FE">
      <w:pPr>
        <w:pStyle w:val="PL"/>
      </w:pPr>
      <w:r w:rsidRPr="009F68CE">
        <w:t xml:space="preserve">            schema:</w:t>
      </w:r>
    </w:p>
    <w:p w14:paraId="196B1423" w14:textId="77777777" w:rsidR="00AA1E08" w:rsidRPr="009F68CE" w:rsidRDefault="00AA1E08" w:rsidP="002334FE">
      <w:pPr>
        <w:pStyle w:val="PL"/>
      </w:pPr>
      <w:r w:rsidRPr="009F68CE">
        <w:t xml:space="preserve">              $ref: '#/components/schemas/Upu</w:t>
      </w:r>
      <w:r w:rsidRPr="009F68CE">
        <w:rPr>
          <w:rFonts w:eastAsia="SimSun"/>
          <w:lang w:eastAsia="zh-CN"/>
        </w:rPr>
        <w:t>Data</w:t>
      </w:r>
      <w:r w:rsidRPr="009F68CE">
        <w:t>'</w:t>
      </w:r>
    </w:p>
    <w:p w14:paraId="3BF0312C" w14:textId="77777777" w:rsidR="00AA1E08" w:rsidRPr="009F68CE" w:rsidRDefault="00AA1E08" w:rsidP="002334FE">
      <w:pPr>
        <w:pStyle w:val="PL"/>
      </w:pPr>
      <w:r w:rsidRPr="009F68CE">
        <w:t xml:space="preserve">      responses:</w:t>
      </w:r>
    </w:p>
    <w:p w14:paraId="089B3024" w14:textId="77777777" w:rsidR="00AA1E08" w:rsidRPr="009F68CE" w:rsidRDefault="00AA1E08" w:rsidP="002334FE">
      <w:pPr>
        <w:pStyle w:val="PL"/>
      </w:pPr>
      <w:r w:rsidRPr="009F68CE">
        <w:t xml:space="preserve">        '204':</w:t>
      </w:r>
    </w:p>
    <w:p w14:paraId="44928FAC" w14:textId="77777777" w:rsidR="00AA1E08" w:rsidRPr="009F68CE" w:rsidRDefault="00AA1E08" w:rsidP="002334FE">
      <w:pPr>
        <w:pStyle w:val="PL"/>
      </w:pPr>
      <w:r w:rsidRPr="009F68CE">
        <w:t xml:space="preserve">          description: Expected response to a valid request</w:t>
      </w:r>
    </w:p>
    <w:p w14:paraId="459E94F9" w14:textId="77777777" w:rsidR="00AA1E08" w:rsidRPr="009F68CE" w:rsidRDefault="00AA1E08" w:rsidP="002334FE">
      <w:pPr>
        <w:pStyle w:val="PL"/>
      </w:pPr>
      <w:r w:rsidRPr="009F68CE">
        <w:t xml:space="preserve">        default:</w:t>
      </w:r>
    </w:p>
    <w:p w14:paraId="6FC5E5FA" w14:textId="77777777" w:rsidR="00AA1E08" w:rsidRPr="009F68CE" w:rsidRDefault="00AA1E08" w:rsidP="002334FE">
      <w:pPr>
        <w:pStyle w:val="PL"/>
      </w:pPr>
      <w:r w:rsidRPr="009F68CE">
        <w:t xml:space="preserve">          description: Unexpected error</w:t>
      </w:r>
    </w:p>
    <w:p w14:paraId="161499A4" w14:textId="77777777" w:rsidR="00AA1E08" w:rsidRPr="009F68CE" w:rsidRDefault="00AA1E08" w:rsidP="002334FE">
      <w:pPr>
        <w:pStyle w:val="PL"/>
      </w:pPr>
      <w:r w:rsidRPr="009F68CE">
        <w:t xml:space="preserve">          content:</w:t>
      </w:r>
    </w:p>
    <w:p w14:paraId="2F56D8C2" w14:textId="77777777" w:rsidR="00AA1E08" w:rsidRPr="009F68CE" w:rsidRDefault="00AA1E08" w:rsidP="002334FE">
      <w:pPr>
        <w:pStyle w:val="PL"/>
      </w:pPr>
      <w:r w:rsidRPr="009F68CE">
        <w:t xml:space="preserve">            application/problem+json:</w:t>
      </w:r>
    </w:p>
    <w:p w14:paraId="31C65C73" w14:textId="77777777" w:rsidR="00AA1E08" w:rsidRPr="009F68CE" w:rsidRDefault="00AA1E08" w:rsidP="002334FE">
      <w:pPr>
        <w:pStyle w:val="PL"/>
      </w:pPr>
      <w:r w:rsidRPr="009F68CE">
        <w:t xml:space="preserve">              schema:</w:t>
      </w:r>
    </w:p>
    <w:p w14:paraId="21D576AE" w14:textId="77777777" w:rsidR="00AA1E08" w:rsidRPr="009F68CE" w:rsidRDefault="00AA1E08" w:rsidP="002334FE">
      <w:pPr>
        <w:pStyle w:val="PL"/>
      </w:pPr>
      <w:r w:rsidRPr="009F68CE">
        <w:t xml:space="preserve">                $ref: 'TS29571_CommonData.yaml#/components/schemas/ProblemDetails'</w:t>
      </w:r>
    </w:p>
    <w:p w14:paraId="1536AEF4" w14:textId="77777777" w:rsidR="00AA1E08" w:rsidRPr="009F68CE" w:rsidRDefault="00AA1E08" w:rsidP="002334FE">
      <w:pPr>
        <w:pStyle w:val="PL"/>
      </w:pPr>
      <w:r w:rsidRPr="009F68CE">
        <w:t xml:space="preserve">    get:</w:t>
      </w:r>
    </w:p>
    <w:p w14:paraId="6DE293E4" w14:textId="77777777" w:rsidR="00AA1E08" w:rsidRPr="009F68CE" w:rsidRDefault="00AA1E08" w:rsidP="002334FE">
      <w:pPr>
        <w:pStyle w:val="PL"/>
      </w:pPr>
      <w:r w:rsidRPr="009F68CE">
        <w:t xml:space="preserve">      summary: Retrieves the UPU acknowledgement information of a UE</w:t>
      </w:r>
    </w:p>
    <w:p w14:paraId="28507615" w14:textId="77777777" w:rsidR="00AA1E08" w:rsidRPr="009F68CE" w:rsidRDefault="00AA1E08" w:rsidP="002334FE">
      <w:pPr>
        <w:pStyle w:val="PL"/>
      </w:pPr>
      <w:r w:rsidRPr="009F68CE">
        <w:t xml:space="preserve">      operationId: QueryAuthUPU</w:t>
      </w:r>
    </w:p>
    <w:p w14:paraId="31CEDEF8" w14:textId="77777777" w:rsidR="00AA1E08" w:rsidRPr="009F68CE" w:rsidRDefault="00AA1E08" w:rsidP="002334FE">
      <w:pPr>
        <w:pStyle w:val="PL"/>
      </w:pPr>
      <w:r w:rsidRPr="009F68CE">
        <w:t xml:space="preserve">      tags:</w:t>
      </w:r>
    </w:p>
    <w:p w14:paraId="684C93AD" w14:textId="77777777" w:rsidR="00AA1E08" w:rsidRPr="009F68CE" w:rsidRDefault="00AA1E08" w:rsidP="002334FE">
      <w:pPr>
        <w:pStyle w:val="PL"/>
      </w:pPr>
      <w:r w:rsidRPr="009F68CE">
        <w:t xml:space="preserve">        - Authentication UPU (Document)</w:t>
      </w:r>
    </w:p>
    <w:p w14:paraId="5CCA4DE8" w14:textId="77777777" w:rsidR="00AA1E08" w:rsidRPr="009F68CE" w:rsidRDefault="00AA1E08" w:rsidP="002334FE">
      <w:pPr>
        <w:pStyle w:val="PL"/>
      </w:pPr>
      <w:r w:rsidRPr="009F68CE">
        <w:t xml:space="preserve">      parameters:</w:t>
      </w:r>
    </w:p>
    <w:p w14:paraId="581B9300" w14:textId="77777777" w:rsidR="00AA1E08" w:rsidRPr="009F68CE" w:rsidRDefault="00AA1E08" w:rsidP="002334FE">
      <w:pPr>
        <w:pStyle w:val="PL"/>
      </w:pPr>
      <w:r w:rsidRPr="009F68CE">
        <w:t xml:space="preserve">        - name: ueId</w:t>
      </w:r>
    </w:p>
    <w:p w14:paraId="34E3390C" w14:textId="77777777" w:rsidR="00AA1E08" w:rsidRPr="009F68CE" w:rsidRDefault="00AA1E08" w:rsidP="002334FE">
      <w:pPr>
        <w:pStyle w:val="PL"/>
      </w:pPr>
      <w:r w:rsidRPr="009F68CE">
        <w:t xml:space="preserve">          in: path</w:t>
      </w:r>
    </w:p>
    <w:p w14:paraId="0C10573B" w14:textId="77777777" w:rsidR="00AA1E08" w:rsidRPr="009F68CE" w:rsidRDefault="00AA1E08" w:rsidP="002334FE">
      <w:pPr>
        <w:pStyle w:val="PL"/>
      </w:pPr>
      <w:r w:rsidRPr="009F68CE">
        <w:t xml:space="preserve">          description: UE id</w:t>
      </w:r>
    </w:p>
    <w:p w14:paraId="69EF2C0D" w14:textId="77777777" w:rsidR="00AA1E08" w:rsidRPr="009F68CE" w:rsidRDefault="00AA1E08" w:rsidP="002334FE">
      <w:pPr>
        <w:pStyle w:val="PL"/>
      </w:pPr>
      <w:r w:rsidRPr="009F68CE">
        <w:t xml:space="preserve">          required: true</w:t>
      </w:r>
    </w:p>
    <w:p w14:paraId="1779E2B7" w14:textId="77777777" w:rsidR="00AA1E08" w:rsidRPr="009F68CE" w:rsidRDefault="00AA1E08" w:rsidP="002334FE">
      <w:pPr>
        <w:pStyle w:val="PL"/>
      </w:pPr>
      <w:r w:rsidRPr="009F68CE">
        <w:t xml:space="preserve">          schema:</w:t>
      </w:r>
    </w:p>
    <w:p w14:paraId="39FB40DA" w14:textId="77777777" w:rsidR="00AA1E08" w:rsidRPr="009F68CE" w:rsidRDefault="00AA1E08" w:rsidP="002334FE">
      <w:pPr>
        <w:pStyle w:val="PL"/>
        <w:rPr>
          <w:lang w:eastAsia="zh-CN"/>
        </w:rPr>
      </w:pPr>
      <w:r w:rsidRPr="009F68CE">
        <w:t xml:space="preserve">            $ref: 'TS29571_CommonData.yaml#/components/schemas/VarUeId'</w:t>
      </w:r>
    </w:p>
    <w:p w14:paraId="76F3B1C6" w14:textId="77777777" w:rsidR="00AA1E08" w:rsidRPr="009F68CE" w:rsidRDefault="00AA1E08" w:rsidP="002334FE">
      <w:pPr>
        <w:pStyle w:val="PL"/>
      </w:pPr>
      <w:r w:rsidRPr="009F68CE">
        <w:t xml:space="preserve">        - name: supported</w:t>
      </w:r>
      <w:r>
        <w:t>-f</w:t>
      </w:r>
      <w:r w:rsidRPr="009F68CE">
        <w:t>eatures</w:t>
      </w:r>
    </w:p>
    <w:p w14:paraId="7DF7FD2D" w14:textId="77777777" w:rsidR="00AA1E08" w:rsidRPr="009F68CE" w:rsidRDefault="00AA1E08" w:rsidP="002334FE">
      <w:pPr>
        <w:pStyle w:val="PL"/>
      </w:pPr>
      <w:r w:rsidRPr="009F68CE">
        <w:t xml:space="preserve">          in: query</w:t>
      </w:r>
    </w:p>
    <w:p w14:paraId="2DB8981E" w14:textId="77777777" w:rsidR="00AA1E08" w:rsidRPr="009F68CE" w:rsidRDefault="00AA1E08" w:rsidP="002334FE">
      <w:pPr>
        <w:pStyle w:val="PL"/>
      </w:pPr>
      <w:r w:rsidRPr="009F68CE">
        <w:t xml:space="preserve">          description: Supported Features</w:t>
      </w:r>
    </w:p>
    <w:p w14:paraId="1DB0789D" w14:textId="77777777" w:rsidR="00AA1E08" w:rsidRPr="009F68CE" w:rsidRDefault="00AA1E08" w:rsidP="002334FE">
      <w:pPr>
        <w:pStyle w:val="PL"/>
      </w:pPr>
      <w:r w:rsidRPr="009F68CE">
        <w:t xml:space="preserve">          schema:</w:t>
      </w:r>
    </w:p>
    <w:p w14:paraId="160FDDFA" w14:textId="77777777" w:rsidR="00AA1E08" w:rsidRPr="009F68CE" w:rsidRDefault="00AA1E08" w:rsidP="002334FE">
      <w:pPr>
        <w:pStyle w:val="PL"/>
        <w:rPr>
          <w:lang w:eastAsia="zh-CN"/>
        </w:rPr>
      </w:pPr>
      <w:r w:rsidRPr="009F68CE">
        <w:t xml:space="preserve">             $ref: 'TS29571_CommonData.yaml#/components/schemas/SupportedFeatures'</w:t>
      </w:r>
    </w:p>
    <w:p w14:paraId="79C38979" w14:textId="77777777" w:rsidR="00AA1E08" w:rsidRPr="009F68CE" w:rsidRDefault="00AA1E08" w:rsidP="002334FE">
      <w:pPr>
        <w:pStyle w:val="PL"/>
      </w:pPr>
      <w:r w:rsidRPr="009F68CE">
        <w:t xml:space="preserve">      responses:</w:t>
      </w:r>
    </w:p>
    <w:p w14:paraId="5D7DD600" w14:textId="77777777" w:rsidR="00AA1E08" w:rsidRPr="009F68CE" w:rsidRDefault="00AA1E08" w:rsidP="002334FE">
      <w:pPr>
        <w:pStyle w:val="PL"/>
      </w:pPr>
      <w:r w:rsidRPr="009F68CE">
        <w:t xml:space="preserve">        '200':</w:t>
      </w:r>
    </w:p>
    <w:p w14:paraId="3F879F55" w14:textId="77777777" w:rsidR="00AA1E08" w:rsidRPr="009F68CE" w:rsidRDefault="00AA1E08" w:rsidP="002334FE">
      <w:pPr>
        <w:pStyle w:val="PL"/>
      </w:pPr>
      <w:r w:rsidRPr="009F68CE">
        <w:t xml:space="preserve">          description: Expected response to a valid request</w:t>
      </w:r>
    </w:p>
    <w:p w14:paraId="50F857D8" w14:textId="77777777" w:rsidR="00AA1E08" w:rsidRPr="009F68CE" w:rsidRDefault="00AA1E08" w:rsidP="002334FE">
      <w:pPr>
        <w:pStyle w:val="PL"/>
      </w:pPr>
      <w:r w:rsidRPr="009F68CE">
        <w:t xml:space="preserve">          content:</w:t>
      </w:r>
    </w:p>
    <w:p w14:paraId="624EDCBF" w14:textId="77777777" w:rsidR="00AA1E08" w:rsidRPr="009F68CE" w:rsidRDefault="00AA1E08" w:rsidP="002334FE">
      <w:pPr>
        <w:pStyle w:val="PL"/>
      </w:pPr>
      <w:r w:rsidRPr="009F68CE">
        <w:t xml:space="preserve">            application/json:</w:t>
      </w:r>
    </w:p>
    <w:p w14:paraId="06777F14" w14:textId="77777777" w:rsidR="00AA1E08" w:rsidRPr="009F68CE" w:rsidRDefault="00AA1E08" w:rsidP="002334FE">
      <w:pPr>
        <w:pStyle w:val="PL"/>
      </w:pPr>
      <w:r w:rsidRPr="009F68CE">
        <w:t xml:space="preserve">              schema:</w:t>
      </w:r>
    </w:p>
    <w:p w14:paraId="3152E720" w14:textId="77777777" w:rsidR="00AA1E08" w:rsidRPr="009F68CE" w:rsidRDefault="00AA1E08" w:rsidP="002334FE">
      <w:pPr>
        <w:pStyle w:val="PL"/>
      </w:pPr>
      <w:r w:rsidRPr="009F68CE">
        <w:t xml:space="preserve">                $ref: '#/components/schemas/Upu</w:t>
      </w:r>
      <w:r w:rsidRPr="009F68CE">
        <w:rPr>
          <w:rFonts w:eastAsia="SimSun"/>
          <w:lang w:eastAsia="zh-CN"/>
        </w:rPr>
        <w:t>Data</w:t>
      </w:r>
      <w:r w:rsidRPr="009F68CE">
        <w:t>'</w:t>
      </w:r>
    </w:p>
    <w:p w14:paraId="54798DB1" w14:textId="77777777" w:rsidR="00AA1E08" w:rsidRPr="009F68CE" w:rsidRDefault="00AA1E08" w:rsidP="002334FE">
      <w:pPr>
        <w:pStyle w:val="PL"/>
      </w:pPr>
      <w:r w:rsidRPr="009F68CE">
        <w:t xml:space="preserve">        default:</w:t>
      </w:r>
    </w:p>
    <w:p w14:paraId="563D9BB0" w14:textId="77777777" w:rsidR="00AA1E08" w:rsidRPr="009F68CE" w:rsidRDefault="00AA1E08" w:rsidP="002334FE">
      <w:pPr>
        <w:pStyle w:val="PL"/>
      </w:pPr>
      <w:r w:rsidRPr="009F68CE">
        <w:t xml:space="preserve">          description: Unexpected error</w:t>
      </w:r>
    </w:p>
    <w:p w14:paraId="148A875B" w14:textId="77777777" w:rsidR="00AA1E08" w:rsidRPr="009F68CE" w:rsidRDefault="00AA1E08" w:rsidP="002334FE">
      <w:pPr>
        <w:pStyle w:val="PL"/>
      </w:pPr>
      <w:r w:rsidRPr="009F68CE">
        <w:t xml:space="preserve">          content:</w:t>
      </w:r>
    </w:p>
    <w:p w14:paraId="21776E6D" w14:textId="77777777" w:rsidR="00AA1E08" w:rsidRPr="009F68CE" w:rsidRDefault="00AA1E08" w:rsidP="002334FE">
      <w:pPr>
        <w:pStyle w:val="PL"/>
      </w:pPr>
      <w:r w:rsidRPr="009F68CE">
        <w:t xml:space="preserve">            application/problem+json:</w:t>
      </w:r>
    </w:p>
    <w:p w14:paraId="7DD40032" w14:textId="77777777" w:rsidR="00AA1E08" w:rsidRPr="009F68CE" w:rsidRDefault="00AA1E08" w:rsidP="002334FE">
      <w:pPr>
        <w:pStyle w:val="PL"/>
      </w:pPr>
      <w:r w:rsidRPr="009F68CE">
        <w:t xml:space="preserve">              schema:</w:t>
      </w:r>
    </w:p>
    <w:p w14:paraId="49186BA2" w14:textId="77777777" w:rsidR="00AA1E08" w:rsidRPr="009F68CE" w:rsidRDefault="00AA1E08" w:rsidP="002334FE">
      <w:pPr>
        <w:pStyle w:val="PL"/>
      </w:pPr>
      <w:r w:rsidRPr="009F68CE">
        <w:t xml:space="preserve">                $ref: 'TS29571_CommonData.yaml#/components/schemas/ProblemDetails'</w:t>
      </w:r>
    </w:p>
    <w:p w14:paraId="48E60E3A" w14:textId="77777777" w:rsidR="00AA1E08" w:rsidRPr="009F68CE" w:rsidRDefault="00AA1E08" w:rsidP="002334FE">
      <w:pPr>
        <w:pStyle w:val="PL"/>
        <w:rPr>
          <w:lang w:eastAsia="zh-CN"/>
        </w:rPr>
      </w:pPr>
    </w:p>
    <w:p w14:paraId="3CBCA1E2" w14:textId="77777777" w:rsidR="00AA1E08" w:rsidRPr="009F68CE" w:rsidRDefault="00AA1E08" w:rsidP="002334FE">
      <w:pPr>
        <w:pStyle w:val="PL"/>
      </w:pPr>
      <w:r w:rsidRPr="009F68CE">
        <w:lastRenderedPageBreak/>
        <w:t xml:space="preserve">  /subscription-data/{ueId}/{servingPlmnId}/provisioned-data:</w:t>
      </w:r>
    </w:p>
    <w:p w14:paraId="2B9B3AA3" w14:textId="77777777" w:rsidR="00AA1E08" w:rsidRPr="009F68CE" w:rsidRDefault="00AA1E08" w:rsidP="002334FE">
      <w:pPr>
        <w:pStyle w:val="PL"/>
      </w:pPr>
      <w:r w:rsidRPr="009F68CE">
        <w:t xml:space="preserve">    get:</w:t>
      </w:r>
    </w:p>
    <w:p w14:paraId="7D254964" w14:textId="77777777" w:rsidR="00AA1E08" w:rsidRPr="009F68CE" w:rsidRDefault="00AA1E08" w:rsidP="002334FE">
      <w:pPr>
        <w:pStyle w:val="PL"/>
      </w:pPr>
      <w:r w:rsidRPr="009F68CE">
        <w:t xml:space="preserve">      summary: Retrieve multiple provisioned data sets of a UE</w:t>
      </w:r>
    </w:p>
    <w:p w14:paraId="1A7D7ACA" w14:textId="77777777" w:rsidR="00AA1E08" w:rsidRPr="009F68CE" w:rsidRDefault="00AA1E08" w:rsidP="002334FE">
      <w:pPr>
        <w:pStyle w:val="PL"/>
      </w:pPr>
      <w:r w:rsidRPr="009F68CE">
        <w:t xml:space="preserve">      operationId: QueryProvisionedData</w:t>
      </w:r>
    </w:p>
    <w:p w14:paraId="5ADC5BCB" w14:textId="77777777" w:rsidR="00AA1E08" w:rsidRPr="009F68CE" w:rsidRDefault="00AA1E08" w:rsidP="002334FE">
      <w:pPr>
        <w:pStyle w:val="PL"/>
      </w:pPr>
      <w:r w:rsidRPr="009F68CE">
        <w:t xml:space="preserve">      tags:</w:t>
      </w:r>
    </w:p>
    <w:p w14:paraId="52BA4E5E" w14:textId="77777777" w:rsidR="00AA1E08" w:rsidRPr="009F68CE" w:rsidRDefault="00AA1E08" w:rsidP="002334FE">
      <w:pPr>
        <w:pStyle w:val="PL"/>
      </w:pPr>
      <w:r w:rsidRPr="009F68CE">
        <w:t xml:space="preserve">        - Provisioned Data (Document)</w:t>
      </w:r>
    </w:p>
    <w:p w14:paraId="505D3AE6" w14:textId="77777777" w:rsidR="00AA1E08" w:rsidRPr="009F68CE" w:rsidRDefault="00AA1E08" w:rsidP="002334FE">
      <w:pPr>
        <w:pStyle w:val="PL"/>
      </w:pPr>
      <w:r w:rsidRPr="009F68CE">
        <w:t xml:space="preserve">      parameters:</w:t>
      </w:r>
    </w:p>
    <w:p w14:paraId="23A95FB9" w14:textId="77777777" w:rsidR="00AA1E08" w:rsidRPr="009F68CE" w:rsidRDefault="00AA1E08" w:rsidP="002334FE">
      <w:pPr>
        <w:pStyle w:val="PL"/>
      </w:pPr>
      <w:r w:rsidRPr="009F68CE">
        <w:t xml:space="preserve">        - name: ueId</w:t>
      </w:r>
    </w:p>
    <w:p w14:paraId="33CA11B4" w14:textId="77777777" w:rsidR="00AA1E08" w:rsidRPr="009F68CE" w:rsidRDefault="00AA1E08" w:rsidP="002334FE">
      <w:pPr>
        <w:pStyle w:val="PL"/>
      </w:pPr>
      <w:r w:rsidRPr="009F68CE">
        <w:t xml:space="preserve">          in: path</w:t>
      </w:r>
    </w:p>
    <w:p w14:paraId="6A15E388" w14:textId="77777777" w:rsidR="00AA1E08" w:rsidRPr="009F68CE" w:rsidRDefault="00AA1E08" w:rsidP="002334FE">
      <w:pPr>
        <w:pStyle w:val="PL"/>
      </w:pPr>
      <w:r w:rsidRPr="009F68CE">
        <w:t xml:space="preserve">          description: UE id</w:t>
      </w:r>
    </w:p>
    <w:p w14:paraId="64C6BAA3" w14:textId="77777777" w:rsidR="00AA1E08" w:rsidRPr="009F68CE" w:rsidRDefault="00AA1E08" w:rsidP="002334FE">
      <w:pPr>
        <w:pStyle w:val="PL"/>
      </w:pPr>
      <w:r w:rsidRPr="009F68CE">
        <w:t xml:space="preserve">          required: true</w:t>
      </w:r>
    </w:p>
    <w:p w14:paraId="36F2DE13" w14:textId="77777777" w:rsidR="00AA1E08" w:rsidRPr="009F68CE" w:rsidRDefault="00AA1E08" w:rsidP="002334FE">
      <w:pPr>
        <w:pStyle w:val="PL"/>
      </w:pPr>
      <w:r w:rsidRPr="009F68CE">
        <w:t xml:space="preserve">          schema:</w:t>
      </w:r>
    </w:p>
    <w:p w14:paraId="1E3E5718" w14:textId="77777777" w:rsidR="00AA1E08" w:rsidRPr="009F68CE" w:rsidRDefault="00AA1E08" w:rsidP="002334FE">
      <w:pPr>
        <w:pStyle w:val="PL"/>
      </w:pPr>
      <w:r w:rsidRPr="009F68CE">
        <w:t xml:space="preserve">            $ref: 'TS29571_CommonData.yaml#/components/schemas/VarUeId'</w:t>
      </w:r>
    </w:p>
    <w:p w14:paraId="58A0058A" w14:textId="77777777" w:rsidR="00AA1E08" w:rsidRPr="009F68CE" w:rsidRDefault="00AA1E08" w:rsidP="002334FE">
      <w:pPr>
        <w:pStyle w:val="PL"/>
      </w:pPr>
      <w:r w:rsidRPr="009F68CE">
        <w:t xml:space="preserve">        - name: servingPlmnId</w:t>
      </w:r>
    </w:p>
    <w:p w14:paraId="0E016676" w14:textId="77777777" w:rsidR="00AA1E08" w:rsidRPr="009F68CE" w:rsidRDefault="00AA1E08" w:rsidP="002334FE">
      <w:pPr>
        <w:pStyle w:val="PL"/>
      </w:pPr>
      <w:r w:rsidRPr="009F68CE">
        <w:t xml:space="preserve">          in: path</w:t>
      </w:r>
    </w:p>
    <w:p w14:paraId="66C482D9" w14:textId="77777777" w:rsidR="00AA1E08" w:rsidRPr="009F68CE" w:rsidRDefault="00AA1E08" w:rsidP="002334FE">
      <w:pPr>
        <w:pStyle w:val="PL"/>
      </w:pPr>
      <w:r w:rsidRPr="009F68CE">
        <w:t xml:space="preserve">          description: PLMN ID</w:t>
      </w:r>
    </w:p>
    <w:p w14:paraId="1BDCB1B3" w14:textId="77777777" w:rsidR="00AA1E08" w:rsidRPr="009F68CE" w:rsidRDefault="00AA1E08" w:rsidP="002334FE">
      <w:pPr>
        <w:pStyle w:val="PL"/>
      </w:pPr>
      <w:r w:rsidRPr="009F68CE">
        <w:t xml:space="preserve">          required: true</w:t>
      </w:r>
    </w:p>
    <w:p w14:paraId="7C99E4F5" w14:textId="77777777" w:rsidR="00AA1E08" w:rsidRPr="009F68CE" w:rsidRDefault="00AA1E08" w:rsidP="002334FE">
      <w:pPr>
        <w:pStyle w:val="PL"/>
      </w:pPr>
      <w:r w:rsidRPr="009F68CE">
        <w:t xml:space="preserve">          schema:</w:t>
      </w:r>
    </w:p>
    <w:p w14:paraId="36F18F67" w14:textId="77777777" w:rsidR="00AA1E08" w:rsidRPr="009F68CE" w:rsidRDefault="00AA1E08" w:rsidP="002334FE">
      <w:pPr>
        <w:pStyle w:val="PL"/>
      </w:pPr>
      <w:r w:rsidRPr="009F68CE">
        <w:t xml:space="preserve">            $ref: '#/components/schemas/VarPlmnId'</w:t>
      </w:r>
    </w:p>
    <w:p w14:paraId="6C173AC2" w14:textId="77777777" w:rsidR="00AA1E08" w:rsidRPr="009F68CE" w:rsidRDefault="00AA1E08" w:rsidP="002334FE">
      <w:pPr>
        <w:pStyle w:val="PL"/>
      </w:pPr>
      <w:r w:rsidRPr="009F68CE">
        <w:t xml:space="preserve">        - name: dataset-names</w:t>
      </w:r>
    </w:p>
    <w:p w14:paraId="5236043C" w14:textId="77777777" w:rsidR="00AA1E08" w:rsidRPr="009F68CE" w:rsidRDefault="00AA1E08" w:rsidP="002334FE">
      <w:pPr>
        <w:pStyle w:val="PL"/>
      </w:pPr>
      <w:r w:rsidRPr="009F68CE">
        <w:t xml:space="preserve">          in: query</w:t>
      </w:r>
    </w:p>
    <w:p w14:paraId="7D4D5107" w14:textId="77777777" w:rsidR="00AA1E08" w:rsidRPr="009F68CE" w:rsidRDefault="00AA1E08" w:rsidP="002334FE">
      <w:pPr>
        <w:pStyle w:val="PL"/>
        <w:rPr>
          <w:lang w:eastAsia="zh-CN"/>
        </w:rPr>
      </w:pPr>
      <w:r w:rsidRPr="009F68CE">
        <w:t xml:space="preserve">          description: List of dataset names</w:t>
      </w:r>
    </w:p>
    <w:p w14:paraId="1A2A7494" w14:textId="77777777" w:rsidR="00AA1E08" w:rsidRPr="009F68CE" w:rsidRDefault="00AA1E08" w:rsidP="002334FE">
      <w:pPr>
        <w:pStyle w:val="PL"/>
      </w:pPr>
      <w:r w:rsidRPr="009F68CE">
        <w:t xml:space="preserve">          style: form</w:t>
      </w:r>
    </w:p>
    <w:p w14:paraId="69C70F21" w14:textId="77777777" w:rsidR="00AA1E08" w:rsidRPr="009F68CE" w:rsidRDefault="00AA1E08" w:rsidP="002334FE">
      <w:pPr>
        <w:pStyle w:val="PL"/>
        <w:rPr>
          <w:lang w:eastAsia="zh-CN"/>
        </w:rPr>
      </w:pPr>
      <w:r w:rsidRPr="009F68CE">
        <w:t xml:space="preserve">          explode: false</w:t>
      </w:r>
    </w:p>
    <w:p w14:paraId="149C5C21" w14:textId="77777777" w:rsidR="00AA1E08" w:rsidRPr="009F68CE" w:rsidRDefault="00AA1E08" w:rsidP="002334FE">
      <w:pPr>
        <w:pStyle w:val="PL"/>
      </w:pPr>
      <w:r w:rsidRPr="009F68CE">
        <w:t xml:space="preserve">          schema:</w:t>
      </w:r>
    </w:p>
    <w:p w14:paraId="4D870A1F" w14:textId="77777777" w:rsidR="00AA1E08" w:rsidRPr="009F68CE" w:rsidRDefault="00AA1E08" w:rsidP="002334FE">
      <w:pPr>
        <w:pStyle w:val="PL"/>
      </w:pPr>
      <w:r w:rsidRPr="009F68CE">
        <w:t xml:space="preserve">            $ref: '#/components/schemas/DatasetNames'</w:t>
      </w:r>
    </w:p>
    <w:p w14:paraId="509C2093" w14:textId="77777777" w:rsidR="00AA1E08" w:rsidRPr="009F68CE" w:rsidRDefault="00AA1E08" w:rsidP="002334FE">
      <w:pPr>
        <w:pStyle w:val="PL"/>
      </w:pPr>
      <w:r w:rsidRPr="009F68CE">
        <w:t xml:space="preserve">      responses:</w:t>
      </w:r>
    </w:p>
    <w:p w14:paraId="109A9507" w14:textId="77777777" w:rsidR="00AA1E08" w:rsidRPr="009F68CE" w:rsidRDefault="00AA1E08" w:rsidP="002334FE">
      <w:pPr>
        <w:pStyle w:val="PL"/>
      </w:pPr>
      <w:r w:rsidRPr="009F68CE">
        <w:t xml:space="preserve">        '200':</w:t>
      </w:r>
    </w:p>
    <w:p w14:paraId="1553D70E" w14:textId="77777777" w:rsidR="00AA1E08" w:rsidRPr="009F68CE" w:rsidRDefault="00AA1E08" w:rsidP="002334FE">
      <w:pPr>
        <w:pStyle w:val="PL"/>
      </w:pPr>
      <w:r w:rsidRPr="009F68CE">
        <w:t xml:space="preserve">          description: Expected response to a valid request</w:t>
      </w:r>
    </w:p>
    <w:p w14:paraId="4C6DFFB0" w14:textId="77777777" w:rsidR="00AA1E08" w:rsidRPr="009F68CE" w:rsidRDefault="00AA1E08" w:rsidP="002334FE">
      <w:pPr>
        <w:pStyle w:val="PL"/>
      </w:pPr>
      <w:r w:rsidRPr="009F68CE">
        <w:t xml:space="preserve">          content:</w:t>
      </w:r>
    </w:p>
    <w:p w14:paraId="32F6E758" w14:textId="77777777" w:rsidR="00AA1E08" w:rsidRPr="009F68CE" w:rsidRDefault="00AA1E08" w:rsidP="002334FE">
      <w:pPr>
        <w:pStyle w:val="PL"/>
      </w:pPr>
      <w:r w:rsidRPr="009F68CE">
        <w:t xml:space="preserve">            application/json:</w:t>
      </w:r>
    </w:p>
    <w:p w14:paraId="4515DDBB" w14:textId="77777777" w:rsidR="00AA1E08" w:rsidRPr="009F68CE" w:rsidRDefault="00AA1E08" w:rsidP="002334FE">
      <w:pPr>
        <w:pStyle w:val="PL"/>
      </w:pPr>
      <w:r w:rsidRPr="009F68CE">
        <w:t xml:space="preserve">              schema:</w:t>
      </w:r>
    </w:p>
    <w:p w14:paraId="72E822B3" w14:textId="77777777" w:rsidR="00AA1E08" w:rsidRPr="009F68CE" w:rsidRDefault="00AA1E08" w:rsidP="002334FE">
      <w:pPr>
        <w:pStyle w:val="PL"/>
      </w:pPr>
      <w:r w:rsidRPr="009F68CE">
        <w:t xml:space="preserve">                $ref: '#/components/schemas/ProvisionedDataSets'</w:t>
      </w:r>
    </w:p>
    <w:p w14:paraId="4E883014" w14:textId="77777777" w:rsidR="00AA1E08" w:rsidRPr="009F68CE" w:rsidRDefault="00AA1E08" w:rsidP="002334FE">
      <w:pPr>
        <w:pStyle w:val="PL"/>
      </w:pPr>
      <w:r w:rsidRPr="009F68CE">
        <w:t xml:space="preserve">        default:</w:t>
      </w:r>
    </w:p>
    <w:p w14:paraId="59A93D44" w14:textId="77777777" w:rsidR="00AA1E08" w:rsidRPr="009F68CE" w:rsidRDefault="00AA1E08" w:rsidP="002334FE">
      <w:pPr>
        <w:pStyle w:val="PL"/>
      </w:pPr>
      <w:r w:rsidRPr="009F68CE">
        <w:t xml:space="preserve">          description: Unexpected error</w:t>
      </w:r>
    </w:p>
    <w:p w14:paraId="4CA036EA" w14:textId="77777777" w:rsidR="00AA1E08" w:rsidRPr="009F68CE" w:rsidRDefault="00AA1E08" w:rsidP="002334FE">
      <w:pPr>
        <w:pStyle w:val="PL"/>
      </w:pPr>
      <w:r w:rsidRPr="009F68CE">
        <w:t xml:space="preserve">          content:</w:t>
      </w:r>
    </w:p>
    <w:p w14:paraId="39678759" w14:textId="77777777" w:rsidR="00AA1E08" w:rsidRPr="009F68CE" w:rsidRDefault="00AA1E08" w:rsidP="002334FE">
      <w:pPr>
        <w:pStyle w:val="PL"/>
      </w:pPr>
      <w:r w:rsidRPr="009F68CE">
        <w:t xml:space="preserve">            application/problem+json:</w:t>
      </w:r>
    </w:p>
    <w:p w14:paraId="53C04117" w14:textId="77777777" w:rsidR="00AA1E08" w:rsidRPr="009F68CE" w:rsidRDefault="00AA1E08" w:rsidP="002334FE">
      <w:pPr>
        <w:pStyle w:val="PL"/>
      </w:pPr>
      <w:r w:rsidRPr="009F68CE">
        <w:t xml:space="preserve">              schema:</w:t>
      </w:r>
    </w:p>
    <w:p w14:paraId="118DEE71" w14:textId="77777777" w:rsidR="00AA1E08" w:rsidRPr="009F68CE" w:rsidRDefault="00AA1E08" w:rsidP="002334FE">
      <w:pPr>
        <w:pStyle w:val="PL"/>
      </w:pPr>
      <w:r w:rsidRPr="009F68CE">
        <w:t xml:space="preserve">                $ref: 'TS29571_CommonData.yaml#/components/schemas/ProblemDetails'</w:t>
      </w:r>
    </w:p>
    <w:p w14:paraId="0D012BC9" w14:textId="77777777" w:rsidR="00AA1E08" w:rsidRPr="009F68CE" w:rsidRDefault="00AA1E08" w:rsidP="002334FE">
      <w:pPr>
        <w:pStyle w:val="PL"/>
        <w:rPr>
          <w:lang w:eastAsia="zh-CN"/>
        </w:rPr>
      </w:pPr>
    </w:p>
    <w:p w14:paraId="00F9837B" w14:textId="77777777" w:rsidR="00AA1E08" w:rsidRPr="009F68CE" w:rsidRDefault="00AA1E08" w:rsidP="002334FE">
      <w:pPr>
        <w:pStyle w:val="PL"/>
      </w:pPr>
    </w:p>
    <w:p w14:paraId="7F35C7C4" w14:textId="77777777" w:rsidR="00AA1E08" w:rsidRPr="009F68CE" w:rsidRDefault="00AA1E08" w:rsidP="002334FE">
      <w:pPr>
        <w:pStyle w:val="PL"/>
      </w:pPr>
      <w:r w:rsidRPr="009F68CE">
        <w:t xml:space="preserve">  /subscription-data/{ueId}/{servingPlmnId}/provisioned-data/am-data:</w:t>
      </w:r>
    </w:p>
    <w:p w14:paraId="4D3DB259" w14:textId="77777777" w:rsidR="00AA1E08" w:rsidRPr="009F68CE" w:rsidRDefault="00AA1E08" w:rsidP="002334FE">
      <w:pPr>
        <w:pStyle w:val="PL"/>
      </w:pPr>
      <w:r w:rsidRPr="009F68CE">
        <w:t xml:space="preserve">    get:</w:t>
      </w:r>
    </w:p>
    <w:p w14:paraId="52EFE75C" w14:textId="77777777" w:rsidR="00AA1E08" w:rsidRPr="009F68CE" w:rsidRDefault="00AA1E08" w:rsidP="002334FE">
      <w:pPr>
        <w:pStyle w:val="PL"/>
      </w:pPr>
      <w:r w:rsidRPr="009F68CE">
        <w:t xml:space="preserve">      summary: Retrieves the access and mobility subscription data of a UE</w:t>
      </w:r>
    </w:p>
    <w:p w14:paraId="588B84E5" w14:textId="77777777" w:rsidR="00AA1E08" w:rsidRPr="009F68CE" w:rsidRDefault="00AA1E08" w:rsidP="002334FE">
      <w:pPr>
        <w:pStyle w:val="PL"/>
      </w:pPr>
      <w:r w:rsidRPr="009F68CE">
        <w:t xml:space="preserve">      operationId: QueryAmData</w:t>
      </w:r>
    </w:p>
    <w:p w14:paraId="7B76222D" w14:textId="77777777" w:rsidR="00AA1E08" w:rsidRPr="009F68CE" w:rsidRDefault="00AA1E08" w:rsidP="002334FE">
      <w:pPr>
        <w:pStyle w:val="PL"/>
      </w:pPr>
      <w:r w:rsidRPr="009F68CE">
        <w:t xml:space="preserve">      tags:</w:t>
      </w:r>
    </w:p>
    <w:p w14:paraId="7E0A0225" w14:textId="77777777" w:rsidR="00AA1E08" w:rsidRPr="009F68CE" w:rsidRDefault="00AA1E08" w:rsidP="002334FE">
      <w:pPr>
        <w:pStyle w:val="PL"/>
      </w:pPr>
      <w:r w:rsidRPr="009F68CE">
        <w:t xml:space="preserve">        - Access And Mobility Subscription Data (Document)</w:t>
      </w:r>
    </w:p>
    <w:p w14:paraId="61013190" w14:textId="77777777" w:rsidR="00AA1E08" w:rsidRPr="009F68CE" w:rsidRDefault="00AA1E08" w:rsidP="002334FE">
      <w:pPr>
        <w:pStyle w:val="PL"/>
      </w:pPr>
      <w:r w:rsidRPr="009F68CE">
        <w:t xml:space="preserve">      parameters:</w:t>
      </w:r>
    </w:p>
    <w:p w14:paraId="05D73F5A" w14:textId="77777777" w:rsidR="00AA1E08" w:rsidRPr="009F68CE" w:rsidRDefault="00AA1E08" w:rsidP="002334FE">
      <w:pPr>
        <w:pStyle w:val="PL"/>
      </w:pPr>
      <w:r w:rsidRPr="009F68CE">
        <w:t xml:space="preserve">        - name: ueId</w:t>
      </w:r>
    </w:p>
    <w:p w14:paraId="2DA61199" w14:textId="77777777" w:rsidR="00AA1E08" w:rsidRPr="009F68CE" w:rsidRDefault="00AA1E08" w:rsidP="002334FE">
      <w:pPr>
        <w:pStyle w:val="PL"/>
      </w:pPr>
      <w:r w:rsidRPr="009F68CE">
        <w:t xml:space="preserve">          in: path</w:t>
      </w:r>
    </w:p>
    <w:p w14:paraId="56FDF35F" w14:textId="77777777" w:rsidR="00AA1E08" w:rsidRPr="009F68CE" w:rsidRDefault="00AA1E08" w:rsidP="002334FE">
      <w:pPr>
        <w:pStyle w:val="PL"/>
      </w:pPr>
      <w:r w:rsidRPr="009F68CE">
        <w:t xml:space="preserve">          description: UE id</w:t>
      </w:r>
    </w:p>
    <w:p w14:paraId="676E66B7" w14:textId="77777777" w:rsidR="00AA1E08" w:rsidRPr="009F68CE" w:rsidRDefault="00AA1E08" w:rsidP="002334FE">
      <w:pPr>
        <w:pStyle w:val="PL"/>
      </w:pPr>
      <w:r w:rsidRPr="009F68CE">
        <w:t xml:space="preserve">          required: true</w:t>
      </w:r>
    </w:p>
    <w:p w14:paraId="11676734" w14:textId="77777777" w:rsidR="00AA1E08" w:rsidRPr="009F68CE" w:rsidRDefault="00AA1E08" w:rsidP="002334FE">
      <w:pPr>
        <w:pStyle w:val="PL"/>
      </w:pPr>
      <w:r w:rsidRPr="009F68CE">
        <w:t xml:space="preserve">          schema:</w:t>
      </w:r>
    </w:p>
    <w:p w14:paraId="46EEFEDF" w14:textId="77777777" w:rsidR="00AA1E08" w:rsidRPr="009F68CE" w:rsidRDefault="00AA1E08" w:rsidP="002334FE">
      <w:pPr>
        <w:pStyle w:val="PL"/>
      </w:pPr>
      <w:r w:rsidRPr="009F68CE">
        <w:t xml:space="preserve">            $ref: 'TS29571_CommonData.yaml#/components/schemas/VarUeId'</w:t>
      </w:r>
    </w:p>
    <w:p w14:paraId="59B487B4" w14:textId="77777777" w:rsidR="00AA1E08" w:rsidRPr="009F68CE" w:rsidRDefault="00AA1E08" w:rsidP="002334FE">
      <w:pPr>
        <w:pStyle w:val="PL"/>
      </w:pPr>
      <w:r w:rsidRPr="009F68CE">
        <w:t xml:space="preserve">        - name: servingPlmnId</w:t>
      </w:r>
    </w:p>
    <w:p w14:paraId="7DC6E44C" w14:textId="77777777" w:rsidR="00AA1E08" w:rsidRPr="009F68CE" w:rsidRDefault="00AA1E08" w:rsidP="002334FE">
      <w:pPr>
        <w:pStyle w:val="PL"/>
      </w:pPr>
      <w:r w:rsidRPr="009F68CE">
        <w:t xml:space="preserve">          in: path</w:t>
      </w:r>
    </w:p>
    <w:p w14:paraId="523124A1" w14:textId="77777777" w:rsidR="00AA1E08" w:rsidRPr="009F68CE" w:rsidRDefault="00AA1E08" w:rsidP="002334FE">
      <w:pPr>
        <w:pStyle w:val="PL"/>
      </w:pPr>
      <w:r w:rsidRPr="009F68CE">
        <w:t xml:space="preserve">          description: PLMN ID</w:t>
      </w:r>
    </w:p>
    <w:p w14:paraId="4257196B" w14:textId="77777777" w:rsidR="00AA1E08" w:rsidRPr="009F68CE" w:rsidRDefault="00AA1E08" w:rsidP="002334FE">
      <w:pPr>
        <w:pStyle w:val="PL"/>
      </w:pPr>
      <w:r w:rsidRPr="009F68CE">
        <w:t xml:space="preserve">          required: true</w:t>
      </w:r>
    </w:p>
    <w:p w14:paraId="2276EB0D" w14:textId="77777777" w:rsidR="00AA1E08" w:rsidRPr="009F68CE" w:rsidRDefault="00AA1E08" w:rsidP="002334FE">
      <w:pPr>
        <w:pStyle w:val="PL"/>
      </w:pPr>
      <w:r w:rsidRPr="009F68CE">
        <w:t xml:space="preserve">          schema:</w:t>
      </w:r>
    </w:p>
    <w:p w14:paraId="472408A5" w14:textId="77777777" w:rsidR="00AA1E08" w:rsidRPr="009F68CE" w:rsidRDefault="00AA1E08" w:rsidP="002334FE">
      <w:pPr>
        <w:pStyle w:val="PL"/>
        <w:rPr>
          <w:lang w:eastAsia="zh-CN"/>
        </w:rPr>
      </w:pPr>
      <w:r w:rsidRPr="009F68CE">
        <w:t xml:space="preserve">            $ref: '#/components/schemas/VarPlmnId'</w:t>
      </w:r>
    </w:p>
    <w:p w14:paraId="4C6C8140" w14:textId="77777777" w:rsidR="00AA1E08" w:rsidRPr="009F68CE" w:rsidRDefault="00AA1E08" w:rsidP="002334FE">
      <w:pPr>
        <w:pStyle w:val="PL"/>
        <w:rPr>
          <w:lang w:eastAsia="zh-CN"/>
        </w:rPr>
      </w:pPr>
      <w:r w:rsidRPr="009F68CE">
        <w:rPr>
          <w:lang w:eastAsia="zh-CN"/>
        </w:rPr>
        <w:t xml:space="preserve">        - name: fields</w:t>
      </w:r>
    </w:p>
    <w:p w14:paraId="79A74FE2" w14:textId="77777777" w:rsidR="00AA1E08" w:rsidRPr="009F68CE" w:rsidRDefault="00AA1E08" w:rsidP="002334FE">
      <w:pPr>
        <w:pStyle w:val="PL"/>
        <w:rPr>
          <w:lang w:eastAsia="zh-CN"/>
        </w:rPr>
      </w:pPr>
      <w:r w:rsidRPr="009F68CE">
        <w:rPr>
          <w:lang w:eastAsia="zh-CN"/>
        </w:rPr>
        <w:t xml:space="preserve">          in: query</w:t>
      </w:r>
    </w:p>
    <w:p w14:paraId="22B096ED" w14:textId="77777777" w:rsidR="00AA1E08" w:rsidRPr="009F68CE" w:rsidRDefault="00AA1E08" w:rsidP="002334FE">
      <w:pPr>
        <w:pStyle w:val="PL"/>
        <w:rPr>
          <w:lang w:eastAsia="zh-CN"/>
        </w:rPr>
      </w:pPr>
      <w:r w:rsidRPr="009F68CE">
        <w:rPr>
          <w:lang w:eastAsia="zh-CN"/>
        </w:rPr>
        <w:t xml:space="preserve">          description: attributes to be retrieved</w:t>
      </w:r>
    </w:p>
    <w:p w14:paraId="6B9AC575" w14:textId="77777777" w:rsidR="00AA1E08" w:rsidRPr="009F68CE" w:rsidRDefault="00AA1E08" w:rsidP="002334FE">
      <w:pPr>
        <w:pStyle w:val="PL"/>
        <w:rPr>
          <w:lang w:eastAsia="zh-CN"/>
        </w:rPr>
      </w:pPr>
      <w:r w:rsidRPr="009F68CE">
        <w:rPr>
          <w:lang w:eastAsia="zh-CN"/>
        </w:rPr>
        <w:t xml:space="preserve">          required: false</w:t>
      </w:r>
    </w:p>
    <w:p w14:paraId="2B95FEA9" w14:textId="77777777" w:rsidR="00AA1E08" w:rsidRPr="009F68CE" w:rsidRDefault="00AA1E08" w:rsidP="002334FE">
      <w:pPr>
        <w:pStyle w:val="PL"/>
        <w:rPr>
          <w:lang w:eastAsia="zh-CN"/>
        </w:rPr>
      </w:pPr>
      <w:r w:rsidRPr="009F68CE">
        <w:rPr>
          <w:lang w:eastAsia="zh-CN"/>
        </w:rPr>
        <w:t xml:space="preserve">          schema:</w:t>
      </w:r>
    </w:p>
    <w:p w14:paraId="34575543" w14:textId="77777777" w:rsidR="00AA1E08" w:rsidRPr="009F68CE" w:rsidRDefault="00AA1E08" w:rsidP="002334FE">
      <w:pPr>
        <w:pStyle w:val="PL"/>
        <w:rPr>
          <w:lang w:eastAsia="zh-CN"/>
        </w:rPr>
      </w:pPr>
      <w:r w:rsidRPr="009F68CE">
        <w:rPr>
          <w:lang w:eastAsia="zh-CN"/>
        </w:rPr>
        <w:t xml:space="preserve">            type: array</w:t>
      </w:r>
    </w:p>
    <w:p w14:paraId="156ECA34" w14:textId="77777777" w:rsidR="00AA1E08" w:rsidRPr="009F68CE" w:rsidRDefault="00AA1E08" w:rsidP="002334FE">
      <w:pPr>
        <w:pStyle w:val="PL"/>
        <w:rPr>
          <w:lang w:eastAsia="zh-CN"/>
        </w:rPr>
      </w:pPr>
      <w:r w:rsidRPr="009F68CE">
        <w:rPr>
          <w:lang w:eastAsia="zh-CN"/>
        </w:rPr>
        <w:t xml:space="preserve">            items:</w:t>
      </w:r>
    </w:p>
    <w:p w14:paraId="564FDEB8" w14:textId="77777777" w:rsidR="00AA1E08" w:rsidRPr="009F68CE" w:rsidRDefault="00AA1E08" w:rsidP="002334FE">
      <w:pPr>
        <w:pStyle w:val="PL"/>
        <w:rPr>
          <w:lang w:eastAsia="zh-CN"/>
        </w:rPr>
      </w:pPr>
      <w:r w:rsidRPr="009F68CE">
        <w:rPr>
          <w:lang w:eastAsia="zh-CN"/>
        </w:rPr>
        <w:t xml:space="preserve">              type: string</w:t>
      </w:r>
    </w:p>
    <w:p w14:paraId="51200AAA" w14:textId="77777777" w:rsidR="00AA1E08" w:rsidRPr="009F68CE" w:rsidRDefault="00AA1E08" w:rsidP="002334FE">
      <w:pPr>
        <w:pStyle w:val="PL"/>
        <w:rPr>
          <w:lang w:eastAsia="zh-CN"/>
        </w:rPr>
      </w:pPr>
      <w:r w:rsidRPr="009F68CE">
        <w:rPr>
          <w:lang w:eastAsia="zh-CN"/>
        </w:rPr>
        <w:t xml:space="preserve">            minItems: 1</w:t>
      </w:r>
    </w:p>
    <w:p w14:paraId="55460315" w14:textId="77777777" w:rsidR="00AA1E08" w:rsidRPr="009F68CE" w:rsidRDefault="00AA1E08" w:rsidP="002334FE">
      <w:pPr>
        <w:pStyle w:val="PL"/>
      </w:pPr>
      <w:r w:rsidRPr="009F68CE">
        <w:t xml:space="preserve">          style: form</w:t>
      </w:r>
    </w:p>
    <w:p w14:paraId="79F128F9" w14:textId="77777777" w:rsidR="00AA1E08" w:rsidRPr="009F68CE" w:rsidRDefault="00AA1E08" w:rsidP="002334FE">
      <w:pPr>
        <w:pStyle w:val="PL"/>
        <w:rPr>
          <w:lang w:eastAsia="zh-CN"/>
        </w:rPr>
      </w:pPr>
      <w:r w:rsidRPr="009F68CE">
        <w:t xml:space="preserve">          explode: false</w:t>
      </w:r>
    </w:p>
    <w:p w14:paraId="33BDCB53" w14:textId="77777777" w:rsidR="00AA1E08" w:rsidRPr="009F68CE" w:rsidRDefault="00AA1E08" w:rsidP="002334FE">
      <w:pPr>
        <w:pStyle w:val="PL"/>
      </w:pPr>
      <w:r w:rsidRPr="009F68CE">
        <w:t xml:space="preserve">        - name: supported-features</w:t>
      </w:r>
    </w:p>
    <w:p w14:paraId="132DF42A" w14:textId="77777777" w:rsidR="00AA1E08" w:rsidRPr="009F68CE" w:rsidRDefault="00AA1E08" w:rsidP="002334FE">
      <w:pPr>
        <w:pStyle w:val="PL"/>
      </w:pPr>
      <w:r w:rsidRPr="009F68CE">
        <w:t xml:space="preserve">          in: query</w:t>
      </w:r>
    </w:p>
    <w:p w14:paraId="64FCADE5" w14:textId="77777777" w:rsidR="00AA1E08" w:rsidRPr="009F68CE" w:rsidRDefault="00AA1E08" w:rsidP="002334FE">
      <w:pPr>
        <w:pStyle w:val="PL"/>
      </w:pPr>
      <w:r w:rsidRPr="009F68CE">
        <w:t xml:space="preserve">          description: Supported Features</w:t>
      </w:r>
    </w:p>
    <w:p w14:paraId="4CA824B3" w14:textId="77777777" w:rsidR="00AA1E08" w:rsidRPr="009F68CE" w:rsidRDefault="00AA1E08" w:rsidP="002334FE">
      <w:pPr>
        <w:pStyle w:val="PL"/>
      </w:pPr>
      <w:r w:rsidRPr="009F68CE">
        <w:t xml:space="preserve">          schema:</w:t>
      </w:r>
    </w:p>
    <w:p w14:paraId="6994C031" w14:textId="77777777" w:rsidR="00AA1E08" w:rsidRPr="009F68CE" w:rsidRDefault="00AA1E08" w:rsidP="002334FE">
      <w:pPr>
        <w:pStyle w:val="PL"/>
        <w:rPr>
          <w:lang w:eastAsia="zh-CN"/>
        </w:rPr>
      </w:pPr>
      <w:r w:rsidRPr="009F68CE">
        <w:t xml:space="preserve">             $ref: 'TS29571_CommonData.yaml#/components/schemas/SupportedFeatures'</w:t>
      </w:r>
    </w:p>
    <w:p w14:paraId="0A9DF77D" w14:textId="77777777" w:rsidR="00AA1E08" w:rsidRPr="009F68CE" w:rsidRDefault="00AA1E08" w:rsidP="002334FE">
      <w:pPr>
        <w:pStyle w:val="PL"/>
      </w:pPr>
      <w:r w:rsidRPr="009F68CE">
        <w:t xml:space="preserve">        - name: If-None-Match</w:t>
      </w:r>
    </w:p>
    <w:p w14:paraId="692C2829" w14:textId="77777777" w:rsidR="00AA1E08" w:rsidRPr="009F68CE" w:rsidRDefault="00AA1E08" w:rsidP="002334FE">
      <w:pPr>
        <w:pStyle w:val="PL"/>
      </w:pPr>
      <w:r w:rsidRPr="009F68CE">
        <w:t xml:space="preserve">          in: header</w:t>
      </w:r>
    </w:p>
    <w:p w14:paraId="5E0D9E1C" w14:textId="77777777" w:rsidR="00AA1E08" w:rsidRPr="009F68CE" w:rsidRDefault="00AA1E08" w:rsidP="002334FE">
      <w:pPr>
        <w:pStyle w:val="PL"/>
      </w:pPr>
      <w:r w:rsidRPr="009F68CE">
        <w:lastRenderedPageBreak/>
        <w:t xml:space="preserve">          description: Validator for conditional requests, as described in RFC 7232, 3.2</w:t>
      </w:r>
    </w:p>
    <w:p w14:paraId="4B77839E" w14:textId="77777777" w:rsidR="00AA1E08" w:rsidRPr="009F68CE" w:rsidRDefault="00AA1E08" w:rsidP="002334FE">
      <w:pPr>
        <w:pStyle w:val="PL"/>
      </w:pPr>
      <w:r w:rsidRPr="009F68CE">
        <w:t xml:space="preserve">          schema:</w:t>
      </w:r>
    </w:p>
    <w:p w14:paraId="4301305F" w14:textId="77777777" w:rsidR="00AA1E08" w:rsidRPr="009F68CE" w:rsidRDefault="00AA1E08" w:rsidP="002334FE">
      <w:pPr>
        <w:pStyle w:val="PL"/>
      </w:pPr>
      <w:r w:rsidRPr="009F68CE">
        <w:t xml:space="preserve">            type: string</w:t>
      </w:r>
    </w:p>
    <w:p w14:paraId="1FA97C8A" w14:textId="77777777" w:rsidR="00AA1E08" w:rsidRPr="009F68CE" w:rsidRDefault="00AA1E08" w:rsidP="002334FE">
      <w:pPr>
        <w:pStyle w:val="PL"/>
      </w:pPr>
      <w:r w:rsidRPr="009F68CE">
        <w:t xml:space="preserve">        - name: If-Modified-Since</w:t>
      </w:r>
    </w:p>
    <w:p w14:paraId="441B6D4F" w14:textId="77777777" w:rsidR="00AA1E08" w:rsidRPr="009F68CE" w:rsidRDefault="00AA1E08" w:rsidP="002334FE">
      <w:pPr>
        <w:pStyle w:val="PL"/>
      </w:pPr>
      <w:r w:rsidRPr="009F68CE">
        <w:t xml:space="preserve">          in: header</w:t>
      </w:r>
    </w:p>
    <w:p w14:paraId="6B3D4BDC" w14:textId="77777777" w:rsidR="00AA1E08" w:rsidRPr="009F68CE" w:rsidRDefault="00AA1E08" w:rsidP="002334FE">
      <w:pPr>
        <w:pStyle w:val="PL"/>
      </w:pPr>
      <w:r w:rsidRPr="009F68CE">
        <w:t xml:space="preserve">          description: Validator for conditional requests, as described in RFC 7232, 3.3</w:t>
      </w:r>
    </w:p>
    <w:p w14:paraId="299420CC" w14:textId="77777777" w:rsidR="00AA1E08" w:rsidRPr="009F68CE" w:rsidRDefault="00AA1E08" w:rsidP="002334FE">
      <w:pPr>
        <w:pStyle w:val="PL"/>
      </w:pPr>
      <w:r w:rsidRPr="009F68CE">
        <w:t xml:space="preserve">          schema:</w:t>
      </w:r>
    </w:p>
    <w:p w14:paraId="32BAFEE9" w14:textId="77777777" w:rsidR="00AA1E08" w:rsidRPr="009F68CE" w:rsidRDefault="00AA1E08" w:rsidP="002334FE">
      <w:pPr>
        <w:pStyle w:val="PL"/>
        <w:rPr>
          <w:lang w:eastAsia="zh-CN"/>
        </w:rPr>
      </w:pPr>
      <w:r w:rsidRPr="009F68CE">
        <w:t xml:space="preserve">            type: string</w:t>
      </w:r>
    </w:p>
    <w:p w14:paraId="4AD21174" w14:textId="77777777" w:rsidR="00AA1E08" w:rsidRPr="009F68CE" w:rsidRDefault="00AA1E08" w:rsidP="002334FE">
      <w:pPr>
        <w:pStyle w:val="PL"/>
      </w:pPr>
      <w:r w:rsidRPr="009F68CE">
        <w:t xml:space="preserve">      responses:</w:t>
      </w:r>
    </w:p>
    <w:p w14:paraId="77F45CB0" w14:textId="77777777" w:rsidR="00AA1E08" w:rsidRPr="009F68CE" w:rsidRDefault="00AA1E08" w:rsidP="002334FE">
      <w:pPr>
        <w:pStyle w:val="PL"/>
      </w:pPr>
      <w:r w:rsidRPr="009F68CE">
        <w:t xml:space="preserve">        '200':</w:t>
      </w:r>
    </w:p>
    <w:p w14:paraId="7494CC10" w14:textId="77777777" w:rsidR="00AA1E08" w:rsidRPr="009F68CE" w:rsidRDefault="00AA1E08" w:rsidP="002334FE">
      <w:pPr>
        <w:pStyle w:val="PL"/>
      </w:pPr>
      <w:r w:rsidRPr="009F68CE">
        <w:t xml:space="preserve">          description: Expected response to a valid request</w:t>
      </w:r>
    </w:p>
    <w:p w14:paraId="0B657308" w14:textId="77777777" w:rsidR="00AA1E08" w:rsidRPr="009F68CE" w:rsidRDefault="00AA1E08" w:rsidP="002334FE">
      <w:pPr>
        <w:pStyle w:val="PL"/>
      </w:pPr>
      <w:r w:rsidRPr="009F68CE">
        <w:t xml:space="preserve">          content:</w:t>
      </w:r>
    </w:p>
    <w:p w14:paraId="4DFABF11" w14:textId="77777777" w:rsidR="00AA1E08" w:rsidRPr="009F68CE" w:rsidRDefault="00AA1E08" w:rsidP="002334FE">
      <w:pPr>
        <w:pStyle w:val="PL"/>
      </w:pPr>
      <w:r w:rsidRPr="009F68CE">
        <w:t xml:space="preserve">            application/json:</w:t>
      </w:r>
    </w:p>
    <w:p w14:paraId="2780BBC1" w14:textId="77777777" w:rsidR="00AA1E08" w:rsidRPr="009F68CE" w:rsidRDefault="00AA1E08" w:rsidP="002334FE">
      <w:pPr>
        <w:pStyle w:val="PL"/>
      </w:pPr>
      <w:r w:rsidRPr="009F68CE">
        <w:t xml:space="preserve">              schema:</w:t>
      </w:r>
    </w:p>
    <w:p w14:paraId="10AFA705" w14:textId="77777777" w:rsidR="00AA1E08" w:rsidRPr="009F68CE" w:rsidRDefault="00AA1E08" w:rsidP="002334FE">
      <w:pPr>
        <w:pStyle w:val="PL"/>
        <w:rPr>
          <w:lang w:eastAsia="zh-CN"/>
        </w:rPr>
      </w:pPr>
      <w:r w:rsidRPr="009F68CE">
        <w:t xml:space="preserve">                $ref: '#/components/schemas/AccessAndMobilitySubscriptionData'</w:t>
      </w:r>
    </w:p>
    <w:p w14:paraId="3DA71E5E" w14:textId="77777777" w:rsidR="00AA1E08" w:rsidRPr="009F68CE" w:rsidRDefault="00AA1E08" w:rsidP="002334FE">
      <w:pPr>
        <w:pStyle w:val="PL"/>
      </w:pPr>
      <w:r w:rsidRPr="009F68CE">
        <w:t xml:space="preserve">          headers:</w:t>
      </w:r>
    </w:p>
    <w:p w14:paraId="4F44D4CA" w14:textId="77777777" w:rsidR="00AA1E08" w:rsidRPr="009F68CE" w:rsidRDefault="00AA1E08" w:rsidP="002334FE">
      <w:pPr>
        <w:pStyle w:val="PL"/>
      </w:pPr>
      <w:r w:rsidRPr="009F68CE">
        <w:t xml:space="preserve">            Cache-Control:</w:t>
      </w:r>
    </w:p>
    <w:p w14:paraId="1EA41EA7" w14:textId="77777777" w:rsidR="00AA1E08" w:rsidRPr="009F68CE" w:rsidRDefault="00AA1E08" w:rsidP="002334FE">
      <w:pPr>
        <w:pStyle w:val="PL"/>
      </w:pPr>
      <w:r w:rsidRPr="009F68CE">
        <w:t xml:space="preserve">              description: Cache-Control containing max-age, as described in RFC 7234, 5.2</w:t>
      </w:r>
    </w:p>
    <w:p w14:paraId="1938BB45" w14:textId="77777777" w:rsidR="00AA1E08" w:rsidRPr="009F68CE" w:rsidRDefault="00AA1E08" w:rsidP="002334FE">
      <w:pPr>
        <w:pStyle w:val="PL"/>
      </w:pPr>
      <w:r w:rsidRPr="009F68CE">
        <w:t xml:space="preserve">              schema:</w:t>
      </w:r>
    </w:p>
    <w:p w14:paraId="30750E4C" w14:textId="77777777" w:rsidR="00AA1E08" w:rsidRPr="009F68CE" w:rsidRDefault="00AA1E08" w:rsidP="002334FE">
      <w:pPr>
        <w:pStyle w:val="PL"/>
      </w:pPr>
      <w:r w:rsidRPr="009F68CE">
        <w:t xml:space="preserve">                type: string</w:t>
      </w:r>
    </w:p>
    <w:p w14:paraId="15B25759" w14:textId="77777777" w:rsidR="00AA1E08" w:rsidRPr="009F68CE" w:rsidRDefault="00AA1E08" w:rsidP="002334FE">
      <w:pPr>
        <w:pStyle w:val="PL"/>
      </w:pPr>
      <w:r w:rsidRPr="009F68CE">
        <w:t xml:space="preserve">            ETag:</w:t>
      </w:r>
    </w:p>
    <w:p w14:paraId="75CDADB9" w14:textId="77777777" w:rsidR="00AA1E08" w:rsidRPr="009F68CE" w:rsidRDefault="00AA1E08" w:rsidP="002334FE">
      <w:pPr>
        <w:pStyle w:val="PL"/>
      </w:pPr>
      <w:r w:rsidRPr="009F68CE">
        <w:t xml:space="preserve">              description: Entity Tag, containing a strong validator, as described in RFC 7232, 2.3</w:t>
      </w:r>
    </w:p>
    <w:p w14:paraId="6E8E7B7B" w14:textId="77777777" w:rsidR="00AA1E08" w:rsidRPr="009F68CE" w:rsidRDefault="00AA1E08" w:rsidP="002334FE">
      <w:pPr>
        <w:pStyle w:val="PL"/>
      </w:pPr>
      <w:r w:rsidRPr="009F68CE">
        <w:t xml:space="preserve">              schema:</w:t>
      </w:r>
    </w:p>
    <w:p w14:paraId="6B23FF76" w14:textId="77777777" w:rsidR="00AA1E08" w:rsidRPr="009F68CE" w:rsidRDefault="00AA1E08" w:rsidP="002334FE">
      <w:pPr>
        <w:pStyle w:val="PL"/>
      </w:pPr>
      <w:r w:rsidRPr="009F68CE">
        <w:t xml:space="preserve">                type: string</w:t>
      </w:r>
    </w:p>
    <w:p w14:paraId="5F0C53B7" w14:textId="77777777" w:rsidR="00AA1E08" w:rsidRPr="009F68CE" w:rsidRDefault="00AA1E08" w:rsidP="002334FE">
      <w:pPr>
        <w:pStyle w:val="PL"/>
      </w:pPr>
      <w:r w:rsidRPr="009F68CE">
        <w:t xml:space="preserve">            Last-Modified:</w:t>
      </w:r>
    </w:p>
    <w:p w14:paraId="76F48B70" w14:textId="77777777" w:rsidR="00AA1E08" w:rsidRPr="009F68CE" w:rsidRDefault="00AA1E08" w:rsidP="002334FE">
      <w:pPr>
        <w:pStyle w:val="PL"/>
      </w:pPr>
      <w:r w:rsidRPr="009F68CE">
        <w:t xml:space="preserve">              description: Timestamp for last modification of the resource, as described in RFC 7232, 2.2</w:t>
      </w:r>
    </w:p>
    <w:p w14:paraId="1E964079" w14:textId="77777777" w:rsidR="00AA1E08" w:rsidRPr="009F68CE" w:rsidRDefault="00AA1E08" w:rsidP="002334FE">
      <w:pPr>
        <w:pStyle w:val="PL"/>
      </w:pPr>
      <w:r w:rsidRPr="009F68CE">
        <w:t xml:space="preserve">              schema:</w:t>
      </w:r>
    </w:p>
    <w:p w14:paraId="0534344F" w14:textId="77777777" w:rsidR="00AA1E08" w:rsidRPr="009F68CE" w:rsidRDefault="00AA1E08" w:rsidP="002334FE">
      <w:pPr>
        <w:pStyle w:val="PL"/>
        <w:rPr>
          <w:lang w:eastAsia="zh-CN"/>
        </w:rPr>
      </w:pPr>
      <w:r w:rsidRPr="009F68CE">
        <w:t xml:space="preserve">                type: string</w:t>
      </w:r>
    </w:p>
    <w:p w14:paraId="3EC75FB7" w14:textId="77777777" w:rsidR="00AA1E08" w:rsidRPr="009F68CE" w:rsidRDefault="00AA1E08" w:rsidP="002334FE">
      <w:pPr>
        <w:pStyle w:val="PL"/>
      </w:pPr>
      <w:r w:rsidRPr="009F68CE">
        <w:t xml:space="preserve">        default:</w:t>
      </w:r>
    </w:p>
    <w:p w14:paraId="01AFBEFC" w14:textId="77777777" w:rsidR="00AA1E08" w:rsidRPr="009F68CE" w:rsidRDefault="00AA1E08" w:rsidP="002334FE">
      <w:pPr>
        <w:pStyle w:val="PL"/>
      </w:pPr>
      <w:r w:rsidRPr="009F68CE">
        <w:t xml:space="preserve">          description: Unexpected error</w:t>
      </w:r>
    </w:p>
    <w:p w14:paraId="4E3E724F" w14:textId="77777777" w:rsidR="00AA1E08" w:rsidRPr="009F68CE" w:rsidRDefault="00AA1E08" w:rsidP="002334FE">
      <w:pPr>
        <w:pStyle w:val="PL"/>
      </w:pPr>
      <w:r w:rsidRPr="009F68CE">
        <w:t xml:space="preserve">          content:</w:t>
      </w:r>
    </w:p>
    <w:p w14:paraId="4CB41359" w14:textId="77777777" w:rsidR="00AA1E08" w:rsidRPr="009F68CE" w:rsidRDefault="00AA1E08" w:rsidP="002334FE">
      <w:pPr>
        <w:pStyle w:val="PL"/>
      </w:pPr>
      <w:r w:rsidRPr="009F68CE">
        <w:t xml:space="preserve">            application/problem+json:</w:t>
      </w:r>
    </w:p>
    <w:p w14:paraId="33571539" w14:textId="77777777" w:rsidR="00AA1E08" w:rsidRPr="009F68CE" w:rsidRDefault="00AA1E08" w:rsidP="002334FE">
      <w:pPr>
        <w:pStyle w:val="PL"/>
      </w:pPr>
      <w:r w:rsidRPr="009F68CE">
        <w:t xml:space="preserve">              schema:</w:t>
      </w:r>
    </w:p>
    <w:p w14:paraId="2ED60805" w14:textId="77777777" w:rsidR="00AA1E08" w:rsidRPr="009F68CE" w:rsidRDefault="00AA1E08" w:rsidP="002334FE">
      <w:pPr>
        <w:pStyle w:val="PL"/>
      </w:pPr>
      <w:r w:rsidRPr="009F68CE">
        <w:t xml:space="preserve">                $ref: 'TS29571_CommonData.yaml#/components/schemas/ProblemDetails'</w:t>
      </w:r>
    </w:p>
    <w:p w14:paraId="63FE7943" w14:textId="77777777" w:rsidR="00AA1E08" w:rsidRPr="009F68CE" w:rsidRDefault="00AA1E08" w:rsidP="002334FE">
      <w:pPr>
        <w:pStyle w:val="PL"/>
      </w:pPr>
    </w:p>
    <w:p w14:paraId="347EEA30" w14:textId="77777777" w:rsidR="00AA1E08" w:rsidRPr="009F68CE" w:rsidRDefault="00AA1E08" w:rsidP="002334FE">
      <w:pPr>
        <w:pStyle w:val="PL"/>
      </w:pPr>
      <w:r w:rsidRPr="009F68CE">
        <w:t xml:space="preserve">  /subscription-data/{ueId}/{servingPlmnId}/provisioned-data/smf-selection-subscription-data:</w:t>
      </w:r>
    </w:p>
    <w:p w14:paraId="03EB0E08" w14:textId="77777777" w:rsidR="00AA1E08" w:rsidRPr="009F68CE" w:rsidRDefault="00AA1E08" w:rsidP="002334FE">
      <w:pPr>
        <w:pStyle w:val="PL"/>
      </w:pPr>
      <w:r w:rsidRPr="009F68CE">
        <w:t xml:space="preserve">    get:</w:t>
      </w:r>
    </w:p>
    <w:p w14:paraId="6B85ED2B" w14:textId="77777777" w:rsidR="00AA1E08" w:rsidRPr="009F68CE" w:rsidRDefault="00AA1E08" w:rsidP="002334FE">
      <w:pPr>
        <w:pStyle w:val="PL"/>
      </w:pPr>
      <w:r w:rsidRPr="009F68CE">
        <w:t xml:space="preserve">      summary: Retrieves the SMF selection subscription data of a UE</w:t>
      </w:r>
    </w:p>
    <w:p w14:paraId="0BE88788" w14:textId="77777777" w:rsidR="00AA1E08" w:rsidRPr="009F68CE" w:rsidRDefault="00AA1E08" w:rsidP="002334FE">
      <w:pPr>
        <w:pStyle w:val="PL"/>
      </w:pPr>
      <w:r w:rsidRPr="009F68CE">
        <w:t xml:space="preserve">      operationId: QuerySmfSelectData</w:t>
      </w:r>
    </w:p>
    <w:p w14:paraId="72A41816" w14:textId="77777777" w:rsidR="00AA1E08" w:rsidRPr="009F68CE" w:rsidRDefault="00AA1E08" w:rsidP="002334FE">
      <w:pPr>
        <w:pStyle w:val="PL"/>
      </w:pPr>
      <w:r w:rsidRPr="009F68CE">
        <w:t xml:space="preserve">      tags:</w:t>
      </w:r>
    </w:p>
    <w:p w14:paraId="1C3D003A" w14:textId="77777777" w:rsidR="00AA1E08" w:rsidRPr="009F68CE" w:rsidRDefault="00AA1E08" w:rsidP="002334FE">
      <w:pPr>
        <w:pStyle w:val="PL"/>
      </w:pPr>
      <w:r w:rsidRPr="009F68CE">
        <w:t xml:space="preserve">        - SMF Selection Subscription Data (Document)</w:t>
      </w:r>
    </w:p>
    <w:p w14:paraId="6B3E6AD6" w14:textId="77777777" w:rsidR="00AA1E08" w:rsidRPr="009F68CE" w:rsidRDefault="00AA1E08" w:rsidP="002334FE">
      <w:pPr>
        <w:pStyle w:val="PL"/>
      </w:pPr>
      <w:r w:rsidRPr="009F68CE">
        <w:t xml:space="preserve">      parameters:</w:t>
      </w:r>
    </w:p>
    <w:p w14:paraId="549595AB" w14:textId="77777777" w:rsidR="00AA1E08" w:rsidRPr="009F68CE" w:rsidRDefault="00AA1E08" w:rsidP="002334FE">
      <w:pPr>
        <w:pStyle w:val="PL"/>
      </w:pPr>
      <w:r w:rsidRPr="009F68CE">
        <w:t xml:space="preserve">        - name: ueId</w:t>
      </w:r>
    </w:p>
    <w:p w14:paraId="099B99C4" w14:textId="77777777" w:rsidR="00AA1E08" w:rsidRPr="009F68CE" w:rsidRDefault="00AA1E08" w:rsidP="002334FE">
      <w:pPr>
        <w:pStyle w:val="PL"/>
      </w:pPr>
      <w:r w:rsidRPr="009F68CE">
        <w:t xml:space="preserve">          in: path</w:t>
      </w:r>
    </w:p>
    <w:p w14:paraId="3166A31C" w14:textId="77777777" w:rsidR="00AA1E08" w:rsidRPr="009F68CE" w:rsidRDefault="00AA1E08" w:rsidP="002334FE">
      <w:pPr>
        <w:pStyle w:val="PL"/>
      </w:pPr>
      <w:r w:rsidRPr="009F68CE">
        <w:t xml:space="preserve">          description: UE id</w:t>
      </w:r>
    </w:p>
    <w:p w14:paraId="498C37C5" w14:textId="77777777" w:rsidR="00AA1E08" w:rsidRPr="009F68CE" w:rsidRDefault="00AA1E08" w:rsidP="002334FE">
      <w:pPr>
        <w:pStyle w:val="PL"/>
      </w:pPr>
      <w:r w:rsidRPr="009F68CE">
        <w:t xml:space="preserve">          required: true</w:t>
      </w:r>
    </w:p>
    <w:p w14:paraId="23446F2A" w14:textId="77777777" w:rsidR="00AA1E08" w:rsidRPr="009F68CE" w:rsidRDefault="00AA1E08" w:rsidP="002334FE">
      <w:pPr>
        <w:pStyle w:val="PL"/>
      </w:pPr>
      <w:r w:rsidRPr="009F68CE">
        <w:t xml:space="preserve">          schema:</w:t>
      </w:r>
    </w:p>
    <w:p w14:paraId="136955A2" w14:textId="77777777" w:rsidR="00AA1E08" w:rsidRPr="009F68CE" w:rsidRDefault="00AA1E08" w:rsidP="002334FE">
      <w:pPr>
        <w:pStyle w:val="PL"/>
      </w:pPr>
      <w:r w:rsidRPr="009F68CE">
        <w:t xml:space="preserve">            $ref: 'TS29571_CommonData.yaml#/components/schemas/VarUeId'</w:t>
      </w:r>
    </w:p>
    <w:p w14:paraId="4B06E43E" w14:textId="77777777" w:rsidR="00AA1E08" w:rsidRPr="009F68CE" w:rsidRDefault="00AA1E08" w:rsidP="002334FE">
      <w:pPr>
        <w:pStyle w:val="PL"/>
      </w:pPr>
      <w:r w:rsidRPr="009F68CE">
        <w:t xml:space="preserve">        - name: servingPlmnId</w:t>
      </w:r>
    </w:p>
    <w:p w14:paraId="626F07CC" w14:textId="77777777" w:rsidR="00AA1E08" w:rsidRPr="009F68CE" w:rsidRDefault="00AA1E08" w:rsidP="002334FE">
      <w:pPr>
        <w:pStyle w:val="PL"/>
      </w:pPr>
      <w:r w:rsidRPr="009F68CE">
        <w:t xml:space="preserve">          in: path</w:t>
      </w:r>
    </w:p>
    <w:p w14:paraId="588AFED1" w14:textId="77777777" w:rsidR="00AA1E08" w:rsidRPr="009F68CE" w:rsidRDefault="00AA1E08" w:rsidP="002334FE">
      <w:pPr>
        <w:pStyle w:val="PL"/>
      </w:pPr>
      <w:r w:rsidRPr="009F68CE">
        <w:t xml:space="preserve">          description: PLMN ID</w:t>
      </w:r>
    </w:p>
    <w:p w14:paraId="675E6C5E" w14:textId="77777777" w:rsidR="00AA1E08" w:rsidRPr="009F68CE" w:rsidRDefault="00AA1E08" w:rsidP="002334FE">
      <w:pPr>
        <w:pStyle w:val="PL"/>
      </w:pPr>
      <w:r w:rsidRPr="009F68CE">
        <w:t xml:space="preserve">          required: true</w:t>
      </w:r>
    </w:p>
    <w:p w14:paraId="2C704730" w14:textId="77777777" w:rsidR="00AA1E08" w:rsidRPr="009F68CE" w:rsidRDefault="00AA1E08" w:rsidP="002334FE">
      <w:pPr>
        <w:pStyle w:val="PL"/>
      </w:pPr>
      <w:r w:rsidRPr="009F68CE">
        <w:t xml:space="preserve">          schema:</w:t>
      </w:r>
    </w:p>
    <w:p w14:paraId="6A67CBA2" w14:textId="77777777" w:rsidR="00AA1E08" w:rsidRPr="009F68CE" w:rsidRDefault="00AA1E08" w:rsidP="002334FE">
      <w:pPr>
        <w:pStyle w:val="PL"/>
        <w:rPr>
          <w:lang w:eastAsia="zh-CN"/>
        </w:rPr>
      </w:pPr>
      <w:r w:rsidRPr="009F68CE">
        <w:t xml:space="preserve">            $ref: '#/components/schemas/VarPlmnId'</w:t>
      </w:r>
    </w:p>
    <w:p w14:paraId="2AFC05D5" w14:textId="77777777" w:rsidR="00AA1E08" w:rsidRPr="009F68CE" w:rsidRDefault="00AA1E08" w:rsidP="002334FE">
      <w:pPr>
        <w:pStyle w:val="PL"/>
        <w:rPr>
          <w:lang w:eastAsia="zh-CN"/>
        </w:rPr>
      </w:pPr>
      <w:r w:rsidRPr="009F68CE">
        <w:rPr>
          <w:lang w:eastAsia="zh-CN"/>
        </w:rPr>
        <w:t xml:space="preserve">        - name: fields</w:t>
      </w:r>
    </w:p>
    <w:p w14:paraId="21787926" w14:textId="77777777" w:rsidR="00AA1E08" w:rsidRPr="009F68CE" w:rsidRDefault="00AA1E08" w:rsidP="002334FE">
      <w:pPr>
        <w:pStyle w:val="PL"/>
        <w:rPr>
          <w:lang w:eastAsia="zh-CN"/>
        </w:rPr>
      </w:pPr>
      <w:r w:rsidRPr="009F68CE">
        <w:rPr>
          <w:lang w:eastAsia="zh-CN"/>
        </w:rPr>
        <w:t xml:space="preserve">          in: query</w:t>
      </w:r>
    </w:p>
    <w:p w14:paraId="25CC6632" w14:textId="77777777" w:rsidR="00AA1E08" w:rsidRPr="009F68CE" w:rsidRDefault="00AA1E08" w:rsidP="002334FE">
      <w:pPr>
        <w:pStyle w:val="PL"/>
        <w:rPr>
          <w:lang w:eastAsia="zh-CN"/>
        </w:rPr>
      </w:pPr>
      <w:r w:rsidRPr="009F68CE">
        <w:rPr>
          <w:lang w:eastAsia="zh-CN"/>
        </w:rPr>
        <w:t xml:space="preserve">          description: attributes to be retrieved</w:t>
      </w:r>
    </w:p>
    <w:p w14:paraId="2D795944" w14:textId="77777777" w:rsidR="00AA1E08" w:rsidRPr="009F68CE" w:rsidRDefault="00AA1E08" w:rsidP="002334FE">
      <w:pPr>
        <w:pStyle w:val="PL"/>
        <w:rPr>
          <w:lang w:eastAsia="zh-CN"/>
        </w:rPr>
      </w:pPr>
      <w:r w:rsidRPr="009F68CE">
        <w:rPr>
          <w:lang w:eastAsia="zh-CN"/>
        </w:rPr>
        <w:t xml:space="preserve">          required: false</w:t>
      </w:r>
    </w:p>
    <w:p w14:paraId="23625C06" w14:textId="77777777" w:rsidR="00AA1E08" w:rsidRPr="009F68CE" w:rsidRDefault="00AA1E08" w:rsidP="002334FE">
      <w:pPr>
        <w:pStyle w:val="PL"/>
        <w:rPr>
          <w:lang w:eastAsia="zh-CN"/>
        </w:rPr>
      </w:pPr>
      <w:r w:rsidRPr="009F68CE">
        <w:rPr>
          <w:lang w:eastAsia="zh-CN"/>
        </w:rPr>
        <w:t xml:space="preserve">          schema:</w:t>
      </w:r>
    </w:p>
    <w:p w14:paraId="0F710F40" w14:textId="77777777" w:rsidR="00AA1E08" w:rsidRPr="009F68CE" w:rsidRDefault="00AA1E08" w:rsidP="002334FE">
      <w:pPr>
        <w:pStyle w:val="PL"/>
        <w:rPr>
          <w:lang w:eastAsia="zh-CN"/>
        </w:rPr>
      </w:pPr>
      <w:r w:rsidRPr="009F68CE">
        <w:rPr>
          <w:lang w:eastAsia="zh-CN"/>
        </w:rPr>
        <w:t xml:space="preserve">            type: array</w:t>
      </w:r>
    </w:p>
    <w:p w14:paraId="7F62BF25" w14:textId="77777777" w:rsidR="00AA1E08" w:rsidRPr="009F68CE" w:rsidRDefault="00AA1E08" w:rsidP="002334FE">
      <w:pPr>
        <w:pStyle w:val="PL"/>
        <w:rPr>
          <w:lang w:eastAsia="zh-CN"/>
        </w:rPr>
      </w:pPr>
      <w:r w:rsidRPr="009F68CE">
        <w:rPr>
          <w:lang w:eastAsia="zh-CN"/>
        </w:rPr>
        <w:t xml:space="preserve">            items:</w:t>
      </w:r>
    </w:p>
    <w:p w14:paraId="0A4BF7CA" w14:textId="77777777" w:rsidR="00AA1E08" w:rsidRPr="009F68CE" w:rsidRDefault="00AA1E08" w:rsidP="002334FE">
      <w:pPr>
        <w:pStyle w:val="PL"/>
        <w:rPr>
          <w:lang w:eastAsia="zh-CN"/>
        </w:rPr>
      </w:pPr>
      <w:r w:rsidRPr="009F68CE">
        <w:rPr>
          <w:lang w:eastAsia="zh-CN"/>
        </w:rPr>
        <w:t xml:space="preserve">              type: string</w:t>
      </w:r>
    </w:p>
    <w:p w14:paraId="1F6DB1EA" w14:textId="77777777" w:rsidR="00AA1E08" w:rsidRPr="009F68CE" w:rsidRDefault="00AA1E08" w:rsidP="002334FE">
      <w:pPr>
        <w:pStyle w:val="PL"/>
        <w:rPr>
          <w:lang w:eastAsia="zh-CN"/>
        </w:rPr>
      </w:pPr>
      <w:r w:rsidRPr="009F68CE">
        <w:rPr>
          <w:lang w:eastAsia="zh-CN"/>
        </w:rPr>
        <w:t xml:space="preserve">            minItems: 1</w:t>
      </w:r>
    </w:p>
    <w:p w14:paraId="4E4F13F5" w14:textId="77777777" w:rsidR="00AA1E08" w:rsidRPr="009F68CE" w:rsidRDefault="00AA1E08" w:rsidP="002334FE">
      <w:pPr>
        <w:pStyle w:val="PL"/>
      </w:pPr>
      <w:r w:rsidRPr="009F68CE">
        <w:t xml:space="preserve">          style: form</w:t>
      </w:r>
    </w:p>
    <w:p w14:paraId="4ABD6F73" w14:textId="77777777" w:rsidR="00AA1E08" w:rsidRPr="009F68CE" w:rsidRDefault="00AA1E08" w:rsidP="002334FE">
      <w:pPr>
        <w:pStyle w:val="PL"/>
        <w:rPr>
          <w:lang w:eastAsia="zh-CN"/>
        </w:rPr>
      </w:pPr>
      <w:r w:rsidRPr="009F68CE">
        <w:t xml:space="preserve">          explode: false</w:t>
      </w:r>
    </w:p>
    <w:p w14:paraId="606979A0" w14:textId="77777777" w:rsidR="00AA1E08" w:rsidRPr="009F68CE" w:rsidRDefault="00AA1E08" w:rsidP="002334FE">
      <w:pPr>
        <w:pStyle w:val="PL"/>
      </w:pPr>
      <w:r w:rsidRPr="009F68CE">
        <w:t xml:space="preserve">        - name: supported-features</w:t>
      </w:r>
    </w:p>
    <w:p w14:paraId="496BC9B7" w14:textId="77777777" w:rsidR="00AA1E08" w:rsidRPr="009F68CE" w:rsidRDefault="00AA1E08" w:rsidP="002334FE">
      <w:pPr>
        <w:pStyle w:val="PL"/>
      </w:pPr>
      <w:r w:rsidRPr="009F68CE">
        <w:t xml:space="preserve">          in: query</w:t>
      </w:r>
    </w:p>
    <w:p w14:paraId="47263C1C" w14:textId="77777777" w:rsidR="00AA1E08" w:rsidRPr="009F68CE" w:rsidRDefault="00AA1E08" w:rsidP="002334FE">
      <w:pPr>
        <w:pStyle w:val="PL"/>
      </w:pPr>
      <w:r w:rsidRPr="009F68CE">
        <w:t xml:space="preserve">          description: Supported Features</w:t>
      </w:r>
    </w:p>
    <w:p w14:paraId="20DCD4B7" w14:textId="77777777" w:rsidR="00AA1E08" w:rsidRPr="009F68CE" w:rsidRDefault="00AA1E08" w:rsidP="002334FE">
      <w:pPr>
        <w:pStyle w:val="PL"/>
      </w:pPr>
      <w:r w:rsidRPr="009F68CE">
        <w:t xml:space="preserve">          schema:</w:t>
      </w:r>
    </w:p>
    <w:p w14:paraId="52D94274" w14:textId="77777777" w:rsidR="00AA1E08" w:rsidRPr="009F68CE" w:rsidRDefault="00AA1E08" w:rsidP="002334FE">
      <w:pPr>
        <w:pStyle w:val="PL"/>
        <w:rPr>
          <w:lang w:eastAsia="zh-CN"/>
        </w:rPr>
      </w:pPr>
      <w:r w:rsidRPr="009F68CE">
        <w:t xml:space="preserve">             $ref: 'TS29571_CommonData.yaml#/components/schemas/SupportedFeatures'</w:t>
      </w:r>
    </w:p>
    <w:p w14:paraId="73D72B0A" w14:textId="77777777" w:rsidR="00AA1E08" w:rsidRPr="009F68CE" w:rsidRDefault="00AA1E08" w:rsidP="002334FE">
      <w:pPr>
        <w:pStyle w:val="PL"/>
      </w:pPr>
      <w:r w:rsidRPr="009F68CE">
        <w:t xml:space="preserve">        - name: If-None-Match</w:t>
      </w:r>
    </w:p>
    <w:p w14:paraId="209B02BD" w14:textId="77777777" w:rsidR="00AA1E08" w:rsidRPr="009F68CE" w:rsidRDefault="00AA1E08" w:rsidP="002334FE">
      <w:pPr>
        <w:pStyle w:val="PL"/>
      </w:pPr>
      <w:r w:rsidRPr="009F68CE">
        <w:t xml:space="preserve">          in: header</w:t>
      </w:r>
    </w:p>
    <w:p w14:paraId="75C4D9E9" w14:textId="77777777" w:rsidR="00AA1E08" w:rsidRPr="009F68CE" w:rsidRDefault="00AA1E08" w:rsidP="002334FE">
      <w:pPr>
        <w:pStyle w:val="PL"/>
      </w:pPr>
      <w:r w:rsidRPr="009F68CE">
        <w:t xml:space="preserve">          description: Validator for conditional requests, as described in RFC 7232, 3.2</w:t>
      </w:r>
    </w:p>
    <w:p w14:paraId="1BE8A3E7" w14:textId="77777777" w:rsidR="00AA1E08" w:rsidRPr="009F68CE" w:rsidRDefault="00AA1E08" w:rsidP="002334FE">
      <w:pPr>
        <w:pStyle w:val="PL"/>
      </w:pPr>
      <w:r w:rsidRPr="009F68CE">
        <w:t xml:space="preserve">          schema:</w:t>
      </w:r>
    </w:p>
    <w:p w14:paraId="46E489E4" w14:textId="77777777" w:rsidR="00AA1E08" w:rsidRPr="009F68CE" w:rsidRDefault="00AA1E08" w:rsidP="002334FE">
      <w:pPr>
        <w:pStyle w:val="PL"/>
      </w:pPr>
      <w:r w:rsidRPr="009F68CE">
        <w:t xml:space="preserve">            type: string</w:t>
      </w:r>
    </w:p>
    <w:p w14:paraId="488AD9C7" w14:textId="77777777" w:rsidR="00AA1E08" w:rsidRPr="009F68CE" w:rsidRDefault="00AA1E08" w:rsidP="002334FE">
      <w:pPr>
        <w:pStyle w:val="PL"/>
      </w:pPr>
      <w:r w:rsidRPr="009F68CE">
        <w:t xml:space="preserve">        - name: If-Modified-Since</w:t>
      </w:r>
    </w:p>
    <w:p w14:paraId="11D17AFE" w14:textId="77777777" w:rsidR="00AA1E08" w:rsidRPr="009F68CE" w:rsidRDefault="00AA1E08" w:rsidP="002334FE">
      <w:pPr>
        <w:pStyle w:val="PL"/>
      </w:pPr>
      <w:r w:rsidRPr="009F68CE">
        <w:t xml:space="preserve">          in: header</w:t>
      </w:r>
    </w:p>
    <w:p w14:paraId="2C6811A1" w14:textId="77777777" w:rsidR="00AA1E08" w:rsidRPr="009F68CE" w:rsidRDefault="00AA1E08" w:rsidP="002334FE">
      <w:pPr>
        <w:pStyle w:val="PL"/>
      </w:pPr>
      <w:r w:rsidRPr="009F68CE">
        <w:lastRenderedPageBreak/>
        <w:t xml:space="preserve">          description: Validator for conditional requests, as described in RFC 7232, 3.3</w:t>
      </w:r>
    </w:p>
    <w:p w14:paraId="2F791F89" w14:textId="77777777" w:rsidR="00AA1E08" w:rsidRPr="009F68CE" w:rsidRDefault="00AA1E08" w:rsidP="002334FE">
      <w:pPr>
        <w:pStyle w:val="PL"/>
      </w:pPr>
      <w:r w:rsidRPr="009F68CE">
        <w:t xml:space="preserve">          schema:</w:t>
      </w:r>
    </w:p>
    <w:p w14:paraId="54BBA0A3" w14:textId="77777777" w:rsidR="00AA1E08" w:rsidRPr="009F68CE" w:rsidRDefault="00AA1E08" w:rsidP="002334FE">
      <w:pPr>
        <w:pStyle w:val="PL"/>
        <w:rPr>
          <w:lang w:eastAsia="zh-CN"/>
        </w:rPr>
      </w:pPr>
      <w:r w:rsidRPr="009F68CE">
        <w:t xml:space="preserve">            type: string</w:t>
      </w:r>
    </w:p>
    <w:p w14:paraId="3D0E6D33" w14:textId="77777777" w:rsidR="00AA1E08" w:rsidRPr="009F68CE" w:rsidRDefault="00AA1E08" w:rsidP="002334FE">
      <w:pPr>
        <w:pStyle w:val="PL"/>
      </w:pPr>
      <w:r w:rsidRPr="009F68CE">
        <w:t xml:space="preserve">      responses:</w:t>
      </w:r>
    </w:p>
    <w:p w14:paraId="6D800B27" w14:textId="77777777" w:rsidR="00AA1E08" w:rsidRPr="009F68CE" w:rsidRDefault="00AA1E08" w:rsidP="002334FE">
      <w:pPr>
        <w:pStyle w:val="PL"/>
      </w:pPr>
      <w:r w:rsidRPr="009F68CE">
        <w:t xml:space="preserve">        '200':</w:t>
      </w:r>
    </w:p>
    <w:p w14:paraId="6438B7E6" w14:textId="77777777" w:rsidR="00AA1E08" w:rsidRPr="009F68CE" w:rsidRDefault="00AA1E08" w:rsidP="002334FE">
      <w:pPr>
        <w:pStyle w:val="PL"/>
      </w:pPr>
      <w:r w:rsidRPr="009F68CE">
        <w:t xml:space="preserve">          description: Expected response to a valid request</w:t>
      </w:r>
    </w:p>
    <w:p w14:paraId="6EF3DF93" w14:textId="77777777" w:rsidR="00AA1E08" w:rsidRPr="009F68CE" w:rsidRDefault="00AA1E08" w:rsidP="002334FE">
      <w:pPr>
        <w:pStyle w:val="PL"/>
      </w:pPr>
      <w:r w:rsidRPr="009F68CE">
        <w:t xml:space="preserve">          content:</w:t>
      </w:r>
    </w:p>
    <w:p w14:paraId="1CD4EF42" w14:textId="77777777" w:rsidR="00AA1E08" w:rsidRPr="009F68CE" w:rsidRDefault="00AA1E08" w:rsidP="002334FE">
      <w:pPr>
        <w:pStyle w:val="PL"/>
      </w:pPr>
      <w:r w:rsidRPr="009F68CE">
        <w:t xml:space="preserve">            application/json:</w:t>
      </w:r>
    </w:p>
    <w:p w14:paraId="2FEB7D56" w14:textId="77777777" w:rsidR="00AA1E08" w:rsidRPr="009F68CE" w:rsidRDefault="00AA1E08" w:rsidP="002334FE">
      <w:pPr>
        <w:pStyle w:val="PL"/>
      </w:pPr>
      <w:r w:rsidRPr="009F68CE">
        <w:t xml:space="preserve">              schema:</w:t>
      </w:r>
    </w:p>
    <w:p w14:paraId="78341538" w14:textId="77777777" w:rsidR="00AA1E08" w:rsidRPr="009F68CE" w:rsidRDefault="00AA1E08" w:rsidP="002334FE">
      <w:pPr>
        <w:pStyle w:val="PL"/>
        <w:rPr>
          <w:lang w:eastAsia="zh-CN"/>
        </w:rPr>
      </w:pPr>
      <w:r w:rsidRPr="009F68CE">
        <w:t xml:space="preserve">                $ref: '#/components/schemas/SmfSelectionSubscriptionData'</w:t>
      </w:r>
    </w:p>
    <w:p w14:paraId="011F0267" w14:textId="77777777" w:rsidR="00AA1E08" w:rsidRPr="009F68CE" w:rsidRDefault="00AA1E08" w:rsidP="002334FE">
      <w:pPr>
        <w:pStyle w:val="PL"/>
      </w:pPr>
      <w:r w:rsidRPr="009F68CE">
        <w:t xml:space="preserve">          headers:</w:t>
      </w:r>
    </w:p>
    <w:p w14:paraId="1DABE30A" w14:textId="77777777" w:rsidR="00AA1E08" w:rsidRPr="009F68CE" w:rsidRDefault="00AA1E08" w:rsidP="002334FE">
      <w:pPr>
        <w:pStyle w:val="PL"/>
      </w:pPr>
      <w:r w:rsidRPr="009F68CE">
        <w:t xml:space="preserve">            Cache-Control:</w:t>
      </w:r>
    </w:p>
    <w:p w14:paraId="6631C442" w14:textId="77777777" w:rsidR="00AA1E08" w:rsidRPr="009F68CE" w:rsidRDefault="00AA1E08" w:rsidP="002334FE">
      <w:pPr>
        <w:pStyle w:val="PL"/>
      </w:pPr>
      <w:r w:rsidRPr="009F68CE">
        <w:t xml:space="preserve">              description: Cache-Control containing max-age, as described in RFC 7234, 5.2</w:t>
      </w:r>
    </w:p>
    <w:p w14:paraId="1E430436" w14:textId="77777777" w:rsidR="00AA1E08" w:rsidRPr="009F68CE" w:rsidRDefault="00AA1E08" w:rsidP="002334FE">
      <w:pPr>
        <w:pStyle w:val="PL"/>
      </w:pPr>
      <w:r w:rsidRPr="009F68CE">
        <w:t xml:space="preserve">              schema:</w:t>
      </w:r>
    </w:p>
    <w:p w14:paraId="0C0560E4" w14:textId="77777777" w:rsidR="00AA1E08" w:rsidRPr="009F68CE" w:rsidRDefault="00AA1E08" w:rsidP="002334FE">
      <w:pPr>
        <w:pStyle w:val="PL"/>
      </w:pPr>
      <w:r w:rsidRPr="009F68CE">
        <w:t xml:space="preserve">                type: string</w:t>
      </w:r>
    </w:p>
    <w:p w14:paraId="4562B311" w14:textId="77777777" w:rsidR="00AA1E08" w:rsidRPr="009F68CE" w:rsidRDefault="00AA1E08" w:rsidP="002334FE">
      <w:pPr>
        <w:pStyle w:val="PL"/>
      </w:pPr>
      <w:r w:rsidRPr="009F68CE">
        <w:t xml:space="preserve">            ETag:</w:t>
      </w:r>
    </w:p>
    <w:p w14:paraId="767C5B67" w14:textId="77777777" w:rsidR="00AA1E08" w:rsidRPr="009F68CE" w:rsidRDefault="00AA1E08" w:rsidP="002334FE">
      <w:pPr>
        <w:pStyle w:val="PL"/>
      </w:pPr>
      <w:r w:rsidRPr="009F68CE">
        <w:t xml:space="preserve">              description: Entity Tag, containing a strong validator, as described in RFC 7232, 2.3</w:t>
      </w:r>
    </w:p>
    <w:p w14:paraId="1BCB8285" w14:textId="77777777" w:rsidR="00AA1E08" w:rsidRPr="009F68CE" w:rsidRDefault="00AA1E08" w:rsidP="002334FE">
      <w:pPr>
        <w:pStyle w:val="PL"/>
      </w:pPr>
      <w:r w:rsidRPr="009F68CE">
        <w:t xml:space="preserve">              schema:</w:t>
      </w:r>
    </w:p>
    <w:p w14:paraId="695AE4C8" w14:textId="77777777" w:rsidR="00AA1E08" w:rsidRPr="009F68CE" w:rsidRDefault="00AA1E08" w:rsidP="002334FE">
      <w:pPr>
        <w:pStyle w:val="PL"/>
      </w:pPr>
      <w:r w:rsidRPr="009F68CE">
        <w:t xml:space="preserve">                type: string</w:t>
      </w:r>
    </w:p>
    <w:p w14:paraId="5F07BCE6" w14:textId="77777777" w:rsidR="00AA1E08" w:rsidRPr="009F68CE" w:rsidRDefault="00AA1E08" w:rsidP="002334FE">
      <w:pPr>
        <w:pStyle w:val="PL"/>
      </w:pPr>
      <w:r w:rsidRPr="009F68CE">
        <w:t xml:space="preserve">            Last-Modified:</w:t>
      </w:r>
    </w:p>
    <w:p w14:paraId="46E6A124" w14:textId="77777777" w:rsidR="00AA1E08" w:rsidRPr="009F68CE" w:rsidRDefault="00AA1E08" w:rsidP="002334FE">
      <w:pPr>
        <w:pStyle w:val="PL"/>
      </w:pPr>
      <w:r w:rsidRPr="009F68CE">
        <w:t xml:space="preserve">              description: Timestamp for last modification of the resource, as described in RFC 7232, 2.2</w:t>
      </w:r>
    </w:p>
    <w:p w14:paraId="18C0B6E6" w14:textId="77777777" w:rsidR="00AA1E08" w:rsidRPr="009F68CE" w:rsidRDefault="00AA1E08" w:rsidP="002334FE">
      <w:pPr>
        <w:pStyle w:val="PL"/>
      </w:pPr>
      <w:r w:rsidRPr="009F68CE">
        <w:t xml:space="preserve">              schema:</w:t>
      </w:r>
    </w:p>
    <w:p w14:paraId="343560B5" w14:textId="77777777" w:rsidR="00AA1E08" w:rsidRPr="009F68CE" w:rsidRDefault="00AA1E08" w:rsidP="002334FE">
      <w:pPr>
        <w:pStyle w:val="PL"/>
        <w:rPr>
          <w:lang w:eastAsia="zh-CN"/>
        </w:rPr>
      </w:pPr>
      <w:r w:rsidRPr="009F68CE">
        <w:t xml:space="preserve">                type: string</w:t>
      </w:r>
    </w:p>
    <w:p w14:paraId="7ECBE0B5" w14:textId="77777777" w:rsidR="00AA1E08" w:rsidRPr="009F68CE" w:rsidRDefault="00AA1E08" w:rsidP="002334FE">
      <w:pPr>
        <w:pStyle w:val="PL"/>
      </w:pPr>
      <w:r w:rsidRPr="009F68CE">
        <w:t xml:space="preserve">        default:</w:t>
      </w:r>
    </w:p>
    <w:p w14:paraId="6E78819A" w14:textId="77777777" w:rsidR="00AA1E08" w:rsidRPr="009F68CE" w:rsidRDefault="00AA1E08" w:rsidP="002334FE">
      <w:pPr>
        <w:pStyle w:val="PL"/>
      </w:pPr>
      <w:r w:rsidRPr="009F68CE">
        <w:t xml:space="preserve">          description: Unexpected error</w:t>
      </w:r>
    </w:p>
    <w:p w14:paraId="2010E8E8" w14:textId="77777777" w:rsidR="00AA1E08" w:rsidRPr="009F68CE" w:rsidRDefault="00AA1E08" w:rsidP="002334FE">
      <w:pPr>
        <w:pStyle w:val="PL"/>
      </w:pPr>
      <w:r w:rsidRPr="009F68CE">
        <w:t xml:space="preserve">          content:</w:t>
      </w:r>
    </w:p>
    <w:p w14:paraId="43C3DEC7" w14:textId="77777777" w:rsidR="00AA1E08" w:rsidRPr="009F68CE" w:rsidRDefault="00AA1E08" w:rsidP="002334FE">
      <w:pPr>
        <w:pStyle w:val="PL"/>
      </w:pPr>
      <w:r w:rsidRPr="009F68CE">
        <w:t xml:space="preserve">            application/problem+json:</w:t>
      </w:r>
    </w:p>
    <w:p w14:paraId="4C46519B" w14:textId="77777777" w:rsidR="00AA1E08" w:rsidRPr="009F68CE" w:rsidRDefault="00AA1E08" w:rsidP="002334FE">
      <w:pPr>
        <w:pStyle w:val="PL"/>
      </w:pPr>
      <w:r w:rsidRPr="009F68CE">
        <w:t xml:space="preserve">              schema:</w:t>
      </w:r>
    </w:p>
    <w:p w14:paraId="40B594EE" w14:textId="77777777" w:rsidR="00AA1E08" w:rsidRPr="009F68CE" w:rsidRDefault="00AA1E08" w:rsidP="002334FE">
      <w:pPr>
        <w:pStyle w:val="PL"/>
      </w:pPr>
      <w:r w:rsidRPr="009F68CE">
        <w:t xml:space="preserve">                $ref: 'TS29571_CommonData.yaml#/components/schemas/ProblemDetails'</w:t>
      </w:r>
    </w:p>
    <w:p w14:paraId="111F3E56" w14:textId="77777777" w:rsidR="00AA1E08" w:rsidRPr="009F68CE" w:rsidRDefault="00AA1E08" w:rsidP="002334FE">
      <w:pPr>
        <w:pStyle w:val="PL"/>
      </w:pPr>
    </w:p>
    <w:p w14:paraId="76A734D8" w14:textId="77777777" w:rsidR="00AA1E08" w:rsidRPr="009F68CE" w:rsidRDefault="00AA1E08" w:rsidP="002334FE">
      <w:pPr>
        <w:pStyle w:val="PL"/>
      </w:pPr>
      <w:r w:rsidRPr="009F68CE">
        <w:t xml:space="preserve">  /subscription-data/{</w:t>
      </w:r>
      <w:r w:rsidRPr="009F68CE">
        <w:rPr>
          <w:lang w:eastAsia="zh-CN"/>
        </w:rPr>
        <w:t>ueId</w:t>
      </w:r>
      <w:r w:rsidRPr="009F68CE">
        <w:t>}/{servingPlmnId}/provisioned-data/sm-data:</w:t>
      </w:r>
    </w:p>
    <w:p w14:paraId="07A326E0" w14:textId="77777777" w:rsidR="00AA1E08" w:rsidRPr="009F68CE" w:rsidRDefault="00AA1E08" w:rsidP="002334FE">
      <w:pPr>
        <w:pStyle w:val="PL"/>
      </w:pPr>
      <w:r w:rsidRPr="009F68CE">
        <w:t xml:space="preserve">    get:</w:t>
      </w:r>
    </w:p>
    <w:p w14:paraId="19172224" w14:textId="77777777" w:rsidR="00AA1E08" w:rsidRPr="009F68CE" w:rsidRDefault="00AA1E08" w:rsidP="002334FE">
      <w:pPr>
        <w:pStyle w:val="PL"/>
      </w:pPr>
      <w:r w:rsidRPr="009F68CE">
        <w:t xml:space="preserve">      summary: Retrieves the Session Management subscription data of a UE</w:t>
      </w:r>
    </w:p>
    <w:p w14:paraId="27856C7D" w14:textId="77777777" w:rsidR="00AA1E08" w:rsidRPr="009F68CE" w:rsidRDefault="00AA1E08" w:rsidP="002334FE">
      <w:pPr>
        <w:pStyle w:val="PL"/>
      </w:pPr>
      <w:r w:rsidRPr="009F68CE">
        <w:t xml:space="preserve">      operationId: QuerySmData</w:t>
      </w:r>
    </w:p>
    <w:p w14:paraId="449FADBC" w14:textId="77777777" w:rsidR="00AA1E08" w:rsidRPr="009F68CE" w:rsidRDefault="00AA1E08" w:rsidP="002334FE">
      <w:pPr>
        <w:pStyle w:val="PL"/>
      </w:pPr>
      <w:r w:rsidRPr="009F68CE">
        <w:t xml:space="preserve">      tags:</w:t>
      </w:r>
    </w:p>
    <w:p w14:paraId="3CD8D339" w14:textId="77777777" w:rsidR="00AA1E08" w:rsidRPr="009F68CE" w:rsidRDefault="00AA1E08" w:rsidP="002334FE">
      <w:pPr>
        <w:pStyle w:val="PL"/>
      </w:pPr>
      <w:r w:rsidRPr="009F68CE">
        <w:t xml:space="preserve">        - Session Management Subscription Data</w:t>
      </w:r>
    </w:p>
    <w:p w14:paraId="652C07F3" w14:textId="77777777" w:rsidR="00AA1E08" w:rsidRPr="009F68CE" w:rsidRDefault="00AA1E08" w:rsidP="002334FE">
      <w:pPr>
        <w:pStyle w:val="PL"/>
      </w:pPr>
      <w:r w:rsidRPr="009F68CE">
        <w:t xml:space="preserve">      parameters:</w:t>
      </w:r>
    </w:p>
    <w:p w14:paraId="6539D1BD" w14:textId="77777777" w:rsidR="00AA1E08" w:rsidRPr="009F68CE" w:rsidRDefault="00AA1E08" w:rsidP="002334FE">
      <w:pPr>
        <w:pStyle w:val="PL"/>
      </w:pPr>
      <w:r w:rsidRPr="009F68CE">
        <w:t xml:space="preserve">        - name: ueId</w:t>
      </w:r>
    </w:p>
    <w:p w14:paraId="76301F0A" w14:textId="77777777" w:rsidR="00AA1E08" w:rsidRPr="009F68CE" w:rsidRDefault="00AA1E08" w:rsidP="002334FE">
      <w:pPr>
        <w:pStyle w:val="PL"/>
      </w:pPr>
      <w:r w:rsidRPr="009F68CE">
        <w:t xml:space="preserve">          in: path</w:t>
      </w:r>
    </w:p>
    <w:p w14:paraId="2F23CB9A" w14:textId="77777777" w:rsidR="00AA1E08" w:rsidRPr="009F68CE" w:rsidRDefault="00AA1E08" w:rsidP="002334FE">
      <w:pPr>
        <w:pStyle w:val="PL"/>
      </w:pPr>
      <w:r w:rsidRPr="009F68CE">
        <w:t xml:space="preserve">          description: UE id</w:t>
      </w:r>
    </w:p>
    <w:p w14:paraId="0B46AE49" w14:textId="77777777" w:rsidR="00AA1E08" w:rsidRPr="009F68CE" w:rsidRDefault="00AA1E08" w:rsidP="002334FE">
      <w:pPr>
        <w:pStyle w:val="PL"/>
      </w:pPr>
      <w:r w:rsidRPr="009F68CE">
        <w:t xml:space="preserve">          required: true</w:t>
      </w:r>
    </w:p>
    <w:p w14:paraId="3198EA1B" w14:textId="77777777" w:rsidR="00AA1E08" w:rsidRPr="009F68CE" w:rsidRDefault="00AA1E08" w:rsidP="002334FE">
      <w:pPr>
        <w:pStyle w:val="PL"/>
      </w:pPr>
      <w:r w:rsidRPr="009F68CE">
        <w:t xml:space="preserve">          schema:</w:t>
      </w:r>
    </w:p>
    <w:p w14:paraId="5259E181" w14:textId="77777777" w:rsidR="00AA1E08" w:rsidRPr="009F68CE" w:rsidRDefault="00AA1E08" w:rsidP="002334FE">
      <w:pPr>
        <w:pStyle w:val="PL"/>
      </w:pPr>
      <w:r w:rsidRPr="009F68CE">
        <w:t xml:space="preserve">            $ref: 'TS29571_CommonData.yaml#/components/schemas/VarUeId'</w:t>
      </w:r>
    </w:p>
    <w:p w14:paraId="5D2CE794" w14:textId="77777777" w:rsidR="00AA1E08" w:rsidRPr="009F68CE" w:rsidRDefault="00AA1E08" w:rsidP="002334FE">
      <w:pPr>
        <w:pStyle w:val="PL"/>
      </w:pPr>
      <w:r w:rsidRPr="009F68CE">
        <w:t xml:space="preserve">        - name: servingPlmnId</w:t>
      </w:r>
    </w:p>
    <w:p w14:paraId="1EBD112E" w14:textId="77777777" w:rsidR="00AA1E08" w:rsidRPr="009F68CE" w:rsidRDefault="00AA1E08" w:rsidP="002334FE">
      <w:pPr>
        <w:pStyle w:val="PL"/>
      </w:pPr>
      <w:r w:rsidRPr="009F68CE">
        <w:t xml:space="preserve">          in: path</w:t>
      </w:r>
    </w:p>
    <w:p w14:paraId="5648C137" w14:textId="77777777" w:rsidR="00AA1E08" w:rsidRPr="009F68CE" w:rsidRDefault="00AA1E08" w:rsidP="002334FE">
      <w:pPr>
        <w:pStyle w:val="PL"/>
      </w:pPr>
      <w:r w:rsidRPr="009F68CE">
        <w:t xml:space="preserve">          description: PLMN ID</w:t>
      </w:r>
    </w:p>
    <w:p w14:paraId="40293AF7" w14:textId="77777777" w:rsidR="00AA1E08" w:rsidRPr="009F68CE" w:rsidRDefault="00AA1E08" w:rsidP="002334FE">
      <w:pPr>
        <w:pStyle w:val="PL"/>
      </w:pPr>
      <w:r w:rsidRPr="009F68CE">
        <w:t xml:space="preserve">          required: true</w:t>
      </w:r>
    </w:p>
    <w:p w14:paraId="08C7E35C" w14:textId="77777777" w:rsidR="00AA1E08" w:rsidRPr="009F68CE" w:rsidRDefault="00AA1E08" w:rsidP="002334FE">
      <w:pPr>
        <w:pStyle w:val="PL"/>
      </w:pPr>
      <w:r w:rsidRPr="009F68CE">
        <w:t xml:space="preserve">          schema:</w:t>
      </w:r>
    </w:p>
    <w:p w14:paraId="7769FACA" w14:textId="77777777" w:rsidR="00AA1E08" w:rsidRPr="009F68CE" w:rsidRDefault="00AA1E08" w:rsidP="002334FE">
      <w:pPr>
        <w:pStyle w:val="PL"/>
      </w:pPr>
      <w:r w:rsidRPr="009F68CE">
        <w:t xml:space="preserve">            $ref: '#/components/schemas/VarPlmnId'</w:t>
      </w:r>
    </w:p>
    <w:p w14:paraId="37C70454" w14:textId="77777777" w:rsidR="00AA1E08" w:rsidRPr="009F68CE" w:rsidRDefault="00AA1E08" w:rsidP="002334FE">
      <w:pPr>
        <w:pStyle w:val="PL"/>
      </w:pPr>
      <w:r w:rsidRPr="009F68CE">
        <w:t xml:space="preserve">        - name: single-nssai</w:t>
      </w:r>
    </w:p>
    <w:p w14:paraId="68FDE88C" w14:textId="77777777" w:rsidR="00AA1E08" w:rsidRPr="009F68CE" w:rsidRDefault="00AA1E08" w:rsidP="002334FE">
      <w:pPr>
        <w:pStyle w:val="PL"/>
        <w:rPr>
          <w:lang w:eastAsia="zh-CN"/>
        </w:rPr>
      </w:pPr>
      <w:r w:rsidRPr="009F68CE">
        <w:t xml:space="preserve">          in: query</w:t>
      </w:r>
    </w:p>
    <w:p w14:paraId="6FCF417C" w14:textId="77777777" w:rsidR="00AA1E08" w:rsidRPr="009F68CE" w:rsidRDefault="00AA1E08" w:rsidP="002334FE">
      <w:pPr>
        <w:pStyle w:val="PL"/>
      </w:pPr>
      <w:r w:rsidRPr="009F68CE">
        <w:t xml:space="preserve">          content:</w:t>
      </w:r>
    </w:p>
    <w:p w14:paraId="7D103132" w14:textId="77777777" w:rsidR="00AA1E08" w:rsidRPr="009F68CE" w:rsidRDefault="00AA1E08" w:rsidP="002334FE">
      <w:pPr>
        <w:pStyle w:val="PL"/>
      </w:pPr>
      <w:r w:rsidRPr="009F68CE">
        <w:t xml:space="preserve">            application/json:</w:t>
      </w:r>
    </w:p>
    <w:p w14:paraId="713C54CE" w14:textId="77777777" w:rsidR="00AA1E08" w:rsidRPr="009F68CE" w:rsidRDefault="00AA1E08" w:rsidP="002334FE">
      <w:pPr>
        <w:pStyle w:val="PL"/>
        <w:rPr>
          <w:lang w:eastAsia="zh-CN"/>
        </w:rPr>
      </w:pPr>
      <w:r w:rsidRPr="009F68CE">
        <w:t xml:space="preserve">              schema:</w:t>
      </w:r>
    </w:p>
    <w:p w14:paraId="328E569A" w14:textId="77777777" w:rsidR="00AA1E08" w:rsidRPr="009F68CE" w:rsidRDefault="00AA1E08" w:rsidP="002334FE">
      <w:pPr>
        <w:pStyle w:val="PL"/>
        <w:rPr>
          <w:lang w:eastAsia="zh-CN"/>
        </w:rPr>
      </w:pPr>
      <w:r w:rsidRPr="009F68CE">
        <w:t xml:space="preserve">            </w:t>
      </w:r>
      <w:r w:rsidRPr="009F68CE">
        <w:rPr>
          <w:lang w:eastAsia="zh-CN"/>
        </w:rPr>
        <w:t xml:space="preserve">    </w:t>
      </w:r>
      <w:r w:rsidRPr="009F68CE">
        <w:t>$ref: '#/components/schemas/VarSnssai'</w:t>
      </w:r>
    </w:p>
    <w:p w14:paraId="199D1DDA" w14:textId="77777777" w:rsidR="00AA1E08" w:rsidRPr="009F68CE" w:rsidRDefault="00AA1E08" w:rsidP="002334FE">
      <w:pPr>
        <w:pStyle w:val="PL"/>
      </w:pPr>
      <w:r w:rsidRPr="009F68CE">
        <w:t xml:space="preserve">          description: single NSSAI</w:t>
      </w:r>
    </w:p>
    <w:p w14:paraId="3B8EE7BF" w14:textId="77777777" w:rsidR="00AA1E08" w:rsidRPr="009F68CE" w:rsidRDefault="00AA1E08" w:rsidP="002334FE">
      <w:pPr>
        <w:pStyle w:val="PL"/>
      </w:pPr>
      <w:r w:rsidRPr="009F68CE">
        <w:t xml:space="preserve">          required: false</w:t>
      </w:r>
    </w:p>
    <w:p w14:paraId="745D6306" w14:textId="77777777" w:rsidR="00AA1E08" w:rsidRPr="009F68CE" w:rsidRDefault="00AA1E08" w:rsidP="002334FE">
      <w:pPr>
        <w:pStyle w:val="PL"/>
      </w:pPr>
      <w:r w:rsidRPr="009F68CE">
        <w:t xml:space="preserve">        - name: dnn</w:t>
      </w:r>
    </w:p>
    <w:p w14:paraId="3DACD8D0" w14:textId="77777777" w:rsidR="00AA1E08" w:rsidRPr="009F68CE" w:rsidRDefault="00AA1E08" w:rsidP="002334FE">
      <w:pPr>
        <w:pStyle w:val="PL"/>
      </w:pPr>
      <w:r w:rsidRPr="009F68CE">
        <w:t xml:space="preserve">          in: query</w:t>
      </w:r>
    </w:p>
    <w:p w14:paraId="2B067250" w14:textId="77777777" w:rsidR="00AA1E08" w:rsidRPr="009F68CE" w:rsidRDefault="00AA1E08" w:rsidP="002334FE">
      <w:pPr>
        <w:pStyle w:val="PL"/>
      </w:pPr>
      <w:r w:rsidRPr="009F68CE">
        <w:t xml:space="preserve">          description: DNN</w:t>
      </w:r>
    </w:p>
    <w:p w14:paraId="315C3D3B" w14:textId="77777777" w:rsidR="00AA1E08" w:rsidRPr="009F68CE" w:rsidRDefault="00AA1E08" w:rsidP="002334FE">
      <w:pPr>
        <w:pStyle w:val="PL"/>
      </w:pPr>
      <w:r w:rsidRPr="009F68CE">
        <w:t xml:space="preserve">          required: false</w:t>
      </w:r>
    </w:p>
    <w:p w14:paraId="3AA5D5ED" w14:textId="77777777" w:rsidR="00AA1E08" w:rsidRPr="009F68CE" w:rsidRDefault="00AA1E08" w:rsidP="002334FE">
      <w:pPr>
        <w:pStyle w:val="PL"/>
      </w:pPr>
      <w:r w:rsidRPr="009F68CE">
        <w:t xml:space="preserve">          schema:</w:t>
      </w:r>
    </w:p>
    <w:p w14:paraId="070CC89B" w14:textId="77777777" w:rsidR="00AA1E08" w:rsidRPr="009F68CE" w:rsidRDefault="00AA1E08" w:rsidP="002334FE">
      <w:pPr>
        <w:pStyle w:val="PL"/>
        <w:rPr>
          <w:lang w:eastAsia="zh-CN"/>
        </w:rPr>
      </w:pPr>
      <w:r w:rsidRPr="009F68CE">
        <w:t xml:space="preserve">            $ref: '#/components/schemas/Dnn'</w:t>
      </w:r>
    </w:p>
    <w:p w14:paraId="10789E2E" w14:textId="77777777" w:rsidR="00AA1E08" w:rsidRPr="009F68CE" w:rsidRDefault="00AA1E08" w:rsidP="002334FE">
      <w:pPr>
        <w:pStyle w:val="PL"/>
        <w:rPr>
          <w:lang w:eastAsia="zh-CN"/>
        </w:rPr>
      </w:pPr>
      <w:r w:rsidRPr="009F68CE">
        <w:rPr>
          <w:lang w:eastAsia="zh-CN"/>
        </w:rPr>
        <w:t xml:space="preserve">        - name: fields</w:t>
      </w:r>
    </w:p>
    <w:p w14:paraId="7E590334" w14:textId="77777777" w:rsidR="00AA1E08" w:rsidRPr="009F68CE" w:rsidRDefault="00AA1E08" w:rsidP="002334FE">
      <w:pPr>
        <w:pStyle w:val="PL"/>
        <w:rPr>
          <w:lang w:eastAsia="zh-CN"/>
        </w:rPr>
      </w:pPr>
      <w:r w:rsidRPr="009F68CE">
        <w:rPr>
          <w:lang w:eastAsia="zh-CN"/>
        </w:rPr>
        <w:t xml:space="preserve">          in: query</w:t>
      </w:r>
    </w:p>
    <w:p w14:paraId="37DCE072" w14:textId="77777777" w:rsidR="00AA1E08" w:rsidRPr="009F68CE" w:rsidRDefault="00AA1E08" w:rsidP="002334FE">
      <w:pPr>
        <w:pStyle w:val="PL"/>
        <w:rPr>
          <w:lang w:eastAsia="zh-CN"/>
        </w:rPr>
      </w:pPr>
      <w:r w:rsidRPr="009F68CE">
        <w:rPr>
          <w:lang w:eastAsia="zh-CN"/>
        </w:rPr>
        <w:t xml:space="preserve">          description: attributes to be retrieved</w:t>
      </w:r>
    </w:p>
    <w:p w14:paraId="2F9B4750" w14:textId="77777777" w:rsidR="00AA1E08" w:rsidRPr="009F68CE" w:rsidRDefault="00AA1E08" w:rsidP="002334FE">
      <w:pPr>
        <w:pStyle w:val="PL"/>
        <w:rPr>
          <w:lang w:eastAsia="zh-CN"/>
        </w:rPr>
      </w:pPr>
      <w:r w:rsidRPr="009F68CE">
        <w:rPr>
          <w:lang w:eastAsia="zh-CN"/>
        </w:rPr>
        <w:t xml:space="preserve">          required: false</w:t>
      </w:r>
    </w:p>
    <w:p w14:paraId="730B8FFE" w14:textId="77777777" w:rsidR="00AA1E08" w:rsidRPr="009F68CE" w:rsidRDefault="00AA1E08" w:rsidP="002334FE">
      <w:pPr>
        <w:pStyle w:val="PL"/>
        <w:rPr>
          <w:lang w:eastAsia="zh-CN"/>
        </w:rPr>
      </w:pPr>
      <w:r w:rsidRPr="009F68CE">
        <w:rPr>
          <w:lang w:eastAsia="zh-CN"/>
        </w:rPr>
        <w:t xml:space="preserve">          schema:</w:t>
      </w:r>
    </w:p>
    <w:p w14:paraId="1D9FEB80" w14:textId="77777777" w:rsidR="00AA1E08" w:rsidRPr="009F68CE" w:rsidRDefault="00AA1E08" w:rsidP="002334FE">
      <w:pPr>
        <w:pStyle w:val="PL"/>
        <w:rPr>
          <w:lang w:eastAsia="zh-CN"/>
        </w:rPr>
      </w:pPr>
      <w:r w:rsidRPr="009F68CE">
        <w:rPr>
          <w:lang w:eastAsia="zh-CN"/>
        </w:rPr>
        <w:t xml:space="preserve">            type: array</w:t>
      </w:r>
    </w:p>
    <w:p w14:paraId="1B1A5A74" w14:textId="77777777" w:rsidR="00AA1E08" w:rsidRPr="009F68CE" w:rsidRDefault="00AA1E08" w:rsidP="002334FE">
      <w:pPr>
        <w:pStyle w:val="PL"/>
        <w:rPr>
          <w:lang w:eastAsia="zh-CN"/>
        </w:rPr>
      </w:pPr>
      <w:r w:rsidRPr="009F68CE">
        <w:rPr>
          <w:lang w:eastAsia="zh-CN"/>
        </w:rPr>
        <w:t xml:space="preserve">            items:</w:t>
      </w:r>
    </w:p>
    <w:p w14:paraId="5D0CDC85" w14:textId="77777777" w:rsidR="00AA1E08" w:rsidRPr="009F68CE" w:rsidRDefault="00AA1E08" w:rsidP="002334FE">
      <w:pPr>
        <w:pStyle w:val="PL"/>
        <w:rPr>
          <w:lang w:eastAsia="zh-CN"/>
        </w:rPr>
      </w:pPr>
      <w:r w:rsidRPr="009F68CE">
        <w:rPr>
          <w:lang w:eastAsia="zh-CN"/>
        </w:rPr>
        <w:t xml:space="preserve">              type: string</w:t>
      </w:r>
    </w:p>
    <w:p w14:paraId="5174C5FD" w14:textId="77777777" w:rsidR="00AA1E08" w:rsidRPr="009F68CE" w:rsidRDefault="00AA1E08" w:rsidP="002334FE">
      <w:pPr>
        <w:pStyle w:val="PL"/>
        <w:rPr>
          <w:lang w:eastAsia="zh-CN"/>
        </w:rPr>
      </w:pPr>
      <w:r w:rsidRPr="009F68CE">
        <w:rPr>
          <w:lang w:eastAsia="zh-CN"/>
        </w:rPr>
        <w:t xml:space="preserve">            minItems: 1</w:t>
      </w:r>
    </w:p>
    <w:p w14:paraId="07DC556D" w14:textId="77777777" w:rsidR="00AA1E08" w:rsidRPr="009F68CE" w:rsidRDefault="00AA1E08" w:rsidP="002334FE">
      <w:pPr>
        <w:pStyle w:val="PL"/>
      </w:pPr>
      <w:r w:rsidRPr="009F68CE">
        <w:t xml:space="preserve">          style: form</w:t>
      </w:r>
    </w:p>
    <w:p w14:paraId="2AC5FA42" w14:textId="77777777" w:rsidR="00AA1E08" w:rsidRPr="009F68CE" w:rsidRDefault="00AA1E08" w:rsidP="002334FE">
      <w:pPr>
        <w:pStyle w:val="PL"/>
        <w:rPr>
          <w:lang w:eastAsia="zh-CN"/>
        </w:rPr>
      </w:pPr>
      <w:r w:rsidRPr="009F68CE">
        <w:t xml:space="preserve">          explode: false</w:t>
      </w:r>
    </w:p>
    <w:p w14:paraId="081E90A5" w14:textId="77777777" w:rsidR="00AA1E08" w:rsidRPr="009F68CE" w:rsidRDefault="00AA1E08" w:rsidP="002334FE">
      <w:pPr>
        <w:pStyle w:val="PL"/>
      </w:pPr>
      <w:r w:rsidRPr="009F68CE">
        <w:t xml:space="preserve">        - name: supported-features</w:t>
      </w:r>
    </w:p>
    <w:p w14:paraId="179FB52E" w14:textId="77777777" w:rsidR="00AA1E08" w:rsidRPr="009F68CE" w:rsidRDefault="00AA1E08" w:rsidP="002334FE">
      <w:pPr>
        <w:pStyle w:val="PL"/>
      </w:pPr>
      <w:r w:rsidRPr="009F68CE">
        <w:t xml:space="preserve">          in: query</w:t>
      </w:r>
    </w:p>
    <w:p w14:paraId="64F651C4" w14:textId="77777777" w:rsidR="00AA1E08" w:rsidRPr="009F68CE" w:rsidRDefault="00AA1E08" w:rsidP="002334FE">
      <w:pPr>
        <w:pStyle w:val="PL"/>
      </w:pPr>
      <w:r w:rsidRPr="009F68CE">
        <w:t xml:space="preserve">          description: Supported Features</w:t>
      </w:r>
    </w:p>
    <w:p w14:paraId="58ABC4E9" w14:textId="77777777" w:rsidR="00AA1E08" w:rsidRPr="009F68CE" w:rsidRDefault="00AA1E08" w:rsidP="002334FE">
      <w:pPr>
        <w:pStyle w:val="PL"/>
      </w:pPr>
      <w:r w:rsidRPr="009F68CE">
        <w:lastRenderedPageBreak/>
        <w:t xml:space="preserve">          schema:</w:t>
      </w:r>
    </w:p>
    <w:p w14:paraId="50AE1063" w14:textId="77777777" w:rsidR="00AA1E08" w:rsidRPr="009F68CE" w:rsidRDefault="00AA1E08" w:rsidP="002334FE">
      <w:pPr>
        <w:pStyle w:val="PL"/>
        <w:rPr>
          <w:lang w:eastAsia="zh-CN"/>
        </w:rPr>
      </w:pPr>
      <w:r w:rsidRPr="009F68CE">
        <w:t xml:space="preserve">             $ref: 'TS29571_CommonData.yaml#/components/schemas/SupportedFeatures'</w:t>
      </w:r>
    </w:p>
    <w:p w14:paraId="40B77577" w14:textId="77777777" w:rsidR="00AA1E08" w:rsidRPr="009F68CE" w:rsidRDefault="00AA1E08" w:rsidP="002334FE">
      <w:pPr>
        <w:pStyle w:val="PL"/>
      </w:pPr>
      <w:r w:rsidRPr="009F68CE">
        <w:t xml:space="preserve">        - name: If-None-Match</w:t>
      </w:r>
    </w:p>
    <w:p w14:paraId="5922255B" w14:textId="77777777" w:rsidR="00AA1E08" w:rsidRPr="009F68CE" w:rsidRDefault="00AA1E08" w:rsidP="002334FE">
      <w:pPr>
        <w:pStyle w:val="PL"/>
      </w:pPr>
      <w:r w:rsidRPr="009F68CE">
        <w:t xml:space="preserve">          in: header</w:t>
      </w:r>
    </w:p>
    <w:p w14:paraId="0DFFE6B5" w14:textId="77777777" w:rsidR="00AA1E08" w:rsidRPr="009F68CE" w:rsidRDefault="00AA1E08" w:rsidP="002334FE">
      <w:pPr>
        <w:pStyle w:val="PL"/>
      </w:pPr>
      <w:r w:rsidRPr="009F68CE">
        <w:t xml:space="preserve">          description: Validator for conditional requests, as described in RFC 7232, 3.2</w:t>
      </w:r>
    </w:p>
    <w:p w14:paraId="2D426EA5" w14:textId="77777777" w:rsidR="00AA1E08" w:rsidRPr="009F68CE" w:rsidRDefault="00AA1E08" w:rsidP="002334FE">
      <w:pPr>
        <w:pStyle w:val="PL"/>
      </w:pPr>
      <w:r w:rsidRPr="009F68CE">
        <w:t xml:space="preserve">          schema:</w:t>
      </w:r>
    </w:p>
    <w:p w14:paraId="689B6EF4" w14:textId="77777777" w:rsidR="00AA1E08" w:rsidRPr="009F68CE" w:rsidRDefault="00AA1E08" w:rsidP="002334FE">
      <w:pPr>
        <w:pStyle w:val="PL"/>
      </w:pPr>
      <w:r w:rsidRPr="009F68CE">
        <w:t xml:space="preserve">            type: string</w:t>
      </w:r>
    </w:p>
    <w:p w14:paraId="2DFC7DA1" w14:textId="77777777" w:rsidR="00AA1E08" w:rsidRPr="009F68CE" w:rsidRDefault="00AA1E08" w:rsidP="002334FE">
      <w:pPr>
        <w:pStyle w:val="PL"/>
      </w:pPr>
      <w:r w:rsidRPr="009F68CE">
        <w:t xml:space="preserve">        - name: If-Modified-Since</w:t>
      </w:r>
    </w:p>
    <w:p w14:paraId="4A6C4E0C" w14:textId="77777777" w:rsidR="00AA1E08" w:rsidRPr="009F68CE" w:rsidRDefault="00AA1E08" w:rsidP="002334FE">
      <w:pPr>
        <w:pStyle w:val="PL"/>
      </w:pPr>
      <w:r w:rsidRPr="009F68CE">
        <w:t xml:space="preserve">          in: header</w:t>
      </w:r>
    </w:p>
    <w:p w14:paraId="37FB03EB" w14:textId="77777777" w:rsidR="00AA1E08" w:rsidRPr="009F68CE" w:rsidRDefault="00AA1E08" w:rsidP="002334FE">
      <w:pPr>
        <w:pStyle w:val="PL"/>
      </w:pPr>
      <w:r w:rsidRPr="009F68CE">
        <w:t xml:space="preserve">          description: Validator for conditional requests, as described in RFC 7232, 3.3</w:t>
      </w:r>
    </w:p>
    <w:p w14:paraId="33D214E1" w14:textId="77777777" w:rsidR="00AA1E08" w:rsidRPr="009F68CE" w:rsidRDefault="00AA1E08" w:rsidP="002334FE">
      <w:pPr>
        <w:pStyle w:val="PL"/>
      </w:pPr>
      <w:r w:rsidRPr="009F68CE">
        <w:t xml:space="preserve">          schema:</w:t>
      </w:r>
    </w:p>
    <w:p w14:paraId="1D77D2A8" w14:textId="77777777" w:rsidR="00AA1E08" w:rsidRPr="009F68CE" w:rsidRDefault="00AA1E08" w:rsidP="002334FE">
      <w:pPr>
        <w:pStyle w:val="PL"/>
        <w:rPr>
          <w:lang w:eastAsia="zh-CN"/>
        </w:rPr>
      </w:pPr>
      <w:r w:rsidRPr="009F68CE">
        <w:t xml:space="preserve">            type: string</w:t>
      </w:r>
    </w:p>
    <w:p w14:paraId="18D9457C" w14:textId="77777777" w:rsidR="00AA1E08" w:rsidRPr="009F68CE" w:rsidRDefault="00AA1E08" w:rsidP="002334FE">
      <w:pPr>
        <w:pStyle w:val="PL"/>
      </w:pPr>
      <w:r w:rsidRPr="009F68CE">
        <w:t xml:space="preserve">      responses:</w:t>
      </w:r>
    </w:p>
    <w:p w14:paraId="624B6057" w14:textId="77777777" w:rsidR="00AA1E08" w:rsidRPr="009F68CE" w:rsidRDefault="00AA1E08" w:rsidP="002334FE">
      <w:pPr>
        <w:pStyle w:val="PL"/>
      </w:pPr>
      <w:r w:rsidRPr="009F68CE">
        <w:t xml:space="preserve">        '200':</w:t>
      </w:r>
    </w:p>
    <w:p w14:paraId="00BBCF96" w14:textId="77777777" w:rsidR="00AA1E08" w:rsidRPr="009F68CE" w:rsidRDefault="00AA1E08" w:rsidP="002334FE">
      <w:pPr>
        <w:pStyle w:val="PL"/>
      </w:pPr>
      <w:r w:rsidRPr="009F68CE">
        <w:t xml:space="preserve">          description: Expected response to a valid request</w:t>
      </w:r>
    </w:p>
    <w:p w14:paraId="40176923" w14:textId="77777777" w:rsidR="00AA1E08" w:rsidRPr="009F68CE" w:rsidRDefault="00AA1E08" w:rsidP="002334FE">
      <w:pPr>
        <w:pStyle w:val="PL"/>
      </w:pPr>
      <w:r w:rsidRPr="009F68CE">
        <w:t xml:space="preserve">          content:</w:t>
      </w:r>
    </w:p>
    <w:p w14:paraId="5D292DAB" w14:textId="77777777" w:rsidR="00AA1E08" w:rsidRPr="009F68CE" w:rsidRDefault="00AA1E08" w:rsidP="002334FE">
      <w:pPr>
        <w:pStyle w:val="PL"/>
      </w:pPr>
      <w:r w:rsidRPr="009F68CE">
        <w:t xml:space="preserve">            application/json:</w:t>
      </w:r>
    </w:p>
    <w:p w14:paraId="0FC9E924" w14:textId="77777777" w:rsidR="00AA1E08" w:rsidRPr="009F68CE" w:rsidRDefault="00AA1E08" w:rsidP="002334FE">
      <w:pPr>
        <w:pStyle w:val="PL"/>
        <w:rPr>
          <w:lang w:eastAsia="zh-CN"/>
        </w:rPr>
      </w:pPr>
      <w:r w:rsidRPr="009F68CE">
        <w:t xml:space="preserve">              schema:</w:t>
      </w:r>
    </w:p>
    <w:p w14:paraId="5001D2C2" w14:textId="77777777" w:rsidR="00AA1E08" w:rsidRPr="009F68CE" w:rsidRDefault="00AA1E08" w:rsidP="002334FE">
      <w:pPr>
        <w:pStyle w:val="PL"/>
        <w:rPr>
          <w:lang w:eastAsia="zh-CN"/>
        </w:rPr>
      </w:pPr>
      <w:r w:rsidRPr="009F68CE">
        <w:rPr>
          <w:lang w:eastAsia="zh-CN"/>
        </w:rPr>
        <w:t xml:space="preserve">                type: array</w:t>
      </w:r>
    </w:p>
    <w:p w14:paraId="70FF3DA8" w14:textId="77777777" w:rsidR="00AA1E08" w:rsidRPr="009F68CE" w:rsidRDefault="00AA1E08" w:rsidP="002334FE">
      <w:pPr>
        <w:pStyle w:val="PL"/>
        <w:rPr>
          <w:lang w:eastAsia="zh-CN"/>
        </w:rPr>
      </w:pPr>
      <w:r w:rsidRPr="009F68CE">
        <w:rPr>
          <w:lang w:eastAsia="zh-CN"/>
        </w:rPr>
        <w:t xml:space="preserve">                items:</w:t>
      </w:r>
    </w:p>
    <w:p w14:paraId="0AED466D" w14:textId="77777777" w:rsidR="00AA1E08" w:rsidRPr="009F68CE" w:rsidRDefault="00AA1E08" w:rsidP="002334FE">
      <w:pPr>
        <w:pStyle w:val="PL"/>
        <w:rPr>
          <w:lang w:eastAsia="zh-CN"/>
        </w:rPr>
      </w:pPr>
      <w:r w:rsidRPr="009F68CE">
        <w:t xml:space="preserve">                </w:t>
      </w:r>
      <w:r w:rsidRPr="009F68CE">
        <w:rPr>
          <w:lang w:eastAsia="zh-CN"/>
        </w:rPr>
        <w:t xml:space="preserve">  </w:t>
      </w:r>
      <w:r w:rsidRPr="009F68CE">
        <w:t>$ref: '#/components/schemas/SessionManagementSubscriptionData'</w:t>
      </w:r>
    </w:p>
    <w:p w14:paraId="4BB388C2" w14:textId="77777777" w:rsidR="00AA1E08" w:rsidRPr="009F68CE" w:rsidRDefault="00AA1E08" w:rsidP="002334FE">
      <w:pPr>
        <w:pStyle w:val="PL"/>
        <w:rPr>
          <w:lang w:eastAsia="zh-CN"/>
        </w:rPr>
      </w:pPr>
      <w:r w:rsidRPr="009F68CE">
        <w:rPr>
          <w:lang w:eastAsia="zh-CN"/>
        </w:rPr>
        <w:t xml:space="preserve">                minItems: 1</w:t>
      </w:r>
    </w:p>
    <w:p w14:paraId="4192470E" w14:textId="77777777" w:rsidR="00AA1E08" w:rsidRPr="009F68CE" w:rsidRDefault="00AA1E08" w:rsidP="002334FE">
      <w:pPr>
        <w:pStyle w:val="PL"/>
      </w:pPr>
      <w:r w:rsidRPr="009F68CE">
        <w:t xml:space="preserve">          headers:</w:t>
      </w:r>
    </w:p>
    <w:p w14:paraId="23BCAFFE" w14:textId="77777777" w:rsidR="00AA1E08" w:rsidRPr="009F68CE" w:rsidRDefault="00AA1E08" w:rsidP="002334FE">
      <w:pPr>
        <w:pStyle w:val="PL"/>
      </w:pPr>
      <w:r w:rsidRPr="009F68CE">
        <w:t xml:space="preserve">            Cache-Control:</w:t>
      </w:r>
    </w:p>
    <w:p w14:paraId="18B856D4" w14:textId="77777777" w:rsidR="00AA1E08" w:rsidRPr="009F68CE" w:rsidRDefault="00AA1E08" w:rsidP="002334FE">
      <w:pPr>
        <w:pStyle w:val="PL"/>
      </w:pPr>
      <w:r w:rsidRPr="009F68CE">
        <w:t xml:space="preserve">              description: Cache-Control containing max-age, as described in RFC 7234, 5.2</w:t>
      </w:r>
    </w:p>
    <w:p w14:paraId="72E7B54A" w14:textId="77777777" w:rsidR="00AA1E08" w:rsidRPr="009F68CE" w:rsidRDefault="00AA1E08" w:rsidP="002334FE">
      <w:pPr>
        <w:pStyle w:val="PL"/>
      </w:pPr>
      <w:r w:rsidRPr="009F68CE">
        <w:t xml:space="preserve">              schema:</w:t>
      </w:r>
    </w:p>
    <w:p w14:paraId="3E22D384" w14:textId="77777777" w:rsidR="00AA1E08" w:rsidRPr="009F68CE" w:rsidRDefault="00AA1E08" w:rsidP="002334FE">
      <w:pPr>
        <w:pStyle w:val="PL"/>
      </w:pPr>
      <w:r w:rsidRPr="009F68CE">
        <w:t xml:space="preserve">                type: string</w:t>
      </w:r>
    </w:p>
    <w:p w14:paraId="59193DB4" w14:textId="77777777" w:rsidR="00AA1E08" w:rsidRPr="009F68CE" w:rsidRDefault="00AA1E08" w:rsidP="002334FE">
      <w:pPr>
        <w:pStyle w:val="PL"/>
      </w:pPr>
      <w:r w:rsidRPr="009F68CE">
        <w:t xml:space="preserve">            ETag:</w:t>
      </w:r>
    </w:p>
    <w:p w14:paraId="3860F88F" w14:textId="77777777" w:rsidR="00AA1E08" w:rsidRPr="009F68CE" w:rsidRDefault="00AA1E08" w:rsidP="002334FE">
      <w:pPr>
        <w:pStyle w:val="PL"/>
      </w:pPr>
      <w:r w:rsidRPr="009F68CE">
        <w:t xml:space="preserve">              description: Entity Tag, containing a strong validator, as described in RFC 7232, 2.3</w:t>
      </w:r>
    </w:p>
    <w:p w14:paraId="7B2C5B70" w14:textId="77777777" w:rsidR="00AA1E08" w:rsidRPr="009F68CE" w:rsidRDefault="00AA1E08" w:rsidP="002334FE">
      <w:pPr>
        <w:pStyle w:val="PL"/>
      </w:pPr>
      <w:r w:rsidRPr="009F68CE">
        <w:t xml:space="preserve">              schema:</w:t>
      </w:r>
    </w:p>
    <w:p w14:paraId="6FBCE18E" w14:textId="77777777" w:rsidR="00AA1E08" w:rsidRPr="009F68CE" w:rsidRDefault="00AA1E08" w:rsidP="002334FE">
      <w:pPr>
        <w:pStyle w:val="PL"/>
      </w:pPr>
      <w:r w:rsidRPr="009F68CE">
        <w:t xml:space="preserve">                type: string</w:t>
      </w:r>
    </w:p>
    <w:p w14:paraId="3C25E6D1" w14:textId="77777777" w:rsidR="00AA1E08" w:rsidRPr="009F68CE" w:rsidRDefault="00AA1E08" w:rsidP="002334FE">
      <w:pPr>
        <w:pStyle w:val="PL"/>
      </w:pPr>
      <w:r w:rsidRPr="009F68CE">
        <w:t xml:space="preserve">            Last-Modified:</w:t>
      </w:r>
    </w:p>
    <w:p w14:paraId="1514BEDD" w14:textId="77777777" w:rsidR="00AA1E08" w:rsidRPr="009F68CE" w:rsidRDefault="00AA1E08" w:rsidP="002334FE">
      <w:pPr>
        <w:pStyle w:val="PL"/>
      </w:pPr>
      <w:r w:rsidRPr="009F68CE">
        <w:t xml:space="preserve">              description: Timestamp for last modification of the resource, as described in RFC 7232, 2.2</w:t>
      </w:r>
    </w:p>
    <w:p w14:paraId="57EADD14" w14:textId="77777777" w:rsidR="00AA1E08" w:rsidRPr="009F68CE" w:rsidRDefault="00AA1E08" w:rsidP="002334FE">
      <w:pPr>
        <w:pStyle w:val="PL"/>
      </w:pPr>
      <w:r w:rsidRPr="009F68CE">
        <w:t xml:space="preserve">              schema:</w:t>
      </w:r>
    </w:p>
    <w:p w14:paraId="68303C54" w14:textId="77777777" w:rsidR="00AA1E08" w:rsidRPr="009F68CE" w:rsidRDefault="00AA1E08" w:rsidP="002334FE">
      <w:pPr>
        <w:pStyle w:val="PL"/>
        <w:rPr>
          <w:lang w:eastAsia="zh-CN"/>
        </w:rPr>
      </w:pPr>
      <w:r w:rsidRPr="009F68CE">
        <w:t xml:space="preserve">                type: string</w:t>
      </w:r>
    </w:p>
    <w:p w14:paraId="1D874A38" w14:textId="77777777" w:rsidR="00AA1E08" w:rsidRPr="009F68CE" w:rsidRDefault="00AA1E08" w:rsidP="002334FE">
      <w:pPr>
        <w:pStyle w:val="PL"/>
      </w:pPr>
      <w:r w:rsidRPr="009F68CE">
        <w:t xml:space="preserve">        default:</w:t>
      </w:r>
    </w:p>
    <w:p w14:paraId="6A3708CE" w14:textId="77777777" w:rsidR="00AA1E08" w:rsidRPr="009F68CE" w:rsidRDefault="00AA1E08" w:rsidP="002334FE">
      <w:pPr>
        <w:pStyle w:val="PL"/>
      </w:pPr>
      <w:r w:rsidRPr="009F68CE">
        <w:t xml:space="preserve">          description: Unexpected error</w:t>
      </w:r>
    </w:p>
    <w:p w14:paraId="5C59A518" w14:textId="77777777" w:rsidR="00AA1E08" w:rsidRPr="009F68CE" w:rsidRDefault="00AA1E08" w:rsidP="002334FE">
      <w:pPr>
        <w:pStyle w:val="PL"/>
      </w:pPr>
      <w:r w:rsidRPr="009F68CE">
        <w:t xml:space="preserve">          content:</w:t>
      </w:r>
    </w:p>
    <w:p w14:paraId="761F76E3" w14:textId="77777777" w:rsidR="00AA1E08" w:rsidRPr="009F68CE" w:rsidRDefault="00AA1E08" w:rsidP="002334FE">
      <w:pPr>
        <w:pStyle w:val="PL"/>
      </w:pPr>
      <w:r w:rsidRPr="009F68CE">
        <w:t xml:space="preserve">            application/problem+json:</w:t>
      </w:r>
    </w:p>
    <w:p w14:paraId="3020D542" w14:textId="77777777" w:rsidR="00AA1E08" w:rsidRPr="009F68CE" w:rsidRDefault="00AA1E08" w:rsidP="002334FE">
      <w:pPr>
        <w:pStyle w:val="PL"/>
      </w:pPr>
      <w:r w:rsidRPr="009F68CE">
        <w:t xml:space="preserve">              schema:</w:t>
      </w:r>
    </w:p>
    <w:p w14:paraId="76A202F0" w14:textId="77777777" w:rsidR="00AA1E08" w:rsidRPr="009F68CE" w:rsidRDefault="00AA1E08" w:rsidP="002334FE">
      <w:pPr>
        <w:pStyle w:val="PL"/>
      </w:pPr>
      <w:r w:rsidRPr="009F68CE">
        <w:t xml:space="preserve">                $ref: 'TS29571_CommonData.yaml#/components/schemas/ProblemDetails'</w:t>
      </w:r>
    </w:p>
    <w:p w14:paraId="4057B9B5" w14:textId="77777777" w:rsidR="00AA1E08" w:rsidRPr="009F68CE" w:rsidRDefault="00AA1E08" w:rsidP="002334FE">
      <w:pPr>
        <w:pStyle w:val="PL"/>
      </w:pPr>
    </w:p>
    <w:p w14:paraId="007C2CCD" w14:textId="77777777" w:rsidR="00AA1E08" w:rsidRPr="009F68CE" w:rsidRDefault="00AA1E08" w:rsidP="002334FE">
      <w:pPr>
        <w:pStyle w:val="PL"/>
      </w:pPr>
      <w:r w:rsidRPr="009F68CE">
        <w:t xml:space="preserve">  /subscription-data/{ueId}/context-data/amf-3gpp-access:</w:t>
      </w:r>
    </w:p>
    <w:p w14:paraId="36CF51FF" w14:textId="77777777" w:rsidR="00AA1E08" w:rsidRPr="009F68CE" w:rsidRDefault="00AA1E08" w:rsidP="002334FE">
      <w:pPr>
        <w:pStyle w:val="PL"/>
      </w:pPr>
      <w:r w:rsidRPr="009F68CE">
        <w:t xml:space="preserve">    get:</w:t>
      </w:r>
    </w:p>
    <w:p w14:paraId="4A896CD8" w14:textId="77777777" w:rsidR="00AA1E08" w:rsidRPr="009F68CE" w:rsidRDefault="00AA1E08" w:rsidP="002334FE">
      <w:pPr>
        <w:pStyle w:val="PL"/>
      </w:pPr>
      <w:r w:rsidRPr="009F68CE">
        <w:t xml:space="preserve">      summary: Retrieves the AMF context data of a UE using 3gpp access</w:t>
      </w:r>
    </w:p>
    <w:p w14:paraId="15216B2B" w14:textId="77777777" w:rsidR="00AA1E08" w:rsidRPr="009F68CE" w:rsidRDefault="00AA1E08" w:rsidP="002334FE">
      <w:pPr>
        <w:pStyle w:val="PL"/>
      </w:pPr>
      <w:r w:rsidRPr="009F68CE">
        <w:t xml:space="preserve">      operationId: QueryAmfContext3gpp</w:t>
      </w:r>
    </w:p>
    <w:p w14:paraId="3E191C26" w14:textId="77777777" w:rsidR="00AA1E08" w:rsidRPr="009F68CE" w:rsidRDefault="00AA1E08" w:rsidP="002334FE">
      <w:pPr>
        <w:pStyle w:val="PL"/>
      </w:pPr>
      <w:r w:rsidRPr="009F68CE">
        <w:t xml:space="preserve">      tags:</w:t>
      </w:r>
    </w:p>
    <w:p w14:paraId="6459BB3D" w14:textId="77777777" w:rsidR="00AA1E08" w:rsidRPr="009F68CE" w:rsidRDefault="00AA1E08" w:rsidP="002334FE">
      <w:pPr>
        <w:pStyle w:val="PL"/>
      </w:pPr>
      <w:r w:rsidRPr="009F68CE">
        <w:t xml:space="preserve">        - AMF 3GPP Access Registration (Document)</w:t>
      </w:r>
    </w:p>
    <w:p w14:paraId="61710067" w14:textId="77777777" w:rsidR="00AA1E08" w:rsidRPr="009F68CE" w:rsidRDefault="00AA1E08" w:rsidP="002334FE">
      <w:pPr>
        <w:pStyle w:val="PL"/>
      </w:pPr>
      <w:r w:rsidRPr="009F68CE">
        <w:t xml:space="preserve">      parameters:</w:t>
      </w:r>
    </w:p>
    <w:p w14:paraId="4729692D" w14:textId="77777777" w:rsidR="00AA1E08" w:rsidRPr="009F68CE" w:rsidRDefault="00AA1E08" w:rsidP="002334FE">
      <w:pPr>
        <w:pStyle w:val="PL"/>
      </w:pPr>
      <w:r w:rsidRPr="009F68CE">
        <w:t xml:space="preserve">        - name: ueId</w:t>
      </w:r>
    </w:p>
    <w:p w14:paraId="1AB4C38F" w14:textId="77777777" w:rsidR="00AA1E08" w:rsidRPr="009F68CE" w:rsidRDefault="00AA1E08" w:rsidP="002334FE">
      <w:pPr>
        <w:pStyle w:val="PL"/>
      </w:pPr>
      <w:r w:rsidRPr="009F68CE">
        <w:t xml:space="preserve">          in: path</w:t>
      </w:r>
    </w:p>
    <w:p w14:paraId="23BF011E" w14:textId="77777777" w:rsidR="00AA1E08" w:rsidRPr="009F68CE" w:rsidRDefault="00AA1E08" w:rsidP="002334FE">
      <w:pPr>
        <w:pStyle w:val="PL"/>
      </w:pPr>
      <w:r w:rsidRPr="009F68CE">
        <w:t xml:space="preserve">          description: UE id</w:t>
      </w:r>
    </w:p>
    <w:p w14:paraId="719AB044" w14:textId="77777777" w:rsidR="00AA1E08" w:rsidRPr="009F68CE" w:rsidRDefault="00AA1E08" w:rsidP="002334FE">
      <w:pPr>
        <w:pStyle w:val="PL"/>
      </w:pPr>
      <w:r w:rsidRPr="009F68CE">
        <w:t xml:space="preserve">          required: true</w:t>
      </w:r>
    </w:p>
    <w:p w14:paraId="56690EC6" w14:textId="77777777" w:rsidR="00AA1E08" w:rsidRPr="009F68CE" w:rsidRDefault="00AA1E08" w:rsidP="002334FE">
      <w:pPr>
        <w:pStyle w:val="PL"/>
      </w:pPr>
      <w:r w:rsidRPr="009F68CE">
        <w:t xml:space="preserve">          schema:</w:t>
      </w:r>
    </w:p>
    <w:p w14:paraId="17689554" w14:textId="77777777" w:rsidR="00AA1E08" w:rsidRPr="009F68CE" w:rsidRDefault="00AA1E08" w:rsidP="002334FE">
      <w:pPr>
        <w:pStyle w:val="PL"/>
        <w:rPr>
          <w:lang w:eastAsia="zh-CN"/>
        </w:rPr>
      </w:pPr>
      <w:r w:rsidRPr="009F68CE">
        <w:t xml:space="preserve">            $ref: 'TS29571_CommonData.yaml#/components/schemas/VarUeId'</w:t>
      </w:r>
    </w:p>
    <w:p w14:paraId="2235715D" w14:textId="77777777" w:rsidR="00AA1E08" w:rsidRPr="009F68CE" w:rsidRDefault="00AA1E08" w:rsidP="002334FE">
      <w:pPr>
        <w:pStyle w:val="PL"/>
        <w:rPr>
          <w:lang w:eastAsia="zh-CN"/>
        </w:rPr>
      </w:pPr>
      <w:r w:rsidRPr="009F68CE">
        <w:rPr>
          <w:lang w:eastAsia="zh-CN"/>
        </w:rPr>
        <w:t xml:space="preserve">        - name: fields</w:t>
      </w:r>
    </w:p>
    <w:p w14:paraId="774AB8F3" w14:textId="77777777" w:rsidR="00AA1E08" w:rsidRPr="009F68CE" w:rsidRDefault="00AA1E08" w:rsidP="002334FE">
      <w:pPr>
        <w:pStyle w:val="PL"/>
        <w:rPr>
          <w:lang w:eastAsia="zh-CN"/>
        </w:rPr>
      </w:pPr>
      <w:r w:rsidRPr="009F68CE">
        <w:rPr>
          <w:lang w:eastAsia="zh-CN"/>
        </w:rPr>
        <w:t xml:space="preserve">          in: query</w:t>
      </w:r>
    </w:p>
    <w:p w14:paraId="08A63D03" w14:textId="77777777" w:rsidR="00AA1E08" w:rsidRPr="009F68CE" w:rsidRDefault="00AA1E08" w:rsidP="002334FE">
      <w:pPr>
        <w:pStyle w:val="PL"/>
        <w:rPr>
          <w:lang w:eastAsia="zh-CN"/>
        </w:rPr>
      </w:pPr>
      <w:r w:rsidRPr="009F68CE">
        <w:rPr>
          <w:lang w:eastAsia="zh-CN"/>
        </w:rPr>
        <w:t xml:space="preserve">          description: attributes to be retrieved</w:t>
      </w:r>
    </w:p>
    <w:p w14:paraId="6C7F63F2" w14:textId="77777777" w:rsidR="00AA1E08" w:rsidRPr="009F68CE" w:rsidRDefault="00AA1E08" w:rsidP="002334FE">
      <w:pPr>
        <w:pStyle w:val="PL"/>
        <w:rPr>
          <w:lang w:eastAsia="zh-CN"/>
        </w:rPr>
      </w:pPr>
      <w:r w:rsidRPr="009F68CE">
        <w:rPr>
          <w:lang w:eastAsia="zh-CN"/>
        </w:rPr>
        <w:t xml:space="preserve">          required: false</w:t>
      </w:r>
    </w:p>
    <w:p w14:paraId="6E2A1C2B" w14:textId="77777777" w:rsidR="00AA1E08" w:rsidRPr="009F68CE" w:rsidRDefault="00AA1E08" w:rsidP="002334FE">
      <w:pPr>
        <w:pStyle w:val="PL"/>
        <w:rPr>
          <w:lang w:eastAsia="zh-CN"/>
        </w:rPr>
      </w:pPr>
      <w:r w:rsidRPr="009F68CE">
        <w:rPr>
          <w:lang w:eastAsia="zh-CN"/>
        </w:rPr>
        <w:t xml:space="preserve">          schema:</w:t>
      </w:r>
    </w:p>
    <w:p w14:paraId="60879521" w14:textId="77777777" w:rsidR="00AA1E08" w:rsidRPr="009F68CE" w:rsidRDefault="00AA1E08" w:rsidP="002334FE">
      <w:pPr>
        <w:pStyle w:val="PL"/>
        <w:rPr>
          <w:lang w:eastAsia="zh-CN"/>
        </w:rPr>
      </w:pPr>
      <w:r w:rsidRPr="009F68CE">
        <w:rPr>
          <w:lang w:eastAsia="zh-CN"/>
        </w:rPr>
        <w:t xml:space="preserve">            type: array</w:t>
      </w:r>
    </w:p>
    <w:p w14:paraId="4C710867" w14:textId="77777777" w:rsidR="00AA1E08" w:rsidRPr="009F68CE" w:rsidRDefault="00AA1E08" w:rsidP="002334FE">
      <w:pPr>
        <w:pStyle w:val="PL"/>
        <w:rPr>
          <w:lang w:eastAsia="zh-CN"/>
        </w:rPr>
      </w:pPr>
      <w:r w:rsidRPr="009F68CE">
        <w:rPr>
          <w:lang w:eastAsia="zh-CN"/>
        </w:rPr>
        <w:t xml:space="preserve">            items:</w:t>
      </w:r>
    </w:p>
    <w:p w14:paraId="275C2319" w14:textId="77777777" w:rsidR="00AA1E08" w:rsidRPr="009F68CE" w:rsidRDefault="00AA1E08" w:rsidP="002334FE">
      <w:pPr>
        <w:pStyle w:val="PL"/>
        <w:rPr>
          <w:lang w:eastAsia="zh-CN"/>
        </w:rPr>
      </w:pPr>
      <w:r w:rsidRPr="009F68CE">
        <w:rPr>
          <w:lang w:eastAsia="zh-CN"/>
        </w:rPr>
        <w:t xml:space="preserve">              type: string</w:t>
      </w:r>
    </w:p>
    <w:p w14:paraId="14BB3B18" w14:textId="77777777" w:rsidR="00AA1E08" w:rsidRPr="009F68CE" w:rsidRDefault="00AA1E08" w:rsidP="002334FE">
      <w:pPr>
        <w:pStyle w:val="PL"/>
        <w:rPr>
          <w:lang w:eastAsia="zh-CN"/>
        </w:rPr>
      </w:pPr>
      <w:r w:rsidRPr="009F68CE">
        <w:rPr>
          <w:lang w:eastAsia="zh-CN"/>
        </w:rPr>
        <w:t xml:space="preserve">            minItems: 1</w:t>
      </w:r>
    </w:p>
    <w:p w14:paraId="6DD6C65B" w14:textId="77777777" w:rsidR="00AA1E08" w:rsidRPr="009F68CE" w:rsidRDefault="00AA1E08" w:rsidP="002334FE">
      <w:pPr>
        <w:pStyle w:val="PL"/>
      </w:pPr>
      <w:r w:rsidRPr="009F68CE">
        <w:t xml:space="preserve">          style: form</w:t>
      </w:r>
    </w:p>
    <w:p w14:paraId="63848B91" w14:textId="77777777" w:rsidR="00AA1E08" w:rsidRPr="009F68CE" w:rsidRDefault="00AA1E08" w:rsidP="002334FE">
      <w:pPr>
        <w:pStyle w:val="PL"/>
        <w:rPr>
          <w:lang w:eastAsia="zh-CN"/>
        </w:rPr>
      </w:pPr>
      <w:r w:rsidRPr="009F68CE">
        <w:t xml:space="preserve">          explode: false</w:t>
      </w:r>
    </w:p>
    <w:p w14:paraId="6EEB12EA" w14:textId="77777777" w:rsidR="00AA1E08" w:rsidRPr="009F68CE" w:rsidRDefault="00AA1E08" w:rsidP="002334FE">
      <w:pPr>
        <w:pStyle w:val="PL"/>
      </w:pPr>
      <w:r w:rsidRPr="009F68CE">
        <w:t xml:space="preserve">        - name: supported-features</w:t>
      </w:r>
    </w:p>
    <w:p w14:paraId="4B4181A9" w14:textId="77777777" w:rsidR="00AA1E08" w:rsidRPr="009F68CE" w:rsidRDefault="00AA1E08" w:rsidP="002334FE">
      <w:pPr>
        <w:pStyle w:val="PL"/>
      </w:pPr>
      <w:r w:rsidRPr="009F68CE">
        <w:t xml:space="preserve">          in: query</w:t>
      </w:r>
    </w:p>
    <w:p w14:paraId="2B18048A" w14:textId="77777777" w:rsidR="00AA1E08" w:rsidRPr="009F68CE" w:rsidRDefault="00AA1E08" w:rsidP="002334FE">
      <w:pPr>
        <w:pStyle w:val="PL"/>
      </w:pPr>
      <w:r w:rsidRPr="009F68CE">
        <w:t xml:space="preserve">          description: Supported Features</w:t>
      </w:r>
    </w:p>
    <w:p w14:paraId="5372FB4C" w14:textId="77777777" w:rsidR="00AA1E08" w:rsidRPr="009F68CE" w:rsidRDefault="00AA1E08" w:rsidP="002334FE">
      <w:pPr>
        <w:pStyle w:val="PL"/>
      </w:pPr>
      <w:r w:rsidRPr="009F68CE">
        <w:t xml:space="preserve">          schema:</w:t>
      </w:r>
    </w:p>
    <w:p w14:paraId="7D1F724A" w14:textId="77777777" w:rsidR="00AA1E08" w:rsidRPr="009F68CE" w:rsidRDefault="00AA1E08" w:rsidP="002334FE">
      <w:pPr>
        <w:pStyle w:val="PL"/>
        <w:rPr>
          <w:lang w:eastAsia="zh-CN"/>
        </w:rPr>
      </w:pPr>
      <w:r w:rsidRPr="009F68CE">
        <w:t xml:space="preserve">             $ref: 'TS29571_CommonData.yaml#/components/schemas/SupportedFeatures'</w:t>
      </w:r>
    </w:p>
    <w:p w14:paraId="3A707F5D" w14:textId="77777777" w:rsidR="00AA1E08" w:rsidRPr="009F68CE" w:rsidRDefault="00AA1E08" w:rsidP="002334FE">
      <w:pPr>
        <w:pStyle w:val="PL"/>
      </w:pPr>
      <w:r w:rsidRPr="009F68CE">
        <w:t xml:space="preserve">      responses:</w:t>
      </w:r>
    </w:p>
    <w:p w14:paraId="08D2DDA4" w14:textId="77777777" w:rsidR="00AA1E08" w:rsidRPr="009F68CE" w:rsidRDefault="00AA1E08" w:rsidP="002334FE">
      <w:pPr>
        <w:pStyle w:val="PL"/>
      </w:pPr>
      <w:r w:rsidRPr="009F68CE">
        <w:t xml:space="preserve">        '200':</w:t>
      </w:r>
    </w:p>
    <w:p w14:paraId="1C8DA1AA" w14:textId="77777777" w:rsidR="00AA1E08" w:rsidRPr="009F68CE" w:rsidRDefault="00AA1E08" w:rsidP="002334FE">
      <w:pPr>
        <w:pStyle w:val="PL"/>
      </w:pPr>
      <w:r w:rsidRPr="009F68CE">
        <w:t xml:space="preserve">          description: Expected response to a valid request</w:t>
      </w:r>
    </w:p>
    <w:p w14:paraId="007FBC5F" w14:textId="77777777" w:rsidR="00AA1E08" w:rsidRPr="009F68CE" w:rsidRDefault="00AA1E08" w:rsidP="002334FE">
      <w:pPr>
        <w:pStyle w:val="PL"/>
      </w:pPr>
      <w:r w:rsidRPr="009F68CE">
        <w:t xml:space="preserve">          content:</w:t>
      </w:r>
    </w:p>
    <w:p w14:paraId="3F6A322C" w14:textId="77777777" w:rsidR="00AA1E08" w:rsidRPr="009F68CE" w:rsidRDefault="00AA1E08" w:rsidP="002334FE">
      <w:pPr>
        <w:pStyle w:val="PL"/>
      </w:pPr>
      <w:r w:rsidRPr="009F68CE">
        <w:t xml:space="preserve">            application/json:</w:t>
      </w:r>
    </w:p>
    <w:p w14:paraId="68139B86" w14:textId="77777777" w:rsidR="00AA1E08" w:rsidRPr="009F68CE" w:rsidRDefault="00AA1E08" w:rsidP="002334FE">
      <w:pPr>
        <w:pStyle w:val="PL"/>
      </w:pPr>
      <w:r w:rsidRPr="009F68CE">
        <w:t xml:space="preserve">              schema:</w:t>
      </w:r>
    </w:p>
    <w:p w14:paraId="53424B4E" w14:textId="77777777" w:rsidR="00AA1E08" w:rsidRPr="009F68CE" w:rsidRDefault="00AA1E08" w:rsidP="002334FE">
      <w:pPr>
        <w:pStyle w:val="PL"/>
      </w:pPr>
      <w:r w:rsidRPr="009F68CE">
        <w:lastRenderedPageBreak/>
        <w:t xml:space="preserve">                $ref: '#/components/schemas/Amf3GppAccessRegistration'</w:t>
      </w:r>
    </w:p>
    <w:p w14:paraId="314FD132" w14:textId="77777777" w:rsidR="00AA1E08" w:rsidRPr="009F68CE" w:rsidRDefault="00AA1E08" w:rsidP="002334FE">
      <w:pPr>
        <w:pStyle w:val="PL"/>
      </w:pPr>
      <w:r w:rsidRPr="009F68CE">
        <w:t xml:space="preserve">        default:</w:t>
      </w:r>
    </w:p>
    <w:p w14:paraId="5E19272E" w14:textId="77777777" w:rsidR="00AA1E08" w:rsidRPr="009F68CE" w:rsidRDefault="00AA1E08" w:rsidP="002334FE">
      <w:pPr>
        <w:pStyle w:val="PL"/>
      </w:pPr>
      <w:r w:rsidRPr="009F68CE">
        <w:t xml:space="preserve">          description: Unexpected error</w:t>
      </w:r>
    </w:p>
    <w:p w14:paraId="0600FC83" w14:textId="77777777" w:rsidR="00AA1E08" w:rsidRPr="009F68CE" w:rsidRDefault="00AA1E08" w:rsidP="002334FE">
      <w:pPr>
        <w:pStyle w:val="PL"/>
      </w:pPr>
      <w:r w:rsidRPr="009F68CE">
        <w:t xml:space="preserve">          content:</w:t>
      </w:r>
    </w:p>
    <w:p w14:paraId="6EE3D72C" w14:textId="77777777" w:rsidR="00AA1E08" w:rsidRPr="009F68CE" w:rsidRDefault="00AA1E08" w:rsidP="002334FE">
      <w:pPr>
        <w:pStyle w:val="PL"/>
      </w:pPr>
      <w:r w:rsidRPr="009F68CE">
        <w:t xml:space="preserve">            application/problem+json:</w:t>
      </w:r>
    </w:p>
    <w:p w14:paraId="35C2ABEB" w14:textId="77777777" w:rsidR="00AA1E08" w:rsidRPr="009F68CE" w:rsidRDefault="00AA1E08" w:rsidP="002334FE">
      <w:pPr>
        <w:pStyle w:val="PL"/>
      </w:pPr>
      <w:r w:rsidRPr="009F68CE">
        <w:t xml:space="preserve">              schema:</w:t>
      </w:r>
    </w:p>
    <w:p w14:paraId="084A36CF" w14:textId="77777777" w:rsidR="00AA1E08" w:rsidRPr="009F68CE" w:rsidRDefault="00AA1E08" w:rsidP="002334FE">
      <w:pPr>
        <w:pStyle w:val="PL"/>
      </w:pPr>
      <w:r w:rsidRPr="009F68CE">
        <w:t xml:space="preserve">                $ref: 'TS29571_CommonData.yaml#/components/schemas/ProblemDetails'</w:t>
      </w:r>
    </w:p>
    <w:p w14:paraId="22254DE9" w14:textId="77777777" w:rsidR="00AA1E08" w:rsidRPr="009F68CE" w:rsidRDefault="00AA1E08" w:rsidP="002334FE">
      <w:pPr>
        <w:pStyle w:val="PL"/>
      </w:pPr>
      <w:r w:rsidRPr="009F68CE">
        <w:t xml:space="preserve">    put:</w:t>
      </w:r>
    </w:p>
    <w:p w14:paraId="0C2AABA7" w14:textId="77777777" w:rsidR="00AA1E08" w:rsidRPr="009F68CE" w:rsidRDefault="00AA1E08" w:rsidP="002334FE">
      <w:pPr>
        <w:pStyle w:val="PL"/>
      </w:pPr>
      <w:r w:rsidRPr="009F68CE">
        <w:t xml:space="preserve">      summary: To store the AMF context data of a UE using 3gpp access in the UDR</w:t>
      </w:r>
    </w:p>
    <w:p w14:paraId="5C07EE7F" w14:textId="77777777" w:rsidR="00AA1E08" w:rsidRPr="009F68CE" w:rsidRDefault="00AA1E08" w:rsidP="002334FE">
      <w:pPr>
        <w:pStyle w:val="PL"/>
      </w:pPr>
      <w:r w:rsidRPr="009F68CE">
        <w:t xml:space="preserve">      operationId: CreateAmfContext3gpp</w:t>
      </w:r>
    </w:p>
    <w:p w14:paraId="37556D42" w14:textId="77777777" w:rsidR="00AA1E08" w:rsidRPr="009F68CE" w:rsidRDefault="00AA1E08" w:rsidP="002334FE">
      <w:pPr>
        <w:pStyle w:val="PL"/>
      </w:pPr>
      <w:r w:rsidRPr="009F68CE">
        <w:t xml:space="preserve">      tags:</w:t>
      </w:r>
    </w:p>
    <w:p w14:paraId="634D3EC3" w14:textId="77777777" w:rsidR="00AA1E08" w:rsidRPr="009F68CE" w:rsidRDefault="00AA1E08" w:rsidP="002334FE">
      <w:pPr>
        <w:pStyle w:val="PL"/>
      </w:pPr>
      <w:r w:rsidRPr="009F68CE">
        <w:t xml:space="preserve">        - AMF 3GPP Access Registration (Document)</w:t>
      </w:r>
    </w:p>
    <w:p w14:paraId="256DAB1D" w14:textId="77777777" w:rsidR="00AA1E08" w:rsidRPr="009F68CE" w:rsidRDefault="00AA1E08" w:rsidP="002334FE">
      <w:pPr>
        <w:pStyle w:val="PL"/>
      </w:pPr>
      <w:r w:rsidRPr="009F68CE">
        <w:t xml:space="preserve">      parameters:</w:t>
      </w:r>
    </w:p>
    <w:p w14:paraId="7B4A3D11" w14:textId="77777777" w:rsidR="00AA1E08" w:rsidRPr="009F68CE" w:rsidRDefault="00AA1E08" w:rsidP="002334FE">
      <w:pPr>
        <w:pStyle w:val="PL"/>
      </w:pPr>
      <w:r w:rsidRPr="009F68CE">
        <w:t xml:space="preserve">        - name: ueId</w:t>
      </w:r>
    </w:p>
    <w:p w14:paraId="6A15A498" w14:textId="77777777" w:rsidR="00AA1E08" w:rsidRPr="009F68CE" w:rsidRDefault="00AA1E08" w:rsidP="002334FE">
      <w:pPr>
        <w:pStyle w:val="PL"/>
      </w:pPr>
      <w:r w:rsidRPr="009F68CE">
        <w:t xml:space="preserve">          in: path</w:t>
      </w:r>
    </w:p>
    <w:p w14:paraId="5B5838F4" w14:textId="77777777" w:rsidR="00AA1E08" w:rsidRPr="009F68CE" w:rsidRDefault="00AA1E08" w:rsidP="002334FE">
      <w:pPr>
        <w:pStyle w:val="PL"/>
      </w:pPr>
      <w:r w:rsidRPr="009F68CE">
        <w:t xml:space="preserve">          description: UE id</w:t>
      </w:r>
    </w:p>
    <w:p w14:paraId="628DCB65" w14:textId="77777777" w:rsidR="00AA1E08" w:rsidRPr="009F68CE" w:rsidRDefault="00AA1E08" w:rsidP="002334FE">
      <w:pPr>
        <w:pStyle w:val="PL"/>
      </w:pPr>
      <w:r w:rsidRPr="009F68CE">
        <w:t xml:space="preserve">          required: true</w:t>
      </w:r>
    </w:p>
    <w:p w14:paraId="74C0CAF6" w14:textId="77777777" w:rsidR="00AA1E08" w:rsidRPr="009F68CE" w:rsidRDefault="00AA1E08" w:rsidP="002334FE">
      <w:pPr>
        <w:pStyle w:val="PL"/>
      </w:pPr>
      <w:r w:rsidRPr="009F68CE">
        <w:t xml:space="preserve">          schema:</w:t>
      </w:r>
    </w:p>
    <w:p w14:paraId="23374770" w14:textId="77777777" w:rsidR="00AA1E08" w:rsidRPr="009F68CE" w:rsidRDefault="00AA1E08" w:rsidP="002334FE">
      <w:pPr>
        <w:pStyle w:val="PL"/>
      </w:pPr>
      <w:r w:rsidRPr="009F68CE">
        <w:t xml:space="preserve">            $ref: 'TS29571_CommonData.yaml#/components/schemas/VarUeId'</w:t>
      </w:r>
    </w:p>
    <w:p w14:paraId="1ABC6822" w14:textId="77777777" w:rsidR="00AA1E08" w:rsidRPr="009F68CE" w:rsidRDefault="00AA1E08" w:rsidP="002334FE">
      <w:pPr>
        <w:pStyle w:val="PL"/>
      </w:pPr>
      <w:r w:rsidRPr="009F68CE">
        <w:t xml:space="preserve">      requestBody:</w:t>
      </w:r>
    </w:p>
    <w:p w14:paraId="48F3AF07" w14:textId="77777777" w:rsidR="00AA1E08" w:rsidRPr="009F68CE" w:rsidRDefault="00AA1E08" w:rsidP="002334FE">
      <w:pPr>
        <w:pStyle w:val="PL"/>
      </w:pPr>
      <w:r w:rsidRPr="009F68CE">
        <w:t xml:space="preserve">        content:</w:t>
      </w:r>
    </w:p>
    <w:p w14:paraId="478E6EBE" w14:textId="77777777" w:rsidR="00AA1E08" w:rsidRPr="009F68CE" w:rsidRDefault="00AA1E08" w:rsidP="002334FE">
      <w:pPr>
        <w:pStyle w:val="PL"/>
      </w:pPr>
      <w:r w:rsidRPr="009F68CE">
        <w:t xml:space="preserve">          application/json:</w:t>
      </w:r>
    </w:p>
    <w:p w14:paraId="3E3B48A3" w14:textId="77777777" w:rsidR="00AA1E08" w:rsidRPr="009F68CE" w:rsidRDefault="00AA1E08" w:rsidP="002334FE">
      <w:pPr>
        <w:pStyle w:val="PL"/>
      </w:pPr>
      <w:r w:rsidRPr="009F68CE">
        <w:t xml:space="preserve">            schema:</w:t>
      </w:r>
    </w:p>
    <w:p w14:paraId="035E7859" w14:textId="77777777" w:rsidR="00AA1E08" w:rsidRPr="009F68CE" w:rsidRDefault="00AA1E08" w:rsidP="002334FE">
      <w:pPr>
        <w:pStyle w:val="PL"/>
      </w:pPr>
      <w:r w:rsidRPr="009F68CE">
        <w:t xml:space="preserve">              $ref: '#/components/schemas/Amf3GppAccessRegistration'</w:t>
      </w:r>
    </w:p>
    <w:p w14:paraId="5A3BADB8" w14:textId="77777777" w:rsidR="00AA1E08" w:rsidRPr="009F68CE" w:rsidRDefault="00AA1E08" w:rsidP="002334FE">
      <w:pPr>
        <w:pStyle w:val="PL"/>
      </w:pPr>
      <w:r w:rsidRPr="009F68CE">
        <w:t xml:space="preserve">      responses:</w:t>
      </w:r>
    </w:p>
    <w:p w14:paraId="3E845F4F" w14:textId="77777777" w:rsidR="00AA1E08" w:rsidRPr="009F68CE" w:rsidRDefault="00AA1E08" w:rsidP="002334FE">
      <w:pPr>
        <w:pStyle w:val="PL"/>
      </w:pPr>
      <w:r w:rsidRPr="009F68CE">
        <w:t xml:space="preserve">        '204':</w:t>
      </w:r>
    </w:p>
    <w:p w14:paraId="77493003" w14:textId="77777777" w:rsidR="00AA1E08" w:rsidRPr="009F68CE" w:rsidRDefault="00AA1E08" w:rsidP="002334FE">
      <w:pPr>
        <w:pStyle w:val="PL"/>
      </w:pPr>
      <w:r w:rsidRPr="009F68CE">
        <w:t xml:space="preserve">          description: Upon success, an empty response body shall be returned</w:t>
      </w:r>
    </w:p>
    <w:p w14:paraId="4DC3ECE2" w14:textId="77777777" w:rsidR="00AA1E08" w:rsidRPr="000B71E3" w:rsidRDefault="00AA1E08" w:rsidP="002334FE">
      <w:pPr>
        <w:pStyle w:val="PL"/>
      </w:pPr>
      <w:r w:rsidRPr="000B71E3">
        <w:t xml:space="preserve">        '20</w:t>
      </w:r>
      <w:r>
        <w:t>1</w:t>
      </w:r>
      <w:r w:rsidRPr="000B71E3">
        <w:t>':</w:t>
      </w:r>
    </w:p>
    <w:p w14:paraId="70637570" w14:textId="77777777" w:rsidR="00AA1E08" w:rsidRPr="000B71E3" w:rsidRDefault="00AA1E08" w:rsidP="002334FE">
      <w:pPr>
        <w:pStyle w:val="PL"/>
      </w:pPr>
      <w:r w:rsidRPr="000B71E3">
        <w:t xml:space="preserve">          description: </w:t>
      </w:r>
      <w:r>
        <w:t>Created</w:t>
      </w:r>
    </w:p>
    <w:p w14:paraId="329D33A3" w14:textId="77777777" w:rsidR="00AA1E08" w:rsidRPr="000B71E3" w:rsidRDefault="00AA1E08" w:rsidP="002334FE">
      <w:pPr>
        <w:pStyle w:val="PL"/>
      </w:pPr>
      <w:r w:rsidRPr="000B71E3">
        <w:t xml:space="preserve">          content:</w:t>
      </w:r>
    </w:p>
    <w:p w14:paraId="53D2C80F" w14:textId="77777777" w:rsidR="00AA1E08" w:rsidRPr="000B71E3" w:rsidRDefault="00AA1E08" w:rsidP="002334FE">
      <w:pPr>
        <w:pStyle w:val="PL"/>
      </w:pPr>
      <w:r w:rsidRPr="000B71E3">
        <w:t xml:space="preserve">            application/json:</w:t>
      </w:r>
    </w:p>
    <w:p w14:paraId="5851CB1A" w14:textId="77777777" w:rsidR="00AA1E08" w:rsidRPr="000B71E3" w:rsidRDefault="00AA1E08" w:rsidP="002334FE">
      <w:pPr>
        <w:pStyle w:val="PL"/>
      </w:pPr>
      <w:r w:rsidRPr="000B71E3">
        <w:t xml:space="preserve">              schema:</w:t>
      </w:r>
    </w:p>
    <w:p w14:paraId="54E9949D" w14:textId="77777777" w:rsidR="00AA1E08" w:rsidRPr="000B71E3" w:rsidRDefault="00AA1E08" w:rsidP="002334FE">
      <w:pPr>
        <w:pStyle w:val="PL"/>
      </w:pPr>
      <w:r w:rsidRPr="000B71E3">
        <w:t xml:space="preserve">                $ref: '#/components/schemas/</w:t>
      </w:r>
      <w:r w:rsidRPr="00025B11">
        <w:t>Amf3GppAccessRegistration</w:t>
      </w:r>
      <w:r w:rsidRPr="000B71E3">
        <w:t>'</w:t>
      </w:r>
    </w:p>
    <w:p w14:paraId="1FF721A8" w14:textId="77777777" w:rsidR="00AA1E08" w:rsidRDefault="00AA1E08" w:rsidP="002334FE">
      <w:pPr>
        <w:pStyle w:val="PL"/>
      </w:pPr>
      <w:r>
        <w:t xml:space="preserve">          headers:</w:t>
      </w:r>
    </w:p>
    <w:p w14:paraId="66D2DC9B" w14:textId="77777777" w:rsidR="00AA1E08" w:rsidRDefault="00AA1E08" w:rsidP="002334FE">
      <w:pPr>
        <w:pStyle w:val="PL"/>
      </w:pPr>
      <w:r>
        <w:t xml:space="preserve">            Location:</w:t>
      </w:r>
    </w:p>
    <w:p w14:paraId="42661773" w14:textId="77777777" w:rsidR="00AA1E08" w:rsidRDefault="00AA1E08" w:rsidP="002334FE">
      <w:pPr>
        <w:pStyle w:val="PL"/>
      </w:pPr>
      <w:r>
        <w:t xml:space="preserve">              description: </w:t>
      </w:r>
      <w:r w:rsidRPr="009F68CE">
        <w:t>'Contains the URI of the newly created resource</w:t>
      </w:r>
      <w:r w:rsidRPr="009F68CE">
        <w:rPr>
          <w:lang w:eastAsia="zh-CN"/>
        </w:rPr>
        <w:t>,</w:t>
      </w:r>
      <w:r w:rsidRPr="009F68CE">
        <w:t xml:space="preserve"> according to the structure: {apiRoot}/</w:t>
      </w:r>
      <w:r w:rsidRPr="009F68CE">
        <w:rPr>
          <w:lang w:eastAsia="zh-CN"/>
        </w:rPr>
        <w:t>nudr-dr</w:t>
      </w:r>
      <w:r w:rsidRPr="009F68CE">
        <w:t>/&lt;apiVersion&gt;/subscript</w:t>
      </w:r>
      <w:r>
        <w:t>ion-data/{ueId}/context-data/</w:t>
      </w:r>
      <w:r w:rsidRPr="000B71E3">
        <w:t>amf-3gpp-access</w:t>
      </w:r>
      <w:r w:rsidRPr="009F68CE">
        <w:t>'</w:t>
      </w:r>
    </w:p>
    <w:p w14:paraId="619E7B41" w14:textId="77777777" w:rsidR="00AA1E08" w:rsidRDefault="00AA1E08" w:rsidP="002334FE">
      <w:pPr>
        <w:pStyle w:val="PL"/>
      </w:pPr>
      <w:r>
        <w:t xml:space="preserve">              required: true</w:t>
      </w:r>
    </w:p>
    <w:p w14:paraId="17EB5CB5" w14:textId="77777777" w:rsidR="00AA1E08" w:rsidRDefault="00AA1E08" w:rsidP="002334FE">
      <w:pPr>
        <w:pStyle w:val="PL"/>
      </w:pPr>
      <w:r>
        <w:t xml:space="preserve">              schema:</w:t>
      </w:r>
    </w:p>
    <w:p w14:paraId="3B505B67" w14:textId="77777777" w:rsidR="00AA1E08" w:rsidRPr="002857AD" w:rsidRDefault="00AA1E08" w:rsidP="002334FE">
      <w:pPr>
        <w:pStyle w:val="PL"/>
      </w:pPr>
      <w:r>
        <w:t xml:space="preserve">                type: string</w:t>
      </w:r>
    </w:p>
    <w:p w14:paraId="14CF5B7B" w14:textId="77777777" w:rsidR="00AA1E08" w:rsidRPr="009F68CE" w:rsidRDefault="00AA1E08" w:rsidP="002334FE">
      <w:pPr>
        <w:pStyle w:val="PL"/>
      </w:pPr>
      <w:r w:rsidRPr="009F68CE">
        <w:t xml:space="preserve">        default:</w:t>
      </w:r>
    </w:p>
    <w:p w14:paraId="71F54816" w14:textId="77777777" w:rsidR="00AA1E08" w:rsidRPr="009F68CE" w:rsidRDefault="00AA1E08" w:rsidP="002334FE">
      <w:pPr>
        <w:pStyle w:val="PL"/>
      </w:pPr>
      <w:r w:rsidRPr="009F68CE">
        <w:t xml:space="preserve">          description: Unexpected error</w:t>
      </w:r>
    </w:p>
    <w:p w14:paraId="69DB5BFE" w14:textId="77777777" w:rsidR="00AA1E08" w:rsidRPr="009F68CE" w:rsidRDefault="00AA1E08" w:rsidP="002334FE">
      <w:pPr>
        <w:pStyle w:val="PL"/>
      </w:pPr>
      <w:r w:rsidRPr="009F68CE">
        <w:t xml:space="preserve">          content:</w:t>
      </w:r>
    </w:p>
    <w:p w14:paraId="1F64FD9C" w14:textId="77777777" w:rsidR="00AA1E08" w:rsidRPr="009F68CE" w:rsidRDefault="00AA1E08" w:rsidP="002334FE">
      <w:pPr>
        <w:pStyle w:val="PL"/>
      </w:pPr>
      <w:r w:rsidRPr="009F68CE">
        <w:t xml:space="preserve">            application/problem+json:</w:t>
      </w:r>
    </w:p>
    <w:p w14:paraId="00621774" w14:textId="77777777" w:rsidR="00AA1E08" w:rsidRPr="009F68CE" w:rsidRDefault="00AA1E08" w:rsidP="002334FE">
      <w:pPr>
        <w:pStyle w:val="PL"/>
      </w:pPr>
      <w:r w:rsidRPr="009F68CE">
        <w:t xml:space="preserve">              schema:</w:t>
      </w:r>
    </w:p>
    <w:p w14:paraId="4E2A5F15" w14:textId="77777777" w:rsidR="00AA1E08" w:rsidRPr="009F68CE" w:rsidRDefault="00AA1E08" w:rsidP="002334FE">
      <w:pPr>
        <w:pStyle w:val="PL"/>
        <w:rPr>
          <w:lang w:eastAsia="zh-CN"/>
        </w:rPr>
      </w:pPr>
      <w:r w:rsidRPr="009F68CE">
        <w:t xml:space="preserve">                $ref: 'TS29571_CommonData.yaml#/components/schemas/ProblemDetails'</w:t>
      </w:r>
    </w:p>
    <w:p w14:paraId="4A8E8D55" w14:textId="77777777" w:rsidR="00AA1E08" w:rsidRPr="009F68CE" w:rsidRDefault="00AA1E08" w:rsidP="002334FE">
      <w:pPr>
        <w:pStyle w:val="PL"/>
      </w:pPr>
      <w:r w:rsidRPr="009F68CE">
        <w:t xml:space="preserve">    patch:</w:t>
      </w:r>
    </w:p>
    <w:p w14:paraId="59D0E2E6" w14:textId="77777777" w:rsidR="00AA1E08" w:rsidRPr="009F68CE" w:rsidRDefault="00AA1E08" w:rsidP="002334FE">
      <w:pPr>
        <w:pStyle w:val="PL"/>
      </w:pPr>
      <w:r w:rsidRPr="009F68CE">
        <w:t xml:space="preserve">      summary: To modify the AMF context data of a UE using 3gpp access in the UDR</w:t>
      </w:r>
    </w:p>
    <w:p w14:paraId="3D9D7669" w14:textId="77777777" w:rsidR="00AA1E08" w:rsidRPr="009F68CE" w:rsidRDefault="00AA1E08" w:rsidP="002334FE">
      <w:pPr>
        <w:pStyle w:val="PL"/>
      </w:pPr>
      <w:r w:rsidRPr="009F68CE">
        <w:t xml:space="preserve">      operationId: AmfContext3gpp</w:t>
      </w:r>
    </w:p>
    <w:p w14:paraId="5CD4605A" w14:textId="77777777" w:rsidR="00AA1E08" w:rsidRPr="009F68CE" w:rsidRDefault="00AA1E08" w:rsidP="002334FE">
      <w:pPr>
        <w:pStyle w:val="PL"/>
      </w:pPr>
      <w:r w:rsidRPr="009F68CE">
        <w:t xml:space="preserve">      tags:</w:t>
      </w:r>
    </w:p>
    <w:p w14:paraId="5A813E1A" w14:textId="77777777" w:rsidR="00AA1E08" w:rsidRPr="009F68CE" w:rsidRDefault="00AA1E08" w:rsidP="002334FE">
      <w:pPr>
        <w:pStyle w:val="PL"/>
      </w:pPr>
      <w:r w:rsidRPr="009F68CE">
        <w:t xml:space="preserve">        - AMF 3GPP Access Registration (Document)</w:t>
      </w:r>
    </w:p>
    <w:p w14:paraId="2B384A62" w14:textId="77777777" w:rsidR="00AA1E08" w:rsidRPr="009F68CE" w:rsidRDefault="00AA1E08" w:rsidP="002334FE">
      <w:pPr>
        <w:pStyle w:val="PL"/>
      </w:pPr>
      <w:r w:rsidRPr="009F68CE">
        <w:t xml:space="preserve">      parameters:</w:t>
      </w:r>
    </w:p>
    <w:p w14:paraId="298A4A66" w14:textId="77777777" w:rsidR="00AA1E08" w:rsidRPr="009F68CE" w:rsidRDefault="00AA1E08" w:rsidP="002334FE">
      <w:pPr>
        <w:pStyle w:val="PL"/>
      </w:pPr>
      <w:r w:rsidRPr="009F68CE">
        <w:t xml:space="preserve">        - name: ueId</w:t>
      </w:r>
    </w:p>
    <w:p w14:paraId="3954F8C2" w14:textId="77777777" w:rsidR="00AA1E08" w:rsidRPr="009F68CE" w:rsidRDefault="00AA1E08" w:rsidP="002334FE">
      <w:pPr>
        <w:pStyle w:val="PL"/>
      </w:pPr>
      <w:r w:rsidRPr="009F68CE">
        <w:t xml:space="preserve">          in: path</w:t>
      </w:r>
    </w:p>
    <w:p w14:paraId="0BD7EBD1" w14:textId="77777777" w:rsidR="00AA1E08" w:rsidRPr="009F68CE" w:rsidRDefault="00AA1E08" w:rsidP="002334FE">
      <w:pPr>
        <w:pStyle w:val="PL"/>
      </w:pPr>
      <w:r w:rsidRPr="009F68CE">
        <w:t xml:space="preserve">          description: UE id</w:t>
      </w:r>
    </w:p>
    <w:p w14:paraId="757E7362" w14:textId="77777777" w:rsidR="00AA1E08" w:rsidRPr="009F68CE" w:rsidRDefault="00AA1E08" w:rsidP="002334FE">
      <w:pPr>
        <w:pStyle w:val="PL"/>
      </w:pPr>
      <w:r w:rsidRPr="009F68CE">
        <w:t xml:space="preserve">          required: true</w:t>
      </w:r>
    </w:p>
    <w:p w14:paraId="0F1D7B3A" w14:textId="77777777" w:rsidR="00AA1E08" w:rsidRPr="009F68CE" w:rsidRDefault="00AA1E08" w:rsidP="002334FE">
      <w:pPr>
        <w:pStyle w:val="PL"/>
      </w:pPr>
      <w:r w:rsidRPr="009F68CE">
        <w:t xml:space="preserve">          schema:</w:t>
      </w:r>
    </w:p>
    <w:p w14:paraId="790D2706" w14:textId="77777777" w:rsidR="00AA1E08" w:rsidRPr="009F68CE" w:rsidRDefault="00AA1E08" w:rsidP="002334FE">
      <w:pPr>
        <w:pStyle w:val="PL"/>
      </w:pPr>
      <w:r w:rsidRPr="009F68CE">
        <w:t xml:space="preserve">            $ref: 'TS29571_CommonData.yaml#/components/schemas/VarUeId'</w:t>
      </w:r>
    </w:p>
    <w:p w14:paraId="089F11E9" w14:textId="77777777" w:rsidR="00AA1E08" w:rsidRPr="009F68CE" w:rsidRDefault="00AA1E08" w:rsidP="002334FE">
      <w:pPr>
        <w:pStyle w:val="PL"/>
      </w:pPr>
      <w:r w:rsidRPr="009F68CE">
        <w:t xml:space="preserve">      requestBody:</w:t>
      </w:r>
    </w:p>
    <w:p w14:paraId="597ECD84" w14:textId="77777777" w:rsidR="00AA1E08" w:rsidRPr="009F68CE" w:rsidRDefault="00AA1E08" w:rsidP="002334FE">
      <w:pPr>
        <w:pStyle w:val="PL"/>
      </w:pPr>
      <w:r w:rsidRPr="009F68CE">
        <w:t xml:space="preserve">        content:</w:t>
      </w:r>
    </w:p>
    <w:p w14:paraId="709F31CB" w14:textId="77777777" w:rsidR="00AA1E08" w:rsidRPr="009F68CE" w:rsidRDefault="00AA1E08" w:rsidP="002334FE">
      <w:pPr>
        <w:pStyle w:val="PL"/>
      </w:pPr>
      <w:r w:rsidRPr="009F68CE">
        <w:t xml:space="preserve">          application/json-patch+json:</w:t>
      </w:r>
    </w:p>
    <w:p w14:paraId="264627B7" w14:textId="77777777" w:rsidR="00AA1E08" w:rsidRPr="009F68CE" w:rsidRDefault="00AA1E08" w:rsidP="002334FE">
      <w:pPr>
        <w:pStyle w:val="PL"/>
      </w:pPr>
      <w:r w:rsidRPr="009F68CE">
        <w:t xml:space="preserve">            schema:</w:t>
      </w:r>
    </w:p>
    <w:p w14:paraId="6C6E71C4" w14:textId="77777777" w:rsidR="00AA1E08" w:rsidRPr="009F68CE" w:rsidRDefault="00AA1E08" w:rsidP="002334FE">
      <w:pPr>
        <w:pStyle w:val="PL"/>
      </w:pPr>
      <w:r w:rsidRPr="009F68CE">
        <w:t xml:space="preserve">              type: array</w:t>
      </w:r>
    </w:p>
    <w:p w14:paraId="640F67AF" w14:textId="77777777" w:rsidR="00AA1E08" w:rsidRPr="009F68CE" w:rsidRDefault="00AA1E08" w:rsidP="002334FE">
      <w:pPr>
        <w:pStyle w:val="PL"/>
      </w:pPr>
      <w:r w:rsidRPr="009F68CE">
        <w:t xml:space="preserve">              items:</w:t>
      </w:r>
    </w:p>
    <w:p w14:paraId="3E098B9A" w14:textId="77777777" w:rsidR="00AA1E08" w:rsidRPr="009F68CE" w:rsidRDefault="00AA1E08" w:rsidP="002334FE">
      <w:pPr>
        <w:pStyle w:val="PL"/>
      </w:pPr>
      <w:r w:rsidRPr="009F68CE">
        <w:t xml:space="preserve">                $ref: 'TS29571_CommonData.yaml#/components/schemas/PatchItem'</w:t>
      </w:r>
    </w:p>
    <w:p w14:paraId="0F3D636C" w14:textId="77777777" w:rsidR="00AA1E08" w:rsidRPr="009F68CE" w:rsidRDefault="00AA1E08" w:rsidP="002334FE">
      <w:pPr>
        <w:pStyle w:val="PL"/>
      </w:pPr>
      <w:r w:rsidRPr="009F68CE">
        <w:t xml:space="preserve">        required: true</w:t>
      </w:r>
    </w:p>
    <w:p w14:paraId="411BDCDB" w14:textId="77777777" w:rsidR="00AA1E08" w:rsidRPr="009F68CE" w:rsidRDefault="00AA1E08" w:rsidP="002334FE">
      <w:pPr>
        <w:pStyle w:val="PL"/>
      </w:pPr>
      <w:r w:rsidRPr="009F68CE">
        <w:t xml:space="preserve">      responses:</w:t>
      </w:r>
    </w:p>
    <w:p w14:paraId="64F4A75B" w14:textId="77777777" w:rsidR="00AA1E08" w:rsidRPr="009F68CE" w:rsidRDefault="00AA1E08" w:rsidP="002334FE">
      <w:pPr>
        <w:pStyle w:val="PL"/>
      </w:pPr>
      <w:r w:rsidRPr="009F68CE">
        <w:t xml:space="preserve">        '204':</w:t>
      </w:r>
    </w:p>
    <w:p w14:paraId="18C53A2F" w14:textId="77777777" w:rsidR="00AA1E08" w:rsidRPr="009F68CE" w:rsidRDefault="00AA1E08" w:rsidP="002334FE">
      <w:pPr>
        <w:pStyle w:val="PL"/>
      </w:pPr>
      <w:r w:rsidRPr="009F68CE">
        <w:t xml:space="preserve">          description: Expected response to a valid request</w:t>
      </w:r>
    </w:p>
    <w:p w14:paraId="6155D4AB" w14:textId="77777777" w:rsidR="00AA1E08" w:rsidRPr="009F68CE" w:rsidRDefault="00AA1E08" w:rsidP="002334FE">
      <w:pPr>
        <w:pStyle w:val="PL"/>
      </w:pPr>
      <w:r w:rsidRPr="009F68CE">
        <w:t xml:space="preserve">        '403':</w:t>
      </w:r>
    </w:p>
    <w:p w14:paraId="34CC9BC8" w14:textId="77777777" w:rsidR="00AA1E08" w:rsidRPr="009F68CE" w:rsidRDefault="00AA1E08" w:rsidP="002334FE">
      <w:pPr>
        <w:pStyle w:val="PL"/>
      </w:pPr>
      <w:r w:rsidRPr="009F68CE">
        <w:t xml:space="preserve">          description: modification is rejected</w:t>
      </w:r>
    </w:p>
    <w:p w14:paraId="28812492" w14:textId="77777777" w:rsidR="00AA1E08" w:rsidRPr="009F68CE" w:rsidRDefault="00AA1E08" w:rsidP="002334FE">
      <w:pPr>
        <w:pStyle w:val="PL"/>
      </w:pPr>
      <w:r w:rsidRPr="009F68CE">
        <w:t xml:space="preserve">          content:</w:t>
      </w:r>
    </w:p>
    <w:p w14:paraId="7D64B181" w14:textId="77777777" w:rsidR="00AA1E08" w:rsidRPr="009F68CE" w:rsidRDefault="00AA1E08" w:rsidP="002334FE">
      <w:pPr>
        <w:pStyle w:val="PL"/>
      </w:pPr>
      <w:r w:rsidRPr="009F68CE">
        <w:t xml:space="preserve">            application/problem+json:</w:t>
      </w:r>
    </w:p>
    <w:p w14:paraId="1AFA921C" w14:textId="77777777" w:rsidR="00AA1E08" w:rsidRPr="009F68CE" w:rsidRDefault="00AA1E08" w:rsidP="002334FE">
      <w:pPr>
        <w:pStyle w:val="PL"/>
      </w:pPr>
      <w:r w:rsidRPr="009F68CE">
        <w:t xml:space="preserve">              schema:</w:t>
      </w:r>
    </w:p>
    <w:p w14:paraId="19C3F38C" w14:textId="77777777" w:rsidR="00AA1E08" w:rsidRPr="009F68CE" w:rsidRDefault="00AA1E08" w:rsidP="002334FE">
      <w:pPr>
        <w:pStyle w:val="PL"/>
      </w:pPr>
      <w:r w:rsidRPr="009F68CE">
        <w:t xml:space="preserve">                $ref: 'TS29571_CommonData.yaml#/components/schemas/ProblemDetails'</w:t>
      </w:r>
    </w:p>
    <w:p w14:paraId="0D62FE41" w14:textId="77777777" w:rsidR="00AA1E08" w:rsidRPr="009F68CE" w:rsidRDefault="00AA1E08" w:rsidP="002334FE">
      <w:pPr>
        <w:pStyle w:val="PL"/>
      </w:pPr>
      <w:r w:rsidRPr="009F68CE">
        <w:t xml:space="preserve">        default:</w:t>
      </w:r>
    </w:p>
    <w:p w14:paraId="29C0C687" w14:textId="77777777" w:rsidR="00AA1E08" w:rsidRPr="009F68CE" w:rsidRDefault="00AA1E08" w:rsidP="002334FE">
      <w:pPr>
        <w:pStyle w:val="PL"/>
      </w:pPr>
      <w:r w:rsidRPr="009F68CE">
        <w:t xml:space="preserve">          description: Unexpected error</w:t>
      </w:r>
    </w:p>
    <w:p w14:paraId="638CE462" w14:textId="77777777" w:rsidR="00AA1E08" w:rsidRPr="009F68CE" w:rsidRDefault="00AA1E08" w:rsidP="002334FE">
      <w:pPr>
        <w:pStyle w:val="PL"/>
      </w:pPr>
      <w:r w:rsidRPr="009F68CE">
        <w:t xml:space="preserve">          content:</w:t>
      </w:r>
    </w:p>
    <w:p w14:paraId="2F227E69" w14:textId="77777777" w:rsidR="00AA1E08" w:rsidRPr="009F68CE" w:rsidRDefault="00AA1E08" w:rsidP="002334FE">
      <w:pPr>
        <w:pStyle w:val="PL"/>
      </w:pPr>
      <w:r w:rsidRPr="009F68CE">
        <w:lastRenderedPageBreak/>
        <w:t xml:space="preserve">            application/problem+json:</w:t>
      </w:r>
    </w:p>
    <w:p w14:paraId="595850D1" w14:textId="77777777" w:rsidR="00AA1E08" w:rsidRPr="009F68CE" w:rsidRDefault="00AA1E08" w:rsidP="002334FE">
      <w:pPr>
        <w:pStyle w:val="PL"/>
      </w:pPr>
      <w:r w:rsidRPr="009F68CE">
        <w:t xml:space="preserve">              schema:</w:t>
      </w:r>
    </w:p>
    <w:p w14:paraId="2C21577D" w14:textId="77777777" w:rsidR="00AA1E08" w:rsidRPr="009F68CE" w:rsidRDefault="00AA1E08" w:rsidP="002334FE">
      <w:pPr>
        <w:pStyle w:val="PL"/>
      </w:pPr>
      <w:r w:rsidRPr="009F68CE">
        <w:t xml:space="preserve">                $ref: 'TS29571_CommonData.yaml#/components/schemas/ProblemDetails'</w:t>
      </w:r>
    </w:p>
    <w:p w14:paraId="16263007" w14:textId="77777777" w:rsidR="00AA1E08" w:rsidRPr="009F68CE" w:rsidRDefault="00AA1E08" w:rsidP="002334FE">
      <w:pPr>
        <w:pStyle w:val="PL"/>
      </w:pPr>
    </w:p>
    <w:p w14:paraId="520D394F" w14:textId="77777777" w:rsidR="00AA1E08" w:rsidRPr="009F68CE" w:rsidRDefault="00AA1E08" w:rsidP="002334FE">
      <w:pPr>
        <w:pStyle w:val="PL"/>
      </w:pPr>
      <w:r w:rsidRPr="009F68CE">
        <w:t xml:space="preserve">  /subscription-data/{ueId}/context-data/amf-non-3gpp-access:</w:t>
      </w:r>
    </w:p>
    <w:p w14:paraId="605C7173" w14:textId="77777777" w:rsidR="00AA1E08" w:rsidRPr="009F68CE" w:rsidRDefault="00AA1E08" w:rsidP="002334FE">
      <w:pPr>
        <w:pStyle w:val="PL"/>
      </w:pPr>
      <w:r w:rsidRPr="009F68CE">
        <w:t xml:space="preserve">    get:</w:t>
      </w:r>
    </w:p>
    <w:p w14:paraId="55793C3E" w14:textId="77777777" w:rsidR="00AA1E08" w:rsidRPr="009F68CE" w:rsidRDefault="00AA1E08" w:rsidP="002334FE">
      <w:pPr>
        <w:pStyle w:val="PL"/>
      </w:pPr>
      <w:r w:rsidRPr="009F68CE">
        <w:t xml:space="preserve">      summary: Retrieves the AMF context data of a UE using non-3gpp access</w:t>
      </w:r>
    </w:p>
    <w:p w14:paraId="2708ECD8" w14:textId="77777777" w:rsidR="00AA1E08" w:rsidRPr="009F68CE" w:rsidRDefault="00AA1E08" w:rsidP="002334FE">
      <w:pPr>
        <w:pStyle w:val="PL"/>
      </w:pPr>
      <w:r w:rsidRPr="009F68CE">
        <w:t xml:space="preserve">      operationId: QueryAmfContextNon3gpp</w:t>
      </w:r>
    </w:p>
    <w:p w14:paraId="1C72D78A" w14:textId="77777777" w:rsidR="00AA1E08" w:rsidRPr="009F68CE" w:rsidRDefault="00AA1E08" w:rsidP="002334FE">
      <w:pPr>
        <w:pStyle w:val="PL"/>
      </w:pPr>
      <w:r w:rsidRPr="009F68CE">
        <w:t xml:space="preserve">      tags:</w:t>
      </w:r>
    </w:p>
    <w:p w14:paraId="7CC37E07" w14:textId="77777777" w:rsidR="00AA1E08" w:rsidRPr="009F68CE" w:rsidRDefault="00AA1E08" w:rsidP="002334FE">
      <w:pPr>
        <w:pStyle w:val="PL"/>
      </w:pPr>
      <w:r w:rsidRPr="009F68CE">
        <w:t xml:space="preserve">        - AMF Non-3GPP Access Registration (Document)</w:t>
      </w:r>
    </w:p>
    <w:p w14:paraId="72C6DBE2" w14:textId="77777777" w:rsidR="00AA1E08" w:rsidRPr="009F68CE" w:rsidRDefault="00AA1E08" w:rsidP="002334FE">
      <w:pPr>
        <w:pStyle w:val="PL"/>
      </w:pPr>
      <w:r w:rsidRPr="009F68CE">
        <w:t xml:space="preserve">      parameters:</w:t>
      </w:r>
    </w:p>
    <w:p w14:paraId="51EE6B5B" w14:textId="77777777" w:rsidR="00AA1E08" w:rsidRPr="009F68CE" w:rsidRDefault="00AA1E08" w:rsidP="002334FE">
      <w:pPr>
        <w:pStyle w:val="PL"/>
      </w:pPr>
      <w:r w:rsidRPr="009F68CE">
        <w:t xml:space="preserve">        - name: ueId</w:t>
      </w:r>
    </w:p>
    <w:p w14:paraId="42995E72" w14:textId="77777777" w:rsidR="00AA1E08" w:rsidRPr="009F68CE" w:rsidRDefault="00AA1E08" w:rsidP="002334FE">
      <w:pPr>
        <w:pStyle w:val="PL"/>
      </w:pPr>
      <w:r w:rsidRPr="009F68CE">
        <w:t xml:space="preserve">          in: path</w:t>
      </w:r>
    </w:p>
    <w:p w14:paraId="10C913D5" w14:textId="77777777" w:rsidR="00AA1E08" w:rsidRPr="009F68CE" w:rsidRDefault="00AA1E08" w:rsidP="002334FE">
      <w:pPr>
        <w:pStyle w:val="PL"/>
      </w:pPr>
      <w:r w:rsidRPr="009F68CE">
        <w:t xml:space="preserve">          description: UE id</w:t>
      </w:r>
    </w:p>
    <w:p w14:paraId="0D0A92BF" w14:textId="77777777" w:rsidR="00AA1E08" w:rsidRPr="009F68CE" w:rsidRDefault="00AA1E08" w:rsidP="002334FE">
      <w:pPr>
        <w:pStyle w:val="PL"/>
      </w:pPr>
      <w:r w:rsidRPr="009F68CE">
        <w:t xml:space="preserve">          required: true</w:t>
      </w:r>
    </w:p>
    <w:p w14:paraId="69AC5DFC" w14:textId="77777777" w:rsidR="00AA1E08" w:rsidRPr="009F68CE" w:rsidRDefault="00AA1E08" w:rsidP="002334FE">
      <w:pPr>
        <w:pStyle w:val="PL"/>
      </w:pPr>
      <w:r w:rsidRPr="009F68CE">
        <w:t xml:space="preserve">          schema:</w:t>
      </w:r>
    </w:p>
    <w:p w14:paraId="149E7A05" w14:textId="77777777" w:rsidR="00AA1E08" w:rsidRPr="009F68CE" w:rsidRDefault="00AA1E08" w:rsidP="002334FE">
      <w:pPr>
        <w:pStyle w:val="PL"/>
        <w:rPr>
          <w:lang w:eastAsia="zh-CN"/>
        </w:rPr>
      </w:pPr>
      <w:r w:rsidRPr="009F68CE">
        <w:t xml:space="preserve">            $ref: 'TS29571_CommonData.yaml#/components/schemas/VarUeId'</w:t>
      </w:r>
    </w:p>
    <w:p w14:paraId="1EBBD3C1" w14:textId="77777777" w:rsidR="00AA1E08" w:rsidRPr="009F68CE" w:rsidRDefault="00AA1E08" w:rsidP="002334FE">
      <w:pPr>
        <w:pStyle w:val="PL"/>
        <w:rPr>
          <w:lang w:eastAsia="zh-CN"/>
        </w:rPr>
      </w:pPr>
      <w:r w:rsidRPr="009F68CE">
        <w:rPr>
          <w:lang w:eastAsia="zh-CN"/>
        </w:rPr>
        <w:t xml:space="preserve">        - name: fields</w:t>
      </w:r>
    </w:p>
    <w:p w14:paraId="26B766F6" w14:textId="77777777" w:rsidR="00AA1E08" w:rsidRPr="009F68CE" w:rsidRDefault="00AA1E08" w:rsidP="002334FE">
      <w:pPr>
        <w:pStyle w:val="PL"/>
        <w:rPr>
          <w:lang w:eastAsia="zh-CN"/>
        </w:rPr>
      </w:pPr>
      <w:r w:rsidRPr="009F68CE">
        <w:rPr>
          <w:lang w:eastAsia="zh-CN"/>
        </w:rPr>
        <w:t xml:space="preserve">          in: query</w:t>
      </w:r>
    </w:p>
    <w:p w14:paraId="64F5A8A8" w14:textId="77777777" w:rsidR="00AA1E08" w:rsidRPr="009F68CE" w:rsidRDefault="00AA1E08" w:rsidP="002334FE">
      <w:pPr>
        <w:pStyle w:val="PL"/>
        <w:rPr>
          <w:lang w:eastAsia="zh-CN"/>
        </w:rPr>
      </w:pPr>
      <w:r w:rsidRPr="009F68CE">
        <w:rPr>
          <w:lang w:eastAsia="zh-CN"/>
        </w:rPr>
        <w:t xml:space="preserve">          description: attributes to be retrieved</w:t>
      </w:r>
    </w:p>
    <w:p w14:paraId="3F542533" w14:textId="77777777" w:rsidR="00AA1E08" w:rsidRPr="009F68CE" w:rsidRDefault="00AA1E08" w:rsidP="002334FE">
      <w:pPr>
        <w:pStyle w:val="PL"/>
        <w:rPr>
          <w:lang w:eastAsia="zh-CN"/>
        </w:rPr>
      </w:pPr>
      <w:r w:rsidRPr="009F68CE">
        <w:rPr>
          <w:lang w:eastAsia="zh-CN"/>
        </w:rPr>
        <w:t xml:space="preserve">          required: false</w:t>
      </w:r>
    </w:p>
    <w:p w14:paraId="1A23EC26" w14:textId="77777777" w:rsidR="00AA1E08" w:rsidRPr="009F68CE" w:rsidRDefault="00AA1E08" w:rsidP="002334FE">
      <w:pPr>
        <w:pStyle w:val="PL"/>
        <w:rPr>
          <w:lang w:eastAsia="zh-CN"/>
        </w:rPr>
      </w:pPr>
      <w:r w:rsidRPr="009F68CE">
        <w:rPr>
          <w:lang w:eastAsia="zh-CN"/>
        </w:rPr>
        <w:t xml:space="preserve">          schema:</w:t>
      </w:r>
    </w:p>
    <w:p w14:paraId="6F272061" w14:textId="77777777" w:rsidR="00AA1E08" w:rsidRPr="009F68CE" w:rsidRDefault="00AA1E08" w:rsidP="002334FE">
      <w:pPr>
        <w:pStyle w:val="PL"/>
        <w:rPr>
          <w:lang w:eastAsia="zh-CN"/>
        </w:rPr>
      </w:pPr>
      <w:r w:rsidRPr="009F68CE">
        <w:rPr>
          <w:lang w:eastAsia="zh-CN"/>
        </w:rPr>
        <w:t xml:space="preserve">            type: array</w:t>
      </w:r>
    </w:p>
    <w:p w14:paraId="4B121A61" w14:textId="77777777" w:rsidR="00AA1E08" w:rsidRPr="009F68CE" w:rsidRDefault="00AA1E08" w:rsidP="002334FE">
      <w:pPr>
        <w:pStyle w:val="PL"/>
        <w:rPr>
          <w:lang w:eastAsia="zh-CN"/>
        </w:rPr>
      </w:pPr>
      <w:r w:rsidRPr="009F68CE">
        <w:rPr>
          <w:lang w:eastAsia="zh-CN"/>
        </w:rPr>
        <w:t xml:space="preserve">            items:</w:t>
      </w:r>
    </w:p>
    <w:p w14:paraId="108ADFDF" w14:textId="77777777" w:rsidR="00AA1E08" w:rsidRPr="009F68CE" w:rsidRDefault="00AA1E08" w:rsidP="002334FE">
      <w:pPr>
        <w:pStyle w:val="PL"/>
        <w:rPr>
          <w:lang w:eastAsia="zh-CN"/>
        </w:rPr>
      </w:pPr>
      <w:r w:rsidRPr="009F68CE">
        <w:rPr>
          <w:lang w:eastAsia="zh-CN"/>
        </w:rPr>
        <w:t xml:space="preserve">              type: string</w:t>
      </w:r>
    </w:p>
    <w:p w14:paraId="3ABB1F51" w14:textId="77777777" w:rsidR="00AA1E08" w:rsidRPr="009F68CE" w:rsidRDefault="00AA1E08" w:rsidP="002334FE">
      <w:pPr>
        <w:pStyle w:val="PL"/>
        <w:rPr>
          <w:lang w:eastAsia="zh-CN"/>
        </w:rPr>
      </w:pPr>
      <w:r w:rsidRPr="009F68CE">
        <w:rPr>
          <w:lang w:eastAsia="zh-CN"/>
        </w:rPr>
        <w:t xml:space="preserve">            minItems: 1</w:t>
      </w:r>
    </w:p>
    <w:p w14:paraId="37AD2DD5" w14:textId="77777777" w:rsidR="00AA1E08" w:rsidRPr="009F68CE" w:rsidRDefault="00AA1E08" w:rsidP="002334FE">
      <w:pPr>
        <w:pStyle w:val="PL"/>
      </w:pPr>
      <w:r w:rsidRPr="009F68CE">
        <w:t xml:space="preserve">          style: form</w:t>
      </w:r>
    </w:p>
    <w:p w14:paraId="09C42231" w14:textId="77777777" w:rsidR="00AA1E08" w:rsidRPr="009F68CE" w:rsidRDefault="00AA1E08" w:rsidP="002334FE">
      <w:pPr>
        <w:pStyle w:val="PL"/>
        <w:rPr>
          <w:lang w:eastAsia="zh-CN"/>
        </w:rPr>
      </w:pPr>
      <w:r w:rsidRPr="009F68CE">
        <w:t xml:space="preserve">          explode: false</w:t>
      </w:r>
    </w:p>
    <w:p w14:paraId="44607529" w14:textId="77777777" w:rsidR="00AA1E08" w:rsidRPr="009F68CE" w:rsidRDefault="00AA1E08" w:rsidP="002334FE">
      <w:pPr>
        <w:pStyle w:val="PL"/>
      </w:pPr>
      <w:r w:rsidRPr="009F68CE">
        <w:t xml:space="preserve">        - name: supported-features</w:t>
      </w:r>
    </w:p>
    <w:p w14:paraId="437B8B0C" w14:textId="77777777" w:rsidR="00AA1E08" w:rsidRPr="009F68CE" w:rsidRDefault="00AA1E08" w:rsidP="002334FE">
      <w:pPr>
        <w:pStyle w:val="PL"/>
      </w:pPr>
      <w:r w:rsidRPr="009F68CE">
        <w:t xml:space="preserve">          in: query</w:t>
      </w:r>
    </w:p>
    <w:p w14:paraId="75922D70" w14:textId="77777777" w:rsidR="00AA1E08" w:rsidRPr="009F68CE" w:rsidRDefault="00AA1E08" w:rsidP="002334FE">
      <w:pPr>
        <w:pStyle w:val="PL"/>
      </w:pPr>
      <w:r w:rsidRPr="009F68CE">
        <w:t xml:space="preserve">          description: Supported Features</w:t>
      </w:r>
    </w:p>
    <w:p w14:paraId="03E618FA" w14:textId="77777777" w:rsidR="00AA1E08" w:rsidRPr="009F68CE" w:rsidRDefault="00AA1E08" w:rsidP="002334FE">
      <w:pPr>
        <w:pStyle w:val="PL"/>
      </w:pPr>
      <w:r w:rsidRPr="009F68CE">
        <w:t xml:space="preserve">          schema:</w:t>
      </w:r>
    </w:p>
    <w:p w14:paraId="2D58E8E4" w14:textId="77777777" w:rsidR="00AA1E08" w:rsidRPr="009F68CE" w:rsidRDefault="00AA1E08" w:rsidP="002334FE">
      <w:pPr>
        <w:pStyle w:val="PL"/>
        <w:rPr>
          <w:lang w:eastAsia="zh-CN"/>
        </w:rPr>
      </w:pPr>
      <w:r w:rsidRPr="009F68CE">
        <w:t xml:space="preserve">             $ref: 'TS29571_CommonData.yaml#/components/schemas/SupportedFeatures'</w:t>
      </w:r>
    </w:p>
    <w:p w14:paraId="46EB43E7" w14:textId="77777777" w:rsidR="00AA1E08" w:rsidRPr="009F68CE" w:rsidRDefault="00AA1E08" w:rsidP="002334FE">
      <w:pPr>
        <w:pStyle w:val="PL"/>
      </w:pPr>
      <w:r w:rsidRPr="009F68CE">
        <w:t xml:space="preserve">      responses:</w:t>
      </w:r>
    </w:p>
    <w:p w14:paraId="4A98BCEC" w14:textId="77777777" w:rsidR="00AA1E08" w:rsidRPr="009F68CE" w:rsidRDefault="00AA1E08" w:rsidP="002334FE">
      <w:pPr>
        <w:pStyle w:val="PL"/>
      </w:pPr>
      <w:r w:rsidRPr="009F68CE">
        <w:t xml:space="preserve">        '200':</w:t>
      </w:r>
    </w:p>
    <w:p w14:paraId="609498ED" w14:textId="77777777" w:rsidR="00AA1E08" w:rsidRPr="009F68CE" w:rsidRDefault="00AA1E08" w:rsidP="002334FE">
      <w:pPr>
        <w:pStyle w:val="PL"/>
      </w:pPr>
      <w:r w:rsidRPr="009F68CE">
        <w:t xml:space="preserve">          description: Expected response to a valid request</w:t>
      </w:r>
    </w:p>
    <w:p w14:paraId="3FBBAB37" w14:textId="77777777" w:rsidR="00AA1E08" w:rsidRPr="009F68CE" w:rsidRDefault="00AA1E08" w:rsidP="002334FE">
      <w:pPr>
        <w:pStyle w:val="PL"/>
      </w:pPr>
      <w:r w:rsidRPr="009F68CE">
        <w:t xml:space="preserve">          content:</w:t>
      </w:r>
    </w:p>
    <w:p w14:paraId="1DA44522" w14:textId="77777777" w:rsidR="00AA1E08" w:rsidRPr="009F68CE" w:rsidRDefault="00AA1E08" w:rsidP="002334FE">
      <w:pPr>
        <w:pStyle w:val="PL"/>
      </w:pPr>
      <w:r w:rsidRPr="009F68CE">
        <w:t xml:space="preserve">            application/json:</w:t>
      </w:r>
    </w:p>
    <w:p w14:paraId="41FCEF43" w14:textId="77777777" w:rsidR="00AA1E08" w:rsidRPr="009F68CE" w:rsidRDefault="00AA1E08" w:rsidP="002334FE">
      <w:pPr>
        <w:pStyle w:val="PL"/>
      </w:pPr>
      <w:r w:rsidRPr="009F68CE">
        <w:t xml:space="preserve">              schema:</w:t>
      </w:r>
    </w:p>
    <w:p w14:paraId="1F73A2E0" w14:textId="77777777" w:rsidR="00AA1E08" w:rsidRPr="009F68CE" w:rsidRDefault="00AA1E08" w:rsidP="002334FE">
      <w:pPr>
        <w:pStyle w:val="PL"/>
      </w:pPr>
      <w:r w:rsidRPr="009F68CE">
        <w:t xml:space="preserve">                $ref: '#/components/schemas/AmfNon3GppAccessRegistration'</w:t>
      </w:r>
    </w:p>
    <w:p w14:paraId="323C346E" w14:textId="77777777" w:rsidR="00AA1E08" w:rsidRPr="009F68CE" w:rsidRDefault="00AA1E08" w:rsidP="002334FE">
      <w:pPr>
        <w:pStyle w:val="PL"/>
      </w:pPr>
      <w:r w:rsidRPr="009F68CE">
        <w:t xml:space="preserve">        default:</w:t>
      </w:r>
    </w:p>
    <w:p w14:paraId="4AB43D9F" w14:textId="77777777" w:rsidR="00AA1E08" w:rsidRPr="009F68CE" w:rsidRDefault="00AA1E08" w:rsidP="002334FE">
      <w:pPr>
        <w:pStyle w:val="PL"/>
      </w:pPr>
      <w:r w:rsidRPr="009F68CE">
        <w:t xml:space="preserve">          description: Unexpected error</w:t>
      </w:r>
    </w:p>
    <w:p w14:paraId="7FACD88C" w14:textId="77777777" w:rsidR="00AA1E08" w:rsidRPr="009F68CE" w:rsidRDefault="00AA1E08" w:rsidP="002334FE">
      <w:pPr>
        <w:pStyle w:val="PL"/>
      </w:pPr>
      <w:r w:rsidRPr="009F68CE">
        <w:t xml:space="preserve">          content:</w:t>
      </w:r>
    </w:p>
    <w:p w14:paraId="24FC6042" w14:textId="77777777" w:rsidR="00AA1E08" w:rsidRPr="009F68CE" w:rsidRDefault="00AA1E08" w:rsidP="002334FE">
      <w:pPr>
        <w:pStyle w:val="PL"/>
      </w:pPr>
      <w:r w:rsidRPr="009F68CE">
        <w:t xml:space="preserve">            application/problem+json:</w:t>
      </w:r>
    </w:p>
    <w:p w14:paraId="01057EF3" w14:textId="77777777" w:rsidR="00AA1E08" w:rsidRPr="009F68CE" w:rsidRDefault="00AA1E08" w:rsidP="002334FE">
      <w:pPr>
        <w:pStyle w:val="PL"/>
      </w:pPr>
      <w:r w:rsidRPr="009F68CE">
        <w:t xml:space="preserve">              schema:</w:t>
      </w:r>
    </w:p>
    <w:p w14:paraId="4AE3E1E1" w14:textId="77777777" w:rsidR="00AA1E08" w:rsidRPr="009F68CE" w:rsidRDefault="00AA1E08" w:rsidP="002334FE">
      <w:pPr>
        <w:pStyle w:val="PL"/>
      </w:pPr>
      <w:r w:rsidRPr="009F68CE">
        <w:t xml:space="preserve">                $ref: 'TS29571_CommonData.yaml#/components/schemas/ProblemDetails'</w:t>
      </w:r>
    </w:p>
    <w:p w14:paraId="235D5806" w14:textId="77777777" w:rsidR="00AA1E08" w:rsidRPr="009F68CE" w:rsidRDefault="00AA1E08" w:rsidP="002334FE">
      <w:pPr>
        <w:pStyle w:val="PL"/>
      </w:pPr>
      <w:r w:rsidRPr="009F68CE">
        <w:t xml:space="preserve">    put:</w:t>
      </w:r>
    </w:p>
    <w:p w14:paraId="4F06909B" w14:textId="77777777" w:rsidR="00AA1E08" w:rsidRPr="009F68CE" w:rsidRDefault="00AA1E08" w:rsidP="002334FE">
      <w:pPr>
        <w:pStyle w:val="PL"/>
      </w:pPr>
      <w:r w:rsidRPr="009F68CE">
        <w:t xml:space="preserve">      summary: To store the AMF context data of a UE using non-3gpp access in the UDR</w:t>
      </w:r>
    </w:p>
    <w:p w14:paraId="49E66D83" w14:textId="77777777" w:rsidR="00AA1E08" w:rsidRPr="009F68CE" w:rsidRDefault="00AA1E08" w:rsidP="002334FE">
      <w:pPr>
        <w:pStyle w:val="PL"/>
      </w:pPr>
      <w:r w:rsidRPr="009F68CE">
        <w:t xml:space="preserve">      operationId: CreateAmfContextNon3gpp</w:t>
      </w:r>
    </w:p>
    <w:p w14:paraId="28042750" w14:textId="77777777" w:rsidR="00AA1E08" w:rsidRPr="009F68CE" w:rsidRDefault="00AA1E08" w:rsidP="002334FE">
      <w:pPr>
        <w:pStyle w:val="PL"/>
      </w:pPr>
      <w:r w:rsidRPr="009F68CE">
        <w:t xml:space="preserve">      tags:</w:t>
      </w:r>
    </w:p>
    <w:p w14:paraId="4264F10B" w14:textId="77777777" w:rsidR="00AA1E08" w:rsidRPr="009F68CE" w:rsidRDefault="00AA1E08" w:rsidP="002334FE">
      <w:pPr>
        <w:pStyle w:val="PL"/>
      </w:pPr>
      <w:r w:rsidRPr="009F68CE">
        <w:t xml:space="preserve">        - AMF Non-3GPP Access Registration (Document)</w:t>
      </w:r>
    </w:p>
    <w:p w14:paraId="358009B0" w14:textId="77777777" w:rsidR="00AA1E08" w:rsidRPr="009F68CE" w:rsidRDefault="00AA1E08" w:rsidP="002334FE">
      <w:pPr>
        <w:pStyle w:val="PL"/>
      </w:pPr>
      <w:r w:rsidRPr="009F68CE">
        <w:t xml:space="preserve">      parameters:</w:t>
      </w:r>
    </w:p>
    <w:p w14:paraId="0C0084D9" w14:textId="77777777" w:rsidR="00AA1E08" w:rsidRPr="009F68CE" w:rsidRDefault="00AA1E08" w:rsidP="002334FE">
      <w:pPr>
        <w:pStyle w:val="PL"/>
      </w:pPr>
      <w:r w:rsidRPr="009F68CE">
        <w:t xml:space="preserve">        - name: ueId</w:t>
      </w:r>
    </w:p>
    <w:p w14:paraId="0AF53F7E" w14:textId="77777777" w:rsidR="00AA1E08" w:rsidRPr="009F68CE" w:rsidRDefault="00AA1E08" w:rsidP="002334FE">
      <w:pPr>
        <w:pStyle w:val="PL"/>
      </w:pPr>
      <w:r w:rsidRPr="009F68CE">
        <w:t xml:space="preserve">          in: path</w:t>
      </w:r>
    </w:p>
    <w:p w14:paraId="7D918343" w14:textId="77777777" w:rsidR="00AA1E08" w:rsidRPr="009F68CE" w:rsidRDefault="00AA1E08" w:rsidP="002334FE">
      <w:pPr>
        <w:pStyle w:val="PL"/>
      </w:pPr>
      <w:r w:rsidRPr="009F68CE">
        <w:t xml:space="preserve">          description: UE id</w:t>
      </w:r>
    </w:p>
    <w:p w14:paraId="52658DE9" w14:textId="77777777" w:rsidR="00AA1E08" w:rsidRPr="009F68CE" w:rsidRDefault="00AA1E08" w:rsidP="002334FE">
      <w:pPr>
        <w:pStyle w:val="PL"/>
      </w:pPr>
      <w:r w:rsidRPr="009F68CE">
        <w:t xml:space="preserve">          required: true</w:t>
      </w:r>
    </w:p>
    <w:p w14:paraId="1D020521" w14:textId="77777777" w:rsidR="00AA1E08" w:rsidRPr="009F68CE" w:rsidRDefault="00AA1E08" w:rsidP="002334FE">
      <w:pPr>
        <w:pStyle w:val="PL"/>
      </w:pPr>
      <w:r w:rsidRPr="009F68CE">
        <w:t xml:space="preserve">          schema:</w:t>
      </w:r>
    </w:p>
    <w:p w14:paraId="718B8286" w14:textId="77777777" w:rsidR="00AA1E08" w:rsidRPr="009F68CE" w:rsidRDefault="00AA1E08" w:rsidP="002334FE">
      <w:pPr>
        <w:pStyle w:val="PL"/>
      </w:pPr>
      <w:r w:rsidRPr="009F68CE">
        <w:t xml:space="preserve">            $ref: 'TS29571_CommonData.yaml#/components/schemas/VarUeId'</w:t>
      </w:r>
    </w:p>
    <w:p w14:paraId="101B5016" w14:textId="77777777" w:rsidR="00AA1E08" w:rsidRPr="009F68CE" w:rsidRDefault="00AA1E08" w:rsidP="002334FE">
      <w:pPr>
        <w:pStyle w:val="PL"/>
      </w:pPr>
      <w:r w:rsidRPr="009F68CE">
        <w:t xml:space="preserve">      requestBody:</w:t>
      </w:r>
    </w:p>
    <w:p w14:paraId="02DC03C8" w14:textId="77777777" w:rsidR="00AA1E08" w:rsidRPr="009F68CE" w:rsidRDefault="00AA1E08" w:rsidP="002334FE">
      <w:pPr>
        <w:pStyle w:val="PL"/>
      </w:pPr>
      <w:r w:rsidRPr="009F68CE">
        <w:t xml:space="preserve">        content:</w:t>
      </w:r>
    </w:p>
    <w:p w14:paraId="4D89D471" w14:textId="77777777" w:rsidR="00AA1E08" w:rsidRPr="009F68CE" w:rsidRDefault="00AA1E08" w:rsidP="002334FE">
      <w:pPr>
        <w:pStyle w:val="PL"/>
      </w:pPr>
      <w:r w:rsidRPr="009F68CE">
        <w:t xml:space="preserve">          application/json:</w:t>
      </w:r>
    </w:p>
    <w:p w14:paraId="3BA7C327" w14:textId="77777777" w:rsidR="00AA1E08" w:rsidRPr="009F68CE" w:rsidRDefault="00AA1E08" w:rsidP="002334FE">
      <w:pPr>
        <w:pStyle w:val="PL"/>
      </w:pPr>
      <w:r w:rsidRPr="009F68CE">
        <w:t xml:space="preserve">            schema:</w:t>
      </w:r>
    </w:p>
    <w:p w14:paraId="2DF68051" w14:textId="77777777" w:rsidR="00AA1E08" w:rsidRPr="009F68CE" w:rsidRDefault="00AA1E08" w:rsidP="002334FE">
      <w:pPr>
        <w:pStyle w:val="PL"/>
      </w:pPr>
      <w:r w:rsidRPr="009F68CE">
        <w:t xml:space="preserve">              $ref: '#/components/schemas/AmfNon3GppAccessRegistration'</w:t>
      </w:r>
    </w:p>
    <w:p w14:paraId="64A57266" w14:textId="77777777" w:rsidR="00AA1E08" w:rsidRPr="009F68CE" w:rsidRDefault="00AA1E08" w:rsidP="002334FE">
      <w:pPr>
        <w:pStyle w:val="PL"/>
      </w:pPr>
      <w:r w:rsidRPr="009F68CE">
        <w:t xml:space="preserve">      responses:</w:t>
      </w:r>
    </w:p>
    <w:p w14:paraId="3A229E21" w14:textId="77777777" w:rsidR="00AA1E08" w:rsidRPr="009F68CE" w:rsidRDefault="00AA1E08" w:rsidP="002334FE">
      <w:pPr>
        <w:pStyle w:val="PL"/>
      </w:pPr>
      <w:r w:rsidRPr="009F68CE">
        <w:t xml:space="preserve">        '204':</w:t>
      </w:r>
    </w:p>
    <w:p w14:paraId="5D19211E" w14:textId="77777777" w:rsidR="00AA1E08" w:rsidRPr="009F68CE" w:rsidRDefault="00AA1E08" w:rsidP="002334FE">
      <w:pPr>
        <w:pStyle w:val="PL"/>
      </w:pPr>
      <w:r w:rsidRPr="009F68CE">
        <w:t xml:space="preserve">          description: Upon success, an empty response body shall be returned</w:t>
      </w:r>
    </w:p>
    <w:p w14:paraId="28186087" w14:textId="77777777" w:rsidR="00AA1E08" w:rsidRPr="000B71E3" w:rsidRDefault="00AA1E08" w:rsidP="002334FE">
      <w:pPr>
        <w:pStyle w:val="PL"/>
      </w:pPr>
      <w:r w:rsidRPr="000B71E3">
        <w:t xml:space="preserve">        '20</w:t>
      </w:r>
      <w:r>
        <w:t>1</w:t>
      </w:r>
      <w:r w:rsidRPr="000B71E3">
        <w:t>':</w:t>
      </w:r>
    </w:p>
    <w:p w14:paraId="4A3BF2B5" w14:textId="77777777" w:rsidR="00AA1E08" w:rsidRPr="000B71E3" w:rsidRDefault="00AA1E08" w:rsidP="002334FE">
      <w:pPr>
        <w:pStyle w:val="PL"/>
      </w:pPr>
      <w:r w:rsidRPr="000B71E3">
        <w:t xml:space="preserve">          description: </w:t>
      </w:r>
      <w:r>
        <w:t>Created</w:t>
      </w:r>
    </w:p>
    <w:p w14:paraId="78DAF785" w14:textId="77777777" w:rsidR="00AA1E08" w:rsidRPr="000B71E3" w:rsidRDefault="00AA1E08" w:rsidP="002334FE">
      <w:pPr>
        <w:pStyle w:val="PL"/>
      </w:pPr>
      <w:r w:rsidRPr="000B71E3">
        <w:t xml:space="preserve">          content:</w:t>
      </w:r>
    </w:p>
    <w:p w14:paraId="0356AD7E" w14:textId="77777777" w:rsidR="00AA1E08" w:rsidRPr="000B71E3" w:rsidRDefault="00AA1E08" w:rsidP="002334FE">
      <w:pPr>
        <w:pStyle w:val="PL"/>
      </w:pPr>
      <w:r w:rsidRPr="000B71E3">
        <w:t xml:space="preserve">            application/json:</w:t>
      </w:r>
    </w:p>
    <w:p w14:paraId="2F4A7E23" w14:textId="77777777" w:rsidR="00AA1E08" w:rsidRPr="000B71E3" w:rsidRDefault="00AA1E08" w:rsidP="002334FE">
      <w:pPr>
        <w:pStyle w:val="PL"/>
      </w:pPr>
      <w:r w:rsidRPr="000B71E3">
        <w:t xml:space="preserve">              schema:</w:t>
      </w:r>
    </w:p>
    <w:p w14:paraId="57D5C381" w14:textId="77777777" w:rsidR="00AA1E08" w:rsidRPr="000B71E3" w:rsidRDefault="00AA1E08" w:rsidP="002334FE">
      <w:pPr>
        <w:pStyle w:val="PL"/>
      </w:pPr>
      <w:r w:rsidRPr="000B71E3">
        <w:t xml:space="preserve">                $ref: '#/components/schemas/</w:t>
      </w:r>
      <w:r w:rsidRPr="00025B11">
        <w:t>Amf3GppAccessRegistration</w:t>
      </w:r>
      <w:r w:rsidRPr="000B71E3">
        <w:t>'</w:t>
      </w:r>
    </w:p>
    <w:p w14:paraId="3EBA0DF2" w14:textId="77777777" w:rsidR="00AA1E08" w:rsidRDefault="00AA1E08" w:rsidP="002334FE">
      <w:pPr>
        <w:pStyle w:val="PL"/>
      </w:pPr>
      <w:r>
        <w:t xml:space="preserve">          headers:</w:t>
      </w:r>
    </w:p>
    <w:p w14:paraId="02B5CDD7" w14:textId="77777777" w:rsidR="00AA1E08" w:rsidRDefault="00AA1E08" w:rsidP="002334FE">
      <w:pPr>
        <w:pStyle w:val="PL"/>
      </w:pPr>
      <w:r>
        <w:t xml:space="preserve">            Location:</w:t>
      </w:r>
    </w:p>
    <w:p w14:paraId="13A66B2E" w14:textId="77777777" w:rsidR="00AA1E08" w:rsidRDefault="00AA1E08" w:rsidP="002334FE">
      <w:pPr>
        <w:pStyle w:val="PL"/>
      </w:pPr>
      <w:r>
        <w:t xml:space="preserve">              description: </w:t>
      </w:r>
      <w:r w:rsidRPr="009F68CE">
        <w:t>'Contains the URI of the newly created resource</w:t>
      </w:r>
      <w:r w:rsidRPr="009F68CE">
        <w:rPr>
          <w:lang w:eastAsia="zh-CN"/>
        </w:rPr>
        <w:t>,</w:t>
      </w:r>
      <w:r w:rsidRPr="009F68CE">
        <w:t xml:space="preserve"> according to the structure: {apiRoot}/</w:t>
      </w:r>
      <w:r w:rsidRPr="009F68CE">
        <w:rPr>
          <w:lang w:eastAsia="zh-CN"/>
        </w:rPr>
        <w:t>nudr-dr</w:t>
      </w:r>
      <w:r w:rsidRPr="009F68CE">
        <w:t>/&lt;apiVersion&gt;/subscript</w:t>
      </w:r>
      <w:r>
        <w:t>ion-data/{ueId}/context-data/</w:t>
      </w:r>
      <w:r w:rsidRPr="000B71E3">
        <w:t>amf-</w:t>
      </w:r>
      <w:r>
        <w:t>non-</w:t>
      </w:r>
      <w:r w:rsidRPr="000B71E3">
        <w:t>3gpp-access</w:t>
      </w:r>
      <w:r w:rsidRPr="009F68CE">
        <w:t>'</w:t>
      </w:r>
    </w:p>
    <w:p w14:paraId="726A6E6B" w14:textId="77777777" w:rsidR="00AA1E08" w:rsidRDefault="00AA1E08" w:rsidP="002334FE">
      <w:pPr>
        <w:pStyle w:val="PL"/>
      </w:pPr>
      <w:r>
        <w:t xml:space="preserve">              required: true</w:t>
      </w:r>
    </w:p>
    <w:p w14:paraId="781B043E" w14:textId="77777777" w:rsidR="00AA1E08" w:rsidRDefault="00AA1E08" w:rsidP="002334FE">
      <w:pPr>
        <w:pStyle w:val="PL"/>
      </w:pPr>
      <w:r>
        <w:t xml:space="preserve">              schema:</w:t>
      </w:r>
    </w:p>
    <w:p w14:paraId="3F7EA4A7" w14:textId="77777777" w:rsidR="00AA1E08" w:rsidRPr="002857AD" w:rsidRDefault="00AA1E08" w:rsidP="002334FE">
      <w:pPr>
        <w:pStyle w:val="PL"/>
      </w:pPr>
      <w:r>
        <w:lastRenderedPageBreak/>
        <w:t xml:space="preserve">                type: string</w:t>
      </w:r>
    </w:p>
    <w:p w14:paraId="787F6452" w14:textId="77777777" w:rsidR="00AA1E08" w:rsidRPr="009F68CE" w:rsidRDefault="00AA1E08" w:rsidP="002334FE">
      <w:pPr>
        <w:pStyle w:val="PL"/>
      </w:pPr>
      <w:r w:rsidRPr="009F68CE">
        <w:t xml:space="preserve">        default:</w:t>
      </w:r>
    </w:p>
    <w:p w14:paraId="4A388CD5" w14:textId="77777777" w:rsidR="00AA1E08" w:rsidRPr="009F68CE" w:rsidRDefault="00AA1E08" w:rsidP="002334FE">
      <w:pPr>
        <w:pStyle w:val="PL"/>
      </w:pPr>
      <w:r w:rsidRPr="009F68CE">
        <w:t xml:space="preserve">          description: Unexpected error</w:t>
      </w:r>
    </w:p>
    <w:p w14:paraId="767FA8B5" w14:textId="77777777" w:rsidR="00AA1E08" w:rsidRPr="009F68CE" w:rsidRDefault="00AA1E08" w:rsidP="002334FE">
      <w:pPr>
        <w:pStyle w:val="PL"/>
      </w:pPr>
      <w:r w:rsidRPr="009F68CE">
        <w:t xml:space="preserve">          content:</w:t>
      </w:r>
    </w:p>
    <w:p w14:paraId="1A782616" w14:textId="77777777" w:rsidR="00AA1E08" w:rsidRPr="009F68CE" w:rsidRDefault="00AA1E08" w:rsidP="002334FE">
      <w:pPr>
        <w:pStyle w:val="PL"/>
      </w:pPr>
      <w:r w:rsidRPr="009F68CE">
        <w:t xml:space="preserve">            application/problem+json:</w:t>
      </w:r>
    </w:p>
    <w:p w14:paraId="0E59D710" w14:textId="77777777" w:rsidR="00AA1E08" w:rsidRPr="009F68CE" w:rsidRDefault="00AA1E08" w:rsidP="002334FE">
      <w:pPr>
        <w:pStyle w:val="PL"/>
      </w:pPr>
      <w:r w:rsidRPr="009F68CE">
        <w:t xml:space="preserve">              schema:</w:t>
      </w:r>
    </w:p>
    <w:p w14:paraId="279C35B7" w14:textId="77777777" w:rsidR="00AA1E08" w:rsidRPr="009F68CE" w:rsidRDefault="00AA1E08" w:rsidP="002334FE">
      <w:pPr>
        <w:pStyle w:val="PL"/>
        <w:rPr>
          <w:lang w:eastAsia="zh-CN"/>
        </w:rPr>
      </w:pPr>
      <w:r w:rsidRPr="009F68CE">
        <w:t xml:space="preserve">                $ref: 'TS29571_CommonData.yaml#/components/schemas/ProblemDetails'</w:t>
      </w:r>
    </w:p>
    <w:p w14:paraId="2EC56A19" w14:textId="77777777" w:rsidR="00AA1E08" w:rsidRPr="009F68CE" w:rsidRDefault="00AA1E08" w:rsidP="002334FE">
      <w:pPr>
        <w:pStyle w:val="PL"/>
      </w:pPr>
      <w:r w:rsidRPr="009F68CE">
        <w:t xml:space="preserve">    patch:</w:t>
      </w:r>
    </w:p>
    <w:p w14:paraId="668418E5" w14:textId="77777777" w:rsidR="00AA1E08" w:rsidRPr="009F68CE" w:rsidRDefault="00AA1E08" w:rsidP="002334FE">
      <w:pPr>
        <w:pStyle w:val="PL"/>
      </w:pPr>
      <w:r w:rsidRPr="009F68CE">
        <w:t xml:space="preserve">      summary: To modify the AMF context data of a UE using non 3gpp access in the UDR</w:t>
      </w:r>
    </w:p>
    <w:p w14:paraId="74BC04E5" w14:textId="77777777" w:rsidR="00AA1E08" w:rsidRPr="009F68CE" w:rsidRDefault="00AA1E08" w:rsidP="002334FE">
      <w:pPr>
        <w:pStyle w:val="PL"/>
      </w:pPr>
      <w:r w:rsidRPr="009F68CE">
        <w:t xml:space="preserve">      operationId: AmfContextNon3gpp</w:t>
      </w:r>
    </w:p>
    <w:p w14:paraId="6C14C11F" w14:textId="77777777" w:rsidR="00AA1E08" w:rsidRPr="009F68CE" w:rsidRDefault="00AA1E08" w:rsidP="002334FE">
      <w:pPr>
        <w:pStyle w:val="PL"/>
      </w:pPr>
      <w:r w:rsidRPr="009F68CE">
        <w:t xml:space="preserve">      tags:</w:t>
      </w:r>
    </w:p>
    <w:p w14:paraId="7341ACE2" w14:textId="77777777" w:rsidR="00AA1E08" w:rsidRPr="009F68CE" w:rsidRDefault="00AA1E08" w:rsidP="002334FE">
      <w:pPr>
        <w:pStyle w:val="PL"/>
      </w:pPr>
      <w:r w:rsidRPr="009F68CE">
        <w:t xml:space="preserve">        - AMF Non-3GPP Access Registration (Document)</w:t>
      </w:r>
    </w:p>
    <w:p w14:paraId="39924639" w14:textId="77777777" w:rsidR="00AA1E08" w:rsidRPr="009F68CE" w:rsidRDefault="00AA1E08" w:rsidP="002334FE">
      <w:pPr>
        <w:pStyle w:val="PL"/>
      </w:pPr>
      <w:r w:rsidRPr="009F68CE">
        <w:t xml:space="preserve">      parameters:</w:t>
      </w:r>
    </w:p>
    <w:p w14:paraId="3B9CD6BE" w14:textId="77777777" w:rsidR="00AA1E08" w:rsidRPr="009F68CE" w:rsidRDefault="00AA1E08" w:rsidP="002334FE">
      <w:pPr>
        <w:pStyle w:val="PL"/>
      </w:pPr>
      <w:r w:rsidRPr="009F68CE">
        <w:t xml:space="preserve">        - name: ueId</w:t>
      </w:r>
    </w:p>
    <w:p w14:paraId="0AE70F4B" w14:textId="77777777" w:rsidR="00AA1E08" w:rsidRPr="009F68CE" w:rsidRDefault="00AA1E08" w:rsidP="002334FE">
      <w:pPr>
        <w:pStyle w:val="PL"/>
      </w:pPr>
      <w:r w:rsidRPr="009F68CE">
        <w:t xml:space="preserve">          in: path</w:t>
      </w:r>
    </w:p>
    <w:p w14:paraId="5D4262AC" w14:textId="77777777" w:rsidR="00AA1E08" w:rsidRPr="009F68CE" w:rsidRDefault="00AA1E08" w:rsidP="002334FE">
      <w:pPr>
        <w:pStyle w:val="PL"/>
      </w:pPr>
      <w:r w:rsidRPr="009F68CE">
        <w:t xml:space="preserve">          description: UE id</w:t>
      </w:r>
    </w:p>
    <w:p w14:paraId="56D043B0" w14:textId="77777777" w:rsidR="00AA1E08" w:rsidRPr="009F68CE" w:rsidRDefault="00AA1E08" w:rsidP="002334FE">
      <w:pPr>
        <w:pStyle w:val="PL"/>
      </w:pPr>
      <w:r w:rsidRPr="009F68CE">
        <w:t xml:space="preserve">          required: true</w:t>
      </w:r>
    </w:p>
    <w:p w14:paraId="0EC1A3A9" w14:textId="77777777" w:rsidR="00AA1E08" w:rsidRPr="009F68CE" w:rsidRDefault="00AA1E08" w:rsidP="002334FE">
      <w:pPr>
        <w:pStyle w:val="PL"/>
      </w:pPr>
      <w:r w:rsidRPr="009F68CE">
        <w:t xml:space="preserve">          schema:</w:t>
      </w:r>
    </w:p>
    <w:p w14:paraId="35B05360" w14:textId="77777777" w:rsidR="00AA1E08" w:rsidRPr="009F68CE" w:rsidRDefault="00AA1E08" w:rsidP="002334FE">
      <w:pPr>
        <w:pStyle w:val="PL"/>
      </w:pPr>
      <w:r w:rsidRPr="009F68CE">
        <w:t xml:space="preserve">            $ref: 'TS29571_CommonData.yaml#/components/schemas/VarUeId'</w:t>
      </w:r>
    </w:p>
    <w:p w14:paraId="487B6091" w14:textId="77777777" w:rsidR="00AA1E08" w:rsidRPr="009F68CE" w:rsidRDefault="00AA1E08" w:rsidP="002334FE">
      <w:pPr>
        <w:pStyle w:val="PL"/>
      </w:pPr>
      <w:r w:rsidRPr="009F68CE">
        <w:t xml:space="preserve">      requestBody:</w:t>
      </w:r>
    </w:p>
    <w:p w14:paraId="40347A96" w14:textId="77777777" w:rsidR="00AA1E08" w:rsidRPr="009F68CE" w:rsidRDefault="00AA1E08" w:rsidP="002334FE">
      <w:pPr>
        <w:pStyle w:val="PL"/>
      </w:pPr>
      <w:r w:rsidRPr="009F68CE">
        <w:t xml:space="preserve">        content:</w:t>
      </w:r>
    </w:p>
    <w:p w14:paraId="384F9326" w14:textId="77777777" w:rsidR="00AA1E08" w:rsidRPr="009F68CE" w:rsidRDefault="00AA1E08" w:rsidP="002334FE">
      <w:pPr>
        <w:pStyle w:val="PL"/>
      </w:pPr>
      <w:r w:rsidRPr="009F68CE">
        <w:t xml:space="preserve">          application/json-patch+json:</w:t>
      </w:r>
    </w:p>
    <w:p w14:paraId="5FCCFDA8" w14:textId="77777777" w:rsidR="00AA1E08" w:rsidRPr="009F68CE" w:rsidRDefault="00AA1E08" w:rsidP="002334FE">
      <w:pPr>
        <w:pStyle w:val="PL"/>
      </w:pPr>
      <w:r w:rsidRPr="009F68CE">
        <w:t xml:space="preserve">            schema:</w:t>
      </w:r>
    </w:p>
    <w:p w14:paraId="562C029A" w14:textId="77777777" w:rsidR="00AA1E08" w:rsidRPr="009F68CE" w:rsidRDefault="00AA1E08" w:rsidP="002334FE">
      <w:pPr>
        <w:pStyle w:val="PL"/>
      </w:pPr>
      <w:r w:rsidRPr="009F68CE">
        <w:t xml:space="preserve">              type: array</w:t>
      </w:r>
    </w:p>
    <w:p w14:paraId="716CAF59" w14:textId="77777777" w:rsidR="00AA1E08" w:rsidRPr="009F68CE" w:rsidRDefault="00AA1E08" w:rsidP="002334FE">
      <w:pPr>
        <w:pStyle w:val="PL"/>
      </w:pPr>
      <w:r w:rsidRPr="009F68CE">
        <w:t xml:space="preserve">              items:</w:t>
      </w:r>
    </w:p>
    <w:p w14:paraId="718FEEA0" w14:textId="77777777" w:rsidR="00AA1E08" w:rsidRPr="009F68CE" w:rsidRDefault="00AA1E08" w:rsidP="002334FE">
      <w:pPr>
        <w:pStyle w:val="PL"/>
      </w:pPr>
      <w:r w:rsidRPr="009F68CE">
        <w:t xml:space="preserve">                $ref: 'TS29571_CommonData.yaml#/components/schemas/PatchItem'</w:t>
      </w:r>
    </w:p>
    <w:p w14:paraId="39C275B9" w14:textId="77777777" w:rsidR="00AA1E08" w:rsidRPr="009F68CE" w:rsidRDefault="00AA1E08" w:rsidP="002334FE">
      <w:pPr>
        <w:pStyle w:val="PL"/>
      </w:pPr>
      <w:r w:rsidRPr="009F68CE">
        <w:t xml:space="preserve">        required: true</w:t>
      </w:r>
    </w:p>
    <w:p w14:paraId="742B0EF3" w14:textId="77777777" w:rsidR="00AA1E08" w:rsidRPr="009F68CE" w:rsidRDefault="00AA1E08" w:rsidP="002334FE">
      <w:pPr>
        <w:pStyle w:val="PL"/>
      </w:pPr>
      <w:r w:rsidRPr="009F68CE">
        <w:t xml:space="preserve">      responses:</w:t>
      </w:r>
    </w:p>
    <w:p w14:paraId="32E96AD4" w14:textId="77777777" w:rsidR="00AA1E08" w:rsidRPr="009F68CE" w:rsidRDefault="00AA1E08" w:rsidP="002334FE">
      <w:pPr>
        <w:pStyle w:val="PL"/>
      </w:pPr>
      <w:r w:rsidRPr="009F68CE">
        <w:t xml:space="preserve">        '204':</w:t>
      </w:r>
    </w:p>
    <w:p w14:paraId="3FB405E1" w14:textId="77777777" w:rsidR="00AA1E08" w:rsidRPr="009F68CE" w:rsidRDefault="00AA1E08" w:rsidP="002334FE">
      <w:pPr>
        <w:pStyle w:val="PL"/>
      </w:pPr>
      <w:r w:rsidRPr="009F68CE">
        <w:t xml:space="preserve">          description: Expected response to a valid request</w:t>
      </w:r>
    </w:p>
    <w:p w14:paraId="785271C9" w14:textId="77777777" w:rsidR="00AA1E08" w:rsidRPr="009F68CE" w:rsidRDefault="00AA1E08" w:rsidP="002334FE">
      <w:pPr>
        <w:pStyle w:val="PL"/>
      </w:pPr>
      <w:r w:rsidRPr="009F68CE">
        <w:t xml:space="preserve">        '403':</w:t>
      </w:r>
    </w:p>
    <w:p w14:paraId="0DE41F30" w14:textId="77777777" w:rsidR="00AA1E08" w:rsidRPr="009F68CE" w:rsidRDefault="00AA1E08" w:rsidP="002334FE">
      <w:pPr>
        <w:pStyle w:val="PL"/>
      </w:pPr>
      <w:r w:rsidRPr="009F68CE">
        <w:t xml:space="preserve">          description: modification is rejected</w:t>
      </w:r>
    </w:p>
    <w:p w14:paraId="038D2EF6" w14:textId="77777777" w:rsidR="00AA1E08" w:rsidRPr="009F68CE" w:rsidRDefault="00AA1E08" w:rsidP="002334FE">
      <w:pPr>
        <w:pStyle w:val="PL"/>
      </w:pPr>
      <w:r w:rsidRPr="009F68CE">
        <w:t xml:space="preserve">          content:</w:t>
      </w:r>
    </w:p>
    <w:p w14:paraId="5A4F4186" w14:textId="77777777" w:rsidR="00AA1E08" w:rsidRPr="009F68CE" w:rsidRDefault="00AA1E08" w:rsidP="002334FE">
      <w:pPr>
        <w:pStyle w:val="PL"/>
      </w:pPr>
      <w:r w:rsidRPr="009F68CE">
        <w:t xml:space="preserve">            application/problem+json:</w:t>
      </w:r>
    </w:p>
    <w:p w14:paraId="2D918753" w14:textId="77777777" w:rsidR="00AA1E08" w:rsidRPr="009F68CE" w:rsidRDefault="00AA1E08" w:rsidP="002334FE">
      <w:pPr>
        <w:pStyle w:val="PL"/>
      </w:pPr>
      <w:r w:rsidRPr="009F68CE">
        <w:t xml:space="preserve">              schema:</w:t>
      </w:r>
    </w:p>
    <w:p w14:paraId="4301463B" w14:textId="77777777" w:rsidR="00AA1E08" w:rsidRPr="009F68CE" w:rsidRDefault="00AA1E08" w:rsidP="002334FE">
      <w:pPr>
        <w:pStyle w:val="PL"/>
      </w:pPr>
      <w:r w:rsidRPr="009F68CE">
        <w:t xml:space="preserve">                $ref: 'TS29571_CommonData.yaml#/components/schemas/ProblemDetails'</w:t>
      </w:r>
    </w:p>
    <w:p w14:paraId="22F01F6D" w14:textId="77777777" w:rsidR="00AA1E08" w:rsidRPr="009F68CE" w:rsidRDefault="00AA1E08" w:rsidP="002334FE">
      <w:pPr>
        <w:pStyle w:val="PL"/>
      </w:pPr>
      <w:r w:rsidRPr="009F68CE">
        <w:t xml:space="preserve">        default:</w:t>
      </w:r>
    </w:p>
    <w:p w14:paraId="70F251D7" w14:textId="77777777" w:rsidR="00AA1E08" w:rsidRPr="009F68CE" w:rsidRDefault="00AA1E08" w:rsidP="002334FE">
      <w:pPr>
        <w:pStyle w:val="PL"/>
      </w:pPr>
      <w:r w:rsidRPr="009F68CE">
        <w:t xml:space="preserve">          description: Unexpected error</w:t>
      </w:r>
    </w:p>
    <w:p w14:paraId="1B3A9C9E" w14:textId="77777777" w:rsidR="00AA1E08" w:rsidRPr="009F68CE" w:rsidRDefault="00AA1E08" w:rsidP="002334FE">
      <w:pPr>
        <w:pStyle w:val="PL"/>
      </w:pPr>
      <w:r w:rsidRPr="009F68CE">
        <w:t xml:space="preserve">          content:</w:t>
      </w:r>
    </w:p>
    <w:p w14:paraId="32972873" w14:textId="77777777" w:rsidR="00AA1E08" w:rsidRPr="009F68CE" w:rsidRDefault="00AA1E08" w:rsidP="002334FE">
      <w:pPr>
        <w:pStyle w:val="PL"/>
      </w:pPr>
      <w:r w:rsidRPr="009F68CE">
        <w:t xml:space="preserve">            application/problem+json:</w:t>
      </w:r>
    </w:p>
    <w:p w14:paraId="6BF78F74" w14:textId="77777777" w:rsidR="00AA1E08" w:rsidRPr="009F68CE" w:rsidRDefault="00AA1E08" w:rsidP="002334FE">
      <w:pPr>
        <w:pStyle w:val="PL"/>
      </w:pPr>
      <w:r w:rsidRPr="009F68CE">
        <w:t xml:space="preserve">              schema:</w:t>
      </w:r>
    </w:p>
    <w:p w14:paraId="13474084" w14:textId="77777777" w:rsidR="00AA1E08" w:rsidRPr="009F68CE" w:rsidRDefault="00AA1E08" w:rsidP="002334FE">
      <w:pPr>
        <w:pStyle w:val="PL"/>
      </w:pPr>
      <w:r w:rsidRPr="009F68CE">
        <w:t xml:space="preserve">                $ref: 'TS29571_CommonData.yaml#/components/schemas/ProblemDetails'</w:t>
      </w:r>
    </w:p>
    <w:p w14:paraId="2F82C6AB" w14:textId="77777777" w:rsidR="00AA1E08" w:rsidRPr="009F68CE" w:rsidRDefault="00AA1E08" w:rsidP="002334FE">
      <w:pPr>
        <w:pStyle w:val="PL"/>
      </w:pPr>
    </w:p>
    <w:p w14:paraId="470C693C" w14:textId="77777777" w:rsidR="00AA1E08" w:rsidRPr="009F68CE" w:rsidRDefault="00AA1E08" w:rsidP="002334FE">
      <w:pPr>
        <w:pStyle w:val="PL"/>
      </w:pPr>
      <w:r w:rsidRPr="009F68CE">
        <w:t xml:space="preserve">  /subscription-data/{ueId}/context-data/smf-registrations:</w:t>
      </w:r>
    </w:p>
    <w:p w14:paraId="422DF7D7" w14:textId="77777777" w:rsidR="00AA1E08" w:rsidRPr="009F68CE" w:rsidRDefault="00AA1E08" w:rsidP="002334FE">
      <w:pPr>
        <w:pStyle w:val="PL"/>
      </w:pPr>
      <w:r w:rsidRPr="009F68CE">
        <w:t xml:space="preserve">    get:</w:t>
      </w:r>
    </w:p>
    <w:p w14:paraId="7889D329" w14:textId="77777777" w:rsidR="00AA1E08" w:rsidRPr="009F68CE" w:rsidRDefault="00AA1E08" w:rsidP="002334FE">
      <w:pPr>
        <w:pStyle w:val="PL"/>
      </w:pPr>
      <w:r w:rsidRPr="009F68CE">
        <w:t xml:space="preserve">      summary: Retrieves the SMF registration list of a UE</w:t>
      </w:r>
    </w:p>
    <w:p w14:paraId="5A76C6DA" w14:textId="77777777" w:rsidR="00AA1E08" w:rsidRPr="009F68CE" w:rsidRDefault="00AA1E08" w:rsidP="002334FE">
      <w:pPr>
        <w:pStyle w:val="PL"/>
      </w:pPr>
      <w:r w:rsidRPr="009F68CE">
        <w:t xml:space="preserve">      operationId: QuerySmfRegList</w:t>
      </w:r>
    </w:p>
    <w:p w14:paraId="19B775E2" w14:textId="77777777" w:rsidR="00AA1E08" w:rsidRPr="009F68CE" w:rsidRDefault="00AA1E08" w:rsidP="002334FE">
      <w:pPr>
        <w:pStyle w:val="PL"/>
      </w:pPr>
      <w:r w:rsidRPr="009F68CE">
        <w:t xml:space="preserve">      tags:</w:t>
      </w:r>
    </w:p>
    <w:p w14:paraId="2E322D07" w14:textId="77777777" w:rsidR="00AA1E08" w:rsidRPr="009F68CE" w:rsidRDefault="00AA1E08" w:rsidP="002334FE">
      <w:pPr>
        <w:pStyle w:val="PL"/>
      </w:pPr>
      <w:r w:rsidRPr="009F68CE">
        <w:t xml:space="preserve">        - SMF Registrations (Collection)</w:t>
      </w:r>
    </w:p>
    <w:p w14:paraId="55F63BC9" w14:textId="77777777" w:rsidR="00AA1E08" w:rsidRPr="009F68CE" w:rsidRDefault="00AA1E08" w:rsidP="002334FE">
      <w:pPr>
        <w:pStyle w:val="PL"/>
      </w:pPr>
      <w:r w:rsidRPr="009F68CE">
        <w:t xml:space="preserve">      parameters:</w:t>
      </w:r>
    </w:p>
    <w:p w14:paraId="62606A7B" w14:textId="77777777" w:rsidR="00AA1E08" w:rsidRPr="009F68CE" w:rsidRDefault="00AA1E08" w:rsidP="002334FE">
      <w:pPr>
        <w:pStyle w:val="PL"/>
      </w:pPr>
      <w:r w:rsidRPr="009F68CE">
        <w:t xml:space="preserve">        - name: ueId</w:t>
      </w:r>
    </w:p>
    <w:p w14:paraId="27E1D012" w14:textId="77777777" w:rsidR="00AA1E08" w:rsidRPr="009F68CE" w:rsidRDefault="00AA1E08" w:rsidP="002334FE">
      <w:pPr>
        <w:pStyle w:val="PL"/>
      </w:pPr>
      <w:r w:rsidRPr="009F68CE">
        <w:t xml:space="preserve">          in: path</w:t>
      </w:r>
    </w:p>
    <w:p w14:paraId="1CF7FEC9" w14:textId="77777777" w:rsidR="00AA1E08" w:rsidRPr="009F68CE" w:rsidRDefault="00AA1E08" w:rsidP="002334FE">
      <w:pPr>
        <w:pStyle w:val="PL"/>
      </w:pPr>
      <w:r w:rsidRPr="009F68CE">
        <w:t xml:space="preserve">          description: UE id</w:t>
      </w:r>
    </w:p>
    <w:p w14:paraId="70F619FE" w14:textId="77777777" w:rsidR="00AA1E08" w:rsidRPr="009F68CE" w:rsidRDefault="00AA1E08" w:rsidP="002334FE">
      <w:pPr>
        <w:pStyle w:val="PL"/>
      </w:pPr>
      <w:r w:rsidRPr="009F68CE">
        <w:t xml:space="preserve">          required: true</w:t>
      </w:r>
    </w:p>
    <w:p w14:paraId="2C500F39" w14:textId="77777777" w:rsidR="00AA1E08" w:rsidRPr="009F68CE" w:rsidRDefault="00AA1E08" w:rsidP="002334FE">
      <w:pPr>
        <w:pStyle w:val="PL"/>
      </w:pPr>
      <w:r w:rsidRPr="009F68CE">
        <w:t xml:space="preserve">          schema:</w:t>
      </w:r>
    </w:p>
    <w:p w14:paraId="1664D18E" w14:textId="77777777" w:rsidR="00AA1E08" w:rsidRPr="009F68CE" w:rsidRDefault="00AA1E08" w:rsidP="002334FE">
      <w:pPr>
        <w:pStyle w:val="PL"/>
        <w:rPr>
          <w:lang w:eastAsia="zh-CN"/>
        </w:rPr>
      </w:pPr>
      <w:r w:rsidRPr="009F68CE">
        <w:t xml:space="preserve">            $ref: 'TS29571_CommonData.yaml#/components/schemas/VarUeId'</w:t>
      </w:r>
    </w:p>
    <w:p w14:paraId="34C7F1E1" w14:textId="77777777" w:rsidR="00AA1E08" w:rsidRPr="009F68CE" w:rsidRDefault="00AA1E08" w:rsidP="002334FE">
      <w:pPr>
        <w:pStyle w:val="PL"/>
      </w:pPr>
      <w:r w:rsidRPr="009F68CE">
        <w:t xml:space="preserve">        - name: supported-features</w:t>
      </w:r>
    </w:p>
    <w:p w14:paraId="75970E8A" w14:textId="77777777" w:rsidR="00AA1E08" w:rsidRPr="009F68CE" w:rsidRDefault="00AA1E08" w:rsidP="002334FE">
      <w:pPr>
        <w:pStyle w:val="PL"/>
      </w:pPr>
      <w:r w:rsidRPr="009F68CE">
        <w:t xml:space="preserve">          in: query</w:t>
      </w:r>
    </w:p>
    <w:p w14:paraId="3F15C11D" w14:textId="77777777" w:rsidR="00AA1E08" w:rsidRPr="009F68CE" w:rsidRDefault="00AA1E08" w:rsidP="002334FE">
      <w:pPr>
        <w:pStyle w:val="PL"/>
      </w:pPr>
      <w:r w:rsidRPr="009F68CE">
        <w:t xml:space="preserve">          description: Supported Features</w:t>
      </w:r>
    </w:p>
    <w:p w14:paraId="409E4E7A" w14:textId="77777777" w:rsidR="00AA1E08" w:rsidRPr="009F68CE" w:rsidRDefault="00AA1E08" w:rsidP="002334FE">
      <w:pPr>
        <w:pStyle w:val="PL"/>
      </w:pPr>
      <w:r w:rsidRPr="009F68CE">
        <w:t xml:space="preserve">          schema:</w:t>
      </w:r>
    </w:p>
    <w:p w14:paraId="1435691A" w14:textId="77777777" w:rsidR="00AA1E08" w:rsidRPr="009F68CE" w:rsidRDefault="00AA1E08" w:rsidP="002334FE">
      <w:pPr>
        <w:pStyle w:val="PL"/>
        <w:rPr>
          <w:lang w:eastAsia="zh-CN"/>
        </w:rPr>
      </w:pPr>
      <w:r w:rsidRPr="009F68CE">
        <w:t xml:space="preserve">             $ref: 'TS29571_CommonData.yaml#/components/schemas/SupportedFeatures'</w:t>
      </w:r>
    </w:p>
    <w:p w14:paraId="600DC88F" w14:textId="77777777" w:rsidR="00AA1E08" w:rsidRPr="009F68CE" w:rsidRDefault="00AA1E08" w:rsidP="002334FE">
      <w:pPr>
        <w:pStyle w:val="PL"/>
      </w:pPr>
      <w:r w:rsidRPr="009F68CE">
        <w:t xml:space="preserve">      responses:</w:t>
      </w:r>
    </w:p>
    <w:p w14:paraId="0BD4060C" w14:textId="77777777" w:rsidR="00AA1E08" w:rsidRPr="009F68CE" w:rsidRDefault="00AA1E08" w:rsidP="002334FE">
      <w:pPr>
        <w:pStyle w:val="PL"/>
      </w:pPr>
      <w:r w:rsidRPr="009F68CE">
        <w:t xml:space="preserve">        '200':</w:t>
      </w:r>
    </w:p>
    <w:p w14:paraId="5FF8A3A5" w14:textId="77777777" w:rsidR="00AA1E08" w:rsidRPr="009F68CE" w:rsidRDefault="00AA1E08" w:rsidP="002334FE">
      <w:pPr>
        <w:pStyle w:val="PL"/>
      </w:pPr>
      <w:r w:rsidRPr="009F68CE">
        <w:t xml:space="preserve">          description: Expected response to a valid request</w:t>
      </w:r>
    </w:p>
    <w:p w14:paraId="60AACE00" w14:textId="77777777" w:rsidR="00AA1E08" w:rsidRPr="009F68CE" w:rsidRDefault="00AA1E08" w:rsidP="002334FE">
      <w:pPr>
        <w:pStyle w:val="PL"/>
      </w:pPr>
      <w:r w:rsidRPr="009F68CE">
        <w:t xml:space="preserve">          content:</w:t>
      </w:r>
    </w:p>
    <w:p w14:paraId="13ADC6C5" w14:textId="77777777" w:rsidR="00AA1E08" w:rsidRPr="009F68CE" w:rsidRDefault="00AA1E08" w:rsidP="002334FE">
      <w:pPr>
        <w:pStyle w:val="PL"/>
      </w:pPr>
      <w:r w:rsidRPr="009F68CE">
        <w:t xml:space="preserve">            application/json:</w:t>
      </w:r>
    </w:p>
    <w:p w14:paraId="0CAF3535" w14:textId="77777777" w:rsidR="00AA1E08" w:rsidRPr="009F68CE" w:rsidRDefault="00AA1E08" w:rsidP="002334FE">
      <w:pPr>
        <w:pStyle w:val="PL"/>
      </w:pPr>
      <w:r w:rsidRPr="009F68CE">
        <w:t xml:space="preserve">              schema:</w:t>
      </w:r>
    </w:p>
    <w:p w14:paraId="3898EA3A" w14:textId="77777777" w:rsidR="00AA1E08" w:rsidRPr="009F68CE" w:rsidRDefault="00AA1E08" w:rsidP="002334FE">
      <w:pPr>
        <w:pStyle w:val="PL"/>
      </w:pPr>
      <w:r w:rsidRPr="009F68CE">
        <w:t xml:space="preserve">                $ref: '#/components/schemas/SmfRegList'</w:t>
      </w:r>
    </w:p>
    <w:p w14:paraId="5D5E80D8" w14:textId="77777777" w:rsidR="00AA1E08" w:rsidRPr="009F68CE" w:rsidRDefault="00AA1E08" w:rsidP="002334FE">
      <w:pPr>
        <w:pStyle w:val="PL"/>
      </w:pPr>
      <w:r w:rsidRPr="009F68CE">
        <w:t xml:space="preserve">        default:</w:t>
      </w:r>
    </w:p>
    <w:p w14:paraId="0D81CD24" w14:textId="77777777" w:rsidR="00AA1E08" w:rsidRPr="009F68CE" w:rsidRDefault="00AA1E08" w:rsidP="002334FE">
      <w:pPr>
        <w:pStyle w:val="PL"/>
      </w:pPr>
      <w:r w:rsidRPr="009F68CE">
        <w:t xml:space="preserve">          description: Unexpected error</w:t>
      </w:r>
    </w:p>
    <w:p w14:paraId="47A79C6B" w14:textId="77777777" w:rsidR="00AA1E08" w:rsidRPr="009F68CE" w:rsidRDefault="00AA1E08" w:rsidP="002334FE">
      <w:pPr>
        <w:pStyle w:val="PL"/>
      </w:pPr>
      <w:r w:rsidRPr="009F68CE">
        <w:t xml:space="preserve">          content:</w:t>
      </w:r>
    </w:p>
    <w:p w14:paraId="04289382" w14:textId="77777777" w:rsidR="00AA1E08" w:rsidRPr="009F68CE" w:rsidRDefault="00AA1E08" w:rsidP="002334FE">
      <w:pPr>
        <w:pStyle w:val="PL"/>
      </w:pPr>
      <w:r w:rsidRPr="009F68CE">
        <w:t xml:space="preserve">            application/problem+json:</w:t>
      </w:r>
    </w:p>
    <w:p w14:paraId="23AFA584" w14:textId="77777777" w:rsidR="00AA1E08" w:rsidRPr="009F68CE" w:rsidRDefault="00AA1E08" w:rsidP="002334FE">
      <w:pPr>
        <w:pStyle w:val="PL"/>
      </w:pPr>
      <w:r w:rsidRPr="009F68CE">
        <w:t xml:space="preserve">              schema:</w:t>
      </w:r>
    </w:p>
    <w:p w14:paraId="246D70C7" w14:textId="77777777" w:rsidR="00AA1E08" w:rsidRPr="009F68CE" w:rsidRDefault="00AA1E08" w:rsidP="002334FE">
      <w:pPr>
        <w:pStyle w:val="PL"/>
      </w:pPr>
      <w:r w:rsidRPr="009F68CE">
        <w:t xml:space="preserve">                $ref: 'TS29571_CommonData.yaml#/components/schemas/ProblemDetails'</w:t>
      </w:r>
    </w:p>
    <w:p w14:paraId="158C4223" w14:textId="77777777" w:rsidR="00AA1E08" w:rsidRPr="009F68CE" w:rsidRDefault="00AA1E08" w:rsidP="002334FE">
      <w:pPr>
        <w:pStyle w:val="PL"/>
      </w:pPr>
    </w:p>
    <w:p w14:paraId="40D1E2E6" w14:textId="77777777" w:rsidR="00AA1E08" w:rsidRPr="009F68CE" w:rsidRDefault="00AA1E08" w:rsidP="002334FE">
      <w:pPr>
        <w:pStyle w:val="PL"/>
      </w:pPr>
      <w:r w:rsidRPr="009F68CE">
        <w:t xml:space="preserve">  /subscription-data/{ueId}/context-data/smf-registrations/{pduSessionId}:</w:t>
      </w:r>
    </w:p>
    <w:p w14:paraId="4EFA7582" w14:textId="77777777" w:rsidR="00AA1E08" w:rsidRPr="009F68CE" w:rsidRDefault="00AA1E08" w:rsidP="002334FE">
      <w:pPr>
        <w:pStyle w:val="PL"/>
      </w:pPr>
      <w:r w:rsidRPr="009F68CE">
        <w:t xml:space="preserve">    get:</w:t>
      </w:r>
    </w:p>
    <w:p w14:paraId="797AE1E7" w14:textId="77777777" w:rsidR="00AA1E08" w:rsidRPr="009F68CE" w:rsidRDefault="00AA1E08" w:rsidP="002334FE">
      <w:pPr>
        <w:pStyle w:val="PL"/>
      </w:pPr>
      <w:r w:rsidRPr="009F68CE">
        <w:t xml:space="preserve">      summary: Retrieves the individual SMF registration of a UE</w:t>
      </w:r>
    </w:p>
    <w:p w14:paraId="7A394769" w14:textId="77777777" w:rsidR="00AA1E08" w:rsidRPr="009F68CE" w:rsidRDefault="00AA1E08" w:rsidP="002334FE">
      <w:pPr>
        <w:pStyle w:val="PL"/>
      </w:pPr>
      <w:r w:rsidRPr="009F68CE">
        <w:lastRenderedPageBreak/>
        <w:t xml:space="preserve">      operationId: QuerySmfRegistration</w:t>
      </w:r>
    </w:p>
    <w:p w14:paraId="027587F3" w14:textId="77777777" w:rsidR="00AA1E08" w:rsidRPr="009F68CE" w:rsidRDefault="00AA1E08" w:rsidP="002334FE">
      <w:pPr>
        <w:pStyle w:val="PL"/>
      </w:pPr>
      <w:r w:rsidRPr="009F68CE">
        <w:t xml:space="preserve">      tags:</w:t>
      </w:r>
    </w:p>
    <w:p w14:paraId="71ED320B" w14:textId="77777777" w:rsidR="00AA1E08" w:rsidRPr="009F68CE" w:rsidRDefault="00AA1E08" w:rsidP="002334FE">
      <w:pPr>
        <w:pStyle w:val="PL"/>
      </w:pPr>
      <w:r w:rsidRPr="009F68CE">
        <w:t xml:space="preserve">        - SMF Registration (Document)</w:t>
      </w:r>
    </w:p>
    <w:p w14:paraId="33A5B5C1" w14:textId="77777777" w:rsidR="00AA1E08" w:rsidRPr="009F68CE" w:rsidRDefault="00AA1E08" w:rsidP="002334FE">
      <w:pPr>
        <w:pStyle w:val="PL"/>
      </w:pPr>
      <w:r w:rsidRPr="009F68CE">
        <w:t xml:space="preserve">      parameters:</w:t>
      </w:r>
    </w:p>
    <w:p w14:paraId="773A6AED" w14:textId="77777777" w:rsidR="00AA1E08" w:rsidRPr="009F68CE" w:rsidRDefault="00AA1E08" w:rsidP="002334FE">
      <w:pPr>
        <w:pStyle w:val="PL"/>
      </w:pPr>
      <w:r w:rsidRPr="009F68CE">
        <w:t xml:space="preserve">        - name: ueId</w:t>
      </w:r>
    </w:p>
    <w:p w14:paraId="172500AF" w14:textId="77777777" w:rsidR="00AA1E08" w:rsidRPr="009F68CE" w:rsidRDefault="00AA1E08" w:rsidP="002334FE">
      <w:pPr>
        <w:pStyle w:val="PL"/>
      </w:pPr>
      <w:r w:rsidRPr="009F68CE">
        <w:t xml:space="preserve">          in: path</w:t>
      </w:r>
    </w:p>
    <w:p w14:paraId="0197F359" w14:textId="77777777" w:rsidR="00AA1E08" w:rsidRPr="009F68CE" w:rsidRDefault="00AA1E08" w:rsidP="002334FE">
      <w:pPr>
        <w:pStyle w:val="PL"/>
      </w:pPr>
      <w:r w:rsidRPr="009F68CE">
        <w:t xml:space="preserve">          description: UE id</w:t>
      </w:r>
    </w:p>
    <w:p w14:paraId="3D5F5288" w14:textId="77777777" w:rsidR="00AA1E08" w:rsidRPr="009F68CE" w:rsidRDefault="00AA1E08" w:rsidP="002334FE">
      <w:pPr>
        <w:pStyle w:val="PL"/>
      </w:pPr>
      <w:r w:rsidRPr="009F68CE">
        <w:t xml:space="preserve">          required: true</w:t>
      </w:r>
    </w:p>
    <w:p w14:paraId="0CEE03E7" w14:textId="77777777" w:rsidR="00AA1E08" w:rsidRPr="009F68CE" w:rsidRDefault="00AA1E08" w:rsidP="002334FE">
      <w:pPr>
        <w:pStyle w:val="PL"/>
      </w:pPr>
      <w:r w:rsidRPr="009F68CE">
        <w:t xml:space="preserve">          schema:</w:t>
      </w:r>
    </w:p>
    <w:p w14:paraId="2218615A" w14:textId="77777777" w:rsidR="00AA1E08" w:rsidRPr="009F68CE" w:rsidRDefault="00AA1E08" w:rsidP="002334FE">
      <w:pPr>
        <w:pStyle w:val="PL"/>
      </w:pPr>
      <w:r w:rsidRPr="009F68CE">
        <w:t xml:space="preserve">            $ref: 'TS29571_CommonData.yaml#/components/schemas/VarUeId'</w:t>
      </w:r>
    </w:p>
    <w:p w14:paraId="1C5B8886" w14:textId="77777777" w:rsidR="00AA1E08" w:rsidRPr="009F68CE" w:rsidRDefault="00AA1E08" w:rsidP="002334FE">
      <w:pPr>
        <w:pStyle w:val="PL"/>
      </w:pPr>
      <w:r w:rsidRPr="009F68CE">
        <w:t xml:space="preserve">        - name: pduSessionId</w:t>
      </w:r>
    </w:p>
    <w:p w14:paraId="7E913373" w14:textId="77777777" w:rsidR="00AA1E08" w:rsidRPr="009F68CE" w:rsidRDefault="00AA1E08" w:rsidP="002334FE">
      <w:pPr>
        <w:pStyle w:val="PL"/>
      </w:pPr>
      <w:r w:rsidRPr="009F68CE">
        <w:t xml:space="preserve">          in: path</w:t>
      </w:r>
    </w:p>
    <w:p w14:paraId="236FBA84" w14:textId="77777777" w:rsidR="00AA1E08" w:rsidRPr="009F68CE" w:rsidRDefault="00AA1E08" w:rsidP="002334FE">
      <w:pPr>
        <w:pStyle w:val="PL"/>
      </w:pPr>
      <w:r w:rsidRPr="009F68CE">
        <w:t xml:space="preserve">          description: PDU session id</w:t>
      </w:r>
    </w:p>
    <w:p w14:paraId="1053179F" w14:textId="77777777" w:rsidR="00AA1E08" w:rsidRPr="009F68CE" w:rsidRDefault="00AA1E08" w:rsidP="002334FE">
      <w:pPr>
        <w:pStyle w:val="PL"/>
      </w:pPr>
      <w:r w:rsidRPr="009F68CE">
        <w:t xml:space="preserve">          required: true</w:t>
      </w:r>
    </w:p>
    <w:p w14:paraId="5EBDF50B" w14:textId="77777777" w:rsidR="00AA1E08" w:rsidRPr="009F68CE" w:rsidRDefault="00AA1E08" w:rsidP="002334FE">
      <w:pPr>
        <w:pStyle w:val="PL"/>
        <w:rPr>
          <w:lang w:eastAsia="zh-CN"/>
        </w:rPr>
      </w:pPr>
      <w:r w:rsidRPr="009F68CE">
        <w:t xml:space="preserve">          schema:</w:t>
      </w:r>
    </w:p>
    <w:p w14:paraId="386E8F5F" w14:textId="77777777" w:rsidR="00AA1E08" w:rsidRPr="009F68CE" w:rsidRDefault="00AA1E08" w:rsidP="002334FE">
      <w:pPr>
        <w:pStyle w:val="PL"/>
        <w:rPr>
          <w:lang w:eastAsia="zh-CN"/>
        </w:rPr>
      </w:pPr>
      <w:r w:rsidRPr="009F68CE">
        <w:t xml:space="preserve">            $ref: 'TS29571_CommonData.yaml#/components/schemas/PduSessionId'</w:t>
      </w:r>
    </w:p>
    <w:p w14:paraId="047F0A54" w14:textId="77777777" w:rsidR="00AA1E08" w:rsidRPr="009F68CE" w:rsidRDefault="00AA1E08" w:rsidP="002334FE">
      <w:pPr>
        <w:pStyle w:val="PL"/>
        <w:rPr>
          <w:lang w:eastAsia="zh-CN"/>
        </w:rPr>
      </w:pPr>
      <w:r w:rsidRPr="009F68CE">
        <w:rPr>
          <w:lang w:eastAsia="zh-CN"/>
        </w:rPr>
        <w:t xml:space="preserve">        - name: fields</w:t>
      </w:r>
    </w:p>
    <w:p w14:paraId="18BBF1B0" w14:textId="77777777" w:rsidR="00AA1E08" w:rsidRPr="009F68CE" w:rsidRDefault="00AA1E08" w:rsidP="002334FE">
      <w:pPr>
        <w:pStyle w:val="PL"/>
        <w:rPr>
          <w:lang w:eastAsia="zh-CN"/>
        </w:rPr>
      </w:pPr>
      <w:r w:rsidRPr="009F68CE">
        <w:rPr>
          <w:lang w:eastAsia="zh-CN"/>
        </w:rPr>
        <w:t xml:space="preserve">          in: query</w:t>
      </w:r>
    </w:p>
    <w:p w14:paraId="7D33B71D" w14:textId="77777777" w:rsidR="00AA1E08" w:rsidRPr="009F68CE" w:rsidRDefault="00AA1E08" w:rsidP="002334FE">
      <w:pPr>
        <w:pStyle w:val="PL"/>
        <w:rPr>
          <w:lang w:eastAsia="zh-CN"/>
        </w:rPr>
      </w:pPr>
      <w:r w:rsidRPr="009F68CE">
        <w:rPr>
          <w:lang w:eastAsia="zh-CN"/>
        </w:rPr>
        <w:t xml:space="preserve">          description: attributes to be retrieved</w:t>
      </w:r>
    </w:p>
    <w:p w14:paraId="4404CCFE" w14:textId="77777777" w:rsidR="00AA1E08" w:rsidRPr="009F68CE" w:rsidRDefault="00AA1E08" w:rsidP="002334FE">
      <w:pPr>
        <w:pStyle w:val="PL"/>
        <w:rPr>
          <w:lang w:eastAsia="zh-CN"/>
        </w:rPr>
      </w:pPr>
      <w:r w:rsidRPr="009F68CE">
        <w:rPr>
          <w:lang w:eastAsia="zh-CN"/>
        </w:rPr>
        <w:t xml:space="preserve">          required: false</w:t>
      </w:r>
    </w:p>
    <w:p w14:paraId="0739170D" w14:textId="77777777" w:rsidR="00AA1E08" w:rsidRPr="009F68CE" w:rsidRDefault="00AA1E08" w:rsidP="002334FE">
      <w:pPr>
        <w:pStyle w:val="PL"/>
        <w:rPr>
          <w:lang w:eastAsia="zh-CN"/>
        </w:rPr>
      </w:pPr>
      <w:r w:rsidRPr="009F68CE">
        <w:rPr>
          <w:lang w:eastAsia="zh-CN"/>
        </w:rPr>
        <w:t xml:space="preserve">          schema:</w:t>
      </w:r>
    </w:p>
    <w:p w14:paraId="3435FAFB" w14:textId="77777777" w:rsidR="00AA1E08" w:rsidRPr="009F68CE" w:rsidRDefault="00AA1E08" w:rsidP="002334FE">
      <w:pPr>
        <w:pStyle w:val="PL"/>
        <w:rPr>
          <w:lang w:eastAsia="zh-CN"/>
        </w:rPr>
      </w:pPr>
      <w:r w:rsidRPr="009F68CE">
        <w:rPr>
          <w:lang w:eastAsia="zh-CN"/>
        </w:rPr>
        <w:t xml:space="preserve">            type: array</w:t>
      </w:r>
    </w:p>
    <w:p w14:paraId="15EA3DF0" w14:textId="77777777" w:rsidR="00AA1E08" w:rsidRPr="009F68CE" w:rsidRDefault="00AA1E08" w:rsidP="002334FE">
      <w:pPr>
        <w:pStyle w:val="PL"/>
        <w:rPr>
          <w:lang w:eastAsia="zh-CN"/>
        </w:rPr>
      </w:pPr>
      <w:r w:rsidRPr="009F68CE">
        <w:rPr>
          <w:lang w:eastAsia="zh-CN"/>
        </w:rPr>
        <w:t xml:space="preserve">            items:</w:t>
      </w:r>
    </w:p>
    <w:p w14:paraId="5656CFFE" w14:textId="77777777" w:rsidR="00AA1E08" w:rsidRPr="009F68CE" w:rsidRDefault="00AA1E08" w:rsidP="002334FE">
      <w:pPr>
        <w:pStyle w:val="PL"/>
        <w:rPr>
          <w:lang w:eastAsia="zh-CN"/>
        </w:rPr>
      </w:pPr>
      <w:r w:rsidRPr="009F68CE">
        <w:rPr>
          <w:lang w:eastAsia="zh-CN"/>
        </w:rPr>
        <w:t xml:space="preserve">              type: string</w:t>
      </w:r>
    </w:p>
    <w:p w14:paraId="5B7618C4" w14:textId="77777777" w:rsidR="00AA1E08" w:rsidRPr="009F68CE" w:rsidRDefault="00AA1E08" w:rsidP="002334FE">
      <w:pPr>
        <w:pStyle w:val="PL"/>
        <w:rPr>
          <w:lang w:eastAsia="zh-CN"/>
        </w:rPr>
      </w:pPr>
      <w:r w:rsidRPr="009F68CE">
        <w:rPr>
          <w:lang w:eastAsia="zh-CN"/>
        </w:rPr>
        <w:t xml:space="preserve">            minItems: 1</w:t>
      </w:r>
    </w:p>
    <w:p w14:paraId="5CA0FAB5" w14:textId="77777777" w:rsidR="00AA1E08" w:rsidRPr="009F68CE" w:rsidRDefault="00AA1E08" w:rsidP="002334FE">
      <w:pPr>
        <w:pStyle w:val="PL"/>
      </w:pPr>
      <w:r w:rsidRPr="009F68CE">
        <w:t xml:space="preserve">          style: form</w:t>
      </w:r>
    </w:p>
    <w:p w14:paraId="26BED3FD" w14:textId="77777777" w:rsidR="00AA1E08" w:rsidRPr="009F68CE" w:rsidRDefault="00AA1E08" w:rsidP="002334FE">
      <w:pPr>
        <w:pStyle w:val="PL"/>
        <w:rPr>
          <w:lang w:eastAsia="zh-CN"/>
        </w:rPr>
      </w:pPr>
      <w:r w:rsidRPr="009F68CE">
        <w:t xml:space="preserve">          explode: false</w:t>
      </w:r>
    </w:p>
    <w:p w14:paraId="01D74969" w14:textId="77777777" w:rsidR="00AA1E08" w:rsidRPr="009F68CE" w:rsidRDefault="00AA1E08" w:rsidP="002334FE">
      <w:pPr>
        <w:pStyle w:val="PL"/>
      </w:pPr>
      <w:r w:rsidRPr="009F68CE">
        <w:t xml:space="preserve">        - name: supported-features</w:t>
      </w:r>
    </w:p>
    <w:p w14:paraId="3B27F2F9" w14:textId="77777777" w:rsidR="00AA1E08" w:rsidRPr="009F68CE" w:rsidRDefault="00AA1E08" w:rsidP="002334FE">
      <w:pPr>
        <w:pStyle w:val="PL"/>
      </w:pPr>
      <w:r w:rsidRPr="009F68CE">
        <w:t xml:space="preserve">          in: query</w:t>
      </w:r>
    </w:p>
    <w:p w14:paraId="06A10C49" w14:textId="77777777" w:rsidR="00AA1E08" w:rsidRPr="009F68CE" w:rsidRDefault="00AA1E08" w:rsidP="002334FE">
      <w:pPr>
        <w:pStyle w:val="PL"/>
      </w:pPr>
      <w:r w:rsidRPr="009F68CE">
        <w:t xml:space="preserve">          description: Supported Features</w:t>
      </w:r>
    </w:p>
    <w:p w14:paraId="6B60FE1F" w14:textId="77777777" w:rsidR="00AA1E08" w:rsidRPr="009F68CE" w:rsidRDefault="00AA1E08" w:rsidP="002334FE">
      <w:pPr>
        <w:pStyle w:val="PL"/>
      </w:pPr>
      <w:r w:rsidRPr="009F68CE">
        <w:t xml:space="preserve">          schema:</w:t>
      </w:r>
    </w:p>
    <w:p w14:paraId="0301CE8C" w14:textId="77777777" w:rsidR="00AA1E08" w:rsidRPr="009F68CE" w:rsidRDefault="00AA1E08" w:rsidP="002334FE">
      <w:pPr>
        <w:pStyle w:val="PL"/>
        <w:rPr>
          <w:lang w:eastAsia="zh-CN"/>
        </w:rPr>
      </w:pPr>
      <w:r w:rsidRPr="009F68CE">
        <w:t xml:space="preserve">             $ref: 'TS29571_CommonData.yaml#/components/schemas/SupportedFeatures'</w:t>
      </w:r>
    </w:p>
    <w:p w14:paraId="775D77E5" w14:textId="77777777" w:rsidR="00AA1E08" w:rsidRPr="009F68CE" w:rsidRDefault="00AA1E08" w:rsidP="002334FE">
      <w:pPr>
        <w:pStyle w:val="PL"/>
      </w:pPr>
      <w:r w:rsidRPr="009F68CE">
        <w:t xml:space="preserve">      responses:</w:t>
      </w:r>
    </w:p>
    <w:p w14:paraId="57CD7E62" w14:textId="77777777" w:rsidR="00AA1E08" w:rsidRPr="009F68CE" w:rsidRDefault="00AA1E08" w:rsidP="002334FE">
      <w:pPr>
        <w:pStyle w:val="PL"/>
      </w:pPr>
      <w:r w:rsidRPr="009F68CE">
        <w:t xml:space="preserve">        '200':</w:t>
      </w:r>
    </w:p>
    <w:p w14:paraId="01765FA1" w14:textId="77777777" w:rsidR="00AA1E08" w:rsidRPr="009F68CE" w:rsidRDefault="00AA1E08" w:rsidP="002334FE">
      <w:pPr>
        <w:pStyle w:val="PL"/>
      </w:pPr>
      <w:r w:rsidRPr="009F68CE">
        <w:t xml:space="preserve">          description: Expected response to a valid request</w:t>
      </w:r>
    </w:p>
    <w:p w14:paraId="353F57CA" w14:textId="77777777" w:rsidR="00AA1E08" w:rsidRPr="009F68CE" w:rsidRDefault="00AA1E08" w:rsidP="002334FE">
      <w:pPr>
        <w:pStyle w:val="PL"/>
      </w:pPr>
      <w:r w:rsidRPr="009F68CE">
        <w:t xml:space="preserve">          content:</w:t>
      </w:r>
    </w:p>
    <w:p w14:paraId="5A17B1FB" w14:textId="77777777" w:rsidR="00AA1E08" w:rsidRPr="009F68CE" w:rsidRDefault="00AA1E08" w:rsidP="002334FE">
      <w:pPr>
        <w:pStyle w:val="PL"/>
      </w:pPr>
      <w:r w:rsidRPr="009F68CE">
        <w:t xml:space="preserve">            application/json:</w:t>
      </w:r>
    </w:p>
    <w:p w14:paraId="5A13C81B" w14:textId="77777777" w:rsidR="00AA1E08" w:rsidRPr="009F68CE" w:rsidRDefault="00AA1E08" w:rsidP="002334FE">
      <w:pPr>
        <w:pStyle w:val="PL"/>
      </w:pPr>
      <w:r w:rsidRPr="009F68CE">
        <w:t xml:space="preserve">              schema:</w:t>
      </w:r>
    </w:p>
    <w:p w14:paraId="43F094C4" w14:textId="77777777" w:rsidR="00AA1E08" w:rsidRPr="009F68CE" w:rsidRDefault="00AA1E08" w:rsidP="002334FE">
      <w:pPr>
        <w:pStyle w:val="PL"/>
      </w:pPr>
      <w:r w:rsidRPr="009F68CE">
        <w:t xml:space="preserve">                $ref: '#/components/schemas/SmfRegistration'</w:t>
      </w:r>
    </w:p>
    <w:p w14:paraId="7F87FEB0" w14:textId="77777777" w:rsidR="00AA1E08" w:rsidRPr="009F68CE" w:rsidRDefault="00AA1E08" w:rsidP="002334FE">
      <w:pPr>
        <w:pStyle w:val="PL"/>
      </w:pPr>
      <w:r w:rsidRPr="009F68CE">
        <w:t xml:space="preserve">        default:</w:t>
      </w:r>
    </w:p>
    <w:p w14:paraId="1F429DD3" w14:textId="77777777" w:rsidR="00AA1E08" w:rsidRPr="009F68CE" w:rsidRDefault="00AA1E08" w:rsidP="002334FE">
      <w:pPr>
        <w:pStyle w:val="PL"/>
      </w:pPr>
      <w:r w:rsidRPr="009F68CE">
        <w:t xml:space="preserve">          description: Unexpected error</w:t>
      </w:r>
    </w:p>
    <w:p w14:paraId="59AD731B" w14:textId="77777777" w:rsidR="00AA1E08" w:rsidRPr="009F68CE" w:rsidRDefault="00AA1E08" w:rsidP="002334FE">
      <w:pPr>
        <w:pStyle w:val="PL"/>
      </w:pPr>
      <w:r w:rsidRPr="009F68CE">
        <w:t xml:space="preserve">          content:</w:t>
      </w:r>
    </w:p>
    <w:p w14:paraId="6E25A946" w14:textId="77777777" w:rsidR="00AA1E08" w:rsidRPr="009F68CE" w:rsidRDefault="00AA1E08" w:rsidP="002334FE">
      <w:pPr>
        <w:pStyle w:val="PL"/>
      </w:pPr>
      <w:r w:rsidRPr="009F68CE">
        <w:t xml:space="preserve">            application/problem+json:</w:t>
      </w:r>
    </w:p>
    <w:p w14:paraId="35DBD3CC" w14:textId="77777777" w:rsidR="00AA1E08" w:rsidRPr="009F68CE" w:rsidRDefault="00AA1E08" w:rsidP="002334FE">
      <w:pPr>
        <w:pStyle w:val="PL"/>
      </w:pPr>
      <w:r w:rsidRPr="009F68CE">
        <w:t xml:space="preserve">              schema:</w:t>
      </w:r>
    </w:p>
    <w:p w14:paraId="4D590C34" w14:textId="77777777" w:rsidR="00AA1E08" w:rsidRPr="009F68CE" w:rsidRDefault="00AA1E08" w:rsidP="002334FE">
      <w:pPr>
        <w:pStyle w:val="PL"/>
      </w:pPr>
      <w:r w:rsidRPr="009F68CE">
        <w:t xml:space="preserve">                $ref: 'TS29571_CommonData.yaml#/components/schemas/ProblemDetails'</w:t>
      </w:r>
    </w:p>
    <w:p w14:paraId="6C361196" w14:textId="77777777" w:rsidR="00AA1E08" w:rsidRPr="009F68CE" w:rsidRDefault="00AA1E08" w:rsidP="002334FE">
      <w:pPr>
        <w:pStyle w:val="PL"/>
      </w:pPr>
      <w:r w:rsidRPr="009F68CE">
        <w:t xml:space="preserve">    put:</w:t>
      </w:r>
    </w:p>
    <w:p w14:paraId="714D9A81" w14:textId="77777777" w:rsidR="00AA1E08" w:rsidRPr="009F68CE" w:rsidRDefault="00AA1E08" w:rsidP="002334FE">
      <w:pPr>
        <w:pStyle w:val="PL"/>
      </w:pPr>
      <w:r w:rsidRPr="009F68CE">
        <w:t xml:space="preserve">      summary: To create an individual SMF context data of a UE in the UDR</w:t>
      </w:r>
    </w:p>
    <w:p w14:paraId="492D402C" w14:textId="77777777" w:rsidR="00AA1E08" w:rsidRPr="009F68CE" w:rsidRDefault="00AA1E08" w:rsidP="002334FE">
      <w:pPr>
        <w:pStyle w:val="PL"/>
      </w:pPr>
      <w:r w:rsidRPr="009F68CE">
        <w:t xml:space="preserve">      operationId: CreateSmfContextNon3gpp</w:t>
      </w:r>
    </w:p>
    <w:p w14:paraId="6803B4D2" w14:textId="77777777" w:rsidR="00AA1E08" w:rsidRPr="009F68CE" w:rsidRDefault="00AA1E08" w:rsidP="002334FE">
      <w:pPr>
        <w:pStyle w:val="PL"/>
      </w:pPr>
      <w:r w:rsidRPr="009F68CE">
        <w:t xml:space="preserve">      tags:</w:t>
      </w:r>
    </w:p>
    <w:p w14:paraId="713CB826" w14:textId="77777777" w:rsidR="00AA1E08" w:rsidRPr="009F68CE" w:rsidRDefault="00AA1E08" w:rsidP="002334FE">
      <w:pPr>
        <w:pStyle w:val="PL"/>
      </w:pPr>
      <w:r w:rsidRPr="009F68CE">
        <w:t xml:space="preserve">        - SMF Registration (Document)</w:t>
      </w:r>
    </w:p>
    <w:p w14:paraId="41717E2B" w14:textId="77777777" w:rsidR="00AA1E08" w:rsidRPr="009F68CE" w:rsidRDefault="00AA1E08" w:rsidP="002334FE">
      <w:pPr>
        <w:pStyle w:val="PL"/>
      </w:pPr>
      <w:r w:rsidRPr="009F68CE">
        <w:t xml:space="preserve">      parameters:</w:t>
      </w:r>
    </w:p>
    <w:p w14:paraId="3A0214E8" w14:textId="77777777" w:rsidR="00AA1E08" w:rsidRPr="009F68CE" w:rsidRDefault="00AA1E08" w:rsidP="002334FE">
      <w:pPr>
        <w:pStyle w:val="PL"/>
      </w:pPr>
      <w:r w:rsidRPr="009F68CE">
        <w:t xml:space="preserve">        - name: ueId</w:t>
      </w:r>
    </w:p>
    <w:p w14:paraId="7CE8E796" w14:textId="77777777" w:rsidR="00AA1E08" w:rsidRPr="009F68CE" w:rsidRDefault="00AA1E08" w:rsidP="002334FE">
      <w:pPr>
        <w:pStyle w:val="PL"/>
      </w:pPr>
      <w:r w:rsidRPr="009F68CE">
        <w:t xml:space="preserve">          in: path</w:t>
      </w:r>
    </w:p>
    <w:p w14:paraId="0E09677F" w14:textId="77777777" w:rsidR="00AA1E08" w:rsidRPr="009F68CE" w:rsidRDefault="00AA1E08" w:rsidP="002334FE">
      <w:pPr>
        <w:pStyle w:val="PL"/>
      </w:pPr>
      <w:r w:rsidRPr="009F68CE">
        <w:t xml:space="preserve">          description: UE id</w:t>
      </w:r>
    </w:p>
    <w:p w14:paraId="19D42C4F" w14:textId="77777777" w:rsidR="00AA1E08" w:rsidRPr="009F68CE" w:rsidRDefault="00AA1E08" w:rsidP="002334FE">
      <w:pPr>
        <w:pStyle w:val="PL"/>
      </w:pPr>
      <w:r w:rsidRPr="009F68CE">
        <w:t xml:space="preserve">          required: true</w:t>
      </w:r>
    </w:p>
    <w:p w14:paraId="7BB49CE0" w14:textId="77777777" w:rsidR="00AA1E08" w:rsidRPr="009F68CE" w:rsidRDefault="00AA1E08" w:rsidP="002334FE">
      <w:pPr>
        <w:pStyle w:val="PL"/>
      </w:pPr>
      <w:r w:rsidRPr="009F68CE">
        <w:t xml:space="preserve">          schema:</w:t>
      </w:r>
    </w:p>
    <w:p w14:paraId="5AF336D5" w14:textId="77777777" w:rsidR="00AA1E08" w:rsidRPr="009F68CE" w:rsidRDefault="00AA1E08" w:rsidP="002334FE">
      <w:pPr>
        <w:pStyle w:val="PL"/>
      </w:pPr>
      <w:r w:rsidRPr="009F68CE">
        <w:t xml:space="preserve">            $ref: 'TS29571_CommonData.yaml#/components/schemas/VarUeId'</w:t>
      </w:r>
    </w:p>
    <w:p w14:paraId="3F8B7427" w14:textId="77777777" w:rsidR="00AA1E08" w:rsidRPr="009F68CE" w:rsidRDefault="00AA1E08" w:rsidP="002334FE">
      <w:pPr>
        <w:pStyle w:val="PL"/>
      </w:pPr>
      <w:r w:rsidRPr="009F68CE">
        <w:t xml:space="preserve">        - name: pduSessionId</w:t>
      </w:r>
    </w:p>
    <w:p w14:paraId="63F3CFC9" w14:textId="77777777" w:rsidR="00AA1E08" w:rsidRPr="009F68CE" w:rsidRDefault="00AA1E08" w:rsidP="002334FE">
      <w:pPr>
        <w:pStyle w:val="PL"/>
      </w:pPr>
      <w:r w:rsidRPr="009F68CE">
        <w:t xml:space="preserve">          in: path</w:t>
      </w:r>
    </w:p>
    <w:p w14:paraId="1B774723" w14:textId="77777777" w:rsidR="00AA1E08" w:rsidRPr="009F68CE" w:rsidRDefault="00AA1E08" w:rsidP="002334FE">
      <w:pPr>
        <w:pStyle w:val="PL"/>
      </w:pPr>
      <w:r w:rsidRPr="009F68CE">
        <w:t xml:space="preserve">          description: PDU session id</w:t>
      </w:r>
    </w:p>
    <w:p w14:paraId="49F0B985" w14:textId="77777777" w:rsidR="00AA1E08" w:rsidRPr="009F68CE" w:rsidRDefault="00AA1E08" w:rsidP="002334FE">
      <w:pPr>
        <w:pStyle w:val="PL"/>
      </w:pPr>
      <w:r w:rsidRPr="009F68CE">
        <w:t xml:space="preserve">          required: true</w:t>
      </w:r>
    </w:p>
    <w:p w14:paraId="3309F8D0" w14:textId="77777777" w:rsidR="00AA1E08" w:rsidRPr="009F68CE" w:rsidRDefault="00AA1E08" w:rsidP="002334FE">
      <w:pPr>
        <w:pStyle w:val="PL"/>
        <w:rPr>
          <w:lang w:eastAsia="zh-CN"/>
        </w:rPr>
      </w:pPr>
      <w:r w:rsidRPr="009F68CE">
        <w:t xml:space="preserve">          schema:</w:t>
      </w:r>
    </w:p>
    <w:p w14:paraId="209B00B5" w14:textId="77777777" w:rsidR="00AA1E08" w:rsidRPr="009F68CE" w:rsidRDefault="00AA1E08" w:rsidP="002334FE">
      <w:pPr>
        <w:pStyle w:val="PL"/>
        <w:rPr>
          <w:lang w:eastAsia="zh-CN"/>
        </w:rPr>
      </w:pPr>
      <w:r w:rsidRPr="009F68CE">
        <w:t xml:space="preserve">            $ref: 'TS29571_CommonData.yaml#/components/schemas/PduSessionId'</w:t>
      </w:r>
    </w:p>
    <w:p w14:paraId="7576DB9E" w14:textId="77777777" w:rsidR="00AA1E08" w:rsidRPr="009F68CE" w:rsidRDefault="00AA1E08" w:rsidP="002334FE">
      <w:pPr>
        <w:pStyle w:val="PL"/>
      </w:pPr>
      <w:r w:rsidRPr="009F68CE">
        <w:t xml:space="preserve">      requestBody:</w:t>
      </w:r>
    </w:p>
    <w:p w14:paraId="6BD4419E" w14:textId="77777777" w:rsidR="00AA1E08" w:rsidRPr="009F68CE" w:rsidRDefault="00AA1E08" w:rsidP="002334FE">
      <w:pPr>
        <w:pStyle w:val="PL"/>
      </w:pPr>
      <w:r w:rsidRPr="009F68CE">
        <w:t xml:space="preserve">        content:</w:t>
      </w:r>
    </w:p>
    <w:p w14:paraId="48E6491A" w14:textId="77777777" w:rsidR="00AA1E08" w:rsidRPr="009F68CE" w:rsidRDefault="00AA1E08" w:rsidP="002334FE">
      <w:pPr>
        <w:pStyle w:val="PL"/>
      </w:pPr>
      <w:r w:rsidRPr="009F68CE">
        <w:t xml:space="preserve">          application/json:</w:t>
      </w:r>
    </w:p>
    <w:p w14:paraId="458F4A47" w14:textId="77777777" w:rsidR="00AA1E08" w:rsidRPr="009F68CE" w:rsidRDefault="00AA1E08" w:rsidP="002334FE">
      <w:pPr>
        <w:pStyle w:val="PL"/>
      </w:pPr>
      <w:r w:rsidRPr="009F68CE">
        <w:t xml:space="preserve">            schema:</w:t>
      </w:r>
    </w:p>
    <w:p w14:paraId="25216BD9" w14:textId="77777777" w:rsidR="00AA1E08" w:rsidRPr="009F68CE" w:rsidRDefault="00AA1E08" w:rsidP="002334FE">
      <w:pPr>
        <w:pStyle w:val="PL"/>
      </w:pPr>
      <w:r w:rsidRPr="009F68CE">
        <w:t xml:space="preserve">              $ref: '#/components/schemas/SmfRegistration'</w:t>
      </w:r>
    </w:p>
    <w:p w14:paraId="0E332672" w14:textId="77777777" w:rsidR="00AA1E08" w:rsidRPr="009F68CE" w:rsidRDefault="00AA1E08" w:rsidP="002334FE">
      <w:pPr>
        <w:pStyle w:val="PL"/>
      </w:pPr>
      <w:r w:rsidRPr="009F68CE">
        <w:t xml:space="preserve">      responses:</w:t>
      </w:r>
    </w:p>
    <w:p w14:paraId="5B56A93F" w14:textId="77777777" w:rsidR="00AA1E08" w:rsidRPr="009F68CE" w:rsidRDefault="00AA1E08" w:rsidP="002334FE">
      <w:pPr>
        <w:pStyle w:val="PL"/>
      </w:pPr>
      <w:r w:rsidRPr="009F68CE">
        <w:t xml:space="preserve">        '201':</w:t>
      </w:r>
    </w:p>
    <w:p w14:paraId="26A7BAD1" w14:textId="77777777" w:rsidR="00AA1E08" w:rsidRDefault="00AA1E08" w:rsidP="002334FE">
      <w:pPr>
        <w:pStyle w:val="PL"/>
        <w:rPr>
          <w:lang w:eastAsia="zh-CN"/>
        </w:rPr>
      </w:pPr>
      <w:r w:rsidRPr="009F68CE">
        <w:t xml:space="preserve">          description: Upon success, a response body containing a representation of the created Individual SmfRegistration resource shall be returned</w:t>
      </w:r>
    </w:p>
    <w:p w14:paraId="0BB6B11B" w14:textId="77777777" w:rsidR="00AA1E08" w:rsidRPr="009F68CE" w:rsidRDefault="00AA1E08" w:rsidP="002334FE">
      <w:pPr>
        <w:pStyle w:val="PL"/>
      </w:pPr>
      <w:r w:rsidRPr="009F68CE">
        <w:t xml:space="preserve">        </w:t>
      </w:r>
      <w:r>
        <w:t xml:space="preserve">  </w:t>
      </w:r>
      <w:r w:rsidRPr="009F68CE">
        <w:t>content:</w:t>
      </w:r>
    </w:p>
    <w:p w14:paraId="7AB50FBA" w14:textId="77777777" w:rsidR="00AA1E08" w:rsidRPr="009F68CE" w:rsidRDefault="00AA1E08" w:rsidP="002334FE">
      <w:pPr>
        <w:pStyle w:val="PL"/>
      </w:pPr>
      <w:r w:rsidRPr="009F68CE">
        <w:t xml:space="preserve">          </w:t>
      </w:r>
      <w:r>
        <w:t xml:space="preserve">  </w:t>
      </w:r>
      <w:r w:rsidRPr="009F68CE">
        <w:t>application/json:</w:t>
      </w:r>
    </w:p>
    <w:p w14:paraId="0F29583F" w14:textId="77777777" w:rsidR="00AA1E08" w:rsidRPr="009F68CE" w:rsidRDefault="00AA1E08" w:rsidP="002334FE">
      <w:pPr>
        <w:pStyle w:val="PL"/>
      </w:pPr>
      <w:r w:rsidRPr="009F68CE">
        <w:t xml:space="preserve">            </w:t>
      </w:r>
      <w:r>
        <w:t xml:space="preserve">  </w:t>
      </w:r>
      <w:r w:rsidRPr="009F68CE">
        <w:t>schema:</w:t>
      </w:r>
    </w:p>
    <w:p w14:paraId="402B1E29" w14:textId="77777777" w:rsidR="00AA1E08" w:rsidRPr="009F68CE" w:rsidRDefault="00AA1E08" w:rsidP="002334FE">
      <w:pPr>
        <w:pStyle w:val="PL"/>
      </w:pPr>
      <w:r w:rsidRPr="009F68CE">
        <w:t xml:space="preserve">              </w:t>
      </w:r>
      <w:r>
        <w:t xml:space="preserve">  </w:t>
      </w:r>
      <w:r w:rsidRPr="009F68CE">
        <w:t>$ref: '#/components/schemas/SmfRegistration'</w:t>
      </w:r>
    </w:p>
    <w:p w14:paraId="5130EA5A" w14:textId="77777777" w:rsidR="00AA1E08" w:rsidRPr="009F68CE" w:rsidRDefault="00AA1E08" w:rsidP="002334FE">
      <w:pPr>
        <w:pStyle w:val="PL"/>
      </w:pPr>
      <w:r>
        <w:t xml:space="preserve">          </w:t>
      </w:r>
      <w:r w:rsidRPr="009F68CE">
        <w:t>headers:</w:t>
      </w:r>
    </w:p>
    <w:p w14:paraId="5C9B6845" w14:textId="77777777" w:rsidR="00AA1E08" w:rsidRPr="009F68CE" w:rsidRDefault="00AA1E08" w:rsidP="002334FE">
      <w:pPr>
        <w:pStyle w:val="PL"/>
      </w:pPr>
      <w:r w:rsidRPr="009F68CE">
        <w:t xml:space="preserve">          </w:t>
      </w:r>
      <w:r>
        <w:t xml:space="preserve">  </w:t>
      </w:r>
      <w:r w:rsidRPr="009F68CE">
        <w:t>Location:</w:t>
      </w:r>
    </w:p>
    <w:p w14:paraId="50FBF648" w14:textId="77777777" w:rsidR="00AA1E08" w:rsidRPr="009F68CE" w:rsidRDefault="00AA1E08" w:rsidP="002334FE">
      <w:pPr>
        <w:pStyle w:val="PL"/>
      </w:pPr>
      <w:r w:rsidRPr="009F68CE">
        <w:lastRenderedPageBreak/>
        <w:t xml:space="preserve">            </w:t>
      </w:r>
      <w:r>
        <w:t xml:space="preserve">  </w:t>
      </w:r>
      <w:r w:rsidRPr="009F68CE">
        <w:t>description: 'Contains the URI of the newly created resource</w:t>
      </w:r>
      <w:r w:rsidRPr="009F68CE">
        <w:rPr>
          <w:lang w:eastAsia="zh-CN"/>
        </w:rPr>
        <w:t>,</w:t>
      </w:r>
      <w:r w:rsidRPr="009F68CE">
        <w:t xml:space="preserve"> according to the structure: {apiRoot}/</w:t>
      </w:r>
      <w:r w:rsidRPr="009F68CE">
        <w:rPr>
          <w:lang w:eastAsia="zh-CN"/>
        </w:rPr>
        <w:t>nudr-dr</w:t>
      </w:r>
      <w:r w:rsidRPr="009F68CE">
        <w:t>/&lt;apiVersion&gt;/subscription-data/{ueId}/context-data/smf-registrations/{pduSessionId}'</w:t>
      </w:r>
    </w:p>
    <w:p w14:paraId="6D24127A" w14:textId="77777777" w:rsidR="00AA1E08" w:rsidRPr="009F68CE" w:rsidRDefault="00AA1E08" w:rsidP="002334FE">
      <w:pPr>
        <w:pStyle w:val="PL"/>
      </w:pPr>
      <w:r w:rsidRPr="009F68CE">
        <w:t xml:space="preserve">            </w:t>
      </w:r>
      <w:r>
        <w:t xml:space="preserve">  </w:t>
      </w:r>
      <w:r w:rsidRPr="009F68CE">
        <w:t>required: true</w:t>
      </w:r>
    </w:p>
    <w:p w14:paraId="1BE5C8DC" w14:textId="77777777" w:rsidR="00AA1E08" w:rsidRPr="009F68CE" w:rsidRDefault="00AA1E08" w:rsidP="002334FE">
      <w:pPr>
        <w:pStyle w:val="PL"/>
      </w:pPr>
      <w:r w:rsidRPr="009F68CE">
        <w:t xml:space="preserve">            </w:t>
      </w:r>
      <w:r>
        <w:t xml:space="preserve">  </w:t>
      </w:r>
      <w:r w:rsidRPr="009F68CE">
        <w:t>schema:</w:t>
      </w:r>
    </w:p>
    <w:p w14:paraId="5957612F" w14:textId="77777777" w:rsidR="00AA1E08" w:rsidRPr="009F68CE" w:rsidRDefault="00AA1E08" w:rsidP="002334FE">
      <w:pPr>
        <w:pStyle w:val="PL"/>
        <w:rPr>
          <w:lang w:eastAsia="zh-CN"/>
        </w:rPr>
      </w:pPr>
      <w:r w:rsidRPr="009F68CE">
        <w:t xml:space="preserve">              </w:t>
      </w:r>
      <w:r>
        <w:t xml:space="preserve">  </w:t>
      </w:r>
      <w:r w:rsidRPr="009F68CE">
        <w:t>type: string</w:t>
      </w:r>
    </w:p>
    <w:p w14:paraId="083829EF" w14:textId="77777777" w:rsidR="00AA1E08" w:rsidRPr="009F68CE" w:rsidRDefault="00AA1E08" w:rsidP="002334FE">
      <w:pPr>
        <w:pStyle w:val="PL"/>
      </w:pPr>
      <w:r>
        <w:t xml:space="preserve">        '204</w:t>
      </w:r>
      <w:r w:rsidRPr="009F68CE">
        <w:t>':</w:t>
      </w:r>
    </w:p>
    <w:p w14:paraId="6DAD71D7" w14:textId="77777777" w:rsidR="00AA1E08" w:rsidRPr="009F68CE" w:rsidRDefault="00AA1E08" w:rsidP="002334FE">
      <w:pPr>
        <w:pStyle w:val="PL"/>
        <w:rPr>
          <w:lang w:eastAsia="zh-CN"/>
        </w:rPr>
      </w:pPr>
      <w:r w:rsidRPr="009F68CE">
        <w:t xml:space="preserve">          description: </w:t>
      </w:r>
      <w:r>
        <w:t>No content</w:t>
      </w:r>
    </w:p>
    <w:p w14:paraId="31F531E7" w14:textId="77777777" w:rsidR="00AA1E08" w:rsidRPr="009F68CE" w:rsidRDefault="00AA1E08" w:rsidP="002334FE">
      <w:pPr>
        <w:pStyle w:val="PL"/>
      </w:pPr>
      <w:r w:rsidRPr="009F68CE">
        <w:t xml:space="preserve">        default:</w:t>
      </w:r>
    </w:p>
    <w:p w14:paraId="26883ADE" w14:textId="77777777" w:rsidR="00AA1E08" w:rsidRPr="009F68CE" w:rsidRDefault="00AA1E08" w:rsidP="002334FE">
      <w:pPr>
        <w:pStyle w:val="PL"/>
      </w:pPr>
      <w:r w:rsidRPr="009F68CE">
        <w:t xml:space="preserve">          description: Unexpected error</w:t>
      </w:r>
    </w:p>
    <w:p w14:paraId="53472938" w14:textId="77777777" w:rsidR="00AA1E08" w:rsidRPr="009F68CE" w:rsidRDefault="00AA1E08" w:rsidP="002334FE">
      <w:pPr>
        <w:pStyle w:val="PL"/>
      </w:pPr>
      <w:r w:rsidRPr="009F68CE">
        <w:t xml:space="preserve">          content:</w:t>
      </w:r>
    </w:p>
    <w:p w14:paraId="6C0529A0" w14:textId="77777777" w:rsidR="00AA1E08" w:rsidRPr="009F68CE" w:rsidRDefault="00AA1E08" w:rsidP="002334FE">
      <w:pPr>
        <w:pStyle w:val="PL"/>
      </w:pPr>
      <w:r w:rsidRPr="009F68CE">
        <w:t xml:space="preserve">            application/problem+json:</w:t>
      </w:r>
    </w:p>
    <w:p w14:paraId="1D1AC8A0" w14:textId="77777777" w:rsidR="00AA1E08" w:rsidRPr="009F68CE" w:rsidRDefault="00AA1E08" w:rsidP="002334FE">
      <w:pPr>
        <w:pStyle w:val="PL"/>
      </w:pPr>
      <w:r w:rsidRPr="009F68CE">
        <w:t xml:space="preserve">              schema:</w:t>
      </w:r>
    </w:p>
    <w:p w14:paraId="278F7260" w14:textId="77777777" w:rsidR="00AA1E08" w:rsidRPr="009F68CE" w:rsidRDefault="00AA1E08" w:rsidP="002334FE">
      <w:pPr>
        <w:pStyle w:val="PL"/>
        <w:rPr>
          <w:lang w:eastAsia="zh-CN"/>
        </w:rPr>
      </w:pPr>
      <w:r w:rsidRPr="009F68CE">
        <w:t xml:space="preserve">                $ref: 'TS29571_CommonData.yaml#/components/schemas/ProblemDetails'</w:t>
      </w:r>
    </w:p>
    <w:p w14:paraId="452394F5" w14:textId="77777777" w:rsidR="00AA1E08" w:rsidRPr="009F68CE" w:rsidRDefault="00AA1E08" w:rsidP="002334FE">
      <w:pPr>
        <w:pStyle w:val="PL"/>
      </w:pPr>
      <w:r w:rsidRPr="009F68CE">
        <w:t xml:space="preserve">    delete:</w:t>
      </w:r>
    </w:p>
    <w:p w14:paraId="01164ACF" w14:textId="77777777" w:rsidR="00AA1E08" w:rsidRPr="009F68CE" w:rsidRDefault="00AA1E08" w:rsidP="002334FE">
      <w:pPr>
        <w:pStyle w:val="PL"/>
      </w:pPr>
      <w:r w:rsidRPr="009F68CE">
        <w:t xml:space="preserve">      summary: To remove an individual SMF context data of a UE the UDR</w:t>
      </w:r>
    </w:p>
    <w:p w14:paraId="4F408578" w14:textId="77777777" w:rsidR="00AA1E08" w:rsidRPr="009F68CE" w:rsidRDefault="00AA1E08" w:rsidP="002334FE">
      <w:pPr>
        <w:pStyle w:val="PL"/>
      </w:pPr>
      <w:r w:rsidRPr="009F68CE">
        <w:t xml:space="preserve">      operationId: DeleteSmfContext</w:t>
      </w:r>
    </w:p>
    <w:p w14:paraId="794D351E" w14:textId="77777777" w:rsidR="00AA1E08" w:rsidRPr="009F68CE" w:rsidRDefault="00AA1E08" w:rsidP="002334FE">
      <w:pPr>
        <w:pStyle w:val="PL"/>
      </w:pPr>
      <w:r w:rsidRPr="009F68CE">
        <w:t xml:space="preserve">      tags:</w:t>
      </w:r>
    </w:p>
    <w:p w14:paraId="21FBB41D" w14:textId="77777777" w:rsidR="00AA1E08" w:rsidRPr="009F68CE" w:rsidRDefault="00AA1E08" w:rsidP="002334FE">
      <w:pPr>
        <w:pStyle w:val="PL"/>
      </w:pPr>
      <w:r w:rsidRPr="009F68CE">
        <w:t xml:space="preserve">        - SMF Registration (Document)</w:t>
      </w:r>
    </w:p>
    <w:p w14:paraId="50398BE2" w14:textId="77777777" w:rsidR="00AA1E08" w:rsidRPr="009F68CE" w:rsidRDefault="00AA1E08" w:rsidP="002334FE">
      <w:pPr>
        <w:pStyle w:val="PL"/>
      </w:pPr>
      <w:r w:rsidRPr="009F68CE">
        <w:t xml:space="preserve">      parameters:</w:t>
      </w:r>
    </w:p>
    <w:p w14:paraId="4AB844A7" w14:textId="77777777" w:rsidR="00AA1E08" w:rsidRPr="009F68CE" w:rsidRDefault="00AA1E08" w:rsidP="002334FE">
      <w:pPr>
        <w:pStyle w:val="PL"/>
      </w:pPr>
      <w:r w:rsidRPr="009F68CE">
        <w:t xml:space="preserve">        - name: ueId</w:t>
      </w:r>
    </w:p>
    <w:p w14:paraId="1A2E958F" w14:textId="77777777" w:rsidR="00AA1E08" w:rsidRPr="009F68CE" w:rsidRDefault="00AA1E08" w:rsidP="002334FE">
      <w:pPr>
        <w:pStyle w:val="PL"/>
      </w:pPr>
      <w:r w:rsidRPr="009F68CE">
        <w:t xml:space="preserve">          in: path</w:t>
      </w:r>
    </w:p>
    <w:p w14:paraId="082C4F17" w14:textId="77777777" w:rsidR="00AA1E08" w:rsidRPr="009F68CE" w:rsidRDefault="00AA1E08" w:rsidP="002334FE">
      <w:pPr>
        <w:pStyle w:val="PL"/>
      </w:pPr>
      <w:r w:rsidRPr="009F68CE">
        <w:t xml:space="preserve">          description: UE id</w:t>
      </w:r>
    </w:p>
    <w:p w14:paraId="26E2EB6A" w14:textId="77777777" w:rsidR="00AA1E08" w:rsidRPr="009F68CE" w:rsidRDefault="00AA1E08" w:rsidP="002334FE">
      <w:pPr>
        <w:pStyle w:val="PL"/>
      </w:pPr>
      <w:r w:rsidRPr="009F68CE">
        <w:t xml:space="preserve">          required: true</w:t>
      </w:r>
    </w:p>
    <w:p w14:paraId="6A6E14FA" w14:textId="77777777" w:rsidR="00AA1E08" w:rsidRPr="009F68CE" w:rsidRDefault="00AA1E08" w:rsidP="002334FE">
      <w:pPr>
        <w:pStyle w:val="PL"/>
      </w:pPr>
      <w:r w:rsidRPr="009F68CE">
        <w:t xml:space="preserve">          schema:</w:t>
      </w:r>
    </w:p>
    <w:p w14:paraId="1C27A200" w14:textId="77777777" w:rsidR="00AA1E08" w:rsidRPr="009F68CE" w:rsidRDefault="00AA1E08" w:rsidP="002334FE">
      <w:pPr>
        <w:pStyle w:val="PL"/>
      </w:pPr>
      <w:r w:rsidRPr="009F68CE">
        <w:t xml:space="preserve">            $ref: 'TS29571_CommonData.yaml#/components/schemas/VarUeId'</w:t>
      </w:r>
    </w:p>
    <w:p w14:paraId="377E920C" w14:textId="77777777" w:rsidR="00AA1E08" w:rsidRPr="009F68CE" w:rsidRDefault="00AA1E08" w:rsidP="002334FE">
      <w:pPr>
        <w:pStyle w:val="PL"/>
      </w:pPr>
      <w:r w:rsidRPr="009F68CE">
        <w:t xml:space="preserve">        - name: pduSessionId</w:t>
      </w:r>
    </w:p>
    <w:p w14:paraId="0DB5AB1B" w14:textId="77777777" w:rsidR="00AA1E08" w:rsidRPr="009F68CE" w:rsidRDefault="00AA1E08" w:rsidP="002334FE">
      <w:pPr>
        <w:pStyle w:val="PL"/>
      </w:pPr>
      <w:r w:rsidRPr="009F68CE">
        <w:t xml:space="preserve">          in: path</w:t>
      </w:r>
    </w:p>
    <w:p w14:paraId="0D71EEFF" w14:textId="77777777" w:rsidR="00AA1E08" w:rsidRPr="009F68CE" w:rsidRDefault="00AA1E08" w:rsidP="002334FE">
      <w:pPr>
        <w:pStyle w:val="PL"/>
      </w:pPr>
      <w:r w:rsidRPr="009F68CE">
        <w:t xml:space="preserve">          description: PDU session id</w:t>
      </w:r>
    </w:p>
    <w:p w14:paraId="66EA6B5A" w14:textId="77777777" w:rsidR="00AA1E08" w:rsidRPr="009F68CE" w:rsidRDefault="00AA1E08" w:rsidP="002334FE">
      <w:pPr>
        <w:pStyle w:val="PL"/>
      </w:pPr>
      <w:r w:rsidRPr="009F68CE">
        <w:t xml:space="preserve">          required: true</w:t>
      </w:r>
    </w:p>
    <w:p w14:paraId="4A2536CF" w14:textId="77777777" w:rsidR="00AA1E08" w:rsidRPr="009F68CE" w:rsidRDefault="00AA1E08" w:rsidP="002334FE">
      <w:pPr>
        <w:pStyle w:val="PL"/>
        <w:rPr>
          <w:lang w:eastAsia="zh-CN"/>
        </w:rPr>
      </w:pPr>
      <w:r w:rsidRPr="009F68CE">
        <w:t xml:space="preserve">          schema:</w:t>
      </w:r>
    </w:p>
    <w:p w14:paraId="10B4783F" w14:textId="77777777" w:rsidR="00AA1E08" w:rsidRPr="009F68CE" w:rsidRDefault="00AA1E08" w:rsidP="002334FE">
      <w:pPr>
        <w:pStyle w:val="PL"/>
        <w:rPr>
          <w:lang w:eastAsia="zh-CN"/>
        </w:rPr>
      </w:pPr>
      <w:r w:rsidRPr="009F68CE">
        <w:t xml:space="preserve">            $ref: 'TS29571_CommonData.yaml#/components/schemas/PduSessionId'</w:t>
      </w:r>
    </w:p>
    <w:p w14:paraId="7675C294" w14:textId="77777777" w:rsidR="00AA1E08" w:rsidRPr="009F68CE" w:rsidRDefault="00AA1E08" w:rsidP="002334FE">
      <w:pPr>
        <w:pStyle w:val="PL"/>
      </w:pPr>
      <w:r w:rsidRPr="009F68CE">
        <w:t xml:space="preserve">      responses:</w:t>
      </w:r>
    </w:p>
    <w:p w14:paraId="1EB6A2BA" w14:textId="77777777" w:rsidR="00AA1E08" w:rsidRPr="009F68CE" w:rsidRDefault="00AA1E08" w:rsidP="002334FE">
      <w:pPr>
        <w:pStyle w:val="PL"/>
      </w:pPr>
      <w:r w:rsidRPr="009F68CE">
        <w:t xml:space="preserve">        '204':</w:t>
      </w:r>
    </w:p>
    <w:p w14:paraId="5F8D6FE4" w14:textId="77777777" w:rsidR="00AA1E08" w:rsidRPr="009F68CE" w:rsidRDefault="00AA1E08" w:rsidP="002334FE">
      <w:pPr>
        <w:pStyle w:val="PL"/>
      </w:pPr>
      <w:r w:rsidRPr="009F68CE">
        <w:t xml:space="preserve">          description: Upon success, an empty response body shall be returned.</w:t>
      </w:r>
    </w:p>
    <w:p w14:paraId="500A721E" w14:textId="77777777" w:rsidR="00AA1E08" w:rsidRPr="009F68CE" w:rsidRDefault="00AA1E08" w:rsidP="002334FE">
      <w:pPr>
        <w:pStyle w:val="PL"/>
      </w:pPr>
      <w:r w:rsidRPr="009F68CE">
        <w:t xml:space="preserve">        default:</w:t>
      </w:r>
    </w:p>
    <w:p w14:paraId="3BC8BF24" w14:textId="77777777" w:rsidR="00AA1E08" w:rsidRPr="009F68CE" w:rsidRDefault="00AA1E08" w:rsidP="002334FE">
      <w:pPr>
        <w:pStyle w:val="PL"/>
      </w:pPr>
      <w:r w:rsidRPr="009F68CE">
        <w:t xml:space="preserve">          description: Unexpected error</w:t>
      </w:r>
    </w:p>
    <w:p w14:paraId="1F59A48B" w14:textId="77777777" w:rsidR="00AA1E08" w:rsidRPr="009F68CE" w:rsidRDefault="00AA1E08" w:rsidP="002334FE">
      <w:pPr>
        <w:pStyle w:val="PL"/>
      </w:pPr>
      <w:r w:rsidRPr="009F68CE">
        <w:t xml:space="preserve">          content:</w:t>
      </w:r>
    </w:p>
    <w:p w14:paraId="4D0A2184" w14:textId="77777777" w:rsidR="00AA1E08" w:rsidRPr="009F68CE" w:rsidRDefault="00AA1E08" w:rsidP="002334FE">
      <w:pPr>
        <w:pStyle w:val="PL"/>
      </w:pPr>
      <w:r w:rsidRPr="009F68CE">
        <w:t xml:space="preserve">            application/problem+json:</w:t>
      </w:r>
    </w:p>
    <w:p w14:paraId="18B4A790" w14:textId="77777777" w:rsidR="00AA1E08" w:rsidRPr="009F68CE" w:rsidRDefault="00AA1E08" w:rsidP="002334FE">
      <w:pPr>
        <w:pStyle w:val="PL"/>
      </w:pPr>
      <w:r w:rsidRPr="009F68CE">
        <w:t xml:space="preserve">              schema:</w:t>
      </w:r>
    </w:p>
    <w:p w14:paraId="658CF449" w14:textId="77777777" w:rsidR="00AA1E08" w:rsidRPr="009F68CE" w:rsidRDefault="00AA1E08" w:rsidP="002334FE">
      <w:pPr>
        <w:pStyle w:val="PL"/>
      </w:pPr>
      <w:r w:rsidRPr="009F68CE">
        <w:t xml:space="preserve">                $ref: 'TS29571_CommonData.yaml#/components/schemas/ProblemDetails'</w:t>
      </w:r>
    </w:p>
    <w:p w14:paraId="6B847E77" w14:textId="77777777" w:rsidR="00AA1E08" w:rsidRPr="009F68CE" w:rsidRDefault="00AA1E08" w:rsidP="002334FE">
      <w:pPr>
        <w:pStyle w:val="PL"/>
      </w:pPr>
    </w:p>
    <w:p w14:paraId="54F4954A" w14:textId="77777777" w:rsidR="00AA1E08" w:rsidRPr="009F68CE" w:rsidRDefault="00AA1E08" w:rsidP="002334FE">
      <w:pPr>
        <w:pStyle w:val="PL"/>
      </w:pPr>
      <w:r w:rsidRPr="009F68CE">
        <w:t xml:space="preserve">  /subscri</w:t>
      </w:r>
      <w:r w:rsidRPr="009F68CE">
        <w:rPr>
          <w:lang w:eastAsia="zh-CN"/>
        </w:rPr>
        <w:t>ption</w:t>
      </w:r>
      <w:r w:rsidRPr="009F68CE">
        <w:t>-data/{ueId}/operator-specific-data:</w:t>
      </w:r>
    </w:p>
    <w:p w14:paraId="46100DAD" w14:textId="77777777" w:rsidR="00AA1E08" w:rsidRPr="009F68CE" w:rsidRDefault="00AA1E08" w:rsidP="002334FE">
      <w:pPr>
        <w:pStyle w:val="PL"/>
      </w:pPr>
      <w:r w:rsidRPr="009F68CE">
        <w:t xml:space="preserve">    get:</w:t>
      </w:r>
    </w:p>
    <w:p w14:paraId="70E97EDC" w14:textId="77777777" w:rsidR="00AA1E08" w:rsidRPr="009F68CE" w:rsidRDefault="00AA1E08" w:rsidP="002334FE">
      <w:pPr>
        <w:pStyle w:val="PL"/>
      </w:pPr>
      <w:r w:rsidRPr="009F68CE">
        <w:t xml:space="preserve">      summary: Retrieves the operator specific data of a UE</w:t>
      </w:r>
    </w:p>
    <w:p w14:paraId="48B4B608" w14:textId="77777777" w:rsidR="00AA1E08" w:rsidRPr="009F68CE" w:rsidRDefault="00AA1E08" w:rsidP="002334FE">
      <w:pPr>
        <w:pStyle w:val="PL"/>
      </w:pPr>
      <w:r w:rsidRPr="009F68CE">
        <w:t xml:space="preserve">      operationId: QueryOperSpecData</w:t>
      </w:r>
    </w:p>
    <w:p w14:paraId="57B83156" w14:textId="77777777" w:rsidR="00AA1E08" w:rsidRPr="009F68CE" w:rsidRDefault="00AA1E08" w:rsidP="002334FE">
      <w:pPr>
        <w:pStyle w:val="PL"/>
      </w:pPr>
      <w:r w:rsidRPr="009F68CE">
        <w:t xml:space="preserve">      tags:</w:t>
      </w:r>
    </w:p>
    <w:p w14:paraId="5049A7AD" w14:textId="77777777" w:rsidR="00AA1E08" w:rsidRPr="009F68CE" w:rsidRDefault="00AA1E08" w:rsidP="002334FE">
      <w:pPr>
        <w:pStyle w:val="PL"/>
      </w:pPr>
      <w:r w:rsidRPr="009F68CE">
        <w:t xml:space="preserve">        - Operator-Specific Data Container (Document)</w:t>
      </w:r>
    </w:p>
    <w:p w14:paraId="34B28638" w14:textId="77777777" w:rsidR="00AA1E08" w:rsidRPr="009F68CE" w:rsidRDefault="00AA1E08" w:rsidP="002334FE">
      <w:pPr>
        <w:pStyle w:val="PL"/>
      </w:pPr>
      <w:r w:rsidRPr="009F68CE">
        <w:t xml:space="preserve">      parameters:</w:t>
      </w:r>
    </w:p>
    <w:p w14:paraId="3FD3DB2D" w14:textId="77777777" w:rsidR="00AA1E08" w:rsidRPr="009F68CE" w:rsidRDefault="00AA1E08" w:rsidP="002334FE">
      <w:pPr>
        <w:pStyle w:val="PL"/>
      </w:pPr>
      <w:r w:rsidRPr="009F68CE">
        <w:t xml:space="preserve">        - name: ueId</w:t>
      </w:r>
    </w:p>
    <w:p w14:paraId="3D8C161A" w14:textId="77777777" w:rsidR="00AA1E08" w:rsidRPr="009F68CE" w:rsidRDefault="00AA1E08" w:rsidP="002334FE">
      <w:pPr>
        <w:pStyle w:val="PL"/>
      </w:pPr>
      <w:r w:rsidRPr="009F68CE">
        <w:t xml:space="preserve">          in: path</w:t>
      </w:r>
    </w:p>
    <w:p w14:paraId="4238CB99" w14:textId="77777777" w:rsidR="00AA1E08" w:rsidRPr="009F68CE" w:rsidRDefault="00AA1E08" w:rsidP="002334FE">
      <w:pPr>
        <w:pStyle w:val="PL"/>
      </w:pPr>
      <w:r w:rsidRPr="009F68CE">
        <w:t xml:space="preserve">          description: UE id</w:t>
      </w:r>
    </w:p>
    <w:p w14:paraId="17E7727E" w14:textId="77777777" w:rsidR="00AA1E08" w:rsidRPr="009F68CE" w:rsidRDefault="00AA1E08" w:rsidP="002334FE">
      <w:pPr>
        <w:pStyle w:val="PL"/>
      </w:pPr>
      <w:r w:rsidRPr="009F68CE">
        <w:t xml:space="preserve">          required: true</w:t>
      </w:r>
    </w:p>
    <w:p w14:paraId="2520114F" w14:textId="77777777" w:rsidR="00AA1E08" w:rsidRPr="009F68CE" w:rsidRDefault="00AA1E08" w:rsidP="002334FE">
      <w:pPr>
        <w:pStyle w:val="PL"/>
      </w:pPr>
      <w:r w:rsidRPr="009F68CE">
        <w:t xml:space="preserve">          schema:</w:t>
      </w:r>
    </w:p>
    <w:p w14:paraId="5A44CCC1" w14:textId="77777777" w:rsidR="00AA1E08" w:rsidRPr="009F68CE" w:rsidRDefault="00AA1E08" w:rsidP="002334FE">
      <w:pPr>
        <w:pStyle w:val="PL"/>
        <w:rPr>
          <w:lang w:eastAsia="zh-CN"/>
        </w:rPr>
      </w:pPr>
      <w:r w:rsidRPr="009F68CE">
        <w:t xml:space="preserve">            $ref: 'TS29571_CommonData.yaml#/components/schemas/VarUeId'</w:t>
      </w:r>
    </w:p>
    <w:p w14:paraId="1C6FE5C7" w14:textId="77777777" w:rsidR="00AA1E08" w:rsidRPr="009F68CE" w:rsidRDefault="00AA1E08" w:rsidP="002334FE">
      <w:pPr>
        <w:pStyle w:val="PL"/>
        <w:rPr>
          <w:lang w:eastAsia="zh-CN"/>
        </w:rPr>
      </w:pPr>
      <w:r w:rsidRPr="009F68CE">
        <w:rPr>
          <w:lang w:eastAsia="zh-CN"/>
        </w:rPr>
        <w:t xml:space="preserve">        - name: fields</w:t>
      </w:r>
    </w:p>
    <w:p w14:paraId="0BCEB8B8" w14:textId="77777777" w:rsidR="00AA1E08" w:rsidRPr="009F68CE" w:rsidRDefault="00AA1E08" w:rsidP="002334FE">
      <w:pPr>
        <w:pStyle w:val="PL"/>
        <w:rPr>
          <w:lang w:eastAsia="zh-CN"/>
        </w:rPr>
      </w:pPr>
      <w:r w:rsidRPr="009F68CE">
        <w:rPr>
          <w:lang w:eastAsia="zh-CN"/>
        </w:rPr>
        <w:t xml:space="preserve">          in: query</w:t>
      </w:r>
    </w:p>
    <w:p w14:paraId="149131E1" w14:textId="77777777" w:rsidR="00AA1E08" w:rsidRPr="009F68CE" w:rsidRDefault="00AA1E08" w:rsidP="002334FE">
      <w:pPr>
        <w:pStyle w:val="PL"/>
        <w:rPr>
          <w:lang w:eastAsia="zh-CN"/>
        </w:rPr>
      </w:pPr>
      <w:r w:rsidRPr="009F68CE">
        <w:rPr>
          <w:lang w:eastAsia="zh-CN"/>
        </w:rPr>
        <w:t xml:space="preserve">          description: attributes to be retrieved</w:t>
      </w:r>
    </w:p>
    <w:p w14:paraId="21333FB6" w14:textId="77777777" w:rsidR="00AA1E08" w:rsidRPr="009F68CE" w:rsidRDefault="00AA1E08" w:rsidP="002334FE">
      <w:pPr>
        <w:pStyle w:val="PL"/>
        <w:rPr>
          <w:lang w:eastAsia="zh-CN"/>
        </w:rPr>
      </w:pPr>
      <w:r w:rsidRPr="009F68CE">
        <w:rPr>
          <w:lang w:eastAsia="zh-CN"/>
        </w:rPr>
        <w:t xml:space="preserve">          required: false</w:t>
      </w:r>
    </w:p>
    <w:p w14:paraId="461FDAB8" w14:textId="77777777" w:rsidR="00AA1E08" w:rsidRPr="009F68CE" w:rsidRDefault="00AA1E08" w:rsidP="002334FE">
      <w:pPr>
        <w:pStyle w:val="PL"/>
        <w:rPr>
          <w:lang w:eastAsia="zh-CN"/>
        </w:rPr>
      </w:pPr>
      <w:r w:rsidRPr="009F68CE">
        <w:rPr>
          <w:lang w:eastAsia="zh-CN"/>
        </w:rPr>
        <w:t xml:space="preserve">          schema:</w:t>
      </w:r>
    </w:p>
    <w:p w14:paraId="4F16A820" w14:textId="77777777" w:rsidR="00AA1E08" w:rsidRPr="009F68CE" w:rsidRDefault="00AA1E08" w:rsidP="002334FE">
      <w:pPr>
        <w:pStyle w:val="PL"/>
        <w:rPr>
          <w:lang w:eastAsia="zh-CN"/>
        </w:rPr>
      </w:pPr>
      <w:r w:rsidRPr="009F68CE">
        <w:rPr>
          <w:lang w:eastAsia="zh-CN"/>
        </w:rPr>
        <w:t xml:space="preserve">            type: array</w:t>
      </w:r>
    </w:p>
    <w:p w14:paraId="333CA0F4" w14:textId="77777777" w:rsidR="00AA1E08" w:rsidRPr="009F68CE" w:rsidRDefault="00AA1E08" w:rsidP="002334FE">
      <w:pPr>
        <w:pStyle w:val="PL"/>
        <w:rPr>
          <w:lang w:eastAsia="zh-CN"/>
        </w:rPr>
      </w:pPr>
      <w:r w:rsidRPr="009F68CE">
        <w:rPr>
          <w:lang w:eastAsia="zh-CN"/>
        </w:rPr>
        <w:t xml:space="preserve">            items:</w:t>
      </w:r>
    </w:p>
    <w:p w14:paraId="37F77580" w14:textId="77777777" w:rsidR="00AA1E08" w:rsidRPr="009F68CE" w:rsidRDefault="00AA1E08" w:rsidP="002334FE">
      <w:pPr>
        <w:pStyle w:val="PL"/>
        <w:rPr>
          <w:lang w:eastAsia="zh-CN"/>
        </w:rPr>
      </w:pPr>
      <w:r w:rsidRPr="009F68CE">
        <w:rPr>
          <w:lang w:eastAsia="zh-CN"/>
        </w:rPr>
        <w:t xml:space="preserve">              type: string</w:t>
      </w:r>
    </w:p>
    <w:p w14:paraId="2B638691" w14:textId="77777777" w:rsidR="00AA1E08" w:rsidRPr="009F68CE" w:rsidRDefault="00AA1E08" w:rsidP="002334FE">
      <w:pPr>
        <w:pStyle w:val="PL"/>
        <w:rPr>
          <w:lang w:eastAsia="zh-CN"/>
        </w:rPr>
      </w:pPr>
      <w:r w:rsidRPr="009F68CE">
        <w:rPr>
          <w:lang w:eastAsia="zh-CN"/>
        </w:rPr>
        <w:t xml:space="preserve">            minItems: 1</w:t>
      </w:r>
    </w:p>
    <w:p w14:paraId="242E4510" w14:textId="77777777" w:rsidR="00AA1E08" w:rsidRPr="009F68CE" w:rsidRDefault="00AA1E08" w:rsidP="002334FE">
      <w:pPr>
        <w:pStyle w:val="PL"/>
      </w:pPr>
      <w:r w:rsidRPr="009F68CE">
        <w:t xml:space="preserve">          style: form</w:t>
      </w:r>
    </w:p>
    <w:p w14:paraId="1E1C4F3B" w14:textId="77777777" w:rsidR="00AA1E08" w:rsidRPr="009F68CE" w:rsidRDefault="00AA1E08" w:rsidP="002334FE">
      <w:pPr>
        <w:pStyle w:val="PL"/>
        <w:rPr>
          <w:lang w:eastAsia="zh-CN"/>
        </w:rPr>
      </w:pPr>
      <w:r w:rsidRPr="009F68CE">
        <w:t xml:space="preserve">          explode: false</w:t>
      </w:r>
    </w:p>
    <w:p w14:paraId="3F184ACC" w14:textId="77777777" w:rsidR="00AA1E08" w:rsidRPr="009F68CE" w:rsidRDefault="00AA1E08" w:rsidP="002334FE">
      <w:pPr>
        <w:pStyle w:val="PL"/>
      </w:pPr>
      <w:r w:rsidRPr="009F68CE">
        <w:t xml:space="preserve">        - name: supported-features</w:t>
      </w:r>
    </w:p>
    <w:p w14:paraId="21FA4F13" w14:textId="77777777" w:rsidR="00AA1E08" w:rsidRPr="009F68CE" w:rsidRDefault="00AA1E08" w:rsidP="002334FE">
      <w:pPr>
        <w:pStyle w:val="PL"/>
      </w:pPr>
      <w:r w:rsidRPr="009F68CE">
        <w:t xml:space="preserve">          in: query</w:t>
      </w:r>
    </w:p>
    <w:p w14:paraId="1AB85303" w14:textId="77777777" w:rsidR="00AA1E08" w:rsidRPr="009F68CE" w:rsidRDefault="00AA1E08" w:rsidP="002334FE">
      <w:pPr>
        <w:pStyle w:val="PL"/>
      </w:pPr>
      <w:r w:rsidRPr="009F68CE">
        <w:t xml:space="preserve">          description: Supported Features</w:t>
      </w:r>
    </w:p>
    <w:p w14:paraId="2C555C07" w14:textId="77777777" w:rsidR="00AA1E08" w:rsidRPr="009F68CE" w:rsidRDefault="00AA1E08" w:rsidP="002334FE">
      <w:pPr>
        <w:pStyle w:val="PL"/>
      </w:pPr>
      <w:r w:rsidRPr="009F68CE">
        <w:t xml:space="preserve">          schema:</w:t>
      </w:r>
    </w:p>
    <w:p w14:paraId="61B84C63" w14:textId="77777777" w:rsidR="00AA1E08" w:rsidRPr="009F68CE" w:rsidRDefault="00AA1E08" w:rsidP="002334FE">
      <w:pPr>
        <w:pStyle w:val="PL"/>
        <w:rPr>
          <w:lang w:eastAsia="zh-CN"/>
        </w:rPr>
      </w:pPr>
      <w:r w:rsidRPr="009F68CE">
        <w:t xml:space="preserve">             $ref: 'TS29571_CommonData.yaml#/components/schemas/SupportedFeatures'</w:t>
      </w:r>
    </w:p>
    <w:p w14:paraId="7657559E" w14:textId="77777777" w:rsidR="00AA1E08" w:rsidRPr="009F68CE" w:rsidRDefault="00AA1E08" w:rsidP="002334FE">
      <w:pPr>
        <w:pStyle w:val="PL"/>
      </w:pPr>
      <w:r w:rsidRPr="009F68CE">
        <w:t xml:space="preserve">        - name: If-None-Match</w:t>
      </w:r>
    </w:p>
    <w:p w14:paraId="0F7C7E92" w14:textId="77777777" w:rsidR="00AA1E08" w:rsidRPr="009F68CE" w:rsidRDefault="00AA1E08" w:rsidP="002334FE">
      <w:pPr>
        <w:pStyle w:val="PL"/>
      </w:pPr>
      <w:r w:rsidRPr="009F68CE">
        <w:t xml:space="preserve">          in: header</w:t>
      </w:r>
    </w:p>
    <w:p w14:paraId="3610575E" w14:textId="77777777" w:rsidR="00AA1E08" w:rsidRPr="009F68CE" w:rsidRDefault="00AA1E08" w:rsidP="002334FE">
      <w:pPr>
        <w:pStyle w:val="PL"/>
      </w:pPr>
      <w:r w:rsidRPr="009F68CE">
        <w:t xml:space="preserve">          description: Validator for conditional requests, as described in RFC 7232, 3.2</w:t>
      </w:r>
    </w:p>
    <w:p w14:paraId="2BF4910F" w14:textId="77777777" w:rsidR="00AA1E08" w:rsidRPr="009F68CE" w:rsidRDefault="00AA1E08" w:rsidP="002334FE">
      <w:pPr>
        <w:pStyle w:val="PL"/>
      </w:pPr>
      <w:r w:rsidRPr="009F68CE">
        <w:t xml:space="preserve">          schema:</w:t>
      </w:r>
    </w:p>
    <w:p w14:paraId="606DB31B" w14:textId="77777777" w:rsidR="00AA1E08" w:rsidRPr="009F68CE" w:rsidRDefault="00AA1E08" w:rsidP="002334FE">
      <w:pPr>
        <w:pStyle w:val="PL"/>
      </w:pPr>
      <w:r w:rsidRPr="009F68CE">
        <w:t xml:space="preserve">            type: string</w:t>
      </w:r>
    </w:p>
    <w:p w14:paraId="6B7CF7A9" w14:textId="77777777" w:rsidR="00AA1E08" w:rsidRPr="009F68CE" w:rsidRDefault="00AA1E08" w:rsidP="002334FE">
      <w:pPr>
        <w:pStyle w:val="PL"/>
      </w:pPr>
      <w:r w:rsidRPr="009F68CE">
        <w:t xml:space="preserve">        - name: If-Modified-Since</w:t>
      </w:r>
    </w:p>
    <w:p w14:paraId="3435FAF7" w14:textId="77777777" w:rsidR="00AA1E08" w:rsidRPr="009F68CE" w:rsidRDefault="00AA1E08" w:rsidP="002334FE">
      <w:pPr>
        <w:pStyle w:val="PL"/>
      </w:pPr>
      <w:r w:rsidRPr="009F68CE">
        <w:t xml:space="preserve">          in: header</w:t>
      </w:r>
    </w:p>
    <w:p w14:paraId="15E9B737" w14:textId="77777777" w:rsidR="00AA1E08" w:rsidRPr="009F68CE" w:rsidRDefault="00AA1E08" w:rsidP="002334FE">
      <w:pPr>
        <w:pStyle w:val="PL"/>
      </w:pPr>
      <w:r w:rsidRPr="009F68CE">
        <w:lastRenderedPageBreak/>
        <w:t xml:space="preserve">          description: Validator for conditional requests, as described in RFC 7232, 3.3</w:t>
      </w:r>
    </w:p>
    <w:p w14:paraId="42267885" w14:textId="77777777" w:rsidR="00AA1E08" w:rsidRPr="009F68CE" w:rsidRDefault="00AA1E08" w:rsidP="002334FE">
      <w:pPr>
        <w:pStyle w:val="PL"/>
      </w:pPr>
      <w:r w:rsidRPr="009F68CE">
        <w:t xml:space="preserve">          schema:</w:t>
      </w:r>
    </w:p>
    <w:p w14:paraId="58EA615A" w14:textId="77777777" w:rsidR="00AA1E08" w:rsidRPr="009F68CE" w:rsidRDefault="00AA1E08" w:rsidP="002334FE">
      <w:pPr>
        <w:pStyle w:val="PL"/>
        <w:rPr>
          <w:lang w:eastAsia="zh-CN"/>
        </w:rPr>
      </w:pPr>
      <w:r w:rsidRPr="009F68CE">
        <w:t xml:space="preserve">            type: string</w:t>
      </w:r>
    </w:p>
    <w:p w14:paraId="32A5AE23" w14:textId="77777777" w:rsidR="00AA1E08" w:rsidRPr="009F68CE" w:rsidRDefault="00AA1E08" w:rsidP="002334FE">
      <w:pPr>
        <w:pStyle w:val="PL"/>
      </w:pPr>
      <w:r w:rsidRPr="009F68CE">
        <w:t xml:space="preserve">      responses:</w:t>
      </w:r>
    </w:p>
    <w:p w14:paraId="19163289" w14:textId="77777777" w:rsidR="00AA1E08" w:rsidRPr="009F68CE" w:rsidRDefault="00AA1E08" w:rsidP="002334FE">
      <w:pPr>
        <w:pStyle w:val="PL"/>
      </w:pPr>
      <w:r w:rsidRPr="009F68CE">
        <w:t xml:space="preserve">        '200':</w:t>
      </w:r>
    </w:p>
    <w:p w14:paraId="039D5FA1" w14:textId="77777777" w:rsidR="00AA1E08" w:rsidRPr="009F68CE" w:rsidRDefault="00AA1E08" w:rsidP="002334FE">
      <w:pPr>
        <w:pStyle w:val="PL"/>
      </w:pPr>
      <w:r w:rsidRPr="009F68CE">
        <w:t xml:space="preserve">          description: Expected response to a valid request</w:t>
      </w:r>
    </w:p>
    <w:p w14:paraId="476A5D42" w14:textId="77777777" w:rsidR="00AA1E08" w:rsidRPr="009F68CE" w:rsidRDefault="00AA1E08" w:rsidP="002334FE">
      <w:pPr>
        <w:pStyle w:val="PL"/>
      </w:pPr>
      <w:r w:rsidRPr="009F68CE">
        <w:t xml:space="preserve">          content:</w:t>
      </w:r>
    </w:p>
    <w:p w14:paraId="5688888A" w14:textId="77777777" w:rsidR="00AA1E08" w:rsidRPr="009F68CE" w:rsidRDefault="00AA1E08" w:rsidP="002334FE">
      <w:pPr>
        <w:pStyle w:val="PL"/>
      </w:pPr>
      <w:r w:rsidRPr="009F68CE">
        <w:t xml:space="preserve">            application/json:</w:t>
      </w:r>
    </w:p>
    <w:p w14:paraId="4EEAEE9F" w14:textId="77777777" w:rsidR="00AA1E08" w:rsidRPr="009F68CE" w:rsidRDefault="00AA1E08" w:rsidP="002334FE">
      <w:pPr>
        <w:pStyle w:val="PL"/>
        <w:rPr>
          <w:lang w:eastAsia="zh-CN"/>
        </w:rPr>
      </w:pPr>
      <w:r w:rsidRPr="009F68CE">
        <w:t xml:space="preserve">              schema:</w:t>
      </w:r>
    </w:p>
    <w:p w14:paraId="25D13775" w14:textId="77777777" w:rsidR="00AA1E08" w:rsidRPr="009F68CE" w:rsidRDefault="00AA1E08" w:rsidP="002334FE">
      <w:pPr>
        <w:pStyle w:val="PL"/>
      </w:pPr>
      <w:r w:rsidRPr="009F68CE">
        <w:t xml:space="preserve">                type: object</w:t>
      </w:r>
    </w:p>
    <w:p w14:paraId="66495A58" w14:textId="77777777" w:rsidR="00AA1E08" w:rsidRPr="009F68CE" w:rsidRDefault="00AA1E08" w:rsidP="002334FE">
      <w:pPr>
        <w:pStyle w:val="PL"/>
        <w:rPr>
          <w:lang w:eastAsia="zh-CN"/>
        </w:rPr>
      </w:pPr>
      <w:r w:rsidRPr="009F68CE">
        <w:t xml:space="preserve">                additionalProperties:</w:t>
      </w:r>
    </w:p>
    <w:p w14:paraId="271BCFD1" w14:textId="77777777" w:rsidR="00AA1E08" w:rsidRPr="009F68CE" w:rsidRDefault="00AA1E08" w:rsidP="002334FE">
      <w:pPr>
        <w:pStyle w:val="PL"/>
        <w:rPr>
          <w:lang w:eastAsia="zh-CN"/>
        </w:rPr>
      </w:pPr>
      <w:r w:rsidRPr="009F68CE">
        <w:t xml:space="preserve">                </w:t>
      </w:r>
      <w:r w:rsidRPr="009F68CE">
        <w:rPr>
          <w:rFonts w:hint="eastAsia"/>
          <w:lang w:eastAsia="zh-CN"/>
        </w:rPr>
        <w:t xml:space="preserve">  </w:t>
      </w:r>
      <w:r w:rsidRPr="009F68CE">
        <w:t>$ref: '#/components/schemas/OperatorSpecificDataContainer'</w:t>
      </w:r>
    </w:p>
    <w:p w14:paraId="71004357" w14:textId="77777777" w:rsidR="00AA1E08" w:rsidRPr="009F68CE" w:rsidRDefault="00AA1E08" w:rsidP="002334FE">
      <w:pPr>
        <w:pStyle w:val="PL"/>
      </w:pPr>
      <w:r w:rsidRPr="009F68CE">
        <w:t xml:space="preserve">          headers:</w:t>
      </w:r>
    </w:p>
    <w:p w14:paraId="32244636" w14:textId="77777777" w:rsidR="00AA1E08" w:rsidRPr="009F68CE" w:rsidRDefault="00AA1E08" w:rsidP="002334FE">
      <w:pPr>
        <w:pStyle w:val="PL"/>
      </w:pPr>
      <w:r w:rsidRPr="009F68CE">
        <w:t xml:space="preserve">            Cache-Control:</w:t>
      </w:r>
    </w:p>
    <w:p w14:paraId="34A644C8" w14:textId="77777777" w:rsidR="00AA1E08" w:rsidRPr="009F68CE" w:rsidRDefault="00AA1E08" w:rsidP="002334FE">
      <w:pPr>
        <w:pStyle w:val="PL"/>
      </w:pPr>
      <w:r w:rsidRPr="009F68CE">
        <w:t xml:space="preserve">              description: Cache-Control containing max-age, as described in RFC 7234, 5.2</w:t>
      </w:r>
    </w:p>
    <w:p w14:paraId="69A98B37" w14:textId="77777777" w:rsidR="00AA1E08" w:rsidRPr="009F68CE" w:rsidRDefault="00AA1E08" w:rsidP="002334FE">
      <w:pPr>
        <w:pStyle w:val="PL"/>
      </w:pPr>
      <w:r w:rsidRPr="009F68CE">
        <w:t xml:space="preserve">              schema:</w:t>
      </w:r>
    </w:p>
    <w:p w14:paraId="284E9FAA" w14:textId="77777777" w:rsidR="00AA1E08" w:rsidRPr="009F68CE" w:rsidRDefault="00AA1E08" w:rsidP="002334FE">
      <w:pPr>
        <w:pStyle w:val="PL"/>
      </w:pPr>
      <w:r w:rsidRPr="009F68CE">
        <w:t xml:space="preserve">                type: string</w:t>
      </w:r>
    </w:p>
    <w:p w14:paraId="6B4FF8B3" w14:textId="77777777" w:rsidR="00AA1E08" w:rsidRPr="009F68CE" w:rsidRDefault="00AA1E08" w:rsidP="002334FE">
      <w:pPr>
        <w:pStyle w:val="PL"/>
      </w:pPr>
      <w:r w:rsidRPr="009F68CE">
        <w:t xml:space="preserve">            ETag:</w:t>
      </w:r>
    </w:p>
    <w:p w14:paraId="7604D0DA" w14:textId="77777777" w:rsidR="00AA1E08" w:rsidRPr="009F68CE" w:rsidRDefault="00AA1E08" w:rsidP="002334FE">
      <w:pPr>
        <w:pStyle w:val="PL"/>
      </w:pPr>
      <w:r w:rsidRPr="009F68CE">
        <w:t xml:space="preserve">              description: Entity Tag, containing a strong validator, as described in RFC 7232, 2.3</w:t>
      </w:r>
    </w:p>
    <w:p w14:paraId="31CD35B4" w14:textId="77777777" w:rsidR="00AA1E08" w:rsidRPr="009F68CE" w:rsidRDefault="00AA1E08" w:rsidP="002334FE">
      <w:pPr>
        <w:pStyle w:val="PL"/>
      </w:pPr>
      <w:r w:rsidRPr="009F68CE">
        <w:t xml:space="preserve">              schema:</w:t>
      </w:r>
    </w:p>
    <w:p w14:paraId="289213A2" w14:textId="77777777" w:rsidR="00AA1E08" w:rsidRPr="009F68CE" w:rsidRDefault="00AA1E08" w:rsidP="002334FE">
      <w:pPr>
        <w:pStyle w:val="PL"/>
      </w:pPr>
      <w:r w:rsidRPr="009F68CE">
        <w:t xml:space="preserve">                type: string</w:t>
      </w:r>
    </w:p>
    <w:p w14:paraId="0707EE25" w14:textId="77777777" w:rsidR="00AA1E08" w:rsidRPr="009F68CE" w:rsidRDefault="00AA1E08" w:rsidP="002334FE">
      <w:pPr>
        <w:pStyle w:val="PL"/>
      </w:pPr>
      <w:r w:rsidRPr="009F68CE">
        <w:t xml:space="preserve">            Last-Modified:</w:t>
      </w:r>
    </w:p>
    <w:p w14:paraId="5647AF12" w14:textId="77777777" w:rsidR="00AA1E08" w:rsidRPr="009F68CE" w:rsidRDefault="00AA1E08" w:rsidP="002334FE">
      <w:pPr>
        <w:pStyle w:val="PL"/>
      </w:pPr>
      <w:r w:rsidRPr="009F68CE">
        <w:t xml:space="preserve">              description: Timestamp for last modification of the resource, as described in RFC 7232, 2.2</w:t>
      </w:r>
    </w:p>
    <w:p w14:paraId="17143722" w14:textId="77777777" w:rsidR="00AA1E08" w:rsidRPr="009F68CE" w:rsidRDefault="00AA1E08" w:rsidP="002334FE">
      <w:pPr>
        <w:pStyle w:val="PL"/>
      </w:pPr>
      <w:r w:rsidRPr="009F68CE">
        <w:t xml:space="preserve">              schema:</w:t>
      </w:r>
    </w:p>
    <w:p w14:paraId="7D93D4E9" w14:textId="77777777" w:rsidR="00AA1E08" w:rsidRPr="009F68CE" w:rsidRDefault="00AA1E08" w:rsidP="002334FE">
      <w:pPr>
        <w:pStyle w:val="PL"/>
        <w:rPr>
          <w:lang w:eastAsia="zh-CN"/>
        </w:rPr>
      </w:pPr>
      <w:r w:rsidRPr="009F68CE">
        <w:t xml:space="preserve">                type: string</w:t>
      </w:r>
    </w:p>
    <w:p w14:paraId="2B5BEC60" w14:textId="77777777" w:rsidR="00AA1E08" w:rsidRPr="009F68CE" w:rsidRDefault="00AA1E08" w:rsidP="002334FE">
      <w:pPr>
        <w:pStyle w:val="PL"/>
      </w:pPr>
      <w:r w:rsidRPr="009F68CE">
        <w:t xml:space="preserve">        default:</w:t>
      </w:r>
    </w:p>
    <w:p w14:paraId="0087F0ED" w14:textId="77777777" w:rsidR="00AA1E08" w:rsidRPr="009F68CE" w:rsidRDefault="00AA1E08" w:rsidP="002334FE">
      <w:pPr>
        <w:pStyle w:val="PL"/>
      </w:pPr>
      <w:r w:rsidRPr="009F68CE">
        <w:t xml:space="preserve">          description: Unexpected error</w:t>
      </w:r>
    </w:p>
    <w:p w14:paraId="7A326399" w14:textId="77777777" w:rsidR="00AA1E08" w:rsidRPr="009F68CE" w:rsidRDefault="00AA1E08" w:rsidP="002334FE">
      <w:pPr>
        <w:pStyle w:val="PL"/>
      </w:pPr>
      <w:r w:rsidRPr="009F68CE">
        <w:t xml:space="preserve">          content:</w:t>
      </w:r>
    </w:p>
    <w:p w14:paraId="7A23EAED" w14:textId="77777777" w:rsidR="00AA1E08" w:rsidRPr="009F68CE" w:rsidRDefault="00AA1E08" w:rsidP="002334FE">
      <w:pPr>
        <w:pStyle w:val="PL"/>
      </w:pPr>
      <w:r w:rsidRPr="009F68CE">
        <w:t xml:space="preserve">            application/problem+json:</w:t>
      </w:r>
    </w:p>
    <w:p w14:paraId="4EF885B3" w14:textId="77777777" w:rsidR="00AA1E08" w:rsidRPr="009F68CE" w:rsidRDefault="00AA1E08" w:rsidP="002334FE">
      <w:pPr>
        <w:pStyle w:val="PL"/>
      </w:pPr>
      <w:r w:rsidRPr="009F68CE">
        <w:t xml:space="preserve">              schema:</w:t>
      </w:r>
    </w:p>
    <w:p w14:paraId="2F2E0AC1" w14:textId="77777777" w:rsidR="00AA1E08" w:rsidRPr="009F68CE" w:rsidRDefault="00AA1E08" w:rsidP="002334FE">
      <w:pPr>
        <w:pStyle w:val="PL"/>
      </w:pPr>
      <w:r w:rsidRPr="009F68CE">
        <w:t xml:space="preserve">                $ref: 'TS29571_CommonData.yaml#/components/schemas/ProblemDetails'</w:t>
      </w:r>
    </w:p>
    <w:p w14:paraId="145F6914" w14:textId="77777777" w:rsidR="00AA1E08" w:rsidRPr="009F68CE" w:rsidRDefault="00AA1E08" w:rsidP="002334FE">
      <w:pPr>
        <w:pStyle w:val="PL"/>
      </w:pPr>
      <w:r w:rsidRPr="009F68CE">
        <w:t xml:space="preserve">    patch:</w:t>
      </w:r>
    </w:p>
    <w:p w14:paraId="2B4EEB60" w14:textId="77777777" w:rsidR="00AA1E08" w:rsidRPr="009F68CE" w:rsidRDefault="00AA1E08" w:rsidP="002334FE">
      <w:pPr>
        <w:pStyle w:val="PL"/>
      </w:pPr>
      <w:r w:rsidRPr="009F68CE">
        <w:t xml:space="preserve">      summary: To modify operator specific data of a UE</w:t>
      </w:r>
    </w:p>
    <w:p w14:paraId="0DA883D1" w14:textId="77777777" w:rsidR="00AA1E08" w:rsidRPr="009F68CE" w:rsidRDefault="00AA1E08" w:rsidP="002334FE">
      <w:pPr>
        <w:pStyle w:val="PL"/>
      </w:pPr>
      <w:r w:rsidRPr="009F68CE">
        <w:t xml:space="preserve">      operationId: </w:t>
      </w:r>
      <w:r w:rsidRPr="009F68CE">
        <w:rPr>
          <w:lang w:eastAsia="zh-CN"/>
        </w:rPr>
        <w:t>Modify</w:t>
      </w:r>
      <w:r w:rsidRPr="009F68CE">
        <w:t>OperSpecData</w:t>
      </w:r>
    </w:p>
    <w:p w14:paraId="14D59669" w14:textId="77777777" w:rsidR="00AA1E08" w:rsidRPr="009F68CE" w:rsidRDefault="00AA1E08" w:rsidP="002334FE">
      <w:pPr>
        <w:pStyle w:val="PL"/>
      </w:pPr>
      <w:r w:rsidRPr="009F68CE">
        <w:t xml:space="preserve">      tags:</w:t>
      </w:r>
    </w:p>
    <w:p w14:paraId="60F7F76F" w14:textId="77777777" w:rsidR="00AA1E08" w:rsidRPr="009F68CE" w:rsidRDefault="00AA1E08" w:rsidP="002334FE">
      <w:pPr>
        <w:pStyle w:val="PL"/>
      </w:pPr>
      <w:r w:rsidRPr="009F68CE">
        <w:t xml:space="preserve">        - Operator-Specific Data Container (Document)</w:t>
      </w:r>
    </w:p>
    <w:p w14:paraId="23DC4D7E" w14:textId="77777777" w:rsidR="00AA1E08" w:rsidRPr="009F68CE" w:rsidRDefault="00AA1E08" w:rsidP="002334FE">
      <w:pPr>
        <w:pStyle w:val="PL"/>
      </w:pPr>
      <w:r w:rsidRPr="009F68CE">
        <w:t xml:space="preserve">      parameters:</w:t>
      </w:r>
    </w:p>
    <w:p w14:paraId="5595B164" w14:textId="77777777" w:rsidR="00AA1E08" w:rsidRPr="009F68CE" w:rsidRDefault="00AA1E08" w:rsidP="002334FE">
      <w:pPr>
        <w:pStyle w:val="PL"/>
      </w:pPr>
      <w:r w:rsidRPr="009F68CE">
        <w:t xml:space="preserve">        - name: ueId</w:t>
      </w:r>
    </w:p>
    <w:p w14:paraId="6AC32244" w14:textId="77777777" w:rsidR="00AA1E08" w:rsidRPr="009F68CE" w:rsidRDefault="00AA1E08" w:rsidP="002334FE">
      <w:pPr>
        <w:pStyle w:val="PL"/>
      </w:pPr>
      <w:r w:rsidRPr="009F68CE">
        <w:t xml:space="preserve">          in: path</w:t>
      </w:r>
    </w:p>
    <w:p w14:paraId="5B067BD8" w14:textId="77777777" w:rsidR="00AA1E08" w:rsidRPr="009F68CE" w:rsidRDefault="00AA1E08" w:rsidP="002334FE">
      <w:pPr>
        <w:pStyle w:val="PL"/>
      </w:pPr>
      <w:r w:rsidRPr="009F68CE">
        <w:t xml:space="preserve">          description: UE id</w:t>
      </w:r>
    </w:p>
    <w:p w14:paraId="22C9F1F3" w14:textId="77777777" w:rsidR="00AA1E08" w:rsidRPr="009F68CE" w:rsidRDefault="00AA1E08" w:rsidP="002334FE">
      <w:pPr>
        <w:pStyle w:val="PL"/>
      </w:pPr>
      <w:r w:rsidRPr="009F68CE">
        <w:t xml:space="preserve">          required: true</w:t>
      </w:r>
    </w:p>
    <w:p w14:paraId="3853C102" w14:textId="77777777" w:rsidR="00AA1E08" w:rsidRPr="009F68CE" w:rsidRDefault="00AA1E08" w:rsidP="002334FE">
      <w:pPr>
        <w:pStyle w:val="PL"/>
      </w:pPr>
      <w:r w:rsidRPr="009F68CE">
        <w:t xml:space="preserve">          schema:</w:t>
      </w:r>
    </w:p>
    <w:p w14:paraId="00203961" w14:textId="77777777" w:rsidR="00AA1E08" w:rsidRPr="009F68CE" w:rsidRDefault="00AA1E08" w:rsidP="002334FE">
      <w:pPr>
        <w:pStyle w:val="PL"/>
      </w:pPr>
      <w:r w:rsidRPr="009F68CE">
        <w:t xml:space="preserve">            $ref: 'TS29571_CommonData.yaml#/components/schemas/VarUeId'</w:t>
      </w:r>
    </w:p>
    <w:p w14:paraId="6F45F4EF" w14:textId="77777777" w:rsidR="00AA1E08" w:rsidRPr="009F68CE" w:rsidRDefault="00AA1E08" w:rsidP="002334FE">
      <w:pPr>
        <w:pStyle w:val="PL"/>
      </w:pPr>
      <w:r w:rsidRPr="009F68CE">
        <w:t xml:space="preserve">      requestBody:</w:t>
      </w:r>
    </w:p>
    <w:p w14:paraId="69D26597" w14:textId="77777777" w:rsidR="00AA1E08" w:rsidRPr="009F68CE" w:rsidRDefault="00AA1E08" w:rsidP="002334FE">
      <w:pPr>
        <w:pStyle w:val="PL"/>
      </w:pPr>
      <w:r w:rsidRPr="009F68CE">
        <w:t xml:space="preserve">        content:</w:t>
      </w:r>
    </w:p>
    <w:p w14:paraId="47904851" w14:textId="77777777" w:rsidR="00AA1E08" w:rsidRPr="009F68CE" w:rsidRDefault="00AA1E08" w:rsidP="002334FE">
      <w:pPr>
        <w:pStyle w:val="PL"/>
      </w:pPr>
      <w:r w:rsidRPr="009F68CE">
        <w:t xml:space="preserve">          application/json-patch+json:</w:t>
      </w:r>
    </w:p>
    <w:p w14:paraId="05332BF0" w14:textId="77777777" w:rsidR="00AA1E08" w:rsidRPr="009F68CE" w:rsidRDefault="00AA1E08" w:rsidP="002334FE">
      <w:pPr>
        <w:pStyle w:val="PL"/>
      </w:pPr>
      <w:r w:rsidRPr="009F68CE">
        <w:t xml:space="preserve">            schema:</w:t>
      </w:r>
    </w:p>
    <w:p w14:paraId="172947DE" w14:textId="77777777" w:rsidR="00AA1E08" w:rsidRPr="009F68CE" w:rsidRDefault="00AA1E08" w:rsidP="002334FE">
      <w:pPr>
        <w:pStyle w:val="PL"/>
      </w:pPr>
      <w:r w:rsidRPr="009F68CE">
        <w:t xml:space="preserve">              type: array</w:t>
      </w:r>
    </w:p>
    <w:p w14:paraId="25B6D389" w14:textId="77777777" w:rsidR="00AA1E08" w:rsidRPr="009F68CE" w:rsidRDefault="00AA1E08" w:rsidP="002334FE">
      <w:pPr>
        <w:pStyle w:val="PL"/>
      </w:pPr>
      <w:r w:rsidRPr="009F68CE">
        <w:t xml:space="preserve">              items:</w:t>
      </w:r>
    </w:p>
    <w:p w14:paraId="71DDF7F9" w14:textId="77777777" w:rsidR="00AA1E08" w:rsidRPr="009F68CE" w:rsidRDefault="00AA1E08" w:rsidP="002334FE">
      <w:pPr>
        <w:pStyle w:val="PL"/>
      </w:pPr>
      <w:r w:rsidRPr="009F68CE">
        <w:t xml:space="preserve">                $ref: 'TS29571_CommonData.yaml#/components/schemas/PatchItem'</w:t>
      </w:r>
    </w:p>
    <w:p w14:paraId="6B7EF70D" w14:textId="77777777" w:rsidR="00AA1E08" w:rsidRPr="009F68CE" w:rsidRDefault="00AA1E08" w:rsidP="002334FE">
      <w:pPr>
        <w:pStyle w:val="PL"/>
      </w:pPr>
      <w:r w:rsidRPr="009F68CE">
        <w:t xml:space="preserve">        required: true</w:t>
      </w:r>
    </w:p>
    <w:p w14:paraId="00D8A7A3" w14:textId="77777777" w:rsidR="00AA1E08" w:rsidRPr="009F68CE" w:rsidRDefault="00AA1E08" w:rsidP="002334FE">
      <w:pPr>
        <w:pStyle w:val="PL"/>
      </w:pPr>
      <w:r w:rsidRPr="009F68CE">
        <w:t xml:space="preserve">      responses:</w:t>
      </w:r>
    </w:p>
    <w:p w14:paraId="12A3B9B6" w14:textId="77777777" w:rsidR="00AA1E08" w:rsidRPr="009F68CE" w:rsidRDefault="00AA1E08" w:rsidP="002334FE">
      <w:pPr>
        <w:pStyle w:val="PL"/>
      </w:pPr>
      <w:r w:rsidRPr="009F68CE">
        <w:t xml:space="preserve">        '204':</w:t>
      </w:r>
    </w:p>
    <w:p w14:paraId="2E183603" w14:textId="77777777" w:rsidR="00AA1E08" w:rsidRPr="009F68CE" w:rsidRDefault="00AA1E08" w:rsidP="002334FE">
      <w:pPr>
        <w:pStyle w:val="PL"/>
      </w:pPr>
      <w:r w:rsidRPr="009F68CE">
        <w:t xml:space="preserve">          description: Expected response to a valid request</w:t>
      </w:r>
    </w:p>
    <w:p w14:paraId="71DCED96" w14:textId="77777777" w:rsidR="00AA1E08" w:rsidRPr="009F68CE" w:rsidRDefault="00AA1E08" w:rsidP="002334FE">
      <w:pPr>
        <w:pStyle w:val="PL"/>
      </w:pPr>
      <w:r w:rsidRPr="009F68CE">
        <w:t xml:space="preserve">        '403':</w:t>
      </w:r>
    </w:p>
    <w:p w14:paraId="4393898B" w14:textId="77777777" w:rsidR="00AA1E08" w:rsidRPr="009F68CE" w:rsidRDefault="00AA1E08" w:rsidP="002334FE">
      <w:pPr>
        <w:pStyle w:val="PL"/>
      </w:pPr>
      <w:r w:rsidRPr="009F68CE">
        <w:t xml:space="preserve">          description: modification is rejected</w:t>
      </w:r>
    </w:p>
    <w:p w14:paraId="0E1066E7" w14:textId="77777777" w:rsidR="00AA1E08" w:rsidRPr="009F68CE" w:rsidRDefault="00AA1E08" w:rsidP="002334FE">
      <w:pPr>
        <w:pStyle w:val="PL"/>
      </w:pPr>
      <w:r w:rsidRPr="009F68CE">
        <w:t xml:space="preserve">          content:</w:t>
      </w:r>
    </w:p>
    <w:p w14:paraId="26485162" w14:textId="77777777" w:rsidR="00AA1E08" w:rsidRPr="009F68CE" w:rsidRDefault="00AA1E08" w:rsidP="002334FE">
      <w:pPr>
        <w:pStyle w:val="PL"/>
      </w:pPr>
      <w:r w:rsidRPr="009F68CE">
        <w:t xml:space="preserve">            application/problem+json:</w:t>
      </w:r>
    </w:p>
    <w:p w14:paraId="3F66EF8C" w14:textId="77777777" w:rsidR="00AA1E08" w:rsidRPr="009F68CE" w:rsidRDefault="00AA1E08" w:rsidP="002334FE">
      <w:pPr>
        <w:pStyle w:val="PL"/>
      </w:pPr>
      <w:r w:rsidRPr="009F68CE">
        <w:t xml:space="preserve">              schema:</w:t>
      </w:r>
    </w:p>
    <w:p w14:paraId="6B00AA9E" w14:textId="77777777" w:rsidR="00AA1E08" w:rsidRPr="009F68CE" w:rsidRDefault="00AA1E08" w:rsidP="002334FE">
      <w:pPr>
        <w:pStyle w:val="PL"/>
      </w:pPr>
      <w:r w:rsidRPr="009F68CE">
        <w:t xml:space="preserve">                $ref: 'TS29571_CommonData.yaml#/components/schemas/ProblemDetails'</w:t>
      </w:r>
    </w:p>
    <w:p w14:paraId="139E6AA9" w14:textId="77777777" w:rsidR="00AA1E08" w:rsidRPr="009F68CE" w:rsidRDefault="00AA1E08" w:rsidP="002334FE">
      <w:pPr>
        <w:pStyle w:val="PL"/>
      </w:pPr>
      <w:r w:rsidRPr="009F68CE">
        <w:t xml:space="preserve">        default:</w:t>
      </w:r>
    </w:p>
    <w:p w14:paraId="3F6E813A" w14:textId="77777777" w:rsidR="00AA1E08" w:rsidRPr="009F68CE" w:rsidRDefault="00AA1E08" w:rsidP="002334FE">
      <w:pPr>
        <w:pStyle w:val="PL"/>
      </w:pPr>
      <w:r w:rsidRPr="009F68CE">
        <w:t xml:space="preserve">          description: Unexpected error</w:t>
      </w:r>
    </w:p>
    <w:p w14:paraId="0D6071E1" w14:textId="77777777" w:rsidR="00AA1E08" w:rsidRPr="009F68CE" w:rsidRDefault="00AA1E08" w:rsidP="002334FE">
      <w:pPr>
        <w:pStyle w:val="PL"/>
      </w:pPr>
      <w:r w:rsidRPr="009F68CE">
        <w:t xml:space="preserve">          content:</w:t>
      </w:r>
    </w:p>
    <w:p w14:paraId="47FD761E" w14:textId="77777777" w:rsidR="00AA1E08" w:rsidRPr="009F68CE" w:rsidRDefault="00AA1E08" w:rsidP="002334FE">
      <w:pPr>
        <w:pStyle w:val="PL"/>
      </w:pPr>
      <w:r w:rsidRPr="009F68CE">
        <w:t xml:space="preserve">            application/problem+json:</w:t>
      </w:r>
    </w:p>
    <w:p w14:paraId="61A92B46" w14:textId="77777777" w:rsidR="00AA1E08" w:rsidRPr="009F68CE" w:rsidRDefault="00AA1E08" w:rsidP="002334FE">
      <w:pPr>
        <w:pStyle w:val="PL"/>
      </w:pPr>
      <w:r w:rsidRPr="009F68CE">
        <w:t xml:space="preserve">              schema:</w:t>
      </w:r>
    </w:p>
    <w:p w14:paraId="31EDF61F" w14:textId="77777777" w:rsidR="00AA1E08" w:rsidRPr="009F68CE" w:rsidRDefault="00AA1E08" w:rsidP="002334FE">
      <w:pPr>
        <w:pStyle w:val="PL"/>
      </w:pPr>
      <w:r w:rsidRPr="009F68CE">
        <w:t xml:space="preserve">                $ref: 'TS29571_CommonData.yaml#/components/schemas/ProblemDetails'</w:t>
      </w:r>
    </w:p>
    <w:p w14:paraId="1107C700" w14:textId="77777777" w:rsidR="00AA1E08" w:rsidRPr="009F68CE" w:rsidRDefault="00AA1E08" w:rsidP="002334FE">
      <w:pPr>
        <w:pStyle w:val="PL"/>
      </w:pPr>
    </w:p>
    <w:p w14:paraId="726A0644" w14:textId="77777777" w:rsidR="00AA1E08" w:rsidRPr="009F68CE" w:rsidRDefault="00AA1E08" w:rsidP="002334FE">
      <w:pPr>
        <w:pStyle w:val="PL"/>
      </w:pPr>
      <w:r w:rsidRPr="009F68CE">
        <w:t xml:space="preserve">  /subscri</w:t>
      </w:r>
      <w:r w:rsidRPr="009F68CE">
        <w:rPr>
          <w:lang w:eastAsia="zh-CN"/>
        </w:rPr>
        <w:t>ption</w:t>
      </w:r>
      <w:r w:rsidRPr="009F68CE">
        <w:t>-data/{ueId}/context-data/smsf-3gpp-access:</w:t>
      </w:r>
    </w:p>
    <w:p w14:paraId="687F528A" w14:textId="77777777" w:rsidR="00AA1E08" w:rsidRPr="009F68CE" w:rsidRDefault="00AA1E08" w:rsidP="002334FE">
      <w:pPr>
        <w:pStyle w:val="PL"/>
      </w:pPr>
      <w:r w:rsidRPr="009F68CE">
        <w:t xml:space="preserve">    put:</w:t>
      </w:r>
    </w:p>
    <w:p w14:paraId="778E7170" w14:textId="77777777" w:rsidR="00AA1E08" w:rsidRPr="009F68CE" w:rsidRDefault="00AA1E08" w:rsidP="002334FE">
      <w:pPr>
        <w:pStyle w:val="PL"/>
      </w:pPr>
      <w:r w:rsidRPr="009F68CE">
        <w:t xml:space="preserve">      summary: Create the SMSF context data of a UE via 3GPP access</w:t>
      </w:r>
    </w:p>
    <w:p w14:paraId="2EA2D8D0" w14:textId="77777777" w:rsidR="00AA1E08" w:rsidRPr="009F68CE" w:rsidRDefault="00AA1E08" w:rsidP="002334FE">
      <w:pPr>
        <w:pStyle w:val="PL"/>
      </w:pPr>
      <w:r w:rsidRPr="009F68CE">
        <w:t xml:space="preserve">      operationId: CreateSmsfContext3gpp</w:t>
      </w:r>
    </w:p>
    <w:p w14:paraId="3864789B" w14:textId="77777777" w:rsidR="00AA1E08" w:rsidRPr="009F68CE" w:rsidRDefault="00AA1E08" w:rsidP="002334FE">
      <w:pPr>
        <w:pStyle w:val="PL"/>
      </w:pPr>
      <w:r w:rsidRPr="009F68CE">
        <w:t xml:space="preserve">      tags:</w:t>
      </w:r>
    </w:p>
    <w:p w14:paraId="0173B25F" w14:textId="77777777" w:rsidR="00AA1E08" w:rsidRPr="009F68CE" w:rsidRDefault="00AA1E08" w:rsidP="002334FE">
      <w:pPr>
        <w:pStyle w:val="PL"/>
      </w:pPr>
      <w:r w:rsidRPr="009F68CE">
        <w:t xml:space="preserve">        - SMSF 3GPP Registration (Document)</w:t>
      </w:r>
    </w:p>
    <w:p w14:paraId="4E8E94BE" w14:textId="77777777" w:rsidR="00AA1E08" w:rsidRPr="009F68CE" w:rsidRDefault="00AA1E08" w:rsidP="002334FE">
      <w:pPr>
        <w:pStyle w:val="PL"/>
      </w:pPr>
      <w:r w:rsidRPr="009F68CE">
        <w:t xml:space="preserve">      parameters:</w:t>
      </w:r>
    </w:p>
    <w:p w14:paraId="4EED19A3" w14:textId="77777777" w:rsidR="00AA1E08" w:rsidRPr="009F68CE" w:rsidRDefault="00AA1E08" w:rsidP="002334FE">
      <w:pPr>
        <w:pStyle w:val="PL"/>
      </w:pPr>
      <w:r w:rsidRPr="009F68CE">
        <w:t xml:space="preserve">        - name: ueId</w:t>
      </w:r>
    </w:p>
    <w:p w14:paraId="78FD54A2" w14:textId="77777777" w:rsidR="00AA1E08" w:rsidRPr="009F68CE" w:rsidRDefault="00AA1E08" w:rsidP="002334FE">
      <w:pPr>
        <w:pStyle w:val="PL"/>
      </w:pPr>
      <w:r w:rsidRPr="009F68CE">
        <w:t xml:space="preserve">          in: path</w:t>
      </w:r>
    </w:p>
    <w:p w14:paraId="29A4C390" w14:textId="77777777" w:rsidR="00AA1E08" w:rsidRPr="009F68CE" w:rsidRDefault="00AA1E08" w:rsidP="002334FE">
      <w:pPr>
        <w:pStyle w:val="PL"/>
      </w:pPr>
      <w:r w:rsidRPr="009F68CE">
        <w:t xml:space="preserve">          description: UE id</w:t>
      </w:r>
    </w:p>
    <w:p w14:paraId="30EF36C4" w14:textId="77777777" w:rsidR="00AA1E08" w:rsidRPr="009F68CE" w:rsidRDefault="00AA1E08" w:rsidP="002334FE">
      <w:pPr>
        <w:pStyle w:val="PL"/>
      </w:pPr>
      <w:r w:rsidRPr="009F68CE">
        <w:lastRenderedPageBreak/>
        <w:t xml:space="preserve">          required: true</w:t>
      </w:r>
    </w:p>
    <w:p w14:paraId="6414D3AB" w14:textId="77777777" w:rsidR="00AA1E08" w:rsidRPr="009F68CE" w:rsidRDefault="00AA1E08" w:rsidP="002334FE">
      <w:pPr>
        <w:pStyle w:val="PL"/>
      </w:pPr>
      <w:r w:rsidRPr="009F68CE">
        <w:t xml:space="preserve">          schema:</w:t>
      </w:r>
    </w:p>
    <w:p w14:paraId="0E09387E" w14:textId="77777777" w:rsidR="00AA1E08" w:rsidRPr="009F68CE" w:rsidRDefault="00AA1E08" w:rsidP="002334FE">
      <w:pPr>
        <w:pStyle w:val="PL"/>
      </w:pPr>
      <w:r w:rsidRPr="009F68CE">
        <w:t xml:space="preserve">            $ref: 'TS29571_CommonData.yaml#/components/schemas/VarUeId'</w:t>
      </w:r>
    </w:p>
    <w:p w14:paraId="12C8E66F" w14:textId="77777777" w:rsidR="00AA1E08" w:rsidRPr="009F68CE" w:rsidRDefault="00AA1E08" w:rsidP="002334FE">
      <w:pPr>
        <w:pStyle w:val="PL"/>
      </w:pPr>
      <w:r w:rsidRPr="009F68CE">
        <w:t xml:space="preserve">      requestBody:</w:t>
      </w:r>
    </w:p>
    <w:p w14:paraId="403CEDB1" w14:textId="77777777" w:rsidR="00AA1E08" w:rsidRPr="009F68CE" w:rsidRDefault="00AA1E08" w:rsidP="002334FE">
      <w:pPr>
        <w:pStyle w:val="PL"/>
      </w:pPr>
      <w:r w:rsidRPr="009F68CE">
        <w:t xml:space="preserve">        content:</w:t>
      </w:r>
    </w:p>
    <w:p w14:paraId="7C777012" w14:textId="77777777" w:rsidR="00AA1E08" w:rsidRPr="009F68CE" w:rsidRDefault="00AA1E08" w:rsidP="002334FE">
      <w:pPr>
        <w:pStyle w:val="PL"/>
      </w:pPr>
      <w:r w:rsidRPr="009F68CE">
        <w:t xml:space="preserve">          application/json:</w:t>
      </w:r>
    </w:p>
    <w:p w14:paraId="0D135B67" w14:textId="77777777" w:rsidR="00AA1E08" w:rsidRPr="009F68CE" w:rsidRDefault="00AA1E08" w:rsidP="002334FE">
      <w:pPr>
        <w:pStyle w:val="PL"/>
      </w:pPr>
      <w:r w:rsidRPr="009F68CE">
        <w:t xml:space="preserve">            schema:</w:t>
      </w:r>
    </w:p>
    <w:p w14:paraId="3AA63172" w14:textId="77777777" w:rsidR="00AA1E08" w:rsidRPr="009F68CE" w:rsidRDefault="00AA1E08" w:rsidP="002334FE">
      <w:pPr>
        <w:pStyle w:val="PL"/>
      </w:pPr>
      <w:r w:rsidRPr="009F68CE">
        <w:t xml:space="preserve">              $ref: '#/components/schemas/SmsfRegistration'</w:t>
      </w:r>
    </w:p>
    <w:p w14:paraId="14C3B0A4" w14:textId="77777777" w:rsidR="00AA1E08" w:rsidRPr="009F68CE" w:rsidRDefault="00AA1E08" w:rsidP="002334FE">
      <w:pPr>
        <w:pStyle w:val="PL"/>
      </w:pPr>
      <w:r w:rsidRPr="009F68CE">
        <w:t xml:space="preserve">      responses:</w:t>
      </w:r>
    </w:p>
    <w:p w14:paraId="325C4F55" w14:textId="77777777" w:rsidR="00AA1E08" w:rsidRPr="009F68CE" w:rsidRDefault="00AA1E08" w:rsidP="002334FE">
      <w:pPr>
        <w:pStyle w:val="PL"/>
      </w:pPr>
      <w:r w:rsidRPr="009F68CE">
        <w:t xml:space="preserve">        '204':</w:t>
      </w:r>
    </w:p>
    <w:p w14:paraId="1A5C3BDC" w14:textId="77777777" w:rsidR="00AA1E08" w:rsidRPr="009F68CE" w:rsidRDefault="00AA1E08" w:rsidP="002334FE">
      <w:pPr>
        <w:pStyle w:val="PL"/>
      </w:pPr>
      <w:r w:rsidRPr="009F68CE">
        <w:t xml:space="preserve">          description: Upon success, an empty response body shall be returned</w:t>
      </w:r>
    </w:p>
    <w:p w14:paraId="5F712170" w14:textId="77777777" w:rsidR="00AA1E08" w:rsidRDefault="00AA1E08" w:rsidP="002334FE">
      <w:pPr>
        <w:pStyle w:val="PL"/>
      </w:pPr>
      <w:r>
        <w:t xml:space="preserve">        '201':</w:t>
      </w:r>
    </w:p>
    <w:p w14:paraId="121CC093" w14:textId="77777777" w:rsidR="00AA1E08" w:rsidRDefault="00AA1E08" w:rsidP="002334FE">
      <w:pPr>
        <w:pStyle w:val="PL"/>
      </w:pPr>
      <w:r>
        <w:t xml:space="preserve">          description: Created</w:t>
      </w:r>
    </w:p>
    <w:p w14:paraId="741476AE" w14:textId="77777777" w:rsidR="00AA1E08" w:rsidRDefault="00AA1E08" w:rsidP="002334FE">
      <w:pPr>
        <w:pStyle w:val="PL"/>
      </w:pPr>
      <w:r>
        <w:t xml:space="preserve">          content:</w:t>
      </w:r>
    </w:p>
    <w:p w14:paraId="5019E2A7" w14:textId="77777777" w:rsidR="00AA1E08" w:rsidRDefault="00AA1E08" w:rsidP="002334FE">
      <w:pPr>
        <w:pStyle w:val="PL"/>
      </w:pPr>
      <w:r>
        <w:t xml:space="preserve">            application/json:</w:t>
      </w:r>
    </w:p>
    <w:p w14:paraId="0C18FACF" w14:textId="77777777" w:rsidR="00AA1E08" w:rsidRDefault="00AA1E08" w:rsidP="002334FE">
      <w:pPr>
        <w:pStyle w:val="PL"/>
      </w:pPr>
      <w:r>
        <w:t xml:space="preserve">              schema:</w:t>
      </w:r>
    </w:p>
    <w:p w14:paraId="355A9E62" w14:textId="77777777" w:rsidR="00AA1E08" w:rsidRDefault="00AA1E08" w:rsidP="002334FE">
      <w:pPr>
        <w:pStyle w:val="PL"/>
      </w:pPr>
      <w:r>
        <w:t xml:space="preserve">                $ref: '#/components/schemas/</w:t>
      </w:r>
      <w:r w:rsidRPr="000B71E3">
        <w:t>SmsfRegistration'</w:t>
      </w:r>
    </w:p>
    <w:p w14:paraId="707ADE81" w14:textId="77777777" w:rsidR="00AA1E08" w:rsidRDefault="00AA1E08" w:rsidP="002334FE">
      <w:pPr>
        <w:pStyle w:val="PL"/>
      </w:pPr>
      <w:r>
        <w:t xml:space="preserve">          headers:</w:t>
      </w:r>
    </w:p>
    <w:p w14:paraId="34B6F0F4" w14:textId="77777777" w:rsidR="00AA1E08" w:rsidRDefault="00AA1E08" w:rsidP="002334FE">
      <w:pPr>
        <w:pStyle w:val="PL"/>
      </w:pPr>
      <w:r>
        <w:t xml:space="preserve">            Location:</w:t>
      </w:r>
    </w:p>
    <w:p w14:paraId="69467E4E" w14:textId="77777777" w:rsidR="00AA1E08" w:rsidRDefault="00AA1E08" w:rsidP="002334FE">
      <w:pPr>
        <w:pStyle w:val="PL"/>
      </w:pPr>
      <w:r>
        <w:t xml:space="preserve">              description: 'Contains the URI of the newly created resource, according to the structure: </w:t>
      </w:r>
      <w:r w:rsidRPr="009F68CE">
        <w:t>{apiRoot}/</w:t>
      </w:r>
      <w:r w:rsidRPr="009F68CE">
        <w:rPr>
          <w:lang w:eastAsia="zh-CN"/>
        </w:rPr>
        <w:t>nudr-dr</w:t>
      </w:r>
      <w:r w:rsidRPr="009F68CE">
        <w:t>/&lt;apiVersion&gt;/subscription-data/{ueId}/context-data</w:t>
      </w:r>
      <w:r>
        <w:t>/</w:t>
      </w:r>
      <w:r w:rsidRPr="000B71E3">
        <w:t>smsf-3gpp-access</w:t>
      </w:r>
      <w:r>
        <w:t>'</w:t>
      </w:r>
    </w:p>
    <w:p w14:paraId="506862FB" w14:textId="77777777" w:rsidR="00AA1E08" w:rsidRDefault="00AA1E08" w:rsidP="002334FE">
      <w:pPr>
        <w:pStyle w:val="PL"/>
      </w:pPr>
      <w:r>
        <w:t xml:space="preserve">              required: true</w:t>
      </w:r>
    </w:p>
    <w:p w14:paraId="4FAA1F8F" w14:textId="77777777" w:rsidR="00AA1E08" w:rsidRDefault="00AA1E08" w:rsidP="002334FE">
      <w:pPr>
        <w:pStyle w:val="PL"/>
      </w:pPr>
      <w:r>
        <w:t xml:space="preserve">              schema:</w:t>
      </w:r>
    </w:p>
    <w:p w14:paraId="4C898BC3" w14:textId="77777777" w:rsidR="00AA1E08" w:rsidRDefault="00AA1E08" w:rsidP="002334FE">
      <w:pPr>
        <w:pStyle w:val="PL"/>
        <w:rPr>
          <w:lang w:eastAsia="zh-CN"/>
        </w:rPr>
      </w:pPr>
      <w:r>
        <w:t xml:space="preserve">                type: string</w:t>
      </w:r>
    </w:p>
    <w:p w14:paraId="53C3975F" w14:textId="77777777" w:rsidR="00AA1E08" w:rsidRPr="009F68CE" w:rsidRDefault="00AA1E08" w:rsidP="002334FE">
      <w:pPr>
        <w:pStyle w:val="PL"/>
      </w:pPr>
      <w:r w:rsidRPr="009F68CE">
        <w:t xml:space="preserve">        default:</w:t>
      </w:r>
    </w:p>
    <w:p w14:paraId="1193080F" w14:textId="77777777" w:rsidR="00AA1E08" w:rsidRPr="009F68CE" w:rsidRDefault="00AA1E08" w:rsidP="002334FE">
      <w:pPr>
        <w:pStyle w:val="PL"/>
      </w:pPr>
      <w:r w:rsidRPr="009F68CE">
        <w:t xml:space="preserve">          description: Unexpected error</w:t>
      </w:r>
    </w:p>
    <w:p w14:paraId="50A8D42E" w14:textId="77777777" w:rsidR="00AA1E08" w:rsidRPr="009F68CE" w:rsidRDefault="00AA1E08" w:rsidP="002334FE">
      <w:pPr>
        <w:pStyle w:val="PL"/>
      </w:pPr>
      <w:r w:rsidRPr="009F68CE">
        <w:t xml:space="preserve">          content:</w:t>
      </w:r>
    </w:p>
    <w:p w14:paraId="77E0D368" w14:textId="77777777" w:rsidR="00AA1E08" w:rsidRPr="009F68CE" w:rsidRDefault="00AA1E08" w:rsidP="002334FE">
      <w:pPr>
        <w:pStyle w:val="PL"/>
      </w:pPr>
      <w:r w:rsidRPr="009F68CE">
        <w:t xml:space="preserve">            application/problem+json:</w:t>
      </w:r>
    </w:p>
    <w:p w14:paraId="071B2FCD" w14:textId="77777777" w:rsidR="00AA1E08" w:rsidRPr="009F68CE" w:rsidRDefault="00AA1E08" w:rsidP="002334FE">
      <w:pPr>
        <w:pStyle w:val="PL"/>
      </w:pPr>
      <w:r w:rsidRPr="009F68CE">
        <w:t xml:space="preserve">              schema:</w:t>
      </w:r>
    </w:p>
    <w:p w14:paraId="3905780E" w14:textId="77777777" w:rsidR="00AA1E08" w:rsidRPr="009F68CE" w:rsidRDefault="00AA1E08" w:rsidP="002334FE">
      <w:pPr>
        <w:pStyle w:val="PL"/>
      </w:pPr>
      <w:r w:rsidRPr="009F68CE">
        <w:t xml:space="preserve">                $ref: 'TS29571_CommonData.yaml#/components/schemas/ProblemDetails'</w:t>
      </w:r>
    </w:p>
    <w:p w14:paraId="21DB8DD9" w14:textId="77777777" w:rsidR="00AA1E08" w:rsidRPr="009F68CE" w:rsidRDefault="00AA1E08" w:rsidP="002334FE">
      <w:pPr>
        <w:pStyle w:val="PL"/>
      </w:pPr>
      <w:r w:rsidRPr="009F68CE">
        <w:t xml:space="preserve">    delete:</w:t>
      </w:r>
    </w:p>
    <w:p w14:paraId="7EDD92B9" w14:textId="77777777" w:rsidR="00AA1E08" w:rsidRPr="009F68CE" w:rsidRDefault="00AA1E08" w:rsidP="002334FE">
      <w:pPr>
        <w:pStyle w:val="PL"/>
      </w:pPr>
      <w:r w:rsidRPr="009F68CE">
        <w:t xml:space="preserve">      summary: To remove the SMSF context data of a UE via 3GPP access</w:t>
      </w:r>
    </w:p>
    <w:p w14:paraId="1552BBB2" w14:textId="77777777" w:rsidR="00AA1E08" w:rsidRPr="009F68CE" w:rsidRDefault="00AA1E08" w:rsidP="002334FE">
      <w:pPr>
        <w:pStyle w:val="PL"/>
      </w:pPr>
      <w:r w:rsidRPr="009F68CE">
        <w:t xml:space="preserve">      operationId: DeleteSmsfContext3gpp</w:t>
      </w:r>
    </w:p>
    <w:p w14:paraId="21F75224" w14:textId="77777777" w:rsidR="00AA1E08" w:rsidRPr="009F68CE" w:rsidRDefault="00AA1E08" w:rsidP="002334FE">
      <w:pPr>
        <w:pStyle w:val="PL"/>
      </w:pPr>
      <w:r w:rsidRPr="009F68CE">
        <w:t xml:space="preserve">      tags:</w:t>
      </w:r>
    </w:p>
    <w:p w14:paraId="2816E494" w14:textId="77777777" w:rsidR="00AA1E08" w:rsidRPr="009F68CE" w:rsidRDefault="00AA1E08" w:rsidP="002334FE">
      <w:pPr>
        <w:pStyle w:val="PL"/>
      </w:pPr>
      <w:r w:rsidRPr="009F68CE">
        <w:t xml:space="preserve">        - SMSF 3GPP Registration (Document)</w:t>
      </w:r>
    </w:p>
    <w:p w14:paraId="114BCFC5" w14:textId="77777777" w:rsidR="00AA1E08" w:rsidRPr="009F68CE" w:rsidRDefault="00AA1E08" w:rsidP="002334FE">
      <w:pPr>
        <w:pStyle w:val="PL"/>
      </w:pPr>
      <w:r w:rsidRPr="009F68CE">
        <w:t xml:space="preserve">      parameters:</w:t>
      </w:r>
    </w:p>
    <w:p w14:paraId="246E6F6A" w14:textId="77777777" w:rsidR="00AA1E08" w:rsidRPr="009F68CE" w:rsidRDefault="00AA1E08" w:rsidP="002334FE">
      <w:pPr>
        <w:pStyle w:val="PL"/>
      </w:pPr>
      <w:r w:rsidRPr="009F68CE">
        <w:t xml:space="preserve">        - name: ueId</w:t>
      </w:r>
    </w:p>
    <w:p w14:paraId="3BB50DD9" w14:textId="77777777" w:rsidR="00AA1E08" w:rsidRPr="009F68CE" w:rsidRDefault="00AA1E08" w:rsidP="002334FE">
      <w:pPr>
        <w:pStyle w:val="PL"/>
      </w:pPr>
      <w:r w:rsidRPr="009F68CE">
        <w:t xml:space="preserve">          in: path</w:t>
      </w:r>
    </w:p>
    <w:p w14:paraId="2BE11D98" w14:textId="77777777" w:rsidR="00AA1E08" w:rsidRPr="009F68CE" w:rsidRDefault="00AA1E08" w:rsidP="002334FE">
      <w:pPr>
        <w:pStyle w:val="PL"/>
      </w:pPr>
      <w:r w:rsidRPr="009F68CE">
        <w:t xml:space="preserve">          description: UE id</w:t>
      </w:r>
    </w:p>
    <w:p w14:paraId="763908F0" w14:textId="77777777" w:rsidR="00AA1E08" w:rsidRPr="009F68CE" w:rsidRDefault="00AA1E08" w:rsidP="002334FE">
      <w:pPr>
        <w:pStyle w:val="PL"/>
      </w:pPr>
      <w:r w:rsidRPr="009F68CE">
        <w:t xml:space="preserve">          required: true</w:t>
      </w:r>
    </w:p>
    <w:p w14:paraId="0518CC49" w14:textId="77777777" w:rsidR="00AA1E08" w:rsidRPr="009F68CE" w:rsidRDefault="00AA1E08" w:rsidP="002334FE">
      <w:pPr>
        <w:pStyle w:val="PL"/>
      </w:pPr>
      <w:r w:rsidRPr="009F68CE">
        <w:t xml:space="preserve">          schema:</w:t>
      </w:r>
    </w:p>
    <w:p w14:paraId="2361D1FB" w14:textId="77777777" w:rsidR="00AA1E08" w:rsidRPr="009F68CE" w:rsidRDefault="00AA1E08" w:rsidP="002334FE">
      <w:pPr>
        <w:pStyle w:val="PL"/>
      </w:pPr>
      <w:r w:rsidRPr="009F68CE">
        <w:t xml:space="preserve">            $ref: 'TS29571_CommonData.yaml#/components/schemas/VarUeId'</w:t>
      </w:r>
    </w:p>
    <w:p w14:paraId="7AC14C44" w14:textId="77777777" w:rsidR="00AA1E08" w:rsidRPr="009F68CE" w:rsidRDefault="00AA1E08" w:rsidP="002334FE">
      <w:pPr>
        <w:pStyle w:val="PL"/>
      </w:pPr>
      <w:r w:rsidRPr="009F68CE">
        <w:t xml:space="preserve">      responses:</w:t>
      </w:r>
    </w:p>
    <w:p w14:paraId="6497D4D9" w14:textId="77777777" w:rsidR="00AA1E08" w:rsidRPr="009F68CE" w:rsidRDefault="00AA1E08" w:rsidP="002334FE">
      <w:pPr>
        <w:pStyle w:val="PL"/>
      </w:pPr>
      <w:r w:rsidRPr="009F68CE">
        <w:t xml:space="preserve">        '204':</w:t>
      </w:r>
    </w:p>
    <w:p w14:paraId="2FCD6452" w14:textId="77777777" w:rsidR="00AA1E08" w:rsidRPr="009F68CE" w:rsidRDefault="00AA1E08" w:rsidP="002334FE">
      <w:pPr>
        <w:pStyle w:val="PL"/>
      </w:pPr>
      <w:r w:rsidRPr="009F68CE">
        <w:t xml:space="preserve">          description: Upon success, an empty response body shall be returned</w:t>
      </w:r>
    </w:p>
    <w:p w14:paraId="758E6F4F" w14:textId="77777777" w:rsidR="00AA1E08" w:rsidRPr="009F68CE" w:rsidRDefault="00AA1E08" w:rsidP="002334FE">
      <w:pPr>
        <w:pStyle w:val="PL"/>
      </w:pPr>
      <w:r w:rsidRPr="009F68CE">
        <w:t xml:space="preserve">        default:</w:t>
      </w:r>
    </w:p>
    <w:p w14:paraId="74511B83" w14:textId="77777777" w:rsidR="00AA1E08" w:rsidRPr="009F68CE" w:rsidRDefault="00AA1E08" w:rsidP="002334FE">
      <w:pPr>
        <w:pStyle w:val="PL"/>
      </w:pPr>
      <w:r w:rsidRPr="009F68CE">
        <w:t xml:space="preserve">          description: Unexpected error</w:t>
      </w:r>
    </w:p>
    <w:p w14:paraId="66996D7E" w14:textId="77777777" w:rsidR="00AA1E08" w:rsidRPr="009F68CE" w:rsidRDefault="00AA1E08" w:rsidP="002334FE">
      <w:pPr>
        <w:pStyle w:val="PL"/>
      </w:pPr>
      <w:r w:rsidRPr="009F68CE">
        <w:t xml:space="preserve">          content:</w:t>
      </w:r>
    </w:p>
    <w:p w14:paraId="270A732F" w14:textId="77777777" w:rsidR="00AA1E08" w:rsidRPr="009F68CE" w:rsidRDefault="00AA1E08" w:rsidP="002334FE">
      <w:pPr>
        <w:pStyle w:val="PL"/>
      </w:pPr>
      <w:r w:rsidRPr="009F68CE">
        <w:t xml:space="preserve">            application/problem+json:</w:t>
      </w:r>
    </w:p>
    <w:p w14:paraId="56F1A7F1" w14:textId="77777777" w:rsidR="00AA1E08" w:rsidRPr="009F68CE" w:rsidRDefault="00AA1E08" w:rsidP="002334FE">
      <w:pPr>
        <w:pStyle w:val="PL"/>
      </w:pPr>
      <w:r w:rsidRPr="009F68CE">
        <w:t xml:space="preserve">              schema:</w:t>
      </w:r>
    </w:p>
    <w:p w14:paraId="0FC4A88A" w14:textId="77777777" w:rsidR="00AA1E08" w:rsidRPr="009F68CE" w:rsidRDefault="00AA1E08" w:rsidP="002334FE">
      <w:pPr>
        <w:pStyle w:val="PL"/>
      </w:pPr>
      <w:r w:rsidRPr="009F68CE">
        <w:t xml:space="preserve">                $ref: 'TS29571_CommonData.yaml#/components/schemas/ProblemDetails'</w:t>
      </w:r>
    </w:p>
    <w:p w14:paraId="06825D66" w14:textId="77777777" w:rsidR="00AA1E08" w:rsidRPr="009F68CE" w:rsidRDefault="00AA1E08" w:rsidP="002334FE">
      <w:pPr>
        <w:pStyle w:val="PL"/>
      </w:pPr>
      <w:r w:rsidRPr="009F68CE">
        <w:t xml:space="preserve">    get:</w:t>
      </w:r>
    </w:p>
    <w:p w14:paraId="5245CC6C" w14:textId="77777777" w:rsidR="00AA1E08" w:rsidRPr="009F68CE" w:rsidRDefault="00AA1E08" w:rsidP="002334FE">
      <w:pPr>
        <w:pStyle w:val="PL"/>
      </w:pPr>
      <w:r w:rsidRPr="009F68CE">
        <w:t xml:space="preserve">      summary: Retrieves the SMSF context data of a UE using 3gpp access</w:t>
      </w:r>
    </w:p>
    <w:p w14:paraId="5AC0382E" w14:textId="77777777" w:rsidR="00AA1E08" w:rsidRPr="009F68CE" w:rsidRDefault="00AA1E08" w:rsidP="002334FE">
      <w:pPr>
        <w:pStyle w:val="PL"/>
      </w:pPr>
      <w:r w:rsidRPr="009F68CE">
        <w:t xml:space="preserve">      operationId: QuerySmsfContext3gpp</w:t>
      </w:r>
    </w:p>
    <w:p w14:paraId="1B381A99" w14:textId="77777777" w:rsidR="00AA1E08" w:rsidRPr="009F68CE" w:rsidRDefault="00AA1E08" w:rsidP="002334FE">
      <w:pPr>
        <w:pStyle w:val="PL"/>
      </w:pPr>
      <w:r w:rsidRPr="009F68CE">
        <w:t xml:space="preserve">      tags:</w:t>
      </w:r>
    </w:p>
    <w:p w14:paraId="526129E9" w14:textId="77777777" w:rsidR="00AA1E08" w:rsidRPr="009F68CE" w:rsidRDefault="00AA1E08" w:rsidP="002334FE">
      <w:pPr>
        <w:pStyle w:val="PL"/>
      </w:pPr>
      <w:r w:rsidRPr="009F68CE">
        <w:t xml:space="preserve">        - SMSF 3GPP Registration (Document)</w:t>
      </w:r>
    </w:p>
    <w:p w14:paraId="7491B0AC" w14:textId="77777777" w:rsidR="00AA1E08" w:rsidRPr="009F68CE" w:rsidRDefault="00AA1E08" w:rsidP="002334FE">
      <w:pPr>
        <w:pStyle w:val="PL"/>
      </w:pPr>
      <w:r w:rsidRPr="009F68CE">
        <w:t xml:space="preserve">      parameters:</w:t>
      </w:r>
    </w:p>
    <w:p w14:paraId="1433BF4E" w14:textId="77777777" w:rsidR="00AA1E08" w:rsidRPr="009F68CE" w:rsidRDefault="00AA1E08" w:rsidP="002334FE">
      <w:pPr>
        <w:pStyle w:val="PL"/>
      </w:pPr>
      <w:r w:rsidRPr="009F68CE">
        <w:t xml:space="preserve">        - name: ueId</w:t>
      </w:r>
    </w:p>
    <w:p w14:paraId="203EE0E4" w14:textId="77777777" w:rsidR="00AA1E08" w:rsidRPr="009F68CE" w:rsidRDefault="00AA1E08" w:rsidP="002334FE">
      <w:pPr>
        <w:pStyle w:val="PL"/>
      </w:pPr>
      <w:r w:rsidRPr="009F68CE">
        <w:t xml:space="preserve">          in: path</w:t>
      </w:r>
    </w:p>
    <w:p w14:paraId="27463E3B" w14:textId="77777777" w:rsidR="00AA1E08" w:rsidRPr="009F68CE" w:rsidRDefault="00AA1E08" w:rsidP="002334FE">
      <w:pPr>
        <w:pStyle w:val="PL"/>
      </w:pPr>
      <w:r w:rsidRPr="009F68CE">
        <w:t xml:space="preserve">          description: UE id</w:t>
      </w:r>
    </w:p>
    <w:p w14:paraId="4CCE2823" w14:textId="77777777" w:rsidR="00AA1E08" w:rsidRPr="009F68CE" w:rsidRDefault="00AA1E08" w:rsidP="002334FE">
      <w:pPr>
        <w:pStyle w:val="PL"/>
      </w:pPr>
      <w:r w:rsidRPr="009F68CE">
        <w:t xml:space="preserve">          required: true</w:t>
      </w:r>
    </w:p>
    <w:p w14:paraId="1BE6A43A" w14:textId="77777777" w:rsidR="00AA1E08" w:rsidRPr="009F68CE" w:rsidRDefault="00AA1E08" w:rsidP="002334FE">
      <w:pPr>
        <w:pStyle w:val="PL"/>
      </w:pPr>
      <w:r w:rsidRPr="009F68CE">
        <w:t xml:space="preserve">          schema:</w:t>
      </w:r>
    </w:p>
    <w:p w14:paraId="7A3712EB" w14:textId="77777777" w:rsidR="00AA1E08" w:rsidRPr="009F68CE" w:rsidRDefault="00AA1E08" w:rsidP="002334FE">
      <w:pPr>
        <w:pStyle w:val="PL"/>
        <w:rPr>
          <w:lang w:eastAsia="zh-CN"/>
        </w:rPr>
      </w:pPr>
      <w:r w:rsidRPr="009F68CE">
        <w:t xml:space="preserve">            $ref: 'TS29571_CommonData.yaml#/components/schemas/VarUeId'</w:t>
      </w:r>
    </w:p>
    <w:p w14:paraId="2DDDB703" w14:textId="77777777" w:rsidR="00AA1E08" w:rsidRPr="009F68CE" w:rsidRDefault="00AA1E08" w:rsidP="002334FE">
      <w:pPr>
        <w:pStyle w:val="PL"/>
        <w:rPr>
          <w:lang w:eastAsia="zh-CN"/>
        </w:rPr>
      </w:pPr>
      <w:r w:rsidRPr="009F68CE">
        <w:rPr>
          <w:lang w:eastAsia="zh-CN"/>
        </w:rPr>
        <w:t xml:space="preserve">        - name: fields</w:t>
      </w:r>
    </w:p>
    <w:p w14:paraId="2DC2A876" w14:textId="77777777" w:rsidR="00AA1E08" w:rsidRPr="009F68CE" w:rsidRDefault="00AA1E08" w:rsidP="002334FE">
      <w:pPr>
        <w:pStyle w:val="PL"/>
        <w:rPr>
          <w:lang w:eastAsia="zh-CN"/>
        </w:rPr>
      </w:pPr>
      <w:r w:rsidRPr="009F68CE">
        <w:rPr>
          <w:lang w:eastAsia="zh-CN"/>
        </w:rPr>
        <w:t xml:space="preserve">          in: query</w:t>
      </w:r>
    </w:p>
    <w:p w14:paraId="1FC57D74" w14:textId="77777777" w:rsidR="00AA1E08" w:rsidRPr="009F68CE" w:rsidRDefault="00AA1E08" w:rsidP="002334FE">
      <w:pPr>
        <w:pStyle w:val="PL"/>
        <w:rPr>
          <w:lang w:eastAsia="zh-CN"/>
        </w:rPr>
      </w:pPr>
      <w:r w:rsidRPr="009F68CE">
        <w:rPr>
          <w:lang w:eastAsia="zh-CN"/>
        </w:rPr>
        <w:t xml:space="preserve">          description: attributes to be retrieved</w:t>
      </w:r>
    </w:p>
    <w:p w14:paraId="766A82A9" w14:textId="77777777" w:rsidR="00AA1E08" w:rsidRPr="009F68CE" w:rsidRDefault="00AA1E08" w:rsidP="002334FE">
      <w:pPr>
        <w:pStyle w:val="PL"/>
        <w:rPr>
          <w:lang w:eastAsia="zh-CN"/>
        </w:rPr>
      </w:pPr>
      <w:r w:rsidRPr="009F68CE">
        <w:rPr>
          <w:lang w:eastAsia="zh-CN"/>
        </w:rPr>
        <w:t xml:space="preserve">          required: false</w:t>
      </w:r>
    </w:p>
    <w:p w14:paraId="6F237E16" w14:textId="77777777" w:rsidR="00AA1E08" w:rsidRPr="009F68CE" w:rsidRDefault="00AA1E08" w:rsidP="002334FE">
      <w:pPr>
        <w:pStyle w:val="PL"/>
        <w:rPr>
          <w:lang w:eastAsia="zh-CN"/>
        </w:rPr>
      </w:pPr>
      <w:r w:rsidRPr="009F68CE">
        <w:rPr>
          <w:lang w:eastAsia="zh-CN"/>
        </w:rPr>
        <w:t xml:space="preserve">          schema:</w:t>
      </w:r>
    </w:p>
    <w:p w14:paraId="3FA8F306" w14:textId="77777777" w:rsidR="00AA1E08" w:rsidRPr="009F68CE" w:rsidRDefault="00AA1E08" w:rsidP="002334FE">
      <w:pPr>
        <w:pStyle w:val="PL"/>
        <w:rPr>
          <w:lang w:eastAsia="zh-CN"/>
        </w:rPr>
      </w:pPr>
      <w:r w:rsidRPr="009F68CE">
        <w:rPr>
          <w:lang w:eastAsia="zh-CN"/>
        </w:rPr>
        <w:t xml:space="preserve">            type: array</w:t>
      </w:r>
    </w:p>
    <w:p w14:paraId="4F800FB6" w14:textId="77777777" w:rsidR="00AA1E08" w:rsidRPr="009F68CE" w:rsidRDefault="00AA1E08" w:rsidP="002334FE">
      <w:pPr>
        <w:pStyle w:val="PL"/>
        <w:rPr>
          <w:lang w:eastAsia="zh-CN"/>
        </w:rPr>
      </w:pPr>
      <w:r w:rsidRPr="009F68CE">
        <w:rPr>
          <w:lang w:eastAsia="zh-CN"/>
        </w:rPr>
        <w:t xml:space="preserve">            items:</w:t>
      </w:r>
    </w:p>
    <w:p w14:paraId="7EE78D7C" w14:textId="77777777" w:rsidR="00AA1E08" w:rsidRPr="009F68CE" w:rsidRDefault="00AA1E08" w:rsidP="002334FE">
      <w:pPr>
        <w:pStyle w:val="PL"/>
        <w:rPr>
          <w:lang w:eastAsia="zh-CN"/>
        </w:rPr>
      </w:pPr>
      <w:r w:rsidRPr="009F68CE">
        <w:rPr>
          <w:lang w:eastAsia="zh-CN"/>
        </w:rPr>
        <w:t xml:space="preserve">              type: string</w:t>
      </w:r>
    </w:p>
    <w:p w14:paraId="142BBC1F" w14:textId="77777777" w:rsidR="00AA1E08" w:rsidRPr="009F68CE" w:rsidRDefault="00AA1E08" w:rsidP="002334FE">
      <w:pPr>
        <w:pStyle w:val="PL"/>
        <w:rPr>
          <w:lang w:eastAsia="zh-CN"/>
        </w:rPr>
      </w:pPr>
      <w:r w:rsidRPr="009F68CE">
        <w:rPr>
          <w:lang w:eastAsia="zh-CN"/>
        </w:rPr>
        <w:t xml:space="preserve">            minItems: 1</w:t>
      </w:r>
    </w:p>
    <w:p w14:paraId="6CDC9E4B" w14:textId="77777777" w:rsidR="00AA1E08" w:rsidRPr="009F68CE" w:rsidRDefault="00AA1E08" w:rsidP="002334FE">
      <w:pPr>
        <w:pStyle w:val="PL"/>
      </w:pPr>
      <w:r w:rsidRPr="009F68CE">
        <w:t xml:space="preserve">          style: form</w:t>
      </w:r>
    </w:p>
    <w:p w14:paraId="66B18374" w14:textId="77777777" w:rsidR="00AA1E08" w:rsidRPr="009F68CE" w:rsidRDefault="00AA1E08" w:rsidP="002334FE">
      <w:pPr>
        <w:pStyle w:val="PL"/>
        <w:rPr>
          <w:lang w:eastAsia="zh-CN"/>
        </w:rPr>
      </w:pPr>
      <w:r w:rsidRPr="009F68CE">
        <w:t xml:space="preserve">          explode: false</w:t>
      </w:r>
    </w:p>
    <w:p w14:paraId="430CDBAC" w14:textId="77777777" w:rsidR="00AA1E08" w:rsidRPr="009F68CE" w:rsidRDefault="00AA1E08" w:rsidP="002334FE">
      <w:pPr>
        <w:pStyle w:val="PL"/>
      </w:pPr>
      <w:r w:rsidRPr="009F68CE">
        <w:t xml:space="preserve">        - name: supported-features</w:t>
      </w:r>
    </w:p>
    <w:p w14:paraId="5F5429DA" w14:textId="77777777" w:rsidR="00AA1E08" w:rsidRPr="009F68CE" w:rsidRDefault="00AA1E08" w:rsidP="002334FE">
      <w:pPr>
        <w:pStyle w:val="PL"/>
      </w:pPr>
      <w:r w:rsidRPr="009F68CE">
        <w:t xml:space="preserve">          in: query</w:t>
      </w:r>
    </w:p>
    <w:p w14:paraId="3AD67E44" w14:textId="77777777" w:rsidR="00AA1E08" w:rsidRPr="009F68CE" w:rsidRDefault="00AA1E08" w:rsidP="002334FE">
      <w:pPr>
        <w:pStyle w:val="PL"/>
      </w:pPr>
      <w:r w:rsidRPr="009F68CE">
        <w:t xml:space="preserve">          description: Supported Features</w:t>
      </w:r>
    </w:p>
    <w:p w14:paraId="51B6CA06" w14:textId="77777777" w:rsidR="00AA1E08" w:rsidRPr="009F68CE" w:rsidRDefault="00AA1E08" w:rsidP="002334FE">
      <w:pPr>
        <w:pStyle w:val="PL"/>
      </w:pPr>
      <w:r w:rsidRPr="009F68CE">
        <w:t xml:space="preserve">          schema:</w:t>
      </w:r>
    </w:p>
    <w:p w14:paraId="6C71216B" w14:textId="77777777" w:rsidR="00AA1E08" w:rsidRPr="009F68CE" w:rsidRDefault="00AA1E08" w:rsidP="002334FE">
      <w:pPr>
        <w:pStyle w:val="PL"/>
        <w:rPr>
          <w:lang w:eastAsia="zh-CN"/>
        </w:rPr>
      </w:pPr>
      <w:r w:rsidRPr="009F68CE">
        <w:lastRenderedPageBreak/>
        <w:t xml:space="preserve">             $ref: 'TS29571_CommonData.yaml#/components/schemas/SupportedFeatures'</w:t>
      </w:r>
    </w:p>
    <w:p w14:paraId="4B1BEC86" w14:textId="77777777" w:rsidR="00AA1E08" w:rsidRPr="009F68CE" w:rsidRDefault="00AA1E08" w:rsidP="002334FE">
      <w:pPr>
        <w:pStyle w:val="PL"/>
      </w:pPr>
      <w:r w:rsidRPr="009F68CE">
        <w:t xml:space="preserve">      responses:</w:t>
      </w:r>
    </w:p>
    <w:p w14:paraId="094DA4D4" w14:textId="77777777" w:rsidR="00AA1E08" w:rsidRPr="009F68CE" w:rsidRDefault="00AA1E08" w:rsidP="002334FE">
      <w:pPr>
        <w:pStyle w:val="PL"/>
      </w:pPr>
      <w:r w:rsidRPr="009F68CE">
        <w:t xml:space="preserve">        '200':</w:t>
      </w:r>
    </w:p>
    <w:p w14:paraId="02B90BD2" w14:textId="77777777" w:rsidR="00AA1E08" w:rsidRPr="009F68CE" w:rsidRDefault="00AA1E08" w:rsidP="002334FE">
      <w:pPr>
        <w:pStyle w:val="PL"/>
      </w:pPr>
      <w:r w:rsidRPr="009F68CE">
        <w:t xml:space="preserve">          description: Expected response to a valid request</w:t>
      </w:r>
    </w:p>
    <w:p w14:paraId="1007309D" w14:textId="77777777" w:rsidR="00AA1E08" w:rsidRPr="009F68CE" w:rsidRDefault="00AA1E08" w:rsidP="002334FE">
      <w:pPr>
        <w:pStyle w:val="PL"/>
      </w:pPr>
      <w:r w:rsidRPr="009F68CE">
        <w:t xml:space="preserve">          content:</w:t>
      </w:r>
    </w:p>
    <w:p w14:paraId="7EE0A8C9" w14:textId="77777777" w:rsidR="00AA1E08" w:rsidRPr="009F68CE" w:rsidRDefault="00AA1E08" w:rsidP="002334FE">
      <w:pPr>
        <w:pStyle w:val="PL"/>
      </w:pPr>
      <w:r w:rsidRPr="009F68CE">
        <w:t xml:space="preserve">            application/json:</w:t>
      </w:r>
    </w:p>
    <w:p w14:paraId="0BB82F3E" w14:textId="77777777" w:rsidR="00AA1E08" w:rsidRPr="009F68CE" w:rsidRDefault="00AA1E08" w:rsidP="002334FE">
      <w:pPr>
        <w:pStyle w:val="PL"/>
      </w:pPr>
      <w:r w:rsidRPr="009F68CE">
        <w:t xml:space="preserve">              schema:</w:t>
      </w:r>
    </w:p>
    <w:p w14:paraId="33F919B1" w14:textId="77777777" w:rsidR="00AA1E08" w:rsidRPr="009F68CE" w:rsidRDefault="00AA1E08" w:rsidP="002334FE">
      <w:pPr>
        <w:pStyle w:val="PL"/>
      </w:pPr>
      <w:r w:rsidRPr="009F68CE">
        <w:t xml:space="preserve">                $ref: '#/components/schemas/SmsfRegistration'</w:t>
      </w:r>
    </w:p>
    <w:p w14:paraId="765B6FAB" w14:textId="77777777" w:rsidR="00AA1E08" w:rsidRPr="009F68CE" w:rsidRDefault="00AA1E08" w:rsidP="002334FE">
      <w:pPr>
        <w:pStyle w:val="PL"/>
      </w:pPr>
      <w:r w:rsidRPr="009F68CE">
        <w:t xml:space="preserve">        default:</w:t>
      </w:r>
    </w:p>
    <w:p w14:paraId="2CD7E131" w14:textId="77777777" w:rsidR="00AA1E08" w:rsidRPr="009F68CE" w:rsidRDefault="00AA1E08" w:rsidP="002334FE">
      <w:pPr>
        <w:pStyle w:val="PL"/>
      </w:pPr>
      <w:r w:rsidRPr="009F68CE">
        <w:t xml:space="preserve">          description: Unexpected error</w:t>
      </w:r>
    </w:p>
    <w:p w14:paraId="70E6E831" w14:textId="77777777" w:rsidR="00AA1E08" w:rsidRPr="009F68CE" w:rsidRDefault="00AA1E08" w:rsidP="002334FE">
      <w:pPr>
        <w:pStyle w:val="PL"/>
      </w:pPr>
      <w:r w:rsidRPr="009F68CE">
        <w:t xml:space="preserve">          content:</w:t>
      </w:r>
    </w:p>
    <w:p w14:paraId="6566A65F" w14:textId="77777777" w:rsidR="00AA1E08" w:rsidRPr="009F68CE" w:rsidRDefault="00AA1E08" w:rsidP="002334FE">
      <w:pPr>
        <w:pStyle w:val="PL"/>
      </w:pPr>
      <w:r w:rsidRPr="009F68CE">
        <w:t xml:space="preserve">            application/problem+json:</w:t>
      </w:r>
    </w:p>
    <w:p w14:paraId="2E096D0B" w14:textId="77777777" w:rsidR="00AA1E08" w:rsidRPr="009F68CE" w:rsidRDefault="00AA1E08" w:rsidP="002334FE">
      <w:pPr>
        <w:pStyle w:val="PL"/>
      </w:pPr>
      <w:r w:rsidRPr="009F68CE">
        <w:t xml:space="preserve">              schema:</w:t>
      </w:r>
    </w:p>
    <w:p w14:paraId="3AA9135E" w14:textId="77777777" w:rsidR="00AA1E08" w:rsidRPr="009F68CE" w:rsidRDefault="00AA1E08" w:rsidP="002334FE">
      <w:pPr>
        <w:pStyle w:val="PL"/>
      </w:pPr>
      <w:r w:rsidRPr="009F68CE">
        <w:t xml:space="preserve">                $ref: 'TS29571_CommonData.yaml#/components/schemas/ProblemDetails'</w:t>
      </w:r>
    </w:p>
    <w:p w14:paraId="0358C4DC" w14:textId="77777777" w:rsidR="00AA1E08" w:rsidRPr="009F68CE" w:rsidRDefault="00AA1E08" w:rsidP="002334FE">
      <w:pPr>
        <w:pStyle w:val="PL"/>
      </w:pPr>
    </w:p>
    <w:p w14:paraId="7F84D8E0" w14:textId="77777777" w:rsidR="00AA1E08" w:rsidRPr="009F68CE" w:rsidRDefault="00AA1E08" w:rsidP="002334FE">
      <w:pPr>
        <w:pStyle w:val="PL"/>
      </w:pPr>
      <w:r w:rsidRPr="009F68CE">
        <w:t xml:space="preserve">  /subscri</w:t>
      </w:r>
      <w:r w:rsidRPr="009F68CE">
        <w:rPr>
          <w:lang w:eastAsia="zh-CN"/>
        </w:rPr>
        <w:t>ption</w:t>
      </w:r>
      <w:r w:rsidRPr="009F68CE">
        <w:t>-data/{ueId}/context-data/smsf-non-3gpp-access:</w:t>
      </w:r>
    </w:p>
    <w:p w14:paraId="268108FB" w14:textId="77777777" w:rsidR="00AA1E08" w:rsidRPr="009F68CE" w:rsidRDefault="00AA1E08" w:rsidP="002334FE">
      <w:pPr>
        <w:pStyle w:val="PL"/>
      </w:pPr>
      <w:r w:rsidRPr="009F68CE">
        <w:t xml:space="preserve">    put:</w:t>
      </w:r>
    </w:p>
    <w:p w14:paraId="3F42458C" w14:textId="77777777" w:rsidR="00AA1E08" w:rsidRPr="009F68CE" w:rsidRDefault="00AA1E08" w:rsidP="002334FE">
      <w:pPr>
        <w:pStyle w:val="PL"/>
      </w:pPr>
      <w:r w:rsidRPr="009F68CE">
        <w:t xml:space="preserve">      summary: Create the SMSF context data of a UE via non-3GPP access</w:t>
      </w:r>
    </w:p>
    <w:p w14:paraId="6C72E6D2" w14:textId="77777777" w:rsidR="00AA1E08" w:rsidRPr="009F68CE" w:rsidRDefault="00AA1E08" w:rsidP="002334FE">
      <w:pPr>
        <w:pStyle w:val="PL"/>
      </w:pPr>
      <w:r w:rsidRPr="009F68CE">
        <w:t xml:space="preserve">      operationId: CreateSmsfContextNon3gpp</w:t>
      </w:r>
    </w:p>
    <w:p w14:paraId="0F0DF3C3" w14:textId="77777777" w:rsidR="00AA1E08" w:rsidRPr="009F68CE" w:rsidRDefault="00AA1E08" w:rsidP="002334FE">
      <w:pPr>
        <w:pStyle w:val="PL"/>
      </w:pPr>
      <w:r w:rsidRPr="009F68CE">
        <w:t xml:space="preserve">      tags:</w:t>
      </w:r>
    </w:p>
    <w:p w14:paraId="254D41DB" w14:textId="77777777" w:rsidR="00AA1E08" w:rsidRPr="009F68CE" w:rsidRDefault="00AA1E08" w:rsidP="002334FE">
      <w:pPr>
        <w:pStyle w:val="PL"/>
      </w:pPr>
      <w:r w:rsidRPr="009F68CE">
        <w:t xml:space="preserve">        - SMSF Non-3GPP Registration (Document)</w:t>
      </w:r>
    </w:p>
    <w:p w14:paraId="1FE42303" w14:textId="77777777" w:rsidR="00AA1E08" w:rsidRPr="009F68CE" w:rsidRDefault="00AA1E08" w:rsidP="002334FE">
      <w:pPr>
        <w:pStyle w:val="PL"/>
      </w:pPr>
      <w:r w:rsidRPr="009F68CE">
        <w:t xml:space="preserve">      parameters:</w:t>
      </w:r>
    </w:p>
    <w:p w14:paraId="0E1FE343" w14:textId="77777777" w:rsidR="00AA1E08" w:rsidRPr="009F68CE" w:rsidRDefault="00AA1E08" w:rsidP="002334FE">
      <w:pPr>
        <w:pStyle w:val="PL"/>
      </w:pPr>
      <w:r w:rsidRPr="009F68CE">
        <w:t xml:space="preserve">        - name: ueId</w:t>
      </w:r>
    </w:p>
    <w:p w14:paraId="785E4B84" w14:textId="77777777" w:rsidR="00AA1E08" w:rsidRPr="009F68CE" w:rsidRDefault="00AA1E08" w:rsidP="002334FE">
      <w:pPr>
        <w:pStyle w:val="PL"/>
      </w:pPr>
      <w:r w:rsidRPr="009F68CE">
        <w:t xml:space="preserve">          in: path</w:t>
      </w:r>
    </w:p>
    <w:p w14:paraId="54840069" w14:textId="77777777" w:rsidR="00AA1E08" w:rsidRPr="009F68CE" w:rsidRDefault="00AA1E08" w:rsidP="002334FE">
      <w:pPr>
        <w:pStyle w:val="PL"/>
      </w:pPr>
      <w:r w:rsidRPr="009F68CE">
        <w:t xml:space="preserve">          description: UE id</w:t>
      </w:r>
    </w:p>
    <w:p w14:paraId="6710A6EA" w14:textId="77777777" w:rsidR="00AA1E08" w:rsidRPr="009F68CE" w:rsidRDefault="00AA1E08" w:rsidP="002334FE">
      <w:pPr>
        <w:pStyle w:val="PL"/>
      </w:pPr>
      <w:r w:rsidRPr="009F68CE">
        <w:t xml:space="preserve">          required: true</w:t>
      </w:r>
    </w:p>
    <w:p w14:paraId="04E058FF" w14:textId="77777777" w:rsidR="00AA1E08" w:rsidRPr="009F68CE" w:rsidRDefault="00AA1E08" w:rsidP="002334FE">
      <w:pPr>
        <w:pStyle w:val="PL"/>
      </w:pPr>
      <w:r w:rsidRPr="009F68CE">
        <w:t xml:space="preserve">          schema:</w:t>
      </w:r>
    </w:p>
    <w:p w14:paraId="2DC2D706" w14:textId="77777777" w:rsidR="00AA1E08" w:rsidRPr="009F68CE" w:rsidRDefault="00AA1E08" w:rsidP="002334FE">
      <w:pPr>
        <w:pStyle w:val="PL"/>
      </w:pPr>
      <w:r w:rsidRPr="009F68CE">
        <w:t xml:space="preserve">            $ref: 'TS29571_CommonData.yaml#/components/schemas/VarUeId'</w:t>
      </w:r>
    </w:p>
    <w:p w14:paraId="26BFD759" w14:textId="77777777" w:rsidR="00AA1E08" w:rsidRPr="009F68CE" w:rsidRDefault="00AA1E08" w:rsidP="002334FE">
      <w:pPr>
        <w:pStyle w:val="PL"/>
      </w:pPr>
      <w:r w:rsidRPr="009F68CE">
        <w:t xml:space="preserve">      requestBody:</w:t>
      </w:r>
    </w:p>
    <w:p w14:paraId="28B546D4" w14:textId="77777777" w:rsidR="00AA1E08" w:rsidRPr="009F68CE" w:rsidRDefault="00AA1E08" w:rsidP="002334FE">
      <w:pPr>
        <w:pStyle w:val="PL"/>
      </w:pPr>
      <w:r w:rsidRPr="009F68CE">
        <w:t xml:space="preserve">        content:</w:t>
      </w:r>
    </w:p>
    <w:p w14:paraId="4D6AF028" w14:textId="77777777" w:rsidR="00AA1E08" w:rsidRPr="009F68CE" w:rsidRDefault="00AA1E08" w:rsidP="002334FE">
      <w:pPr>
        <w:pStyle w:val="PL"/>
      </w:pPr>
      <w:r w:rsidRPr="009F68CE">
        <w:t xml:space="preserve">          application/json:</w:t>
      </w:r>
    </w:p>
    <w:p w14:paraId="1A8C10C4" w14:textId="77777777" w:rsidR="00AA1E08" w:rsidRPr="009F68CE" w:rsidRDefault="00AA1E08" w:rsidP="002334FE">
      <w:pPr>
        <w:pStyle w:val="PL"/>
      </w:pPr>
      <w:r w:rsidRPr="009F68CE">
        <w:t xml:space="preserve">            schema:</w:t>
      </w:r>
    </w:p>
    <w:p w14:paraId="0A6BE7B4" w14:textId="77777777" w:rsidR="00AA1E08" w:rsidRPr="009F68CE" w:rsidRDefault="00AA1E08" w:rsidP="002334FE">
      <w:pPr>
        <w:pStyle w:val="PL"/>
      </w:pPr>
      <w:r w:rsidRPr="009F68CE">
        <w:t xml:space="preserve">              $ref: '#/components/schemas/SmsfRegistration'</w:t>
      </w:r>
    </w:p>
    <w:p w14:paraId="68A49637" w14:textId="77777777" w:rsidR="00AA1E08" w:rsidRPr="009F68CE" w:rsidRDefault="00AA1E08" w:rsidP="002334FE">
      <w:pPr>
        <w:pStyle w:val="PL"/>
      </w:pPr>
      <w:r w:rsidRPr="009F68CE">
        <w:t xml:space="preserve">      responses:</w:t>
      </w:r>
    </w:p>
    <w:p w14:paraId="0D23B42B" w14:textId="77777777" w:rsidR="00AA1E08" w:rsidRPr="009F68CE" w:rsidRDefault="00AA1E08" w:rsidP="002334FE">
      <w:pPr>
        <w:pStyle w:val="PL"/>
      </w:pPr>
      <w:r w:rsidRPr="009F68CE">
        <w:t xml:space="preserve">        '204':</w:t>
      </w:r>
    </w:p>
    <w:p w14:paraId="2DC39696" w14:textId="77777777" w:rsidR="00AA1E08" w:rsidRPr="009F68CE" w:rsidRDefault="00AA1E08" w:rsidP="002334FE">
      <w:pPr>
        <w:pStyle w:val="PL"/>
      </w:pPr>
      <w:r w:rsidRPr="009F68CE">
        <w:t xml:space="preserve">          description: Upon success, an empty response body shall be returned</w:t>
      </w:r>
    </w:p>
    <w:p w14:paraId="4374BE7A" w14:textId="77777777" w:rsidR="00AA1E08" w:rsidRDefault="00AA1E08" w:rsidP="002334FE">
      <w:pPr>
        <w:pStyle w:val="PL"/>
      </w:pPr>
      <w:r>
        <w:t xml:space="preserve">        '201':</w:t>
      </w:r>
    </w:p>
    <w:p w14:paraId="70BC1AD2" w14:textId="77777777" w:rsidR="00AA1E08" w:rsidRDefault="00AA1E08" w:rsidP="002334FE">
      <w:pPr>
        <w:pStyle w:val="PL"/>
      </w:pPr>
      <w:r>
        <w:t xml:space="preserve">          description: Created</w:t>
      </w:r>
    </w:p>
    <w:p w14:paraId="7B5DD595" w14:textId="77777777" w:rsidR="00AA1E08" w:rsidRDefault="00AA1E08" w:rsidP="002334FE">
      <w:pPr>
        <w:pStyle w:val="PL"/>
      </w:pPr>
      <w:r>
        <w:t xml:space="preserve">          content:</w:t>
      </w:r>
    </w:p>
    <w:p w14:paraId="59D7B987" w14:textId="77777777" w:rsidR="00AA1E08" w:rsidRDefault="00AA1E08" w:rsidP="002334FE">
      <w:pPr>
        <w:pStyle w:val="PL"/>
      </w:pPr>
      <w:r>
        <w:t xml:space="preserve">            application/json:</w:t>
      </w:r>
    </w:p>
    <w:p w14:paraId="43F54862" w14:textId="77777777" w:rsidR="00AA1E08" w:rsidRDefault="00AA1E08" w:rsidP="002334FE">
      <w:pPr>
        <w:pStyle w:val="PL"/>
      </w:pPr>
      <w:r>
        <w:t xml:space="preserve">              schema:</w:t>
      </w:r>
    </w:p>
    <w:p w14:paraId="33E6B75C" w14:textId="77777777" w:rsidR="00AA1E08" w:rsidRDefault="00AA1E08" w:rsidP="002334FE">
      <w:pPr>
        <w:pStyle w:val="PL"/>
      </w:pPr>
      <w:r>
        <w:t xml:space="preserve">                $ref: '#/components/schemas/</w:t>
      </w:r>
      <w:r w:rsidRPr="000B71E3">
        <w:t>SmsfRegistration'</w:t>
      </w:r>
    </w:p>
    <w:p w14:paraId="35152382" w14:textId="77777777" w:rsidR="00AA1E08" w:rsidRDefault="00AA1E08" w:rsidP="002334FE">
      <w:pPr>
        <w:pStyle w:val="PL"/>
      </w:pPr>
      <w:r>
        <w:t xml:space="preserve">          headers:</w:t>
      </w:r>
    </w:p>
    <w:p w14:paraId="06FFF8F6" w14:textId="77777777" w:rsidR="00AA1E08" w:rsidRDefault="00AA1E08" w:rsidP="002334FE">
      <w:pPr>
        <w:pStyle w:val="PL"/>
      </w:pPr>
      <w:r>
        <w:t xml:space="preserve">            Location:</w:t>
      </w:r>
    </w:p>
    <w:p w14:paraId="24FEBAD4" w14:textId="77777777" w:rsidR="00AA1E08" w:rsidRDefault="00AA1E08" w:rsidP="002334FE">
      <w:pPr>
        <w:pStyle w:val="PL"/>
      </w:pPr>
      <w:r>
        <w:t xml:space="preserve">              description: 'Contains the URI of the newly created resource, according to the structure: </w:t>
      </w:r>
      <w:r w:rsidRPr="009F68CE">
        <w:t>{apiRoot}/</w:t>
      </w:r>
      <w:r w:rsidRPr="009F68CE">
        <w:rPr>
          <w:lang w:eastAsia="zh-CN"/>
        </w:rPr>
        <w:t>nudr-dr</w:t>
      </w:r>
      <w:r w:rsidRPr="009F68CE">
        <w:t>/&lt;apiVersion&gt;/subscription-data/{ueId}/context-data</w:t>
      </w:r>
      <w:r>
        <w:t>/</w:t>
      </w:r>
      <w:r w:rsidRPr="000B71E3">
        <w:t>smsf-</w:t>
      </w:r>
      <w:r>
        <w:t>non-</w:t>
      </w:r>
      <w:r w:rsidRPr="000B71E3">
        <w:t>3gpp-access</w:t>
      </w:r>
      <w:r>
        <w:t>'</w:t>
      </w:r>
    </w:p>
    <w:p w14:paraId="5B52191A" w14:textId="77777777" w:rsidR="00AA1E08" w:rsidRDefault="00AA1E08" w:rsidP="002334FE">
      <w:pPr>
        <w:pStyle w:val="PL"/>
      </w:pPr>
      <w:r>
        <w:t xml:space="preserve">              required: true</w:t>
      </w:r>
    </w:p>
    <w:p w14:paraId="7799DC39" w14:textId="77777777" w:rsidR="00AA1E08" w:rsidRDefault="00AA1E08" w:rsidP="002334FE">
      <w:pPr>
        <w:pStyle w:val="PL"/>
      </w:pPr>
      <w:r>
        <w:t xml:space="preserve">              schema:</w:t>
      </w:r>
    </w:p>
    <w:p w14:paraId="64A2787B" w14:textId="77777777" w:rsidR="00AA1E08" w:rsidRPr="002857AD" w:rsidRDefault="00AA1E08" w:rsidP="002334FE">
      <w:pPr>
        <w:pStyle w:val="PL"/>
      </w:pPr>
      <w:r>
        <w:t xml:space="preserve">                type: string</w:t>
      </w:r>
    </w:p>
    <w:p w14:paraId="47F4F79A" w14:textId="77777777" w:rsidR="00AA1E08" w:rsidRPr="009F68CE" w:rsidRDefault="00AA1E08" w:rsidP="002334FE">
      <w:pPr>
        <w:pStyle w:val="PL"/>
      </w:pPr>
      <w:r w:rsidRPr="009F68CE">
        <w:t xml:space="preserve">        default:</w:t>
      </w:r>
    </w:p>
    <w:p w14:paraId="1BCB9E86" w14:textId="77777777" w:rsidR="00AA1E08" w:rsidRPr="009F68CE" w:rsidRDefault="00AA1E08" w:rsidP="002334FE">
      <w:pPr>
        <w:pStyle w:val="PL"/>
      </w:pPr>
      <w:r w:rsidRPr="009F68CE">
        <w:t xml:space="preserve">          description: Unexpected error</w:t>
      </w:r>
    </w:p>
    <w:p w14:paraId="6D8D2A68" w14:textId="77777777" w:rsidR="00AA1E08" w:rsidRPr="009F68CE" w:rsidRDefault="00AA1E08" w:rsidP="002334FE">
      <w:pPr>
        <w:pStyle w:val="PL"/>
      </w:pPr>
      <w:r w:rsidRPr="009F68CE">
        <w:t xml:space="preserve">          content:</w:t>
      </w:r>
    </w:p>
    <w:p w14:paraId="5BA0CCAB" w14:textId="77777777" w:rsidR="00AA1E08" w:rsidRPr="009F68CE" w:rsidRDefault="00AA1E08" w:rsidP="002334FE">
      <w:pPr>
        <w:pStyle w:val="PL"/>
      </w:pPr>
      <w:r w:rsidRPr="009F68CE">
        <w:t xml:space="preserve">            application/problem+json:</w:t>
      </w:r>
    </w:p>
    <w:p w14:paraId="42D8A3BF" w14:textId="77777777" w:rsidR="00AA1E08" w:rsidRPr="009F68CE" w:rsidRDefault="00AA1E08" w:rsidP="002334FE">
      <w:pPr>
        <w:pStyle w:val="PL"/>
      </w:pPr>
      <w:r w:rsidRPr="009F68CE">
        <w:t xml:space="preserve">              schema:</w:t>
      </w:r>
    </w:p>
    <w:p w14:paraId="0C0EB83F" w14:textId="77777777" w:rsidR="00AA1E08" w:rsidRPr="009F68CE" w:rsidRDefault="00AA1E08" w:rsidP="002334FE">
      <w:pPr>
        <w:pStyle w:val="PL"/>
      </w:pPr>
      <w:r w:rsidRPr="009F68CE">
        <w:t xml:space="preserve">                $ref: 'TS29571_CommonData.yaml#/components/schemas/ProblemDetails'</w:t>
      </w:r>
    </w:p>
    <w:p w14:paraId="2BBF04E8" w14:textId="77777777" w:rsidR="00AA1E08" w:rsidRPr="009F68CE" w:rsidRDefault="00AA1E08" w:rsidP="002334FE">
      <w:pPr>
        <w:pStyle w:val="PL"/>
      </w:pPr>
      <w:r w:rsidRPr="009F68CE">
        <w:t xml:space="preserve">    delete:</w:t>
      </w:r>
    </w:p>
    <w:p w14:paraId="5A2BFEB6" w14:textId="77777777" w:rsidR="00AA1E08" w:rsidRPr="009F68CE" w:rsidRDefault="00AA1E08" w:rsidP="002334FE">
      <w:pPr>
        <w:pStyle w:val="PL"/>
      </w:pPr>
      <w:r w:rsidRPr="009F68CE">
        <w:t xml:space="preserve">      summary: To remove the SMSF context data of a UE via non-3GPP access</w:t>
      </w:r>
    </w:p>
    <w:p w14:paraId="64D7826D" w14:textId="77777777" w:rsidR="00AA1E08" w:rsidRPr="009F68CE" w:rsidRDefault="00AA1E08" w:rsidP="002334FE">
      <w:pPr>
        <w:pStyle w:val="PL"/>
      </w:pPr>
      <w:r w:rsidRPr="009F68CE">
        <w:t xml:space="preserve">      operationId: DeleteSmsfContextNon3gpp</w:t>
      </w:r>
    </w:p>
    <w:p w14:paraId="3AB38888" w14:textId="77777777" w:rsidR="00AA1E08" w:rsidRPr="009F68CE" w:rsidRDefault="00AA1E08" w:rsidP="002334FE">
      <w:pPr>
        <w:pStyle w:val="PL"/>
      </w:pPr>
      <w:r w:rsidRPr="009F68CE">
        <w:t xml:space="preserve">      tags:</w:t>
      </w:r>
    </w:p>
    <w:p w14:paraId="1489A9B1" w14:textId="77777777" w:rsidR="00AA1E08" w:rsidRPr="009F68CE" w:rsidRDefault="00AA1E08" w:rsidP="002334FE">
      <w:pPr>
        <w:pStyle w:val="PL"/>
      </w:pPr>
      <w:r w:rsidRPr="009F68CE">
        <w:t xml:space="preserve">        - SMSF Non-3GPP Registration (Document)</w:t>
      </w:r>
    </w:p>
    <w:p w14:paraId="003FAE71" w14:textId="77777777" w:rsidR="00AA1E08" w:rsidRPr="009F68CE" w:rsidRDefault="00AA1E08" w:rsidP="002334FE">
      <w:pPr>
        <w:pStyle w:val="PL"/>
      </w:pPr>
      <w:r w:rsidRPr="009F68CE">
        <w:t xml:space="preserve">      parameters:</w:t>
      </w:r>
    </w:p>
    <w:p w14:paraId="2613CEF0" w14:textId="77777777" w:rsidR="00AA1E08" w:rsidRPr="009F68CE" w:rsidRDefault="00AA1E08" w:rsidP="002334FE">
      <w:pPr>
        <w:pStyle w:val="PL"/>
      </w:pPr>
      <w:r w:rsidRPr="009F68CE">
        <w:t xml:space="preserve">        - name: ueId</w:t>
      </w:r>
    </w:p>
    <w:p w14:paraId="60F69545" w14:textId="77777777" w:rsidR="00AA1E08" w:rsidRPr="009F68CE" w:rsidRDefault="00AA1E08" w:rsidP="002334FE">
      <w:pPr>
        <w:pStyle w:val="PL"/>
      </w:pPr>
      <w:r w:rsidRPr="009F68CE">
        <w:t xml:space="preserve">          in: path</w:t>
      </w:r>
    </w:p>
    <w:p w14:paraId="6EC95640" w14:textId="77777777" w:rsidR="00AA1E08" w:rsidRPr="009F68CE" w:rsidRDefault="00AA1E08" w:rsidP="002334FE">
      <w:pPr>
        <w:pStyle w:val="PL"/>
      </w:pPr>
      <w:r w:rsidRPr="009F68CE">
        <w:t xml:space="preserve">          description: UE id</w:t>
      </w:r>
    </w:p>
    <w:p w14:paraId="3CFEBB74" w14:textId="77777777" w:rsidR="00AA1E08" w:rsidRPr="009F68CE" w:rsidRDefault="00AA1E08" w:rsidP="002334FE">
      <w:pPr>
        <w:pStyle w:val="PL"/>
      </w:pPr>
      <w:r w:rsidRPr="009F68CE">
        <w:t xml:space="preserve">          required: true</w:t>
      </w:r>
    </w:p>
    <w:p w14:paraId="136A21B1" w14:textId="77777777" w:rsidR="00AA1E08" w:rsidRPr="009F68CE" w:rsidRDefault="00AA1E08" w:rsidP="002334FE">
      <w:pPr>
        <w:pStyle w:val="PL"/>
      </w:pPr>
      <w:r w:rsidRPr="009F68CE">
        <w:t xml:space="preserve">          schema:</w:t>
      </w:r>
    </w:p>
    <w:p w14:paraId="699B40E4" w14:textId="77777777" w:rsidR="00AA1E08" w:rsidRPr="009F68CE" w:rsidRDefault="00AA1E08" w:rsidP="002334FE">
      <w:pPr>
        <w:pStyle w:val="PL"/>
      </w:pPr>
      <w:r w:rsidRPr="009F68CE">
        <w:t xml:space="preserve">            $ref: 'TS29571_CommonData.yaml#/components/schemas/VarUeId'</w:t>
      </w:r>
    </w:p>
    <w:p w14:paraId="04155083" w14:textId="77777777" w:rsidR="00AA1E08" w:rsidRPr="009F68CE" w:rsidRDefault="00AA1E08" w:rsidP="002334FE">
      <w:pPr>
        <w:pStyle w:val="PL"/>
      </w:pPr>
      <w:r w:rsidRPr="009F68CE">
        <w:t xml:space="preserve">      responses:</w:t>
      </w:r>
    </w:p>
    <w:p w14:paraId="40BE515C" w14:textId="77777777" w:rsidR="00AA1E08" w:rsidRPr="009F68CE" w:rsidRDefault="00AA1E08" w:rsidP="002334FE">
      <w:pPr>
        <w:pStyle w:val="PL"/>
      </w:pPr>
      <w:r w:rsidRPr="009F68CE">
        <w:t xml:space="preserve">        '204':</w:t>
      </w:r>
    </w:p>
    <w:p w14:paraId="604410DC" w14:textId="77777777" w:rsidR="00AA1E08" w:rsidRPr="009F68CE" w:rsidRDefault="00AA1E08" w:rsidP="002334FE">
      <w:pPr>
        <w:pStyle w:val="PL"/>
      </w:pPr>
      <w:r w:rsidRPr="009F68CE">
        <w:t xml:space="preserve">          description: Upon success, an empty response body shall be returned</w:t>
      </w:r>
    </w:p>
    <w:p w14:paraId="2E47AAFA" w14:textId="77777777" w:rsidR="00AA1E08" w:rsidRPr="009F68CE" w:rsidRDefault="00AA1E08" w:rsidP="002334FE">
      <w:pPr>
        <w:pStyle w:val="PL"/>
      </w:pPr>
      <w:r w:rsidRPr="009F68CE">
        <w:t xml:space="preserve">        default:</w:t>
      </w:r>
    </w:p>
    <w:p w14:paraId="0E77179C" w14:textId="77777777" w:rsidR="00AA1E08" w:rsidRPr="009F68CE" w:rsidRDefault="00AA1E08" w:rsidP="002334FE">
      <w:pPr>
        <w:pStyle w:val="PL"/>
      </w:pPr>
      <w:r w:rsidRPr="009F68CE">
        <w:t xml:space="preserve">          description: Unexpected error</w:t>
      </w:r>
    </w:p>
    <w:p w14:paraId="09D16689" w14:textId="77777777" w:rsidR="00AA1E08" w:rsidRPr="009F68CE" w:rsidRDefault="00AA1E08" w:rsidP="002334FE">
      <w:pPr>
        <w:pStyle w:val="PL"/>
      </w:pPr>
      <w:r w:rsidRPr="009F68CE">
        <w:t xml:space="preserve">          content:</w:t>
      </w:r>
    </w:p>
    <w:p w14:paraId="41574559" w14:textId="77777777" w:rsidR="00AA1E08" w:rsidRPr="009F68CE" w:rsidRDefault="00AA1E08" w:rsidP="002334FE">
      <w:pPr>
        <w:pStyle w:val="PL"/>
      </w:pPr>
      <w:r w:rsidRPr="009F68CE">
        <w:t xml:space="preserve">            application/problem+json:</w:t>
      </w:r>
    </w:p>
    <w:p w14:paraId="4C0C4E48" w14:textId="77777777" w:rsidR="00AA1E08" w:rsidRPr="009F68CE" w:rsidRDefault="00AA1E08" w:rsidP="002334FE">
      <w:pPr>
        <w:pStyle w:val="PL"/>
      </w:pPr>
      <w:r w:rsidRPr="009F68CE">
        <w:t xml:space="preserve">              schema:</w:t>
      </w:r>
    </w:p>
    <w:p w14:paraId="0F241007" w14:textId="77777777" w:rsidR="00AA1E08" w:rsidRPr="009F68CE" w:rsidRDefault="00AA1E08" w:rsidP="002334FE">
      <w:pPr>
        <w:pStyle w:val="PL"/>
      </w:pPr>
      <w:r w:rsidRPr="009F68CE">
        <w:t xml:space="preserve">                $ref: 'TS29571_CommonData.yaml#/components/schemas/ProblemDetails'</w:t>
      </w:r>
    </w:p>
    <w:p w14:paraId="75879749" w14:textId="77777777" w:rsidR="00AA1E08" w:rsidRPr="009F68CE" w:rsidRDefault="00AA1E08" w:rsidP="002334FE">
      <w:pPr>
        <w:pStyle w:val="PL"/>
      </w:pPr>
      <w:r w:rsidRPr="009F68CE">
        <w:t xml:space="preserve">    get:</w:t>
      </w:r>
    </w:p>
    <w:p w14:paraId="6DC3B4F1" w14:textId="77777777" w:rsidR="00AA1E08" w:rsidRPr="009F68CE" w:rsidRDefault="00AA1E08" w:rsidP="002334FE">
      <w:pPr>
        <w:pStyle w:val="PL"/>
      </w:pPr>
      <w:r w:rsidRPr="009F68CE">
        <w:lastRenderedPageBreak/>
        <w:t xml:space="preserve">      summary: Retrieves the SMSF context data of a UE using non-3gpp access</w:t>
      </w:r>
    </w:p>
    <w:p w14:paraId="08017146" w14:textId="77777777" w:rsidR="00AA1E08" w:rsidRPr="009F68CE" w:rsidRDefault="00AA1E08" w:rsidP="002334FE">
      <w:pPr>
        <w:pStyle w:val="PL"/>
      </w:pPr>
      <w:r w:rsidRPr="009F68CE">
        <w:t xml:space="preserve">      operationId: QuerySmsfContextNon3gpp</w:t>
      </w:r>
    </w:p>
    <w:p w14:paraId="3A633750" w14:textId="77777777" w:rsidR="00AA1E08" w:rsidRPr="009F68CE" w:rsidRDefault="00AA1E08" w:rsidP="002334FE">
      <w:pPr>
        <w:pStyle w:val="PL"/>
      </w:pPr>
      <w:r w:rsidRPr="009F68CE">
        <w:t xml:space="preserve">      tags:</w:t>
      </w:r>
    </w:p>
    <w:p w14:paraId="0B4DCA56" w14:textId="77777777" w:rsidR="00AA1E08" w:rsidRPr="009F68CE" w:rsidRDefault="00AA1E08" w:rsidP="002334FE">
      <w:pPr>
        <w:pStyle w:val="PL"/>
      </w:pPr>
      <w:r w:rsidRPr="009F68CE">
        <w:t xml:space="preserve">        - SMSF Non-3GPP Registration (Document)</w:t>
      </w:r>
    </w:p>
    <w:p w14:paraId="425809A7" w14:textId="77777777" w:rsidR="00AA1E08" w:rsidRPr="009F68CE" w:rsidRDefault="00AA1E08" w:rsidP="002334FE">
      <w:pPr>
        <w:pStyle w:val="PL"/>
      </w:pPr>
      <w:r w:rsidRPr="009F68CE">
        <w:t xml:space="preserve">      parameters:</w:t>
      </w:r>
    </w:p>
    <w:p w14:paraId="46771F4A" w14:textId="77777777" w:rsidR="00AA1E08" w:rsidRPr="009F68CE" w:rsidRDefault="00AA1E08" w:rsidP="002334FE">
      <w:pPr>
        <w:pStyle w:val="PL"/>
      </w:pPr>
      <w:r w:rsidRPr="009F68CE">
        <w:t xml:space="preserve">        - name: ueId</w:t>
      </w:r>
    </w:p>
    <w:p w14:paraId="62F828A1" w14:textId="77777777" w:rsidR="00AA1E08" w:rsidRPr="009F68CE" w:rsidRDefault="00AA1E08" w:rsidP="002334FE">
      <w:pPr>
        <w:pStyle w:val="PL"/>
      </w:pPr>
      <w:r w:rsidRPr="009F68CE">
        <w:t xml:space="preserve">          in: path</w:t>
      </w:r>
    </w:p>
    <w:p w14:paraId="653BA504" w14:textId="77777777" w:rsidR="00AA1E08" w:rsidRPr="009F68CE" w:rsidRDefault="00AA1E08" w:rsidP="002334FE">
      <w:pPr>
        <w:pStyle w:val="PL"/>
      </w:pPr>
      <w:r w:rsidRPr="009F68CE">
        <w:t xml:space="preserve">          description: UE id</w:t>
      </w:r>
    </w:p>
    <w:p w14:paraId="3C36864F" w14:textId="77777777" w:rsidR="00AA1E08" w:rsidRPr="009F68CE" w:rsidRDefault="00AA1E08" w:rsidP="002334FE">
      <w:pPr>
        <w:pStyle w:val="PL"/>
      </w:pPr>
      <w:r w:rsidRPr="009F68CE">
        <w:t xml:space="preserve">          required: true</w:t>
      </w:r>
    </w:p>
    <w:p w14:paraId="12CB6835" w14:textId="77777777" w:rsidR="00AA1E08" w:rsidRPr="009F68CE" w:rsidRDefault="00AA1E08" w:rsidP="002334FE">
      <w:pPr>
        <w:pStyle w:val="PL"/>
      </w:pPr>
      <w:r w:rsidRPr="009F68CE">
        <w:t xml:space="preserve">          schema:</w:t>
      </w:r>
    </w:p>
    <w:p w14:paraId="20697520" w14:textId="77777777" w:rsidR="00AA1E08" w:rsidRPr="009F68CE" w:rsidRDefault="00AA1E08" w:rsidP="002334FE">
      <w:pPr>
        <w:pStyle w:val="PL"/>
        <w:rPr>
          <w:lang w:eastAsia="zh-CN"/>
        </w:rPr>
      </w:pPr>
      <w:r w:rsidRPr="009F68CE">
        <w:t xml:space="preserve">            $ref: 'TS29571_CommonData.yaml#/components/schemas/VarUeId'</w:t>
      </w:r>
    </w:p>
    <w:p w14:paraId="08BF0520" w14:textId="77777777" w:rsidR="00AA1E08" w:rsidRPr="009F68CE" w:rsidRDefault="00AA1E08" w:rsidP="002334FE">
      <w:pPr>
        <w:pStyle w:val="PL"/>
        <w:rPr>
          <w:lang w:eastAsia="zh-CN"/>
        </w:rPr>
      </w:pPr>
      <w:r w:rsidRPr="009F68CE">
        <w:rPr>
          <w:lang w:eastAsia="zh-CN"/>
        </w:rPr>
        <w:t xml:space="preserve">        - name: fields</w:t>
      </w:r>
    </w:p>
    <w:p w14:paraId="23344E74" w14:textId="77777777" w:rsidR="00AA1E08" w:rsidRPr="009F68CE" w:rsidRDefault="00AA1E08" w:rsidP="002334FE">
      <w:pPr>
        <w:pStyle w:val="PL"/>
        <w:rPr>
          <w:lang w:eastAsia="zh-CN"/>
        </w:rPr>
      </w:pPr>
      <w:r w:rsidRPr="009F68CE">
        <w:rPr>
          <w:lang w:eastAsia="zh-CN"/>
        </w:rPr>
        <w:t xml:space="preserve">          in: query</w:t>
      </w:r>
    </w:p>
    <w:p w14:paraId="28B289F7" w14:textId="77777777" w:rsidR="00AA1E08" w:rsidRPr="009F68CE" w:rsidRDefault="00AA1E08" w:rsidP="002334FE">
      <w:pPr>
        <w:pStyle w:val="PL"/>
        <w:rPr>
          <w:lang w:eastAsia="zh-CN"/>
        </w:rPr>
      </w:pPr>
      <w:r w:rsidRPr="009F68CE">
        <w:rPr>
          <w:lang w:eastAsia="zh-CN"/>
        </w:rPr>
        <w:t xml:space="preserve">          description: attributes to be retrieved</w:t>
      </w:r>
    </w:p>
    <w:p w14:paraId="646389B1" w14:textId="77777777" w:rsidR="00AA1E08" w:rsidRPr="009F68CE" w:rsidRDefault="00AA1E08" w:rsidP="002334FE">
      <w:pPr>
        <w:pStyle w:val="PL"/>
        <w:rPr>
          <w:lang w:eastAsia="zh-CN"/>
        </w:rPr>
      </w:pPr>
      <w:r w:rsidRPr="009F68CE">
        <w:rPr>
          <w:lang w:eastAsia="zh-CN"/>
        </w:rPr>
        <w:t xml:space="preserve">          required: false</w:t>
      </w:r>
    </w:p>
    <w:p w14:paraId="59A637A5" w14:textId="77777777" w:rsidR="00AA1E08" w:rsidRPr="009F68CE" w:rsidRDefault="00AA1E08" w:rsidP="002334FE">
      <w:pPr>
        <w:pStyle w:val="PL"/>
        <w:rPr>
          <w:lang w:eastAsia="zh-CN"/>
        </w:rPr>
      </w:pPr>
      <w:r w:rsidRPr="009F68CE">
        <w:rPr>
          <w:lang w:eastAsia="zh-CN"/>
        </w:rPr>
        <w:t xml:space="preserve">          schema:</w:t>
      </w:r>
    </w:p>
    <w:p w14:paraId="58B1A7CE" w14:textId="77777777" w:rsidR="00AA1E08" w:rsidRPr="009F68CE" w:rsidRDefault="00AA1E08" w:rsidP="002334FE">
      <w:pPr>
        <w:pStyle w:val="PL"/>
        <w:rPr>
          <w:lang w:eastAsia="zh-CN"/>
        </w:rPr>
      </w:pPr>
      <w:r w:rsidRPr="009F68CE">
        <w:rPr>
          <w:lang w:eastAsia="zh-CN"/>
        </w:rPr>
        <w:t xml:space="preserve">            type: array</w:t>
      </w:r>
    </w:p>
    <w:p w14:paraId="327F7522" w14:textId="77777777" w:rsidR="00AA1E08" w:rsidRPr="009F68CE" w:rsidRDefault="00AA1E08" w:rsidP="002334FE">
      <w:pPr>
        <w:pStyle w:val="PL"/>
        <w:rPr>
          <w:lang w:eastAsia="zh-CN"/>
        </w:rPr>
      </w:pPr>
      <w:r w:rsidRPr="009F68CE">
        <w:rPr>
          <w:lang w:eastAsia="zh-CN"/>
        </w:rPr>
        <w:t xml:space="preserve">            items:</w:t>
      </w:r>
    </w:p>
    <w:p w14:paraId="5EBD7763" w14:textId="77777777" w:rsidR="00AA1E08" w:rsidRPr="009F68CE" w:rsidRDefault="00AA1E08" w:rsidP="002334FE">
      <w:pPr>
        <w:pStyle w:val="PL"/>
        <w:rPr>
          <w:lang w:eastAsia="zh-CN"/>
        </w:rPr>
      </w:pPr>
      <w:r w:rsidRPr="009F68CE">
        <w:rPr>
          <w:lang w:eastAsia="zh-CN"/>
        </w:rPr>
        <w:t xml:space="preserve">              type: string</w:t>
      </w:r>
    </w:p>
    <w:p w14:paraId="2599E93B" w14:textId="77777777" w:rsidR="00AA1E08" w:rsidRPr="009F68CE" w:rsidRDefault="00AA1E08" w:rsidP="002334FE">
      <w:pPr>
        <w:pStyle w:val="PL"/>
        <w:rPr>
          <w:lang w:eastAsia="zh-CN"/>
        </w:rPr>
      </w:pPr>
      <w:r w:rsidRPr="009F68CE">
        <w:rPr>
          <w:lang w:eastAsia="zh-CN"/>
        </w:rPr>
        <w:t xml:space="preserve">            minItems: 1</w:t>
      </w:r>
    </w:p>
    <w:p w14:paraId="1C95553A" w14:textId="77777777" w:rsidR="00AA1E08" w:rsidRPr="009F68CE" w:rsidRDefault="00AA1E08" w:rsidP="002334FE">
      <w:pPr>
        <w:pStyle w:val="PL"/>
      </w:pPr>
      <w:r w:rsidRPr="009F68CE">
        <w:t xml:space="preserve">          style: form</w:t>
      </w:r>
    </w:p>
    <w:p w14:paraId="27F34EEA" w14:textId="77777777" w:rsidR="00AA1E08" w:rsidRPr="009F68CE" w:rsidRDefault="00AA1E08" w:rsidP="002334FE">
      <w:pPr>
        <w:pStyle w:val="PL"/>
        <w:rPr>
          <w:lang w:eastAsia="zh-CN"/>
        </w:rPr>
      </w:pPr>
      <w:r w:rsidRPr="009F68CE">
        <w:t xml:space="preserve">          explode: false</w:t>
      </w:r>
    </w:p>
    <w:p w14:paraId="3C272D5E" w14:textId="77777777" w:rsidR="00AA1E08" w:rsidRPr="009F68CE" w:rsidRDefault="00AA1E08" w:rsidP="002334FE">
      <w:pPr>
        <w:pStyle w:val="PL"/>
      </w:pPr>
      <w:r w:rsidRPr="009F68CE">
        <w:t xml:space="preserve">        - name: supported-features</w:t>
      </w:r>
    </w:p>
    <w:p w14:paraId="46043821" w14:textId="77777777" w:rsidR="00AA1E08" w:rsidRPr="009F68CE" w:rsidRDefault="00AA1E08" w:rsidP="002334FE">
      <w:pPr>
        <w:pStyle w:val="PL"/>
      </w:pPr>
      <w:r w:rsidRPr="009F68CE">
        <w:t xml:space="preserve">          in: query</w:t>
      </w:r>
    </w:p>
    <w:p w14:paraId="2AEA20AF" w14:textId="77777777" w:rsidR="00AA1E08" w:rsidRPr="009F68CE" w:rsidRDefault="00AA1E08" w:rsidP="002334FE">
      <w:pPr>
        <w:pStyle w:val="PL"/>
      </w:pPr>
      <w:r w:rsidRPr="009F68CE">
        <w:t xml:space="preserve">          description: Supported Features</w:t>
      </w:r>
    </w:p>
    <w:p w14:paraId="72F4931E" w14:textId="77777777" w:rsidR="00AA1E08" w:rsidRPr="009F68CE" w:rsidRDefault="00AA1E08" w:rsidP="002334FE">
      <w:pPr>
        <w:pStyle w:val="PL"/>
      </w:pPr>
      <w:r w:rsidRPr="009F68CE">
        <w:t xml:space="preserve">          schema:</w:t>
      </w:r>
    </w:p>
    <w:p w14:paraId="2BBCD2EC" w14:textId="77777777" w:rsidR="00AA1E08" w:rsidRPr="009F68CE" w:rsidRDefault="00AA1E08" w:rsidP="002334FE">
      <w:pPr>
        <w:pStyle w:val="PL"/>
        <w:rPr>
          <w:lang w:eastAsia="zh-CN"/>
        </w:rPr>
      </w:pPr>
      <w:r w:rsidRPr="009F68CE">
        <w:t xml:space="preserve">             $ref: 'TS29571_CommonData.yaml#/components/schemas/SupportedFeatures'</w:t>
      </w:r>
    </w:p>
    <w:p w14:paraId="05F4664E" w14:textId="77777777" w:rsidR="00AA1E08" w:rsidRPr="009F68CE" w:rsidRDefault="00AA1E08" w:rsidP="002334FE">
      <w:pPr>
        <w:pStyle w:val="PL"/>
      </w:pPr>
      <w:r w:rsidRPr="009F68CE">
        <w:t xml:space="preserve">      responses:</w:t>
      </w:r>
    </w:p>
    <w:p w14:paraId="0C056527" w14:textId="77777777" w:rsidR="00AA1E08" w:rsidRPr="009F68CE" w:rsidRDefault="00AA1E08" w:rsidP="002334FE">
      <w:pPr>
        <w:pStyle w:val="PL"/>
      </w:pPr>
      <w:r w:rsidRPr="009F68CE">
        <w:t xml:space="preserve">        '200':</w:t>
      </w:r>
    </w:p>
    <w:p w14:paraId="46064017" w14:textId="77777777" w:rsidR="00AA1E08" w:rsidRPr="009F68CE" w:rsidRDefault="00AA1E08" w:rsidP="002334FE">
      <w:pPr>
        <w:pStyle w:val="PL"/>
      </w:pPr>
      <w:r w:rsidRPr="009F68CE">
        <w:t xml:space="preserve">          description: Expected response to a valid request</w:t>
      </w:r>
    </w:p>
    <w:p w14:paraId="78D591A9" w14:textId="77777777" w:rsidR="00AA1E08" w:rsidRPr="009F68CE" w:rsidRDefault="00AA1E08" w:rsidP="002334FE">
      <w:pPr>
        <w:pStyle w:val="PL"/>
      </w:pPr>
      <w:r w:rsidRPr="009F68CE">
        <w:t xml:space="preserve">          content:</w:t>
      </w:r>
    </w:p>
    <w:p w14:paraId="34420265" w14:textId="77777777" w:rsidR="00AA1E08" w:rsidRPr="009F68CE" w:rsidRDefault="00AA1E08" w:rsidP="002334FE">
      <w:pPr>
        <w:pStyle w:val="PL"/>
      </w:pPr>
      <w:r w:rsidRPr="009F68CE">
        <w:t xml:space="preserve">            application/json:</w:t>
      </w:r>
    </w:p>
    <w:p w14:paraId="6362BC39" w14:textId="77777777" w:rsidR="00AA1E08" w:rsidRPr="009F68CE" w:rsidRDefault="00AA1E08" w:rsidP="002334FE">
      <w:pPr>
        <w:pStyle w:val="PL"/>
      </w:pPr>
      <w:r w:rsidRPr="009F68CE">
        <w:t xml:space="preserve">              schema:</w:t>
      </w:r>
    </w:p>
    <w:p w14:paraId="5DDBC73F" w14:textId="77777777" w:rsidR="00AA1E08" w:rsidRPr="009F68CE" w:rsidRDefault="00AA1E08" w:rsidP="002334FE">
      <w:pPr>
        <w:pStyle w:val="PL"/>
      </w:pPr>
      <w:r w:rsidRPr="009F68CE">
        <w:t xml:space="preserve">                $ref: '#/components/schemas/SmsfRegistration'</w:t>
      </w:r>
    </w:p>
    <w:p w14:paraId="5377B558" w14:textId="77777777" w:rsidR="00AA1E08" w:rsidRPr="009F68CE" w:rsidRDefault="00AA1E08" w:rsidP="002334FE">
      <w:pPr>
        <w:pStyle w:val="PL"/>
      </w:pPr>
      <w:r w:rsidRPr="009F68CE">
        <w:t xml:space="preserve">        default:</w:t>
      </w:r>
    </w:p>
    <w:p w14:paraId="3274DBAB" w14:textId="77777777" w:rsidR="00AA1E08" w:rsidRPr="009F68CE" w:rsidRDefault="00AA1E08" w:rsidP="002334FE">
      <w:pPr>
        <w:pStyle w:val="PL"/>
      </w:pPr>
      <w:r w:rsidRPr="009F68CE">
        <w:t xml:space="preserve">          description: Unexpected error</w:t>
      </w:r>
    </w:p>
    <w:p w14:paraId="481BFBC6" w14:textId="77777777" w:rsidR="00AA1E08" w:rsidRPr="009F68CE" w:rsidRDefault="00AA1E08" w:rsidP="002334FE">
      <w:pPr>
        <w:pStyle w:val="PL"/>
      </w:pPr>
      <w:r w:rsidRPr="009F68CE">
        <w:t xml:space="preserve">          content:</w:t>
      </w:r>
    </w:p>
    <w:p w14:paraId="7496ADCC" w14:textId="77777777" w:rsidR="00AA1E08" w:rsidRPr="009F68CE" w:rsidRDefault="00AA1E08" w:rsidP="002334FE">
      <w:pPr>
        <w:pStyle w:val="PL"/>
      </w:pPr>
      <w:r w:rsidRPr="009F68CE">
        <w:t xml:space="preserve">            application/problem+json:</w:t>
      </w:r>
    </w:p>
    <w:p w14:paraId="53966744" w14:textId="77777777" w:rsidR="00AA1E08" w:rsidRPr="009F68CE" w:rsidRDefault="00AA1E08" w:rsidP="002334FE">
      <w:pPr>
        <w:pStyle w:val="PL"/>
      </w:pPr>
      <w:r w:rsidRPr="009F68CE">
        <w:t xml:space="preserve">              schema:</w:t>
      </w:r>
    </w:p>
    <w:p w14:paraId="4C0474CB" w14:textId="77777777" w:rsidR="00AA1E08" w:rsidRPr="009F68CE" w:rsidRDefault="00AA1E08" w:rsidP="002334FE">
      <w:pPr>
        <w:pStyle w:val="PL"/>
      </w:pPr>
      <w:r w:rsidRPr="009F68CE">
        <w:t xml:space="preserve">                $ref: 'TS29571_CommonData.yaml#/components/schemas/ProblemDetails'</w:t>
      </w:r>
    </w:p>
    <w:p w14:paraId="62016876" w14:textId="77777777" w:rsidR="00AA1E08" w:rsidRPr="009F68CE" w:rsidRDefault="00AA1E08" w:rsidP="002334FE">
      <w:pPr>
        <w:pStyle w:val="PL"/>
      </w:pPr>
    </w:p>
    <w:p w14:paraId="6B11531A" w14:textId="77777777" w:rsidR="00AA1E08" w:rsidRPr="009F68CE" w:rsidRDefault="00AA1E08" w:rsidP="002334FE">
      <w:pPr>
        <w:pStyle w:val="PL"/>
      </w:pPr>
      <w:r w:rsidRPr="009F68CE">
        <w:t xml:space="preserve">  /subscription-data/{ueId}/{servingPlmnId}/provisioned-data/sms-mng-data:</w:t>
      </w:r>
    </w:p>
    <w:p w14:paraId="12ADFD4A" w14:textId="77777777" w:rsidR="00AA1E08" w:rsidRPr="009F68CE" w:rsidRDefault="00AA1E08" w:rsidP="002334FE">
      <w:pPr>
        <w:pStyle w:val="PL"/>
      </w:pPr>
      <w:r w:rsidRPr="009F68CE">
        <w:t xml:space="preserve">    get:</w:t>
      </w:r>
    </w:p>
    <w:p w14:paraId="37DAC8A4" w14:textId="77777777" w:rsidR="00AA1E08" w:rsidRPr="009F68CE" w:rsidRDefault="00AA1E08" w:rsidP="002334FE">
      <w:pPr>
        <w:pStyle w:val="PL"/>
      </w:pPr>
      <w:r w:rsidRPr="009F68CE">
        <w:t xml:space="preserve">      summary: Retrieves the SMS management subscription data of a UE</w:t>
      </w:r>
    </w:p>
    <w:p w14:paraId="5F4FFD5D" w14:textId="77777777" w:rsidR="00AA1E08" w:rsidRPr="009F68CE" w:rsidRDefault="00AA1E08" w:rsidP="002334FE">
      <w:pPr>
        <w:pStyle w:val="PL"/>
      </w:pPr>
      <w:r w:rsidRPr="009F68CE">
        <w:t xml:space="preserve">      operationId: QuerySmsMngData</w:t>
      </w:r>
    </w:p>
    <w:p w14:paraId="1AB7C50F" w14:textId="77777777" w:rsidR="00AA1E08" w:rsidRPr="009F68CE" w:rsidRDefault="00AA1E08" w:rsidP="002334FE">
      <w:pPr>
        <w:pStyle w:val="PL"/>
      </w:pPr>
      <w:r w:rsidRPr="009F68CE">
        <w:t xml:space="preserve">      tags:</w:t>
      </w:r>
    </w:p>
    <w:p w14:paraId="170F95FC" w14:textId="77777777" w:rsidR="00AA1E08" w:rsidRPr="009F68CE" w:rsidRDefault="00AA1E08" w:rsidP="002334FE">
      <w:pPr>
        <w:pStyle w:val="PL"/>
      </w:pPr>
      <w:r w:rsidRPr="009F68CE">
        <w:t xml:space="preserve">        - SMS Management Subscription Data (Document)</w:t>
      </w:r>
    </w:p>
    <w:p w14:paraId="4BF9AD9A" w14:textId="77777777" w:rsidR="00AA1E08" w:rsidRPr="009F68CE" w:rsidRDefault="00AA1E08" w:rsidP="002334FE">
      <w:pPr>
        <w:pStyle w:val="PL"/>
      </w:pPr>
      <w:r w:rsidRPr="009F68CE">
        <w:t xml:space="preserve">      parameters:</w:t>
      </w:r>
    </w:p>
    <w:p w14:paraId="4485CA9B" w14:textId="77777777" w:rsidR="00AA1E08" w:rsidRPr="009F68CE" w:rsidRDefault="00AA1E08" w:rsidP="002334FE">
      <w:pPr>
        <w:pStyle w:val="PL"/>
      </w:pPr>
      <w:r w:rsidRPr="009F68CE">
        <w:t xml:space="preserve">        - name: ueId</w:t>
      </w:r>
    </w:p>
    <w:p w14:paraId="5BBA7818" w14:textId="77777777" w:rsidR="00AA1E08" w:rsidRPr="009F68CE" w:rsidRDefault="00AA1E08" w:rsidP="002334FE">
      <w:pPr>
        <w:pStyle w:val="PL"/>
      </w:pPr>
      <w:r w:rsidRPr="009F68CE">
        <w:t xml:space="preserve">          in: path</w:t>
      </w:r>
    </w:p>
    <w:p w14:paraId="1B9E1E1E" w14:textId="77777777" w:rsidR="00AA1E08" w:rsidRPr="009F68CE" w:rsidRDefault="00AA1E08" w:rsidP="002334FE">
      <w:pPr>
        <w:pStyle w:val="PL"/>
      </w:pPr>
      <w:r w:rsidRPr="009F68CE">
        <w:t xml:space="preserve">          description: UE id</w:t>
      </w:r>
    </w:p>
    <w:p w14:paraId="1BF61FDF" w14:textId="77777777" w:rsidR="00AA1E08" w:rsidRPr="009F68CE" w:rsidRDefault="00AA1E08" w:rsidP="002334FE">
      <w:pPr>
        <w:pStyle w:val="PL"/>
      </w:pPr>
      <w:r w:rsidRPr="009F68CE">
        <w:t xml:space="preserve">          required: true</w:t>
      </w:r>
    </w:p>
    <w:p w14:paraId="4C315F9D" w14:textId="77777777" w:rsidR="00AA1E08" w:rsidRPr="009F68CE" w:rsidRDefault="00AA1E08" w:rsidP="002334FE">
      <w:pPr>
        <w:pStyle w:val="PL"/>
      </w:pPr>
      <w:r w:rsidRPr="009F68CE">
        <w:t xml:space="preserve">          schema:</w:t>
      </w:r>
    </w:p>
    <w:p w14:paraId="1D2DED51" w14:textId="77777777" w:rsidR="00AA1E08" w:rsidRPr="009F68CE" w:rsidRDefault="00AA1E08" w:rsidP="002334FE">
      <w:pPr>
        <w:pStyle w:val="PL"/>
      </w:pPr>
      <w:r w:rsidRPr="009F68CE">
        <w:t xml:space="preserve">            $ref: 'TS29571_CommonData.yaml#/components/schemas/VarUeId'</w:t>
      </w:r>
    </w:p>
    <w:p w14:paraId="05F609C1" w14:textId="77777777" w:rsidR="00AA1E08" w:rsidRPr="009F68CE" w:rsidRDefault="00AA1E08" w:rsidP="002334FE">
      <w:pPr>
        <w:pStyle w:val="PL"/>
      </w:pPr>
      <w:r w:rsidRPr="009F68CE">
        <w:t xml:space="preserve">        - name: servingPlmnId</w:t>
      </w:r>
    </w:p>
    <w:p w14:paraId="4AE0F5F9" w14:textId="77777777" w:rsidR="00AA1E08" w:rsidRPr="009F68CE" w:rsidRDefault="00AA1E08" w:rsidP="002334FE">
      <w:pPr>
        <w:pStyle w:val="PL"/>
      </w:pPr>
      <w:r w:rsidRPr="009F68CE">
        <w:t xml:space="preserve">          in: path</w:t>
      </w:r>
    </w:p>
    <w:p w14:paraId="33492886" w14:textId="77777777" w:rsidR="00AA1E08" w:rsidRPr="009F68CE" w:rsidRDefault="00AA1E08" w:rsidP="002334FE">
      <w:pPr>
        <w:pStyle w:val="PL"/>
      </w:pPr>
      <w:r w:rsidRPr="009F68CE">
        <w:t xml:space="preserve">          description: PLMN ID</w:t>
      </w:r>
    </w:p>
    <w:p w14:paraId="18A47912" w14:textId="77777777" w:rsidR="00AA1E08" w:rsidRPr="009F68CE" w:rsidRDefault="00AA1E08" w:rsidP="002334FE">
      <w:pPr>
        <w:pStyle w:val="PL"/>
      </w:pPr>
      <w:r w:rsidRPr="009F68CE">
        <w:t xml:space="preserve">          required: true</w:t>
      </w:r>
    </w:p>
    <w:p w14:paraId="78C55997" w14:textId="77777777" w:rsidR="00AA1E08" w:rsidRPr="009F68CE" w:rsidRDefault="00AA1E08" w:rsidP="002334FE">
      <w:pPr>
        <w:pStyle w:val="PL"/>
      </w:pPr>
      <w:r w:rsidRPr="009F68CE">
        <w:t xml:space="preserve">          schema:</w:t>
      </w:r>
    </w:p>
    <w:p w14:paraId="460ADC95" w14:textId="77777777" w:rsidR="00AA1E08" w:rsidRPr="009F68CE" w:rsidRDefault="00AA1E08" w:rsidP="002334FE">
      <w:pPr>
        <w:pStyle w:val="PL"/>
        <w:rPr>
          <w:lang w:eastAsia="zh-CN"/>
        </w:rPr>
      </w:pPr>
      <w:r w:rsidRPr="009F68CE">
        <w:t xml:space="preserve">            $ref: '#/components/schemas/VarPlmnId'</w:t>
      </w:r>
    </w:p>
    <w:p w14:paraId="29BD1B2B" w14:textId="77777777" w:rsidR="00AA1E08" w:rsidRPr="009F68CE" w:rsidRDefault="00AA1E08" w:rsidP="002334FE">
      <w:pPr>
        <w:pStyle w:val="PL"/>
      </w:pPr>
      <w:r w:rsidRPr="009F68CE">
        <w:t xml:space="preserve">        - name: supported-features</w:t>
      </w:r>
    </w:p>
    <w:p w14:paraId="56C80EB2" w14:textId="77777777" w:rsidR="00AA1E08" w:rsidRPr="009F68CE" w:rsidRDefault="00AA1E08" w:rsidP="002334FE">
      <w:pPr>
        <w:pStyle w:val="PL"/>
      </w:pPr>
      <w:r w:rsidRPr="009F68CE">
        <w:t xml:space="preserve">          in: query</w:t>
      </w:r>
    </w:p>
    <w:p w14:paraId="53E8A6D8" w14:textId="77777777" w:rsidR="00AA1E08" w:rsidRPr="009F68CE" w:rsidRDefault="00AA1E08" w:rsidP="002334FE">
      <w:pPr>
        <w:pStyle w:val="PL"/>
      </w:pPr>
      <w:r w:rsidRPr="009F68CE">
        <w:t xml:space="preserve">          description: Supported Features</w:t>
      </w:r>
    </w:p>
    <w:p w14:paraId="1F5580B1" w14:textId="77777777" w:rsidR="00AA1E08" w:rsidRPr="009F68CE" w:rsidRDefault="00AA1E08" w:rsidP="002334FE">
      <w:pPr>
        <w:pStyle w:val="PL"/>
      </w:pPr>
      <w:r w:rsidRPr="009F68CE">
        <w:t xml:space="preserve">          schema:</w:t>
      </w:r>
    </w:p>
    <w:p w14:paraId="2E36C012" w14:textId="77777777" w:rsidR="00AA1E08" w:rsidRPr="009F68CE" w:rsidRDefault="00AA1E08" w:rsidP="002334FE">
      <w:pPr>
        <w:pStyle w:val="PL"/>
        <w:rPr>
          <w:lang w:eastAsia="zh-CN"/>
        </w:rPr>
      </w:pPr>
      <w:r w:rsidRPr="009F68CE">
        <w:t xml:space="preserve">             $ref: 'TS29571_CommonData.yaml#/components/schemas/SupportedFeatures'</w:t>
      </w:r>
    </w:p>
    <w:p w14:paraId="05734E1B" w14:textId="77777777" w:rsidR="00AA1E08" w:rsidRPr="009F68CE" w:rsidRDefault="00AA1E08" w:rsidP="002334FE">
      <w:pPr>
        <w:pStyle w:val="PL"/>
      </w:pPr>
      <w:r w:rsidRPr="009F68CE">
        <w:t xml:space="preserve">        - name: If-None-Match</w:t>
      </w:r>
    </w:p>
    <w:p w14:paraId="338813F0" w14:textId="77777777" w:rsidR="00AA1E08" w:rsidRPr="009F68CE" w:rsidRDefault="00AA1E08" w:rsidP="002334FE">
      <w:pPr>
        <w:pStyle w:val="PL"/>
      </w:pPr>
      <w:r w:rsidRPr="009F68CE">
        <w:t xml:space="preserve">          in: header</w:t>
      </w:r>
    </w:p>
    <w:p w14:paraId="0671A586" w14:textId="77777777" w:rsidR="00AA1E08" w:rsidRPr="009F68CE" w:rsidRDefault="00AA1E08" w:rsidP="002334FE">
      <w:pPr>
        <w:pStyle w:val="PL"/>
      </w:pPr>
      <w:r w:rsidRPr="009F68CE">
        <w:t xml:space="preserve">          description: Validator for conditional requests, as described in RFC 7232, 3.2</w:t>
      </w:r>
    </w:p>
    <w:p w14:paraId="50E7B628" w14:textId="77777777" w:rsidR="00AA1E08" w:rsidRPr="009F68CE" w:rsidRDefault="00AA1E08" w:rsidP="002334FE">
      <w:pPr>
        <w:pStyle w:val="PL"/>
      </w:pPr>
      <w:r w:rsidRPr="009F68CE">
        <w:t xml:space="preserve">          schema:</w:t>
      </w:r>
    </w:p>
    <w:p w14:paraId="64440A60" w14:textId="77777777" w:rsidR="00AA1E08" w:rsidRPr="009F68CE" w:rsidRDefault="00AA1E08" w:rsidP="002334FE">
      <w:pPr>
        <w:pStyle w:val="PL"/>
      </w:pPr>
      <w:r w:rsidRPr="009F68CE">
        <w:t xml:space="preserve">            type: string</w:t>
      </w:r>
    </w:p>
    <w:p w14:paraId="214EE9A8" w14:textId="77777777" w:rsidR="00AA1E08" w:rsidRPr="009F68CE" w:rsidRDefault="00AA1E08" w:rsidP="002334FE">
      <w:pPr>
        <w:pStyle w:val="PL"/>
      </w:pPr>
      <w:r w:rsidRPr="009F68CE">
        <w:t xml:space="preserve">        - name: If-Modified-Since</w:t>
      </w:r>
    </w:p>
    <w:p w14:paraId="6B669145" w14:textId="77777777" w:rsidR="00AA1E08" w:rsidRPr="009F68CE" w:rsidRDefault="00AA1E08" w:rsidP="002334FE">
      <w:pPr>
        <w:pStyle w:val="PL"/>
      </w:pPr>
      <w:r w:rsidRPr="009F68CE">
        <w:t xml:space="preserve">          in: header</w:t>
      </w:r>
    </w:p>
    <w:p w14:paraId="58DFE998" w14:textId="77777777" w:rsidR="00AA1E08" w:rsidRPr="009F68CE" w:rsidRDefault="00AA1E08" w:rsidP="002334FE">
      <w:pPr>
        <w:pStyle w:val="PL"/>
      </w:pPr>
      <w:r w:rsidRPr="009F68CE">
        <w:t xml:space="preserve">          description: Validator for conditional requests, as described in RFC 7232, 3.3</w:t>
      </w:r>
    </w:p>
    <w:p w14:paraId="21114ADB" w14:textId="77777777" w:rsidR="00AA1E08" w:rsidRPr="009F68CE" w:rsidRDefault="00AA1E08" w:rsidP="002334FE">
      <w:pPr>
        <w:pStyle w:val="PL"/>
      </w:pPr>
      <w:r w:rsidRPr="009F68CE">
        <w:t xml:space="preserve">          schema:</w:t>
      </w:r>
    </w:p>
    <w:p w14:paraId="2F7176D8" w14:textId="77777777" w:rsidR="00AA1E08" w:rsidRPr="009F68CE" w:rsidRDefault="00AA1E08" w:rsidP="002334FE">
      <w:pPr>
        <w:pStyle w:val="PL"/>
        <w:rPr>
          <w:lang w:eastAsia="zh-CN"/>
        </w:rPr>
      </w:pPr>
      <w:r w:rsidRPr="009F68CE">
        <w:t xml:space="preserve">            type: string</w:t>
      </w:r>
    </w:p>
    <w:p w14:paraId="2EE91AA8" w14:textId="77777777" w:rsidR="00AA1E08" w:rsidRPr="009F68CE" w:rsidRDefault="00AA1E08" w:rsidP="002334FE">
      <w:pPr>
        <w:pStyle w:val="PL"/>
      </w:pPr>
      <w:r w:rsidRPr="009F68CE">
        <w:t xml:space="preserve">      responses:</w:t>
      </w:r>
    </w:p>
    <w:p w14:paraId="3FB05EDF" w14:textId="77777777" w:rsidR="00AA1E08" w:rsidRPr="009F68CE" w:rsidRDefault="00AA1E08" w:rsidP="002334FE">
      <w:pPr>
        <w:pStyle w:val="PL"/>
      </w:pPr>
      <w:r w:rsidRPr="009F68CE">
        <w:t xml:space="preserve">        '200':</w:t>
      </w:r>
    </w:p>
    <w:p w14:paraId="6C34618F" w14:textId="77777777" w:rsidR="00AA1E08" w:rsidRPr="009F68CE" w:rsidRDefault="00AA1E08" w:rsidP="002334FE">
      <w:pPr>
        <w:pStyle w:val="PL"/>
      </w:pPr>
      <w:r w:rsidRPr="009F68CE">
        <w:t xml:space="preserve">          description: Expected response to a valid request</w:t>
      </w:r>
    </w:p>
    <w:p w14:paraId="308F8EE8" w14:textId="77777777" w:rsidR="00AA1E08" w:rsidRPr="009F68CE" w:rsidRDefault="00AA1E08" w:rsidP="002334FE">
      <w:pPr>
        <w:pStyle w:val="PL"/>
      </w:pPr>
      <w:r w:rsidRPr="009F68CE">
        <w:lastRenderedPageBreak/>
        <w:t xml:space="preserve">          content:</w:t>
      </w:r>
    </w:p>
    <w:p w14:paraId="0E6A19C0" w14:textId="77777777" w:rsidR="00AA1E08" w:rsidRPr="009F68CE" w:rsidRDefault="00AA1E08" w:rsidP="002334FE">
      <w:pPr>
        <w:pStyle w:val="PL"/>
      </w:pPr>
      <w:r w:rsidRPr="009F68CE">
        <w:t xml:space="preserve">            application/json:</w:t>
      </w:r>
    </w:p>
    <w:p w14:paraId="176A8876" w14:textId="77777777" w:rsidR="00AA1E08" w:rsidRPr="009F68CE" w:rsidRDefault="00AA1E08" w:rsidP="002334FE">
      <w:pPr>
        <w:pStyle w:val="PL"/>
      </w:pPr>
      <w:r w:rsidRPr="009F68CE">
        <w:t xml:space="preserve">              schema:</w:t>
      </w:r>
    </w:p>
    <w:p w14:paraId="6D01C2B3" w14:textId="77777777" w:rsidR="00AA1E08" w:rsidRPr="009F68CE" w:rsidRDefault="00AA1E08" w:rsidP="002334FE">
      <w:pPr>
        <w:pStyle w:val="PL"/>
        <w:rPr>
          <w:lang w:eastAsia="zh-CN"/>
        </w:rPr>
      </w:pPr>
      <w:r w:rsidRPr="009F68CE">
        <w:t xml:space="preserve">                $ref: '#/components/schemas/SmsManagementSubscriptionData'</w:t>
      </w:r>
    </w:p>
    <w:p w14:paraId="779730D4" w14:textId="77777777" w:rsidR="00AA1E08" w:rsidRPr="009F68CE" w:rsidRDefault="00AA1E08" w:rsidP="002334FE">
      <w:pPr>
        <w:pStyle w:val="PL"/>
      </w:pPr>
      <w:r w:rsidRPr="009F68CE">
        <w:t xml:space="preserve">          headers:</w:t>
      </w:r>
    </w:p>
    <w:p w14:paraId="7E39331E" w14:textId="77777777" w:rsidR="00AA1E08" w:rsidRPr="009F68CE" w:rsidRDefault="00AA1E08" w:rsidP="002334FE">
      <w:pPr>
        <w:pStyle w:val="PL"/>
      </w:pPr>
      <w:r w:rsidRPr="009F68CE">
        <w:t xml:space="preserve">            Cache-Control:</w:t>
      </w:r>
    </w:p>
    <w:p w14:paraId="736AFAB5" w14:textId="77777777" w:rsidR="00AA1E08" w:rsidRPr="009F68CE" w:rsidRDefault="00AA1E08" w:rsidP="002334FE">
      <w:pPr>
        <w:pStyle w:val="PL"/>
      </w:pPr>
      <w:r w:rsidRPr="009F68CE">
        <w:t xml:space="preserve">              description: Cache-Control containing max-age, as described in RFC 7234, 5.2</w:t>
      </w:r>
    </w:p>
    <w:p w14:paraId="6A20F8D9" w14:textId="77777777" w:rsidR="00AA1E08" w:rsidRPr="009F68CE" w:rsidRDefault="00AA1E08" w:rsidP="002334FE">
      <w:pPr>
        <w:pStyle w:val="PL"/>
      </w:pPr>
      <w:r w:rsidRPr="009F68CE">
        <w:t xml:space="preserve">              schema:</w:t>
      </w:r>
    </w:p>
    <w:p w14:paraId="0DF789DB" w14:textId="77777777" w:rsidR="00AA1E08" w:rsidRPr="009F68CE" w:rsidRDefault="00AA1E08" w:rsidP="002334FE">
      <w:pPr>
        <w:pStyle w:val="PL"/>
      </w:pPr>
      <w:r w:rsidRPr="009F68CE">
        <w:t xml:space="preserve">                type: string</w:t>
      </w:r>
    </w:p>
    <w:p w14:paraId="6C70550C" w14:textId="77777777" w:rsidR="00AA1E08" w:rsidRPr="009F68CE" w:rsidRDefault="00AA1E08" w:rsidP="002334FE">
      <w:pPr>
        <w:pStyle w:val="PL"/>
      </w:pPr>
      <w:r w:rsidRPr="009F68CE">
        <w:t xml:space="preserve">            ETag:</w:t>
      </w:r>
    </w:p>
    <w:p w14:paraId="2C7B99EF" w14:textId="77777777" w:rsidR="00AA1E08" w:rsidRPr="009F68CE" w:rsidRDefault="00AA1E08" w:rsidP="002334FE">
      <w:pPr>
        <w:pStyle w:val="PL"/>
      </w:pPr>
      <w:r w:rsidRPr="009F68CE">
        <w:t xml:space="preserve">              description: Entity Tag, containing a strong validator, as described in RFC 7232, 2.3</w:t>
      </w:r>
    </w:p>
    <w:p w14:paraId="1CCD20F2" w14:textId="77777777" w:rsidR="00AA1E08" w:rsidRPr="009F68CE" w:rsidRDefault="00AA1E08" w:rsidP="002334FE">
      <w:pPr>
        <w:pStyle w:val="PL"/>
      </w:pPr>
      <w:r w:rsidRPr="009F68CE">
        <w:t xml:space="preserve">              schema:</w:t>
      </w:r>
    </w:p>
    <w:p w14:paraId="0475A375" w14:textId="77777777" w:rsidR="00AA1E08" w:rsidRPr="009F68CE" w:rsidRDefault="00AA1E08" w:rsidP="002334FE">
      <w:pPr>
        <w:pStyle w:val="PL"/>
      </w:pPr>
      <w:r w:rsidRPr="009F68CE">
        <w:t xml:space="preserve">                type: string</w:t>
      </w:r>
    </w:p>
    <w:p w14:paraId="300C742E" w14:textId="77777777" w:rsidR="00AA1E08" w:rsidRPr="009F68CE" w:rsidRDefault="00AA1E08" w:rsidP="002334FE">
      <w:pPr>
        <w:pStyle w:val="PL"/>
      </w:pPr>
      <w:r w:rsidRPr="009F68CE">
        <w:t xml:space="preserve">            Last-Modified:</w:t>
      </w:r>
    </w:p>
    <w:p w14:paraId="68D1D6C9" w14:textId="77777777" w:rsidR="00AA1E08" w:rsidRPr="009F68CE" w:rsidRDefault="00AA1E08" w:rsidP="002334FE">
      <w:pPr>
        <w:pStyle w:val="PL"/>
      </w:pPr>
      <w:r w:rsidRPr="009F68CE">
        <w:t xml:space="preserve">              description: Timestamp for last modification of the resource, as described in RFC 7232, 2.2</w:t>
      </w:r>
    </w:p>
    <w:p w14:paraId="5529C133" w14:textId="77777777" w:rsidR="00AA1E08" w:rsidRPr="009F68CE" w:rsidRDefault="00AA1E08" w:rsidP="002334FE">
      <w:pPr>
        <w:pStyle w:val="PL"/>
      </w:pPr>
      <w:r w:rsidRPr="009F68CE">
        <w:t xml:space="preserve">              schema:</w:t>
      </w:r>
    </w:p>
    <w:p w14:paraId="3DE595BF" w14:textId="77777777" w:rsidR="00AA1E08" w:rsidRPr="009F68CE" w:rsidRDefault="00AA1E08" w:rsidP="002334FE">
      <w:pPr>
        <w:pStyle w:val="PL"/>
        <w:rPr>
          <w:lang w:eastAsia="zh-CN"/>
        </w:rPr>
      </w:pPr>
      <w:r w:rsidRPr="009F68CE">
        <w:t xml:space="preserve">                type: strin</w:t>
      </w:r>
      <w:r w:rsidRPr="009F68CE">
        <w:rPr>
          <w:lang w:eastAsia="zh-CN"/>
        </w:rPr>
        <w:t>g</w:t>
      </w:r>
    </w:p>
    <w:p w14:paraId="2BAEA085" w14:textId="77777777" w:rsidR="00AA1E08" w:rsidRPr="009F68CE" w:rsidRDefault="00AA1E08" w:rsidP="002334FE">
      <w:pPr>
        <w:pStyle w:val="PL"/>
      </w:pPr>
      <w:r w:rsidRPr="009F68CE">
        <w:t xml:space="preserve">        default:</w:t>
      </w:r>
    </w:p>
    <w:p w14:paraId="6550E9E0" w14:textId="77777777" w:rsidR="00AA1E08" w:rsidRPr="009F68CE" w:rsidRDefault="00AA1E08" w:rsidP="002334FE">
      <w:pPr>
        <w:pStyle w:val="PL"/>
      </w:pPr>
      <w:r w:rsidRPr="009F68CE">
        <w:t xml:space="preserve">          description: Unexpected error</w:t>
      </w:r>
    </w:p>
    <w:p w14:paraId="6C29353A" w14:textId="77777777" w:rsidR="00AA1E08" w:rsidRPr="009F68CE" w:rsidRDefault="00AA1E08" w:rsidP="002334FE">
      <w:pPr>
        <w:pStyle w:val="PL"/>
      </w:pPr>
      <w:r w:rsidRPr="009F68CE">
        <w:t xml:space="preserve">          content:</w:t>
      </w:r>
    </w:p>
    <w:p w14:paraId="03EBDFC5" w14:textId="77777777" w:rsidR="00AA1E08" w:rsidRPr="009F68CE" w:rsidRDefault="00AA1E08" w:rsidP="002334FE">
      <w:pPr>
        <w:pStyle w:val="PL"/>
      </w:pPr>
      <w:r w:rsidRPr="009F68CE">
        <w:t xml:space="preserve">            application/problem+json:</w:t>
      </w:r>
    </w:p>
    <w:p w14:paraId="0AF4390C" w14:textId="77777777" w:rsidR="00AA1E08" w:rsidRPr="009F68CE" w:rsidRDefault="00AA1E08" w:rsidP="002334FE">
      <w:pPr>
        <w:pStyle w:val="PL"/>
      </w:pPr>
      <w:r w:rsidRPr="009F68CE">
        <w:t xml:space="preserve">              schema:</w:t>
      </w:r>
    </w:p>
    <w:p w14:paraId="563D48D7" w14:textId="77777777" w:rsidR="00AA1E08" w:rsidRPr="009F68CE" w:rsidRDefault="00AA1E08" w:rsidP="002334FE">
      <w:pPr>
        <w:pStyle w:val="PL"/>
      </w:pPr>
      <w:r w:rsidRPr="009F68CE">
        <w:t xml:space="preserve">                $ref: 'TS29571_CommonData.yaml#/components/schemas/ProblemDetails'</w:t>
      </w:r>
    </w:p>
    <w:p w14:paraId="082044E3" w14:textId="77777777" w:rsidR="00AA1E08" w:rsidRPr="009F68CE" w:rsidRDefault="00AA1E08" w:rsidP="002334FE">
      <w:pPr>
        <w:pStyle w:val="PL"/>
      </w:pPr>
    </w:p>
    <w:p w14:paraId="58FF77B4" w14:textId="77777777" w:rsidR="00AA1E08" w:rsidRPr="009F68CE" w:rsidRDefault="00AA1E08" w:rsidP="002334FE">
      <w:pPr>
        <w:pStyle w:val="PL"/>
      </w:pPr>
      <w:r w:rsidRPr="009F68CE">
        <w:t xml:space="preserve">  /subscription-data/{ueId}/{servingPlmnId}/provisioned-data/sms-data:</w:t>
      </w:r>
    </w:p>
    <w:p w14:paraId="5BA019EB" w14:textId="77777777" w:rsidR="00AA1E08" w:rsidRPr="009F68CE" w:rsidRDefault="00AA1E08" w:rsidP="002334FE">
      <w:pPr>
        <w:pStyle w:val="PL"/>
      </w:pPr>
      <w:r w:rsidRPr="009F68CE">
        <w:t xml:space="preserve">    get:</w:t>
      </w:r>
    </w:p>
    <w:p w14:paraId="280F2AEF" w14:textId="77777777" w:rsidR="00AA1E08" w:rsidRPr="009F68CE" w:rsidRDefault="00AA1E08" w:rsidP="002334FE">
      <w:pPr>
        <w:pStyle w:val="PL"/>
      </w:pPr>
      <w:r w:rsidRPr="009F68CE">
        <w:t xml:space="preserve">      summary: Retrieves the SMS subscription data of a UE</w:t>
      </w:r>
    </w:p>
    <w:p w14:paraId="68EECF24" w14:textId="77777777" w:rsidR="00AA1E08" w:rsidRPr="009F68CE" w:rsidRDefault="00AA1E08" w:rsidP="002334FE">
      <w:pPr>
        <w:pStyle w:val="PL"/>
      </w:pPr>
      <w:r w:rsidRPr="009F68CE">
        <w:t xml:space="preserve">      operationId: QuerySmsData</w:t>
      </w:r>
    </w:p>
    <w:p w14:paraId="2C8D7A63" w14:textId="77777777" w:rsidR="00AA1E08" w:rsidRPr="009F68CE" w:rsidRDefault="00AA1E08" w:rsidP="002334FE">
      <w:pPr>
        <w:pStyle w:val="PL"/>
      </w:pPr>
      <w:r w:rsidRPr="009F68CE">
        <w:t xml:space="preserve">      tags:</w:t>
      </w:r>
    </w:p>
    <w:p w14:paraId="4A9CE76E" w14:textId="77777777" w:rsidR="00AA1E08" w:rsidRPr="009F68CE" w:rsidRDefault="00AA1E08" w:rsidP="002334FE">
      <w:pPr>
        <w:pStyle w:val="PL"/>
      </w:pPr>
      <w:r w:rsidRPr="009F68CE">
        <w:t xml:space="preserve">        - SMS Subscription Data (Document)</w:t>
      </w:r>
    </w:p>
    <w:p w14:paraId="00673B09" w14:textId="77777777" w:rsidR="00AA1E08" w:rsidRPr="009F68CE" w:rsidRDefault="00AA1E08" w:rsidP="002334FE">
      <w:pPr>
        <w:pStyle w:val="PL"/>
      </w:pPr>
      <w:r w:rsidRPr="009F68CE">
        <w:t xml:space="preserve">      parameters:</w:t>
      </w:r>
    </w:p>
    <w:p w14:paraId="1350741B" w14:textId="77777777" w:rsidR="00AA1E08" w:rsidRPr="009F68CE" w:rsidRDefault="00AA1E08" w:rsidP="002334FE">
      <w:pPr>
        <w:pStyle w:val="PL"/>
      </w:pPr>
      <w:r w:rsidRPr="009F68CE">
        <w:t xml:space="preserve">        - name: ueId</w:t>
      </w:r>
    </w:p>
    <w:p w14:paraId="1082ED41" w14:textId="77777777" w:rsidR="00AA1E08" w:rsidRPr="009F68CE" w:rsidRDefault="00AA1E08" w:rsidP="002334FE">
      <w:pPr>
        <w:pStyle w:val="PL"/>
      </w:pPr>
      <w:r w:rsidRPr="009F68CE">
        <w:t xml:space="preserve">          in: path</w:t>
      </w:r>
    </w:p>
    <w:p w14:paraId="09D4965D" w14:textId="77777777" w:rsidR="00AA1E08" w:rsidRPr="009F68CE" w:rsidRDefault="00AA1E08" w:rsidP="002334FE">
      <w:pPr>
        <w:pStyle w:val="PL"/>
      </w:pPr>
      <w:r w:rsidRPr="009F68CE">
        <w:t xml:space="preserve">          description: UE id</w:t>
      </w:r>
    </w:p>
    <w:p w14:paraId="3B9918DA" w14:textId="77777777" w:rsidR="00AA1E08" w:rsidRPr="009F68CE" w:rsidRDefault="00AA1E08" w:rsidP="002334FE">
      <w:pPr>
        <w:pStyle w:val="PL"/>
      </w:pPr>
      <w:r w:rsidRPr="009F68CE">
        <w:t xml:space="preserve">          required: true</w:t>
      </w:r>
    </w:p>
    <w:p w14:paraId="7B5B2F86" w14:textId="77777777" w:rsidR="00AA1E08" w:rsidRPr="009F68CE" w:rsidRDefault="00AA1E08" w:rsidP="002334FE">
      <w:pPr>
        <w:pStyle w:val="PL"/>
      </w:pPr>
      <w:r w:rsidRPr="009F68CE">
        <w:t xml:space="preserve">          schema:</w:t>
      </w:r>
    </w:p>
    <w:p w14:paraId="743B3345" w14:textId="77777777" w:rsidR="00AA1E08" w:rsidRPr="009F68CE" w:rsidRDefault="00AA1E08" w:rsidP="002334FE">
      <w:pPr>
        <w:pStyle w:val="PL"/>
      </w:pPr>
      <w:r w:rsidRPr="009F68CE">
        <w:t xml:space="preserve">            $ref: 'TS29571_CommonData.yaml#/components/schemas/VarUeId'</w:t>
      </w:r>
    </w:p>
    <w:p w14:paraId="1E2AC731" w14:textId="77777777" w:rsidR="00AA1E08" w:rsidRPr="009F68CE" w:rsidRDefault="00AA1E08" w:rsidP="002334FE">
      <w:pPr>
        <w:pStyle w:val="PL"/>
      </w:pPr>
      <w:r w:rsidRPr="009F68CE">
        <w:t xml:space="preserve">        - name: servingPlmnId</w:t>
      </w:r>
    </w:p>
    <w:p w14:paraId="6A2876A5" w14:textId="77777777" w:rsidR="00AA1E08" w:rsidRPr="009F68CE" w:rsidRDefault="00AA1E08" w:rsidP="002334FE">
      <w:pPr>
        <w:pStyle w:val="PL"/>
      </w:pPr>
      <w:r w:rsidRPr="009F68CE">
        <w:t xml:space="preserve">          in: path</w:t>
      </w:r>
    </w:p>
    <w:p w14:paraId="2D5C7B99" w14:textId="77777777" w:rsidR="00AA1E08" w:rsidRPr="009F68CE" w:rsidRDefault="00AA1E08" w:rsidP="002334FE">
      <w:pPr>
        <w:pStyle w:val="PL"/>
      </w:pPr>
      <w:r w:rsidRPr="009F68CE">
        <w:t xml:space="preserve">          description: PLMN ID</w:t>
      </w:r>
    </w:p>
    <w:p w14:paraId="4FFE6663" w14:textId="77777777" w:rsidR="00AA1E08" w:rsidRPr="009F68CE" w:rsidRDefault="00AA1E08" w:rsidP="002334FE">
      <w:pPr>
        <w:pStyle w:val="PL"/>
      </w:pPr>
      <w:r w:rsidRPr="009F68CE">
        <w:t xml:space="preserve">          required: true</w:t>
      </w:r>
    </w:p>
    <w:p w14:paraId="6DAABA94" w14:textId="77777777" w:rsidR="00AA1E08" w:rsidRPr="009F68CE" w:rsidRDefault="00AA1E08" w:rsidP="002334FE">
      <w:pPr>
        <w:pStyle w:val="PL"/>
      </w:pPr>
      <w:r w:rsidRPr="009F68CE">
        <w:t xml:space="preserve">          schema:</w:t>
      </w:r>
    </w:p>
    <w:p w14:paraId="49C4BF12" w14:textId="77777777" w:rsidR="00AA1E08" w:rsidRPr="009F68CE" w:rsidRDefault="00AA1E08" w:rsidP="002334FE">
      <w:pPr>
        <w:pStyle w:val="PL"/>
        <w:rPr>
          <w:lang w:eastAsia="zh-CN"/>
        </w:rPr>
      </w:pPr>
      <w:r w:rsidRPr="009F68CE">
        <w:t xml:space="preserve">            $ref: '#/components/schemas/VarPlmnId'</w:t>
      </w:r>
    </w:p>
    <w:p w14:paraId="1BE2E065" w14:textId="77777777" w:rsidR="00AA1E08" w:rsidRPr="009F68CE" w:rsidRDefault="00AA1E08" w:rsidP="002334FE">
      <w:pPr>
        <w:pStyle w:val="PL"/>
      </w:pPr>
      <w:r w:rsidRPr="009F68CE">
        <w:t xml:space="preserve">        - name: supported-features</w:t>
      </w:r>
    </w:p>
    <w:p w14:paraId="69C747C6" w14:textId="77777777" w:rsidR="00AA1E08" w:rsidRPr="009F68CE" w:rsidRDefault="00AA1E08" w:rsidP="002334FE">
      <w:pPr>
        <w:pStyle w:val="PL"/>
      </w:pPr>
      <w:r w:rsidRPr="009F68CE">
        <w:t xml:space="preserve">          in: query</w:t>
      </w:r>
    </w:p>
    <w:p w14:paraId="1D1962E7" w14:textId="77777777" w:rsidR="00AA1E08" w:rsidRPr="009F68CE" w:rsidRDefault="00AA1E08" w:rsidP="002334FE">
      <w:pPr>
        <w:pStyle w:val="PL"/>
      </w:pPr>
      <w:r w:rsidRPr="009F68CE">
        <w:t xml:space="preserve">          description: Supported Features</w:t>
      </w:r>
    </w:p>
    <w:p w14:paraId="71F407F0" w14:textId="77777777" w:rsidR="00AA1E08" w:rsidRPr="009F68CE" w:rsidRDefault="00AA1E08" w:rsidP="002334FE">
      <w:pPr>
        <w:pStyle w:val="PL"/>
      </w:pPr>
      <w:r w:rsidRPr="009F68CE">
        <w:t xml:space="preserve">          schema:</w:t>
      </w:r>
    </w:p>
    <w:p w14:paraId="39E18217" w14:textId="77777777" w:rsidR="00AA1E08" w:rsidRPr="009F68CE" w:rsidRDefault="00AA1E08" w:rsidP="002334FE">
      <w:pPr>
        <w:pStyle w:val="PL"/>
        <w:rPr>
          <w:lang w:eastAsia="zh-CN"/>
        </w:rPr>
      </w:pPr>
      <w:r w:rsidRPr="009F68CE">
        <w:t xml:space="preserve">             $ref: 'TS29571_CommonData.yaml#/components/schemas/SupportedFeatures'</w:t>
      </w:r>
    </w:p>
    <w:p w14:paraId="1B488898" w14:textId="77777777" w:rsidR="00AA1E08" w:rsidRPr="009F68CE" w:rsidRDefault="00AA1E08" w:rsidP="002334FE">
      <w:pPr>
        <w:pStyle w:val="PL"/>
      </w:pPr>
      <w:r w:rsidRPr="009F68CE">
        <w:t xml:space="preserve">        - name: If-None-Match</w:t>
      </w:r>
    </w:p>
    <w:p w14:paraId="48ACF9B3" w14:textId="77777777" w:rsidR="00AA1E08" w:rsidRPr="009F68CE" w:rsidRDefault="00AA1E08" w:rsidP="002334FE">
      <w:pPr>
        <w:pStyle w:val="PL"/>
      </w:pPr>
      <w:r w:rsidRPr="009F68CE">
        <w:t xml:space="preserve">          in: header</w:t>
      </w:r>
    </w:p>
    <w:p w14:paraId="2EF410A2" w14:textId="77777777" w:rsidR="00AA1E08" w:rsidRPr="009F68CE" w:rsidRDefault="00AA1E08" w:rsidP="002334FE">
      <w:pPr>
        <w:pStyle w:val="PL"/>
      </w:pPr>
      <w:r w:rsidRPr="009F68CE">
        <w:t xml:space="preserve">          description: Validator for conditional requests, as described in RFC 7232, 3.2</w:t>
      </w:r>
    </w:p>
    <w:p w14:paraId="642EF110" w14:textId="77777777" w:rsidR="00AA1E08" w:rsidRPr="009F68CE" w:rsidRDefault="00AA1E08" w:rsidP="002334FE">
      <w:pPr>
        <w:pStyle w:val="PL"/>
      </w:pPr>
      <w:r w:rsidRPr="009F68CE">
        <w:t xml:space="preserve">          schema:</w:t>
      </w:r>
    </w:p>
    <w:p w14:paraId="77E2E753" w14:textId="77777777" w:rsidR="00AA1E08" w:rsidRPr="009F68CE" w:rsidRDefault="00AA1E08" w:rsidP="002334FE">
      <w:pPr>
        <w:pStyle w:val="PL"/>
      </w:pPr>
      <w:r w:rsidRPr="009F68CE">
        <w:t xml:space="preserve">            type: string</w:t>
      </w:r>
    </w:p>
    <w:p w14:paraId="56D1464C" w14:textId="77777777" w:rsidR="00AA1E08" w:rsidRPr="009F68CE" w:rsidRDefault="00AA1E08" w:rsidP="002334FE">
      <w:pPr>
        <w:pStyle w:val="PL"/>
      </w:pPr>
      <w:r w:rsidRPr="009F68CE">
        <w:t xml:space="preserve">        - name: If-Modified-Since</w:t>
      </w:r>
    </w:p>
    <w:p w14:paraId="3582C839" w14:textId="77777777" w:rsidR="00AA1E08" w:rsidRPr="009F68CE" w:rsidRDefault="00AA1E08" w:rsidP="002334FE">
      <w:pPr>
        <w:pStyle w:val="PL"/>
      </w:pPr>
      <w:r w:rsidRPr="009F68CE">
        <w:t xml:space="preserve">          in: header</w:t>
      </w:r>
    </w:p>
    <w:p w14:paraId="7547FAC9" w14:textId="77777777" w:rsidR="00AA1E08" w:rsidRPr="009F68CE" w:rsidRDefault="00AA1E08" w:rsidP="002334FE">
      <w:pPr>
        <w:pStyle w:val="PL"/>
      </w:pPr>
      <w:r w:rsidRPr="009F68CE">
        <w:t xml:space="preserve">          description: Validator for conditional requests, as described in RFC 7232, 3.3</w:t>
      </w:r>
    </w:p>
    <w:p w14:paraId="656CE72E" w14:textId="77777777" w:rsidR="00AA1E08" w:rsidRPr="009F68CE" w:rsidRDefault="00AA1E08" w:rsidP="002334FE">
      <w:pPr>
        <w:pStyle w:val="PL"/>
      </w:pPr>
      <w:r w:rsidRPr="009F68CE">
        <w:t xml:space="preserve">          schema:</w:t>
      </w:r>
    </w:p>
    <w:p w14:paraId="1DEDBAC9" w14:textId="77777777" w:rsidR="00AA1E08" w:rsidRPr="009F68CE" w:rsidRDefault="00AA1E08" w:rsidP="002334FE">
      <w:pPr>
        <w:pStyle w:val="PL"/>
        <w:rPr>
          <w:lang w:eastAsia="zh-CN"/>
        </w:rPr>
      </w:pPr>
      <w:r w:rsidRPr="009F68CE">
        <w:t xml:space="preserve">            type: string</w:t>
      </w:r>
    </w:p>
    <w:p w14:paraId="44237A26" w14:textId="77777777" w:rsidR="00AA1E08" w:rsidRPr="009F68CE" w:rsidRDefault="00AA1E08" w:rsidP="002334FE">
      <w:pPr>
        <w:pStyle w:val="PL"/>
      </w:pPr>
      <w:r w:rsidRPr="009F68CE">
        <w:t xml:space="preserve">      responses:</w:t>
      </w:r>
    </w:p>
    <w:p w14:paraId="2011E870" w14:textId="77777777" w:rsidR="00AA1E08" w:rsidRPr="009F68CE" w:rsidRDefault="00AA1E08" w:rsidP="002334FE">
      <w:pPr>
        <w:pStyle w:val="PL"/>
      </w:pPr>
      <w:r w:rsidRPr="009F68CE">
        <w:t xml:space="preserve">        '200':</w:t>
      </w:r>
    </w:p>
    <w:p w14:paraId="6A0EC1FD" w14:textId="77777777" w:rsidR="00AA1E08" w:rsidRPr="009F68CE" w:rsidRDefault="00AA1E08" w:rsidP="002334FE">
      <w:pPr>
        <w:pStyle w:val="PL"/>
      </w:pPr>
      <w:r w:rsidRPr="009F68CE">
        <w:t xml:space="preserve">          description: Expected response to a valid request</w:t>
      </w:r>
    </w:p>
    <w:p w14:paraId="5334F4AE" w14:textId="77777777" w:rsidR="00AA1E08" w:rsidRPr="009F68CE" w:rsidRDefault="00AA1E08" w:rsidP="002334FE">
      <w:pPr>
        <w:pStyle w:val="PL"/>
      </w:pPr>
      <w:r w:rsidRPr="009F68CE">
        <w:t xml:space="preserve">          content:</w:t>
      </w:r>
    </w:p>
    <w:p w14:paraId="319B9506" w14:textId="77777777" w:rsidR="00AA1E08" w:rsidRPr="009F68CE" w:rsidRDefault="00AA1E08" w:rsidP="002334FE">
      <w:pPr>
        <w:pStyle w:val="PL"/>
      </w:pPr>
      <w:r w:rsidRPr="009F68CE">
        <w:t xml:space="preserve">            application/json:</w:t>
      </w:r>
    </w:p>
    <w:p w14:paraId="38B0CA8A" w14:textId="77777777" w:rsidR="00AA1E08" w:rsidRPr="009F68CE" w:rsidRDefault="00AA1E08" w:rsidP="002334FE">
      <w:pPr>
        <w:pStyle w:val="PL"/>
      </w:pPr>
      <w:r w:rsidRPr="009F68CE">
        <w:t xml:space="preserve">              schema:</w:t>
      </w:r>
    </w:p>
    <w:p w14:paraId="7156F549" w14:textId="77777777" w:rsidR="00AA1E08" w:rsidRPr="009F68CE" w:rsidRDefault="00AA1E08" w:rsidP="002334FE">
      <w:pPr>
        <w:pStyle w:val="PL"/>
        <w:rPr>
          <w:lang w:eastAsia="zh-CN"/>
        </w:rPr>
      </w:pPr>
      <w:r w:rsidRPr="009F68CE">
        <w:t xml:space="preserve">                $ref: '#/components/schemas/SmsSubscriptionData'</w:t>
      </w:r>
    </w:p>
    <w:p w14:paraId="300CD39A" w14:textId="77777777" w:rsidR="00AA1E08" w:rsidRPr="009F68CE" w:rsidRDefault="00AA1E08" w:rsidP="002334FE">
      <w:pPr>
        <w:pStyle w:val="PL"/>
      </w:pPr>
      <w:r w:rsidRPr="009F68CE">
        <w:t xml:space="preserve">          headers:</w:t>
      </w:r>
    </w:p>
    <w:p w14:paraId="771E8BF1" w14:textId="77777777" w:rsidR="00AA1E08" w:rsidRPr="009F68CE" w:rsidRDefault="00AA1E08" w:rsidP="002334FE">
      <w:pPr>
        <w:pStyle w:val="PL"/>
      </w:pPr>
      <w:r w:rsidRPr="009F68CE">
        <w:t xml:space="preserve">            Cache-Control:</w:t>
      </w:r>
    </w:p>
    <w:p w14:paraId="69EB83F3" w14:textId="77777777" w:rsidR="00AA1E08" w:rsidRPr="009F68CE" w:rsidRDefault="00AA1E08" w:rsidP="002334FE">
      <w:pPr>
        <w:pStyle w:val="PL"/>
      </w:pPr>
      <w:r w:rsidRPr="009F68CE">
        <w:t xml:space="preserve">              description: Cache-Control containing max-age, as described in RFC 7234, 5.2</w:t>
      </w:r>
    </w:p>
    <w:p w14:paraId="0B31F498" w14:textId="77777777" w:rsidR="00AA1E08" w:rsidRPr="009F68CE" w:rsidRDefault="00AA1E08" w:rsidP="002334FE">
      <w:pPr>
        <w:pStyle w:val="PL"/>
      </w:pPr>
      <w:r w:rsidRPr="009F68CE">
        <w:t xml:space="preserve">              schema:</w:t>
      </w:r>
    </w:p>
    <w:p w14:paraId="1681339A" w14:textId="77777777" w:rsidR="00AA1E08" w:rsidRPr="009F68CE" w:rsidRDefault="00AA1E08" w:rsidP="002334FE">
      <w:pPr>
        <w:pStyle w:val="PL"/>
      </w:pPr>
      <w:r w:rsidRPr="009F68CE">
        <w:t xml:space="preserve">                type: string</w:t>
      </w:r>
    </w:p>
    <w:p w14:paraId="75A56040" w14:textId="77777777" w:rsidR="00AA1E08" w:rsidRPr="009F68CE" w:rsidRDefault="00AA1E08" w:rsidP="002334FE">
      <w:pPr>
        <w:pStyle w:val="PL"/>
      </w:pPr>
      <w:r w:rsidRPr="009F68CE">
        <w:t xml:space="preserve">            ETag:</w:t>
      </w:r>
    </w:p>
    <w:p w14:paraId="646A7820" w14:textId="77777777" w:rsidR="00AA1E08" w:rsidRPr="009F68CE" w:rsidRDefault="00AA1E08" w:rsidP="002334FE">
      <w:pPr>
        <w:pStyle w:val="PL"/>
      </w:pPr>
      <w:r w:rsidRPr="009F68CE">
        <w:t xml:space="preserve">              description: Entity Tag, containing a strong validator, as described in RFC 7232, 2.3</w:t>
      </w:r>
    </w:p>
    <w:p w14:paraId="638F4DA6" w14:textId="77777777" w:rsidR="00AA1E08" w:rsidRPr="009F68CE" w:rsidRDefault="00AA1E08" w:rsidP="002334FE">
      <w:pPr>
        <w:pStyle w:val="PL"/>
      </w:pPr>
      <w:r w:rsidRPr="009F68CE">
        <w:t xml:space="preserve">              schema:</w:t>
      </w:r>
    </w:p>
    <w:p w14:paraId="0BA2B3F9" w14:textId="77777777" w:rsidR="00AA1E08" w:rsidRPr="009F68CE" w:rsidRDefault="00AA1E08" w:rsidP="002334FE">
      <w:pPr>
        <w:pStyle w:val="PL"/>
      </w:pPr>
      <w:r w:rsidRPr="009F68CE">
        <w:t xml:space="preserve">                type: string</w:t>
      </w:r>
    </w:p>
    <w:p w14:paraId="7BDF02B0" w14:textId="77777777" w:rsidR="00AA1E08" w:rsidRPr="009F68CE" w:rsidRDefault="00AA1E08" w:rsidP="002334FE">
      <w:pPr>
        <w:pStyle w:val="PL"/>
      </w:pPr>
      <w:r w:rsidRPr="009F68CE">
        <w:t xml:space="preserve">            Last-Modified:</w:t>
      </w:r>
    </w:p>
    <w:p w14:paraId="357712B9" w14:textId="77777777" w:rsidR="00AA1E08" w:rsidRPr="009F68CE" w:rsidRDefault="00AA1E08" w:rsidP="002334FE">
      <w:pPr>
        <w:pStyle w:val="PL"/>
      </w:pPr>
      <w:r w:rsidRPr="009F68CE">
        <w:t xml:space="preserve">              description: Timestamp for last modification of the resource, as described in RFC 7232, 2.2</w:t>
      </w:r>
    </w:p>
    <w:p w14:paraId="3416158E" w14:textId="77777777" w:rsidR="00AA1E08" w:rsidRPr="009F68CE" w:rsidRDefault="00AA1E08" w:rsidP="002334FE">
      <w:pPr>
        <w:pStyle w:val="PL"/>
      </w:pPr>
      <w:r w:rsidRPr="009F68CE">
        <w:lastRenderedPageBreak/>
        <w:t xml:space="preserve">              schema:</w:t>
      </w:r>
    </w:p>
    <w:p w14:paraId="4E45B3F7" w14:textId="77777777" w:rsidR="00AA1E08" w:rsidRPr="009F68CE" w:rsidRDefault="00AA1E08" w:rsidP="002334FE">
      <w:pPr>
        <w:pStyle w:val="PL"/>
        <w:rPr>
          <w:lang w:eastAsia="zh-CN"/>
        </w:rPr>
      </w:pPr>
      <w:r w:rsidRPr="009F68CE">
        <w:t xml:space="preserve">                type: string</w:t>
      </w:r>
    </w:p>
    <w:p w14:paraId="6315DA3A" w14:textId="77777777" w:rsidR="00AA1E08" w:rsidRPr="009F68CE" w:rsidRDefault="00AA1E08" w:rsidP="002334FE">
      <w:pPr>
        <w:pStyle w:val="PL"/>
      </w:pPr>
      <w:r w:rsidRPr="009F68CE">
        <w:t xml:space="preserve">        default:</w:t>
      </w:r>
    </w:p>
    <w:p w14:paraId="5861D88F" w14:textId="77777777" w:rsidR="00AA1E08" w:rsidRPr="009F68CE" w:rsidRDefault="00AA1E08" w:rsidP="002334FE">
      <w:pPr>
        <w:pStyle w:val="PL"/>
      </w:pPr>
      <w:r w:rsidRPr="009F68CE">
        <w:t xml:space="preserve">          description: Unexpected error</w:t>
      </w:r>
    </w:p>
    <w:p w14:paraId="3CBDB898" w14:textId="77777777" w:rsidR="00AA1E08" w:rsidRPr="009F68CE" w:rsidRDefault="00AA1E08" w:rsidP="002334FE">
      <w:pPr>
        <w:pStyle w:val="PL"/>
      </w:pPr>
      <w:r w:rsidRPr="009F68CE">
        <w:t xml:space="preserve">          content:</w:t>
      </w:r>
    </w:p>
    <w:p w14:paraId="555F8678" w14:textId="77777777" w:rsidR="00AA1E08" w:rsidRPr="009F68CE" w:rsidRDefault="00AA1E08" w:rsidP="002334FE">
      <w:pPr>
        <w:pStyle w:val="PL"/>
      </w:pPr>
      <w:r w:rsidRPr="009F68CE">
        <w:t xml:space="preserve">            application/problem+json:</w:t>
      </w:r>
    </w:p>
    <w:p w14:paraId="4CB68EF9" w14:textId="77777777" w:rsidR="00AA1E08" w:rsidRPr="009F68CE" w:rsidRDefault="00AA1E08" w:rsidP="002334FE">
      <w:pPr>
        <w:pStyle w:val="PL"/>
      </w:pPr>
      <w:r w:rsidRPr="009F68CE">
        <w:t xml:space="preserve">              schema:</w:t>
      </w:r>
    </w:p>
    <w:p w14:paraId="1297B715" w14:textId="77777777" w:rsidR="00AA1E08" w:rsidRPr="009F68CE" w:rsidRDefault="00AA1E08" w:rsidP="002334FE">
      <w:pPr>
        <w:pStyle w:val="PL"/>
      </w:pPr>
      <w:r w:rsidRPr="009F68CE">
        <w:t xml:space="preserve">                $ref: 'TS29571_CommonData.yaml#/components/schemas/ProblemDetails'</w:t>
      </w:r>
    </w:p>
    <w:p w14:paraId="61576530" w14:textId="77777777" w:rsidR="00AA1E08" w:rsidRPr="009F68CE" w:rsidRDefault="00AA1E08" w:rsidP="002334FE">
      <w:pPr>
        <w:pStyle w:val="PL"/>
      </w:pPr>
    </w:p>
    <w:p w14:paraId="70D1C3FE" w14:textId="77777777" w:rsidR="00AA1E08" w:rsidRPr="009F68CE" w:rsidRDefault="00AA1E08" w:rsidP="002334FE">
      <w:pPr>
        <w:pStyle w:val="PL"/>
      </w:pPr>
      <w:r w:rsidRPr="009F68CE">
        <w:t xml:space="preserve">  /subscription-data/{ueId}/pp-data:</w:t>
      </w:r>
    </w:p>
    <w:p w14:paraId="3A58D425" w14:textId="77777777" w:rsidR="00AA1E08" w:rsidRPr="009F68CE" w:rsidRDefault="00AA1E08" w:rsidP="002334FE">
      <w:pPr>
        <w:pStyle w:val="PL"/>
      </w:pPr>
      <w:r w:rsidRPr="009F68CE">
        <w:t xml:space="preserve">    get:</w:t>
      </w:r>
    </w:p>
    <w:p w14:paraId="7CCF666E" w14:textId="77777777" w:rsidR="00AA1E08" w:rsidRPr="009F68CE" w:rsidRDefault="00AA1E08" w:rsidP="002334FE">
      <w:pPr>
        <w:pStyle w:val="PL"/>
      </w:pPr>
      <w:r w:rsidRPr="009F68CE">
        <w:t xml:space="preserve">      summary: Read the profile of a given UE</w:t>
      </w:r>
    </w:p>
    <w:p w14:paraId="3B9985BE" w14:textId="77777777" w:rsidR="00AA1E08" w:rsidRPr="009F68CE" w:rsidRDefault="00AA1E08" w:rsidP="002334FE">
      <w:pPr>
        <w:pStyle w:val="PL"/>
      </w:pPr>
      <w:r w:rsidRPr="009F68CE">
        <w:t xml:space="preserve">      operationId: GetppData</w:t>
      </w:r>
    </w:p>
    <w:p w14:paraId="0BACA690" w14:textId="77777777" w:rsidR="00AA1E08" w:rsidRPr="009F68CE" w:rsidRDefault="00AA1E08" w:rsidP="002334FE">
      <w:pPr>
        <w:pStyle w:val="PL"/>
      </w:pPr>
      <w:r w:rsidRPr="009F68CE">
        <w:t xml:space="preserve">      tags:</w:t>
      </w:r>
    </w:p>
    <w:p w14:paraId="797EA24C" w14:textId="77777777" w:rsidR="00AA1E08" w:rsidRPr="009F68CE" w:rsidRDefault="00AA1E08" w:rsidP="002334FE">
      <w:pPr>
        <w:pStyle w:val="PL"/>
      </w:pPr>
      <w:r w:rsidRPr="009F68CE">
        <w:t xml:space="preserve">      - Parameter Provision (Document)</w:t>
      </w:r>
    </w:p>
    <w:p w14:paraId="0A254276" w14:textId="77777777" w:rsidR="00AA1E08" w:rsidRPr="009F68CE" w:rsidRDefault="00AA1E08" w:rsidP="002334FE">
      <w:pPr>
        <w:pStyle w:val="PL"/>
      </w:pPr>
      <w:r w:rsidRPr="009F68CE">
        <w:t xml:space="preserve">      parameters:</w:t>
      </w:r>
    </w:p>
    <w:p w14:paraId="52735E4A" w14:textId="77777777" w:rsidR="00AA1E08" w:rsidRPr="009F68CE" w:rsidRDefault="00AA1E08" w:rsidP="002334FE">
      <w:pPr>
        <w:pStyle w:val="PL"/>
      </w:pPr>
      <w:r w:rsidRPr="009F68CE">
        <w:t xml:space="preserve">        - name: ueId</w:t>
      </w:r>
    </w:p>
    <w:p w14:paraId="2EF52A48" w14:textId="77777777" w:rsidR="00AA1E08" w:rsidRPr="009F68CE" w:rsidRDefault="00AA1E08" w:rsidP="002334FE">
      <w:pPr>
        <w:pStyle w:val="PL"/>
      </w:pPr>
      <w:r w:rsidRPr="009F68CE">
        <w:t xml:space="preserve">          in: path</w:t>
      </w:r>
    </w:p>
    <w:p w14:paraId="0E63C721" w14:textId="77777777" w:rsidR="00AA1E08" w:rsidRPr="009F68CE" w:rsidRDefault="00AA1E08" w:rsidP="002334FE">
      <w:pPr>
        <w:pStyle w:val="PL"/>
      </w:pPr>
      <w:r w:rsidRPr="009F68CE">
        <w:t xml:space="preserve">          description: pp data for a UE</w:t>
      </w:r>
    </w:p>
    <w:p w14:paraId="24DAEE98" w14:textId="77777777" w:rsidR="00AA1E08" w:rsidRPr="009F68CE" w:rsidRDefault="00AA1E08" w:rsidP="002334FE">
      <w:pPr>
        <w:pStyle w:val="PL"/>
      </w:pPr>
      <w:r w:rsidRPr="009F68CE">
        <w:t xml:space="preserve">          required: true</w:t>
      </w:r>
    </w:p>
    <w:p w14:paraId="7DFFFA22" w14:textId="77777777" w:rsidR="00AA1E08" w:rsidRPr="009F68CE" w:rsidRDefault="00AA1E08" w:rsidP="002334FE">
      <w:pPr>
        <w:pStyle w:val="PL"/>
      </w:pPr>
      <w:r w:rsidRPr="009F68CE">
        <w:t xml:space="preserve">          schema:</w:t>
      </w:r>
    </w:p>
    <w:p w14:paraId="602BDE0A" w14:textId="77777777" w:rsidR="00AA1E08" w:rsidRPr="009F68CE" w:rsidRDefault="00AA1E08" w:rsidP="002334FE">
      <w:pPr>
        <w:pStyle w:val="PL"/>
        <w:rPr>
          <w:lang w:eastAsia="zh-CN"/>
        </w:rPr>
      </w:pPr>
      <w:r w:rsidRPr="009F68CE">
        <w:t xml:space="preserve">            $ref: 'TS29571_CommonData.yaml#/components/schemas/VarUeId'</w:t>
      </w:r>
    </w:p>
    <w:p w14:paraId="0DF210DC" w14:textId="77777777" w:rsidR="00AA1E08" w:rsidRPr="009F68CE" w:rsidRDefault="00AA1E08" w:rsidP="002334FE">
      <w:pPr>
        <w:pStyle w:val="PL"/>
      </w:pPr>
      <w:r w:rsidRPr="009F68CE">
        <w:t xml:space="preserve">        - name: supported-features</w:t>
      </w:r>
    </w:p>
    <w:p w14:paraId="1A7D78A1" w14:textId="77777777" w:rsidR="00AA1E08" w:rsidRPr="009F68CE" w:rsidRDefault="00AA1E08" w:rsidP="002334FE">
      <w:pPr>
        <w:pStyle w:val="PL"/>
      </w:pPr>
      <w:r w:rsidRPr="009F68CE">
        <w:t xml:space="preserve">          in: query</w:t>
      </w:r>
    </w:p>
    <w:p w14:paraId="5A896E83" w14:textId="77777777" w:rsidR="00AA1E08" w:rsidRPr="009F68CE" w:rsidRDefault="00AA1E08" w:rsidP="002334FE">
      <w:pPr>
        <w:pStyle w:val="PL"/>
      </w:pPr>
      <w:r w:rsidRPr="009F68CE">
        <w:t xml:space="preserve">          description: Supported Features</w:t>
      </w:r>
    </w:p>
    <w:p w14:paraId="65617001" w14:textId="77777777" w:rsidR="00AA1E08" w:rsidRPr="009F68CE" w:rsidRDefault="00AA1E08" w:rsidP="002334FE">
      <w:pPr>
        <w:pStyle w:val="PL"/>
      </w:pPr>
      <w:r w:rsidRPr="009F68CE">
        <w:t xml:space="preserve">          schema:</w:t>
      </w:r>
    </w:p>
    <w:p w14:paraId="6612BD17" w14:textId="77777777" w:rsidR="00AA1E08" w:rsidRPr="009F68CE" w:rsidRDefault="00AA1E08" w:rsidP="002334FE">
      <w:pPr>
        <w:pStyle w:val="PL"/>
        <w:rPr>
          <w:lang w:eastAsia="zh-CN"/>
        </w:rPr>
      </w:pPr>
      <w:r w:rsidRPr="009F68CE">
        <w:t xml:space="preserve">             $ref: 'TS29571_CommonData.yaml#/components/schemas/SupportedFeatures'</w:t>
      </w:r>
    </w:p>
    <w:p w14:paraId="77ECF651" w14:textId="77777777" w:rsidR="00AA1E08" w:rsidRPr="009F68CE" w:rsidRDefault="00AA1E08" w:rsidP="002334FE">
      <w:pPr>
        <w:pStyle w:val="PL"/>
      </w:pPr>
      <w:r w:rsidRPr="009F68CE">
        <w:t xml:space="preserve">        - name: If-None-Match</w:t>
      </w:r>
    </w:p>
    <w:p w14:paraId="58B26EE5" w14:textId="77777777" w:rsidR="00AA1E08" w:rsidRPr="009F68CE" w:rsidRDefault="00AA1E08" w:rsidP="002334FE">
      <w:pPr>
        <w:pStyle w:val="PL"/>
      </w:pPr>
      <w:r w:rsidRPr="009F68CE">
        <w:t xml:space="preserve">          in: header</w:t>
      </w:r>
    </w:p>
    <w:p w14:paraId="50552F91" w14:textId="77777777" w:rsidR="00AA1E08" w:rsidRPr="009F68CE" w:rsidRDefault="00AA1E08" w:rsidP="002334FE">
      <w:pPr>
        <w:pStyle w:val="PL"/>
      </w:pPr>
      <w:r w:rsidRPr="009F68CE">
        <w:t xml:space="preserve">          description: Validator for conditional requests, as described in RFC 7232, 3.2</w:t>
      </w:r>
    </w:p>
    <w:p w14:paraId="6F0EA87C" w14:textId="77777777" w:rsidR="00AA1E08" w:rsidRPr="009F68CE" w:rsidRDefault="00AA1E08" w:rsidP="002334FE">
      <w:pPr>
        <w:pStyle w:val="PL"/>
      </w:pPr>
      <w:r w:rsidRPr="009F68CE">
        <w:t xml:space="preserve">          schema:</w:t>
      </w:r>
    </w:p>
    <w:p w14:paraId="2062A2F2" w14:textId="77777777" w:rsidR="00AA1E08" w:rsidRPr="009F68CE" w:rsidRDefault="00AA1E08" w:rsidP="002334FE">
      <w:pPr>
        <w:pStyle w:val="PL"/>
      </w:pPr>
      <w:r w:rsidRPr="009F68CE">
        <w:t xml:space="preserve">            type: string</w:t>
      </w:r>
    </w:p>
    <w:p w14:paraId="0311E82C" w14:textId="77777777" w:rsidR="00AA1E08" w:rsidRPr="009F68CE" w:rsidRDefault="00AA1E08" w:rsidP="002334FE">
      <w:pPr>
        <w:pStyle w:val="PL"/>
      </w:pPr>
      <w:r w:rsidRPr="009F68CE">
        <w:t xml:space="preserve">        - name: If-Modified-Since</w:t>
      </w:r>
    </w:p>
    <w:p w14:paraId="610493AF" w14:textId="77777777" w:rsidR="00AA1E08" w:rsidRPr="009F68CE" w:rsidRDefault="00AA1E08" w:rsidP="002334FE">
      <w:pPr>
        <w:pStyle w:val="PL"/>
      </w:pPr>
      <w:r w:rsidRPr="009F68CE">
        <w:t xml:space="preserve">          in: header</w:t>
      </w:r>
    </w:p>
    <w:p w14:paraId="07A28728" w14:textId="77777777" w:rsidR="00AA1E08" w:rsidRPr="009F68CE" w:rsidRDefault="00AA1E08" w:rsidP="002334FE">
      <w:pPr>
        <w:pStyle w:val="PL"/>
      </w:pPr>
      <w:r w:rsidRPr="009F68CE">
        <w:t xml:space="preserve">          description: Validator for conditional requests, as described in RFC 7232, 3.3</w:t>
      </w:r>
    </w:p>
    <w:p w14:paraId="0127C734" w14:textId="77777777" w:rsidR="00AA1E08" w:rsidRPr="009F68CE" w:rsidRDefault="00AA1E08" w:rsidP="002334FE">
      <w:pPr>
        <w:pStyle w:val="PL"/>
      </w:pPr>
      <w:r w:rsidRPr="009F68CE">
        <w:t xml:space="preserve">          schema:</w:t>
      </w:r>
    </w:p>
    <w:p w14:paraId="6E11B5CF" w14:textId="77777777" w:rsidR="00AA1E08" w:rsidRPr="009F68CE" w:rsidRDefault="00AA1E08" w:rsidP="002334FE">
      <w:pPr>
        <w:pStyle w:val="PL"/>
        <w:rPr>
          <w:lang w:eastAsia="zh-CN"/>
        </w:rPr>
      </w:pPr>
      <w:r w:rsidRPr="009F68CE">
        <w:t xml:space="preserve">            type: string</w:t>
      </w:r>
    </w:p>
    <w:p w14:paraId="3878AE94" w14:textId="77777777" w:rsidR="00AA1E08" w:rsidRPr="009F68CE" w:rsidRDefault="00AA1E08" w:rsidP="002334FE">
      <w:pPr>
        <w:pStyle w:val="PL"/>
      </w:pPr>
      <w:r w:rsidRPr="009F68CE">
        <w:t xml:space="preserve">      responses:</w:t>
      </w:r>
    </w:p>
    <w:p w14:paraId="08CE23D5" w14:textId="77777777" w:rsidR="00AA1E08" w:rsidRPr="009F68CE" w:rsidRDefault="00AA1E08" w:rsidP="002334FE">
      <w:pPr>
        <w:pStyle w:val="PL"/>
      </w:pPr>
      <w:r w:rsidRPr="009F68CE">
        <w:t xml:space="preserve">        '200':</w:t>
      </w:r>
    </w:p>
    <w:p w14:paraId="67416177" w14:textId="77777777" w:rsidR="00AA1E08" w:rsidRPr="009F68CE" w:rsidRDefault="00AA1E08" w:rsidP="002334FE">
      <w:pPr>
        <w:pStyle w:val="PL"/>
      </w:pPr>
      <w:r w:rsidRPr="009F68CE">
        <w:t xml:space="preserve">          description: Expected response to a valid request</w:t>
      </w:r>
    </w:p>
    <w:p w14:paraId="5245102F" w14:textId="77777777" w:rsidR="00AA1E08" w:rsidRPr="009F68CE" w:rsidRDefault="00AA1E08" w:rsidP="002334FE">
      <w:pPr>
        <w:pStyle w:val="PL"/>
      </w:pPr>
      <w:r w:rsidRPr="009F68CE">
        <w:t xml:space="preserve">          content:</w:t>
      </w:r>
    </w:p>
    <w:p w14:paraId="3E8AC1E0" w14:textId="77777777" w:rsidR="00AA1E08" w:rsidRPr="009F68CE" w:rsidRDefault="00AA1E08" w:rsidP="002334FE">
      <w:pPr>
        <w:pStyle w:val="PL"/>
      </w:pPr>
      <w:r w:rsidRPr="009F68CE">
        <w:t xml:space="preserve">            application/json:</w:t>
      </w:r>
    </w:p>
    <w:p w14:paraId="6C3C904E" w14:textId="77777777" w:rsidR="00AA1E08" w:rsidRPr="009F68CE" w:rsidRDefault="00AA1E08" w:rsidP="002334FE">
      <w:pPr>
        <w:pStyle w:val="PL"/>
      </w:pPr>
      <w:r w:rsidRPr="009F68CE">
        <w:t xml:space="preserve">              schema:</w:t>
      </w:r>
    </w:p>
    <w:p w14:paraId="6A78E9AF" w14:textId="77777777" w:rsidR="00AA1E08" w:rsidRPr="009F68CE" w:rsidRDefault="00AA1E08" w:rsidP="002334FE">
      <w:pPr>
        <w:pStyle w:val="PL"/>
        <w:rPr>
          <w:lang w:eastAsia="zh-CN"/>
        </w:rPr>
      </w:pPr>
      <w:r w:rsidRPr="009F68CE">
        <w:t xml:space="preserve">                $ref: '#/components/schemas/PpData'</w:t>
      </w:r>
    </w:p>
    <w:p w14:paraId="3BA9C766" w14:textId="77777777" w:rsidR="00AA1E08" w:rsidRPr="009F68CE" w:rsidRDefault="00AA1E08" w:rsidP="002334FE">
      <w:pPr>
        <w:pStyle w:val="PL"/>
      </w:pPr>
      <w:r w:rsidRPr="009F68CE">
        <w:t xml:space="preserve">          headers:</w:t>
      </w:r>
    </w:p>
    <w:p w14:paraId="7B537250" w14:textId="77777777" w:rsidR="00AA1E08" w:rsidRPr="009F68CE" w:rsidRDefault="00AA1E08" w:rsidP="002334FE">
      <w:pPr>
        <w:pStyle w:val="PL"/>
      </w:pPr>
      <w:r w:rsidRPr="009F68CE">
        <w:t xml:space="preserve">            Cache-Control:</w:t>
      </w:r>
    </w:p>
    <w:p w14:paraId="4B55543C" w14:textId="77777777" w:rsidR="00AA1E08" w:rsidRPr="009F68CE" w:rsidRDefault="00AA1E08" w:rsidP="002334FE">
      <w:pPr>
        <w:pStyle w:val="PL"/>
      </w:pPr>
      <w:r w:rsidRPr="009F68CE">
        <w:t xml:space="preserve">              description: Cache-Control containing max-age, as described in RFC 7234, 5.2</w:t>
      </w:r>
    </w:p>
    <w:p w14:paraId="238D4E4D" w14:textId="77777777" w:rsidR="00AA1E08" w:rsidRPr="009F68CE" w:rsidRDefault="00AA1E08" w:rsidP="002334FE">
      <w:pPr>
        <w:pStyle w:val="PL"/>
      </w:pPr>
      <w:r w:rsidRPr="009F68CE">
        <w:t xml:space="preserve">              schema:</w:t>
      </w:r>
    </w:p>
    <w:p w14:paraId="7F01A4E7" w14:textId="77777777" w:rsidR="00AA1E08" w:rsidRPr="009F68CE" w:rsidRDefault="00AA1E08" w:rsidP="002334FE">
      <w:pPr>
        <w:pStyle w:val="PL"/>
      </w:pPr>
      <w:r w:rsidRPr="009F68CE">
        <w:t xml:space="preserve">                type: string</w:t>
      </w:r>
    </w:p>
    <w:p w14:paraId="7D203650" w14:textId="77777777" w:rsidR="00AA1E08" w:rsidRPr="009F68CE" w:rsidRDefault="00AA1E08" w:rsidP="002334FE">
      <w:pPr>
        <w:pStyle w:val="PL"/>
      </w:pPr>
      <w:r w:rsidRPr="009F68CE">
        <w:t xml:space="preserve">            ETag:</w:t>
      </w:r>
    </w:p>
    <w:p w14:paraId="57D099C4" w14:textId="77777777" w:rsidR="00AA1E08" w:rsidRPr="009F68CE" w:rsidRDefault="00AA1E08" w:rsidP="002334FE">
      <w:pPr>
        <w:pStyle w:val="PL"/>
      </w:pPr>
      <w:r w:rsidRPr="009F68CE">
        <w:t xml:space="preserve">              description: Entity Tag, containing a strong validator, as described in RFC 7232, 2.3</w:t>
      </w:r>
    </w:p>
    <w:p w14:paraId="78A7D409" w14:textId="77777777" w:rsidR="00AA1E08" w:rsidRPr="009F68CE" w:rsidRDefault="00AA1E08" w:rsidP="002334FE">
      <w:pPr>
        <w:pStyle w:val="PL"/>
      </w:pPr>
      <w:r w:rsidRPr="009F68CE">
        <w:t xml:space="preserve">              schema:</w:t>
      </w:r>
    </w:p>
    <w:p w14:paraId="597E4352" w14:textId="77777777" w:rsidR="00AA1E08" w:rsidRPr="009F68CE" w:rsidRDefault="00AA1E08" w:rsidP="002334FE">
      <w:pPr>
        <w:pStyle w:val="PL"/>
      </w:pPr>
      <w:r w:rsidRPr="009F68CE">
        <w:t xml:space="preserve">                type: string</w:t>
      </w:r>
    </w:p>
    <w:p w14:paraId="5BE989E9" w14:textId="77777777" w:rsidR="00AA1E08" w:rsidRPr="009F68CE" w:rsidRDefault="00AA1E08" w:rsidP="002334FE">
      <w:pPr>
        <w:pStyle w:val="PL"/>
      </w:pPr>
      <w:r w:rsidRPr="009F68CE">
        <w:t xml:space="preserve">            Last-Modified:</w:t>
      </w:r>
    </w:p>
    <w:p w14:paraId="295CA9C8" w14:textId="77777777" w:rsidR="00AA1E08" w:rsidRPr="009F68CE" w:rsidRDefault="00AA1E08" w:rsidP="002334FE">
      <w:pPr>
        <w:pStyle w:val="PL"/>
      </w:pPr>
      <w:r w:rsidRPr="009F68CE">
        <w:t xml:space="preserve">              description: Timestamp for last modification of the resource, as described in RFC 7232, 2.2</w:t>
      </w:r>
    </w:p>
    <w:p w14:paraId="62EA13FA" w14:textId="77777777" w:rsidR="00AA1E08" w:rsidRPr="009F68CE" w:rsidRDefault="00AA1E08" w:rsidP="002334FE">
      <w:pPr>
        <w:pStyle w:val="PL"/>
      </w:pPr>
      <w:r w:rsidRPr="009F68CE">
        <w:t xml:space="preserve">              schema:</w:t>
      </w:r>
    </w:p>
    <w:p w14:paraId="490D521C" w14:textId="77777777" w:rsidR="00AA1E08" w:rsidRPr="009F68CE" w:rsidRDefault="00AA1E08" w:rsidP="002334FE">
      <w:pPr>
        <w:pStyle w:val="PL"/>
        <w:rPr>
          <w:lang w:eastAsia="zh-CN"/>
        </w:rPr>
      </w:pPr>
      <w:r w:rsidRPr="009F68CE">
        <w:t xml:space="preserve">                type: string</w:t>
      </w:r>
    </w:p>
    <w:p w14:paraId="1F13D26B" w14:textId="77777777" w:rsidR="00AA1E08" w:rsidRPr="009F68CE" w:rsidRDefault="00AA1E08" w:rsidP="002334FE">
      <w:pPr>
        <w:pStyle w:val="PL"/>
      </w:pPr>
      <w:r w:rsidRPr="009F68CE">
        <w:t xml:space="preserve">        '403':</w:t>
      </w:r>
    </w:p>
    <w:p w14:paraId="567C08F8" w14:textId="77777777" w:rsidR="00AA1E08" w:rsidRPr="009F68CE" w:rsidRDefault="00AA1E08" w:rsidP="002334FE">
      <w:pPr>
        <w:pStyle w:val="PL"/>
      </w:pPr>
      <w:r w:rsidRPr="009F68CE">
        <w:t xml:space="preserve">          description: Forbidden</w:t>
      </w:r>
    </w:p>
    <w:p w14:paraId="6F70F17A" w14:textId="77777777" w:rsidR="00AA1E08" w:rsidRPr="009F68CE" w:rsidRDefault="00AA1E08" w:rsidP="002334FE">
      <w:pPr>
        <w:pStyle w:val="PL"/>
      </w:pPr>
      <w:r w:rsidRPr="009F68CE">
        <w:t xml:space="preserve">          content:</w:t>
      </w:r>
    </w:p>
    <w:p w14:paraId="5AECB7ED" w14:textId="77777777" w:rsidR="00AA1E08" w:rsidRPr="009F68CE" w:rsidRDefault="00AA1E08" w:rsidP="002334FE">
      <w:pPr>
        <w:pStyle w:val="PL"/>
      </w:pPr>
      <w:r w:rsidRPr="009F68CE">
        <w:t xml:space="preserve">            application/problem+json:</w:t>
      </w:r>
    </w:p>
    <w:p w14:paraId="4658DA6F" w14:textId="77777777" w:rsidR="00AA1E08" w:rsidRPr="009F68CE" w:rsidRDefault="00AA1E08" w:rsidP="002334FE">
      <w:pPr>
        <w:pStyle w:val="PL"/>
      </w:pPr>
      <w:r w:rsidRPr="009F68CE">
        <w:t xml:space="preserve">              schema:</w:t>
      </w:r>
    </w:p>
    <w:p w14:paraId="59C0BE46" w14:textId="77777777" w:rsidR="00AA1E08" w:rsidRPr="009F68CE" w:rsidRDefault="00AA1E08" w:rsidP="002334FE">
      <w:pPr>
        <w:pStyle w:val="PL"/>
        <w:rPr>
          <w:lang w:eastAsia="zh-CN"/>
        </w:rPr>
      </w:pPr>
      <w:r w:rsidRPr="009F68CE">
        <w:t xml:space="preserve">                $ref: 'TS29571_CommonData.yaml#/components/schemas/ProblemDetails'</w:t>
      </w:r>
    </w:p>
    <w:p w14:paraId="52505720" w14:textId="77777777" w:rsidR="00AA1E08" w:rsidRPr="009F68CE" w:rsidRDefault="00AA1E08" w:rsidP="002334FE">
      <w:pPr>
        <w:pStyle w:val="PL"/>
      </w:pPr>
      <w:r w:rsidRPr="009F68CE">
        <w:t xml:space="preserve">        default:</w:t>
      </w:r>
    </w:p>
    <w:p w14:paraId="6F2B3C57" w14:textId="77777777" w:rsidR="00AA1E08" w:rsidRPr="009F68CE" w:rsidRDefault="00AA1E08" w:rsidP="002334FE">
      <w:pPr>
        <w:pStyle w:val="PL"/>
      </w:pPr>
      <w:r w:rsidRPr="009F68CE">
        <w:t xml:space="preserve">          description: Unexpected error</w:t>
      </w:r>
    </w:p>
    <w:p w14:paraId="68B6CE03" w14:textId="77777777" w:rsidR="00AA1E08" w:rsidRPr="009F68CE" w:rsidRDefault="00AA1E08" w:rsidP="002334FE">
      <w:pPr>
        <w:pStyle w:val="PL"/>
      </w:pPr>
      <w:r w:rsidRPr="009F68CE">
        <w:t xml:space="preserve">          content:</w:t>
      </w:r>
    </w:p>
    <w:p w14:paraId="480A4565" w14:textId="77777777" w:rsidR="00AA1E08" w:rsidRPr="009F68CE" w:rsidRDefault="00AA1E08" w:rsidP="002334FE">
      <w:pPr>
        <w:pStyle w:val="PL"/>
      </w:pPr>
      <w:r w:rsidRPr="009F68CE">
        <w:t xml:space="preserve">            application/problem+json:</w:t>
      </w:r>
    </w:p>
    <w:p w14:paraId="4D151AA4" w14:textId="77777777" w:rsidR="00AA1E08" w:rsidRPr="009F68CE" w:rsidRDefault="00AA1E08" w:rsidP="002334FE">
      <w:pPr>
        <w:pStyle w:val="PL"/>
      </w:pPr>
      <w:r w:rsidRPr="009F68CE">
        <w:t xml:space="preserve">              schema:</w:t>
      </w:r>
    </w:p>
    <w:p w14:paraId="3DABF572" w14:textId="77777777" w:rsidR="00AA1E08" w:rsidRPr="009F68CE" w:rsidRDefault="00AA1E08" w:rsidP="002334FE">
      <w:pPr>
        <w:pStyle w:val="PL"/>
      </w:pPr>
      <w:r w:rsidRPr="009F68CE">
        <w:t xml:space="preserve">                $ref: 'TS29571_CommonData.yaml#/components/schemas/ProblemDetails'</w:t>
      </w:r>
    </w:p>
    <w:p w14:paraId="08F3F786" w14:textId="77777777" w:rsidR="00AA1E08" w:rsidRPr="009F68CE" w:rsidRDefault="00AA1E08" w:rsidP="002334FE">
      <w:pPr>
        <w:pStyle w:val="PL"/>
      </w:pPr>
      <w:r w:rsidRPr="009F68CE">
        <w:t xml:space="preserve">    patch:</w:t>
      </w:r>
    </w:p>
    <w:p w14:paraId="126B92BE" w14:textId="77777777" w:rsidR="00AA1E08" w:rsidRPr="009F68CE" w:rsidRDefault="00AA1E08" w:rsidP="002334FE">
      <w:pPr>
        <w:pStyle w:val="PL"/>
        <w:rPr>
          <w:lang w:eastAsia="zh-CN"/>
        </w:rPr>
      </w:pPr>
      <w:r w:rsidRPr="009F68CE">
        <w:t xml:space="preserve">      summary: modify the </w:t>
      </w:r>
      <w:r w:rsidRPr="009F68CE">
        <w:rPr>
          <w:lang w:eastAsia="zh-CN"/>
        </w:rPr>
        <w:t>provisioned parameter data</w:t>
      </w:r>
    </w:p>
    <w:p w14:paraId="43E94C4E" w14:textId="77777777" w:rsidR="00AA1E08" w:rsidRPr="009F68CE" w:rsidRDefault="00AA1E08" w:rsidP="002334FE">
      <w:pPr>
        <w:pStyle w:val="PL"/>
      </w:pPr>
      <w:r w:rsidRPr="009F68CE">
        <w:t xml:space="preserve">      operationId: Modify</w:t>
      </w:r>
      <w:r w:rsidRPr="009F68CE">
        <w:rPr>
          <w:lang w:eastAsia="zh-CN"/>
        </w:rPr>
        <w:t>Pp</w:t>
      </w:r>
      <w:r w:rsidRPr="009F68CE">
        <w:t>Data</w:t>
      </w:r>
    </w:p>
    <w:p w14:paraId="68211889" w14:textId="77777777" w:rsidR="00AA1E08" w:rsidRPr="009F68CE" w:rsidRDefault="00AA1E08" w:rsidP="002334FE">
      <w:pPr>
        <w:pStyle w:val="PL"/>
      </w:pPr>
      <w:r w:rsidRPr="009F68CE">
        <w:t xml:space="preserve">      tags:</w:t>
      </w:r>
    </w:p>
    <w:p w14:paraId="58B7358E" w14:textId="77777777" w:rsidR="00AA1E08" w:rsidRPr="009F68CE" w:rsidRDefault="00AA1E08" w:rsidP="002334FE">
      <w:pPr>
        <w:pStyle w:val="PL"/>
      </w:pPr>
      <w:r w:rsidRPr="009F68CE">
        <w:t xml:space="preserve">        - </w:t>
      </w:r>
      <w:r w:rsidRPr="009F68CE">
        <w:rPr>
          <w:lang w:eastAsia="zh-CN"/>
        </w:rPr>
        <w:t>ProvisionedParameter</w:t>
      </w:r>
      <w:r w:rsidRPr="009F68CE">
        <w:t>Data (Document)</w:t>
      </w:r>
    </w:p>
    <w:p w14:paraId="078E771C" w14:textId="77777777" w:rsidR="00AA1E08" w:rsidRPr="009F68CE" w:rsidRDefault="00AA1E08" w:rsidP="002334FE">
      <w:pPr>
        <w:pStyle w:val="PL"/>
      </w:pPr>
      <w:r w:rsidRPr="009F68CE">
        <w:t xml:space="preserve">      parameters:</w:t>
      </w:r>
    </w:p>
    <w:p w14:paraId="7F7C1D92" w14:textId="77777777" w:rsidR="00AA1E08" w:rsidRPr="009F68CE" w:rsidRDefault="00AA1E08" w:rsidP="002334FE">
      <w:pPr>
        <w:pStyle w:val="PL"/>
      </w:pPr>
      <w:r w:rsidRPr="009F68CE">
        <w:t xml:space="preserve">        - name: ueId</w:t>
      </w:r>
    </w:p>
    <w:p w14:paraId="57877747" w14:textId="77777777" w:rsidR="00AA1E08" w:rsidRPr="009F68CE" w:rsidRDefault="00AA1E08" w:rsidP="002334FE">
      <w:pPr>
        <w:pStyle w:val="PL"/>
      </w:pPr>
      <w:r w:rsidRPr="009F68CE">
        <w:t xml:space="preserve">          in: path</w:t>
      </w:r>
    </w:p>
    <w:p w14:paraId="02F7C7C6" w14:textId="77777777" w:rsidR="00AA1E08" w:rsidRPr="009F68CE" w:rsidRDefault="00AA1E08" w:rsidP="002334FE">
      <w:pPr>
        <w:pStyle w:val="PL"/>
      </w:pPr>
      <w:r w:rsidRPr="009F68CE">
        <w:lastRenderedPageBreak/>
        <w:t xml:space="preserve">          description: pp data for a UE</w:t>
      </w:r>
    </w:p>
    <w:p w14:paraId="76B79666" w14:textId="77777777" w:rsidR="00AA1E08" w:rsidRPr="009F68CE" w:rsidRDefault="00AA1E08" w:rsidP="002334FE">
      <w:pPr>
        <w:pStyle w:val="PL"/>
      </w:pPr>
      <w:r w:rsidRPr="009F68CE">
        <w:t xml:space="preserve">          required: true</w:t>
      </w:r>
    </w:p>
    <w:p w14:paraId="7C11ABFB" w14:textId="77777777" w:rsidR="00AA1E08" w:rsidRPr="009F68CE" w:rsidRDefault="00AA1E08" w:rsidP="002334FE">
      <w:pPr>
        <w:pStyle w:val="PL"/>
      </w:pPr>
      <w:r w:rsidRPr="009F68CE">
        <w:t xml:space="preserve">          schema:</w:t>
      </w:r>
    </w:p>
    <w:p w14:paraId="4CFFC6BA" w14:textId="77777777" w:rsidR="00AA1E08" w:rsidRPr="009F68CE" w:rsidRDefault="00AA1E08" w:rsidP="002334FE">
      <w:pPr>
        <w:pStyle w:val="PL"/>
        <w:rPr>
          <w:lang w:eastAsia="zh-CN"/>
        </w:rPr>
      </w:pPr>
      <w:r w:rsidRPr="009F68CE">
        <w:t xml:space="preserve">            $ref: 'TS29571_CommonData.yaml#/components/schemas/VarUeId'</w:t>
      </w:r>
    </w:p>
    <w:p w14:paraId="0B77A1DE" w14:textId="77777777" w:rsidR="00AA1E08" w:rsidRPr="009F68CE" w:rsidRDefault="00AA1E08" w:rsidP="002334FE">
      <w:pPr>
        <w:pStyle w:val="PL"/>
        <w:rPr>
          <w:lang w:eastAsia="zh-CN"/>
        </w:rPr>
      </w:pPr>
      <w:r w:rsidRPr="009F68CE">
        <w:t xml:space="preserve">      requestBody:</w:t>
      </w:r>
    </w:p>
    <w:p w14:paraId="07898264" w14:textId="77777777" w:rsidR="00AA1E08" w:rsidRPr="009F68CE" w:rsidRDefault="00AA1E08" w:rsidP="002334FE">
      <w:pPr>
        <w:pStyle w:val="PL"/>
      </w:pPr>
      <w:r w:rsidRPr="009F68CE">
        <w:t xml:space="preserve">        content:</w:t>
      </w:r>
    </w:p>
    <w:p w14:paraId="415BE768" w14:textId="77777777" w:rsidR="00AA1E08" w:rsidRPr="009F68CE" w:rsidRDefault="00AA1E08" w:rsidP="002334FE">
      <w:pPr>
        <w:pStyle w:val="PL"/>
      </w:pPr>
      <w:r w:rsidRPr="009F68CE">
        <w:t xml:space="preserve">          application/json-patch+json:</w:t>
      </w:r>
    </w:p>
    <w:p w14:paraId="7DC959A5" w14:textId="77777777" w:rsidR="00AA1E08" w:rsidRPr="009F68CE" w:rsidRDefault="00AA1E08" w:rsidP="002334FE">
      <w:pPr>
        <w:pStyle w:val="PL"/>
      </w:pPr>
      <w:r w:rsidRPr="009F68CE">
        <w:t xml:space="preserve">            schema:</w:t>
      </w:r>
    </w:p>
    <w:p w14:paraId="3080F91E" w14:textId="77777777" w:rsidR="00AA1E08" w:rsidRPr="009F68CE" w:rsidRDefault="00AA1E08" w:rsidP="002334FE">
      <w:pPr>
        <w:pStyle w:val="PL"/>
      </w:pPr>
      <w:r w:rsidRPr="009F68CE">
        <w:t xml:space="preserve">              type: array</w:t>
      </w:r>
    </w:p>
    <w:p w14:paraId="5EE1B635" w14:textId="77777777" w:rsidR="00AA1E08" w:rsidRPr="009F68CE" w:rsidRDefault="00AA1E08" w:rsidP="002334FE">
      <w:pPr>
        <w:pStyle w:val="PL"/>
      </w:pPr>
      <w:r w:rsidRPr="009F68CE">
        <w:t xml:space="preserve">              items:</w:t>
      </w:r>
    </w:p>
    <w:p w14:paraId="141805F1" w14:textId="77777777" w:rsidR="00AA1E08" w:rsidRPr="009F68CE" w:rsidRDefault="00AA1E08" w:rsidP="002334FE">
      <w:pPr>
        <w:pStyle w:val="PL"/>
      </w:pPr>
      <w:r w:rsidRPr="009F68CE">
        <w:t xml:space="preserve">                $ref: 'TS29571_CommonData.yaml#/components/schemas/PatchItem'</w:t>
      </w:r>
    </w:p>
    <w:p w14:paraId="78A8BD99" w14:textId="77777777" w:rsidR="00AA1E08" w:rsidRPr="009F68CE" w:rsidRDefault="00AA1E08" w:rsidP="002334FE">
      <w:pPr>
        <w:pStyle w:val="PL"/>
      </w:pPr>
      <w:r w:rsidRPr="009F68CE">
        <w:t xml:space="preserve">        required: true</w:t>
      </w:r>
    </w:p>
    <w:p w14:paraId="7C7E889F" w14:textId="77777777" w:rsidR="00AA1E08" w:rsidRPr="009F68CE" w:rsidRDefault="00AA1E08" w:rsidP="002334FE">
      <w:pPr>
        <w:pStyle w:val="PL"/>
      </w:pPr>
      <w:r w:rsidRPr="009F68CE">
        <w:t xml:space="preserve">      responses:</w:t>
      </w:r>
    </w:p>
    <w:p w14:paraId="1D4C2749" w14:textId="77777777" w:rsidR="00AA1E08" w:rsidRPr="009F68CE" w:rsidRDefault="00AA1E08" w:rsidP="002334FE">
      <w:pPr>
        <w:pStyle w:val="PL"/>
      </w:pPr>
      <w:r w:rsidRPr="009F68CE">
        <w:t xml:space="preserve">        '204':</w:t>
      </w:r>
    </w:p>
    <w:p w14:paraId="0D8BE82D" w14:textId="77777777" w:rsidR="00AA1E08" w:rsidRPr="009F68CE" w:rsidRDefault="00AA1E08" w:rsidP="002334FE">
      <w:pPr>
        <w:pStyle w:val="PL"/>
      </w:pPr>
      <w:r w:rsidRPr="009F68CE">
        <w:t xml:space="preserve">          description: Expected response to a valid request</w:t>
      </w:r>
    </w:p>
    <w:p w14:paraId="4B56B2DB" w14:textId="77777777" w:rsidR="00AA1E08" w:rsidRPr="009F68CE" w:rsidRDefault="00AA1E08" w:rsidP="002334FE">
      <w:pPr>
        <w:pStyle w:val="PL"/>
      </w:pPr>
      <w:r w:rsidRPr="009F68CE">
        <w:t xml:space="preserve">        '403':</w:t>
      </w:r>
    </w:p>
    <w:p w14:paraId="5818515A" w14:textId="77777777" w:rsidR="00AA1E08" w:rsidRPr="009F68CE" w:rsidRDefault="00AA1E08" w:rsidP="002334FE">
      <w:pPr>
        <w:pStyle w:val="PL"/>
      </w:pPr>
      <w:r w:rsidRPr="009F68CE">
        <w:t xml:space="preserve">          description: modification is rejected</w:t>
      </w:r>
    </w:p>
    <w:p w14:paraId="37F5C2B6" w14:textId="77777777" w:rsidR="00AA1E08" w:rsidRPr="009F68CE" w:rsidRDefault="00AA1E08" w:rsidP="002334FE">
      <w:pPr>
        <w:pStyle w:val="PL"/>
      </w:pPr>
      <w:r w:rsidRPr="009F68CE">
        <w:t xml:space="preserve">          content:</w:t>
      </w:r>
    </w:p>
    <w:p w14:paraId="6A3B91DD" w14:textId="77777777" w:rsidR="00AA1E08" w:rsidRPr="009F68CE" w:rsidRDefault="00AA1E08" w:rsidP="002334FE">
      <w:pPr>
        <w:pStyle w:val="PL"/>
      </w:pPr>
      <w:r w:rsidRPr="009F68CE">
        <w:t xml:space="preserve">            application/problem+json:</w:t>
      </w:r>
    </w:p>
    <w:p w14:paraId="0A57ABA6" w14:textId="77777777" w:rsidR="00AA1E08" w:rsidRPr="009F68CE" w:rsidRDefault="00AA1E08" w:rsidP="002334FE">
      <w:pPr>
        <w:pStyle w:val="PL"/>
      </w:pPr>
      <w:r w:rsidRPr="009F68CE">
        <w:t xml:space="preserve">              schema:</w:t>
      </w:r>
    </w:p>
    <w:p w14:paraId="6060A30B" w14:textId="77777777" w:rsidR="00AA1E08" w:rsidRPr="009F68CE" w:rsidRDefault="00AA1E08" w:rsidP="002334FE">
      <w:pPr>
        <w:pStyle w:val="PL"/>
      </w:pPr>
      <w:r w:rsidRPr="009F68CE">
        <w:t xml:space="preserve">                $ref: 'TS29571_CommonData.yaml#/components/schemas/ProblemDetails'</w:t>
      </w:r>
    </w:p>
    <w:p w14:paraId="765BCF7C" w14:textId="77777777" w:rsidR="00AA1E08" w:rsidRPr="009F68CE" w:rsidRDefault="00AA1E08" w:rsidP="002334FE">
      <w:pPr>
        <w:pStyle w:val="PL"/>
      </w:pPr>
      <w:r w:rsidRPr="009F68CE">
        <w:t xml:space="preserve">        default:</w:t>
      </w:r>
    </w:p>
    <w:p w14:paraId="3B33B6DE" w14:textId="77777777" w:rsidR="00AA1E08" w:rsidRPr="009F68CE" w:rsidRDefault="00AA1E08" w:rsidP="002334FE">
      <w:pPr>
        <w:pStyle w:val="PL"/>
      </w:pPr>
      <w:r w:rsidRPr="009F68CE">
        <w:t xml:space="preserve">          description: Unexpected error</w:t>
      </w:r>
    </w:p>
    <w:p w14:paraId="49FB2F00" w14:textId="77777777" w:rsidR="00AA1E08" w:rsidRPr="009F68CE" w:rsidRDefault="00AA1E08" w:rsidP="002334FE">
      <w:pPr>
        <w:pStyle w:val="PL"/>
      </w:pPr>
      <w:r w:rsidRPr="009F68CE">
        <w:t xml:space="preserve">          content:</w:t>
      </w:r>
    </w:p>
    <w:p w14:paraId="4446F05C" w14:textId="77777777" w:rsidR="00AA1E08" w:rsidRPr="009F68CE" w:rsidRDefault="00AA1E08" w:rsidP="002334FE">
      <w:pPr>
        <w:pStyle w:val="PL"/>
      </w:pPr>
      <w:r w:rsidRPr="009F68CE">
        <w:t xml:space="preserve">            application/problem+json:</w:t>
      </w:r>
    </w:p>
    <w:p w14:paraId="707FDFB2" w14:textId="77777777" w:rsidR="00AA1E08" w:rsidRPr="009F68CE" w:rsidRDefault="00AA1E08" w:rsidP="002334FE">
      <w:pPr>
        <w:pStyle w:val="PL"/>
      </w:pPr>
      <w:r w:rsidRPr="009F68CE">
        <w:t xml:space="preserve">              schema:</w:t>
      </w:r>
    </w:p>
    <w:p w14:paraId="74B5AD8A" w14:textId="77777777" w:rsidR="00AA1E08" w:rsidRPr="009F68CE" w:rsidRDefault="00AA1E08" w:rsidP="002334FE">
      <w:pPr>
        <w:pStyle w:val="PL"/>
        <w:rPr>
          <w:lang w:eastAsia="zh-CN"/>
        </w:rPr>
      </w:pPr>
      <w:r w:rsidRPr="009F68CE">
        <w:t xml:space="preserve">                $ref: 'TS29571_CommonData.yaml#/components/schemas/ProblemDetails'</w:t>
      </w:r>
    </w:p>
    <w:p w14:paraId="78CF8D54" w14:textId="77777777" w:rsidR="00AA1E08" w:rsidRPr="009F68CE" w:rsidRDefault="00AA1E08" w:rsidP="002334FE">
      <w:pPr>
        <w:pStyle w:val="PL"/>
      </w:pPr>
    </w:p>
    <w:p w14:paraId="4D6DB5A4" w14:textId="77777777" w:rsidR="00AA1E08" w:rsidRPr="009F68CE" w:rsidRDefault="00AA1E08" w:rsidP="002334FE">
      <w:pPr>
        <w:pStyle w:val="PL"/>
      </w:pPr>
      <w:r w:rsidRPr="009F68CE">
        <w:t xml:space="preserve">  /subscription-data/{ueId}/context-data/ee-subscriptions:</w:t>
      </w:r>
    </w:p>
    <w:p w14:paraId="04DE449A" w14:textId="77777777" w:rsidR="00AA1E08" w:rsidRPr="009F68CE" w:rsidRDefault="00AA1E08" w:rsidP="002334FE">
      <w:pPr>
        <w:pStyle w:val="PL"/>
      </w:pPr>
      <w:r w:rsidRPr="009F68CE">
        <w:t xml:space="preserve">    get:</w:t>
      </w:r>
    </w:p>
    <w:p w14:paraId="5DFA6A43" w14:textId="77777777" w:rsidR="00AA1E08" w:rsidRPr="009F68CE" w:rsidRDefault="00AA1E08" w:rsidP="002334FE">
      <w:pPr>
        <w:pStyle w:val="PL"/>
      </w:pPr>
      <w:r w:rsidRPr="009F68CE">
        <w:t xml:space="preserve">      summary: Retrieves the ee subscriptions of a UE</w:t>
      </w:r>
    </w:p>
    <w:p w14:paraId="6ACB6D85" w14:textId="77777777" w:rsidR="00AA1E08" w:rsidRPr="009F68CE" w:rsidRDefault="00AA1E08" w:rsidP="002334FE">
      <w:pPr>
        <w:pStyle w:val="PL"/>
      </w:pPr>
      <w:r w:rsidRPr="009F68CE">
        <w:t xml:space="preserve">      operationId: Queryeesubscriptions</w:t>
      </w:r>
    </w:p>
    <w:p w14:paraId="193577B6" w14:textId="77777777" w:rsidR="00AA1E08" w:rsidRPr="009F68CE" w:rsidRDefault="00AA1E08" w:rsidP="002334FE">
      <w:pPr>
        <w:pStyle w:val="PL"/>
      </w:pPr>
      <w:r w:rsidRPr="009F68CE">
        <w:t xml:space="preserve">      tags:</w:t>
      </w:r>
    </w:p>
    <w:p w14:paraId="333E4647" w14:textId="77777777" w:rsidR="00AA1E08" w:rsidRPr="009F68CE" w:rsidRDefault="00AA1E08" w:rsidP="002334FE">
      <w:pPr>
        <w:pStyle w:val="PL"/>
      </w:pPr>
      <w:r w:rsidRPr="009F68CE">
        <w:t xml:space="preserve">        - Event Exposure Subscriptions (Collection)</w:t>
      </w:r>
    </w:p>
    <w:p w14:paraId="771ADE5E" w14:textId="77777777" w:rsidR="00AA1E08" w:rsidRPr="009F68CE" w:rsidRDefault="00AA1E08" w:rsidP="002334FE">
      <w:pPr>
        <w:pStyle w:val="PL"/>
      </w:pPr>
      <w:r w:rsidRPr="009F68CE">
        <w:t xml:space="preserve">      parameters:</w:t>
      </w:r>
    </w:p>
    <w:p w14:paraId="5CD1AE6A" w14:textId="77777777" w:rsidR="00AA1E08" w:rsidRPr="009F68CE" w:rsidRDefault="00AA1E08" w:rsidP="002334FE">
      <w:pPr>
        <w:pStyle w:val="PL"/>
      </w:pPr>
      <w:r w:rsidRPr="009F68CE">
        <w:t xml:space="preserve">        - name: ueId</w:t>
      </w:r>
    </w:p>
    <w:p w14:paraId="731CF27E" w14:textId="77777777" w:rsidR="00AA1E08" w:rsidRPr="009F68CE" w:rsidRDefault="00AA1E08" w:rsidP="002334FE">
      <w:pPr>
        <w:pStyle w:val="PL"/>
      </w:pPr>
      <w:r w:rsidRPr="009F68CE">
        <w:t xml:space="preserve">          in: path</w:t>
      </w:r>
    </w:p>
    <w:p w14:paraId="388FD1BF" w14:textId="77777777" w:rsidR="00AA1E08" w:rsidRPr="009F68CE" w:rsidRDefault="00AA1E08" w:rsidP="002334FE">
      <w:pPr>
        <w:pStyle w:val="PL"/>
      </w:pPr>
      <w:r w:rsidRPr="009F68CE">
        <w:t xml:space="preserve">          description: UE id</w:t>
      </w:r>
    </w:p>
    <w:p w14:paraId="006E5D8A" w14:textId="77777777" w:rsidR="00AA1E08" w:rsidRPr="009F68CE" w:rsidRDefault="00AA1E08" w:rsidP="002334FE">
      <w:pPr>
        <w:pStyle w:val="PL"/>
      </w:pPr>
      <w:r w:rsidRPr="009F68CE">
        <w:t xml:space="preserve">          required: true</w:t>
      </w:r>
    </w:p>
    <w:p w14:paraId="25071FBF" w14:textId="77777777" w:rsidR="00AA1E08" w:rsidRPr="009F68CE" w:rsidRDefault="00AA1E08" w:rsidP="002334FE">
      <w:pPr>
        <w:pStyle w:val="PL"/>
      </w:pPr>
      <w:r w:rsidRPr="009F68CE">
        <w:t xml:space="preserve">          schema:</w:t>
      </w:r>
    </w:p>
    <w:p w14:paraId="1D59A719" w14:textId="77777777" w:rsidR="00AA1E08" w:rsidRPr="009F68CE" w:rsidRDefault="00AA1E08" w:rsidP="002334FE">
      <w:pPr>
        <w:pStyle w:val="PL"/>
        <w:rPr>
          <w:lang w:eastAsia="zh-CN"/>
        </w:rPr>
      </w:pPr>
      <w:r w:rsidRPr="009F68CE">
        <w:t xml:space="preserve">            $ref: 'TS29571_CommonData.yaml#/components/schemas/VarUeId'</w:t>
      </w:r>
    </w:p>
    <w:p w14:paraId="136C3EB7" w14:textId="77777777" w:rsidR="00AA1E08" w:rsidRPr="009F68CE" w:rsidRDefault="00AA1E08" w:rsidP="002334FE">
      <w:pPr>
        <w:pStyle w:val="PL"/>
      </w:pPr>
      <w:r w:rsidRPr="009F68CE">
        <w:t xml:space="preserve">        - name: supported-features</w:t>
      </w:r>
    </w:p>
    <w:p w14:paraId="3AAEBF65" w14:textId="77777777" w:rsidR="00AA1E08" w:rsidRPr="009F68CE" w:rsidRDefault="00AA1E08" w:rsidP="002334FE">
      <w:pPr>
        <w:pStyle w:val="PL"/>
      </w:pPr>
      <w:r w:rsidRPr="009F68CE">
        <w:t xml:space="preserve">          in: query</w:t>
      </w:r>
    </w:p>
    <w:p w14:paraId="5CF15DC5" w14:textId="77777777" w:rsidR="00AA1E08" w:rsidRPr="009F68CE" w:rsidRDefault="00AA1E08" w:rsidP="002334FE">
      <w:pPr>
        <w:pStyle w:val="PL"/>
      </w:pPr>
      <w:r w:rsidRPr="009F68CE">
        <w:t xml:space="preserve">          description: Supported Features</w:t>
      </w:r>
    </w:p>
    <w:p w14:paraId="32A72915" w14:textId="77777777" w:rsidR="00AA1E08" w:rsidRPr="009F68CE" w:rsidRDefault="00AA1E08" w:rsidP="002334FE">
      <w:pPr>
        <w:pStyle w:val="PL"/>
      </w:pPr>
      <w:r w:rsidRPr="009F68CE">
        <w:t xml:space="preserve">          schema:</w:t>
      </w:r>
    </w:p>
    <w:p w14:paraId="51DFCE4A" w14:textId="77777777" w:rsidR="00AA1E08" w:rsidRPr="009F68CE" w:rsidRDefault="00AA1E08" w:rsidP="002334FE">
      <w:pPr>
        <w:pStyle w:val="PL"/>
        <w:rPr>
          <w:lang w:eastAsia="zh-CN"/>
        </w:rPr>
      </w:pPr>
      <w:r w:rsidRPr="009F68CE">
        <w:t xml:space="preserve">             $ref: 'TS29571_CommonData.yaml#/components/schemas/SupportedFeatures'</w:t>
      </w:r>
    </w:p>
    <w:p w14:paraId="11F9C78D" w14:textId="77777777" w:rsidR="00AA1E08" w:rsidRPr="009F68CE" w:rsidRDefault="00AA1E08" w:rsidP="002334FE">
      <w:pPr>
        <w:pStyle w:val="PL"/>
      </w:pPr>
      <w:r w:rsidRPr="009F68CE">
        <w:t xml:space="preserve">      responses:</w:t>
      </w:r>
    </w:p>
    <w:p w14:paraId="36691775" w14:textId="77777777" w:rsidR="00AA1E08" w:rsidRPr="009F68CE" w:rsidRDefault="00AA1E08" w:rsidP="002334FE">
      <w:pPr>
        <w:pStyle w:val="PL"/>
      </w:pPr>
      <w:r w:rsidRPr="009F68CE">
        <w:t xml:space="preserve">        '200':</w:t>
      </w:r>
    </w:p>
    <w:p w14:paraId="78B5B5EC" w14:textId="77777777" w:rsidR="00AA1E08" w:rsidRPr="009F68CE" w:rsidRDefault="00AA1E08" w:rsidP="002334FE">
      <w:pPr>
        <w:pStyle w:val="PL"/>
      </w:pPr>
      <w:r w:rsidRPr="009F68CE">
        <w:t xml:space="preserve">          description: Expected response to a valid request</w:t>
      </w:r>
    </w:p>
    <w:p w14:paraId="6E111771" w14:textId="77777777" w:rsidR="00AA1E08" w:rsidRPr="009F68CE" w:rsidRDefault="00AA1E08" w:rsidP="002334FE">
      <w:pPr>
        <w:pStyle w:val="PL"/>
      </w:pPr>
      <w:r w:rsidRPr="009F68CE">
        <w:t xml:space="preserve">          content:</w:t>
      </w:r>
    </w:p>
    <w:p w14:paraId="20BD3BDE" w14:textId="77777777" w:rsidR="00AA1E08" w:rsidRPr="009F68CE" w:rsidRDefault="00AA1E08" w:rsidP="002334FE">
      <w:pPr>
        <w:pStyle w:val="PL"/>
      </w:pPr>
      <w:r w:rsidRPr="009F68CE">
        <w:t xml:space="preserve">            application/json:</w:t>
      </w:r>
    </w:p>
    <w:p w14:paraId="16AE8A32" w14:textId="77777777" w:rsidR="00AA1E08" w:rsidRPr="009F68CE" w:rsidRDefault="00AA1E08" w:rsidP="002334FE">
      <w:pPr>
        <w:pStyle w:val="PL"/>
      </w:pPr>
      <w:r w:rsidRPr="009F68CE">
        <w:t xml:space="preserve">              schema:</w:t>
      </w:r>
    </w:p>
    <w:p w14:paraId="40F84BC6" w14:textId="77777777" w:rsidR="00AA1E08" w:rsidRPr="009F68CE" w:rsidRDefault="00AA1E08" w:rsidP="002334FE">
      <w:pPr>
        <w:pStyle w:val="PL"/>
      </w:pPr>
      <w:r w:rsidRPr="009F68CE">
        <w:t xml:space="preserve">               type: array</w:t>
      </w:r>
    </w:p>
    <w:p w14:paraId="107FB9D5" w14:textId="77777777" w:rsidR="00AA1E08" w:rsidRPr="009F68CE" w:rsidRDefault="00AA1E08" w:rsidP="002334FE">
      <w:pPr>
        <w:pStyle w:val="PL"/>
      </w:pPr>
      <w:r w:rsidRPr="009F68CE">
        <w:t xml:space="preserve">               items:</w:t>
      </w:r>
    </w:p>
    <w:p w14:paraId="0F08DE20" w14:textId="77777777" w:rsidR="00AA1E08" w:rsidRPr="009F68CE" w:rsidRDefault="00AA1E08" w:rsidP="002334FE">
      <w:pPr>
        <w:pStyle w:val="PL"/>
      </w:pPr>
      <w:r w:rsidRPr="009F68CE">
        <w:t xml:space="preserve">                $ref: '#/components/schemas/EeSubscription'</w:t>
      </w:r>
    </w:p>
    <w:p w14:paraId="623E1883" w14:textId="77777777" w:rsidR="00AA1E08" w:rsidRPr="009F68CE" w:rsidRDefault="00AA1E08" w:rsidP="002334FE">
      <w:pPr>
        <w:pStyle w:val="PL"/>
      </w:pPr>
      <w:r w:rsidRPr="009F68CE">
        <w:t xml:space="preserve">        default:</w:t>
      </w:r>
    </w:p>
    <w:p w14:paraId="033F3DD9" w14:textId="77777777" w:rsidR="00AA1E08" w:rsidRPr="009F68CE" w:rsidRDefault="00AA1E08" w:rsidP="002334FE">
      <w:pPr>
        <w:pStyle w:val="PL"/>
      </w:pPr>
      <w:r w:rsidRPr="009F68CE">
        <w:t xml:space="preserve">          description: Unexpected error</w:t>
      </w:r>
    </w:p>
    <w:p w14:paraId="2C3462A8" w14:textId="77777777" w:rsidR="00AA1E08" w:rsidRPr="009F68CE" w:rsidRDefault="00AA1E08" w:rsidP="002334FE">
      <w:pPr>
        <w:pStyle w:val="PL"/>
      </w:pPr>
      <w:r w:rsidRPr="009F68CE">
        <w:t xml:space="preserve">          content:</w:t>
      </w:r>
    </w:p>
    <w:p w14:paraId="70B9A30B" w14:textId="77777777" w:rsidR="00AA1E08" w:rsidRPr="009F68CE" w:rsidRDefault="00AA1E08" w:rsidP="002334FE">
      <w:pPr>
        <w:pStyle w:val="PL"/>
      </w:pPr>
      <w:r w:rsidRPr="009F68CE">
        <w:t xml:space="preserve">            application/problem+json:</w:t>
      </w:r>
    </w:p>
    <w:p w14:paraId="1CB0CFF0" w14:textId="77777777" w:rsidR="00AA1E08" w:rsidRPr="009F68CE" w:rsidRDefault="00AA1E08" w:rsidP="002334FE">
      <w:pPr>
        <w:pStyle w:val="PL"/>
      </w:pPr>
      <w:r w:rsidRPr="009F68CE">
        <w:t xml:space="preserve">              schema:</w:t>
      </w:r>
    </w:p>
    <w:p w14:paraId="4625F63D" w14:textId="77777777" w:rsidR="00AA1E08" w:rsidRPr="009F68CE" w:rsidRDefault="00AA1E08" w:rsidP="002334FE">
      <w:pPr>
        <w:pStyle w:val="PL"/>
      </w:pPr>
      <w:r w:rsidRPr="009F68CE">
        <w:t xml:space="preserve">                $ref: 'TS29571_CommonData.yaml#/components/schemas/ProblemDetails'</w:t>
      </w:r>
    </w:p>
    <w:p w14:paraId="39646A03" w14:textId="77777777" w:rsidR="00AA1E08" w:rsidRPr="009F68CE" w:rsidRDefault="00AA1E08" w:rsidP="002334FE">
      <w:pPr>
        <w:pStyle w:val="PL"/>
      </w:pPr>
      <w:r w:rsidRPr="009F68CE">
        <w:t xml:space="preserve">    post:</w:t>
      </w:r>
    </w:p>
    <w:p w14:paraId="5C43C57D" w14:textId="77777777" w:rsidR="00AA1E08" w:rsidRPr="009F68CE" w:rsidRDefault="00AA1E08" w:rsidP="002334FE">
      <w:pPr>
        <w:pStyle w:val="PL"/>
      </w:pPr>
      <w:r w:rsidRPr="009F68CE">
        <w:t xml:space="preserve">      summary: Create individual EE subscription</w:t>
      </w:r>
    </w:p>
    <w:p w14:paraId="2EFC226E" w14:textId="77777777" w:rsidR="00AA1E08" w:rsidRPr="009F68CE" w:rsidRDefault="00AA1E08" w:rsidP="002334FE">
      <w:pPr>
        <w:pStyle w:val="PL"/>
      </w:pPr>
      <w:r w:rsidRPr="009F68CE">
        <w:t xml:space="preserve">      operationId: CreateEeSubscriptions</w:t>
      </w:r>
    </w:p>
    <w:p w14:paraId="19C19D85" w14:textId="77777777" w:rsidR="00AA1E08" w:rsidRPr="009F68CE" w:rsidRDefault="00AA1E08" w:rsidP="002334FE">
      <w:pPr>
        <w:pStyle w:val="PL"/>
      </w:pPr>
      <w:r w:rsidRPr="009F68CE">
        <w:t xml:space="preserve">      tags:</w:t>
      </w:r>
    </w:p>
    <w:p w14:paraId="33C4BCB3" w14:textId="77777777" w:rsidR="00AA1E08" w:rsidRPr="009F68CE" w:rsidRDefault="00AA1E08" w:rsidP="002334FE">
      <w:pPr>
        <w:pStyle w:val="PL"/>
      </w:pPr>
      <w:r w:rsidRPr="009F68CE">
        <w:t xml:space="preserve">        - Event Exposure Subscriptions (Collection)</w:t>
      </w:r>
    </w:p>
    <w:p w14:paraId="1D880083" w14:textId="77777777" w:rsidR="00AA1E08" w:rsidRPr="009F68CE" w:rsidRDefault="00AA1E08" w:rsidP="002334FE">
      <w:pPr>
        <w:pStyle w:val="PL"/>
      </w:pPr>
      <w:r w:rsidRPr="009F68CE">
        <w:t xml:space="preserve">      parameters:</w:t>
      </w:r>
    </w:p>
    <w:p w14:paraId="05886122" w14:textId="77777777" w:rsidR="00AA1E08" w:rsidRPr="009F68CE" w:rsidRDefault="00AA1E08" w:rsidP="002334FE">
      <w:pPr>
        <w:pStyle w:val="PL"/>
      </w:pPr>
      <w:r w:rsidRPr="009F68CE">
        <w:t xml:space="preserve">        - name: ueId</w:t>
      </w:r>
    </w:p>
    <w:p w14:paraId="5C030A06" w14:textId="77777777" w:rsidR="00AA1E08" w:rsidRPr="009F68CE" w:rsidRDefault="00AA1E08" w:rsidP="002334FE">
      <w:pPr>
        <w:pStyle w:val="PL"/>
      </w:pPr>
      <w:r w:rsidRPr="009F68CE">
        <w:t xml:space="preserve">          in: path</w:t>
      </w:r>
    </w:p>
    <w:p w14:paraId="7BA47C9D" w14:textId="77777777" w:rsidR="00AA1E08" w:rsidRPr="009F68CE" w:rsidRDefault="00AA1E08" w:rsidP="002334FE">
      <w:pPr>
        <w:pStyle w:val="PL"/>
      </w:pPr>
      <w:r w:rsidRPr="009F68CE">
        <w:t xml:space="preserve">          description: UE ID</w:t>
      </w:r>
    </w:p>
    <w:p w14:paraId="704D9D93" w14:textId="77777777" w:rsidR="00AA1E08" w:rsidRPr="009F68CE" w:rsidRDefault="00AA1E08" w:rsidP="002334FE">
      <w:pPr>
        <w:pStyle w:val="PL"/>
      </w:pPr>
      <w:r w:rsidRPr="009F68CE">
        <w:t xml:space="preserve">          required: true</w:t>
      </w:r>
    </w:p>
    <w:p w14:paraId="6CA30B0F" w14:textId="77777777" w:rsidR="00AA1E08" w:rsidRPr="009F68CE" w:rsidRDefault="00AA1E08" w:rsidP="002334FE">
      <w:pPr>
        <w:pStyle w:val="PL"/>
      </w:pPr>
      <w:r w:rsidRPr="009F68CE">
        <w:t xml:space="preserve">          schema:</w:t>
      </w:r>
    </w:p>
    <w:p w14:paraId="45EC25A0" w14:textId="77777777" w:rsidR="00AA1E08" w:rsidRPr="009F68CE" w:rsidRDefault="00AA1E08" w:rsidP="002334FE">
      <w:pPr>
        <w:pStyle w:val="PL"/>
      </w:pPr>
      <w:r w:rsidRPr="009F68CE">
        <w:t xml:space="preserve">            $ref: 'TS29571_CommonData.yaml#/components/schemas/VarUeId'</w:t>
      </w:r>
    </w:p>
    <w:p w14:paraId="0F6C499D" w14:textId="77777777" w:rsidR="00AA1E08" w:rsidRPr="009F68CE" w:rsidRDefault="00AA1E08" w:rsidP="002334FE">
      <w:pPr>
        <w:pStyle w:val="PL"/>
      </w:pPr>
      <w:r w:rsidRPr="009F68CE">
        <w:t xml:space="preserve">      requestBody:</w:t>
      </w:r>
    </w:p>
    <w:p w14:paraId="4850C162" w14:textId="77777777" w:rsidR="00AA1E08" w:rsidRPr="009F68CE" w:rsidRDefault="00AA1E08" w:rsidP="002334FE">
      <w:pPr>
        <w:pStyle w:val="PL"/>
      </w:pPr>
      <w:r w:rsidRPr="009F68CE">
        <w:t xml:space="preserve">        content:</w:t>
      </w:r>
    </w:p>
    <w:p w14:paraId="5D17B307" w14:textId="77777777" w:rsidR="00AA1E08" w:rsidRPr="009F68CE" w:rsidRDefault="00AA1E08" w:rsidP="002334FE">
      <w:pPr>
        <w:pStyle w:val="PL"/>
      </w:pPr>
      <w:r w:rsidRPr="009F68CE">
        <w:t xml:space="preserve">          application/json:</w:t>
      </w:r>
    </w:p>
    <w:p w14:paraId="713BF8FE" w14:textId="77777777" w:rsidR="00AA1E08" w:rsidRPr="009F68CE" w:rsidRDefault="00AA1E08" w:rsidP="002334FE">
      <w:pPr>
        <w:pStyle w:val="PL"/>
      </w:pPr>
      <w:r w:rsidRPr="009F68CE">
        <w:t xml:space="preserve">            schema:</w:t>
      </w:r>
    </w:p>
    <w:p w14:paraId="24CC263B" w14:textId="77777777" w:rsidR="00AA1E08" w:rsidRPr="009F68CE" w:rsidRDefault="00AA1E08" w:rsidP="002334FE">
      <w:pPr>
        <w:pStyle w:val="PL"/>
      </w:pPr>
      <w:r w:rsidRPr="009F68CE">
        <w:t xml:space="preserve">              $ref: '#/components/schemas/EeSubscription'</w:t>
      </w:r>
    </w:p>
    <w:p w14:paraId="46E365F2" w14:textId="77777777" w:rsidR="00AA1E08" w:rsidRPr="009F68CE" w:rsidRDefault="00AA1E08" w:rsidP="002334FE">
      <w:pPr>
        <w:pStyle w:val="PL"/>
      </w:pPr>
      <w:r w:rsidRPr="009F68CE">
        <w:lastRenderedPageBreak/>
        <w:t xml:space="preserve">        required: true</w:t>
      </w:r>
    </w:p>
    <w:p w14:paraId="1CCADDD1" w14:textId="77777777" w:rsidR="00AA1E08" w:rsidRPr="009F68CE" w:rsidRDefault="00AA1E08" w:rsidP="002334FE">
      <w:pPr>
        <w:pStyle w:val="PL"/>
      </w:pPr>
      <w:r w:rsidRPr="009F68CE">
        <w:t xml:space="preserve">      responses:</w:t>
      </w:r>
    </w:p>
    <w:p w14:paraId="2DAC59CB" w14:textId="77777777" w:rsidR="00AA1E08" w:rsidRPr="009F68CE" w:rsidRDefault="00AA1E08" w:rsidP="002334FE">
      <w:pPr>
        <w:pStyle w:val="PL"/>
      </w:pPr>
      <w:r w:rsidRPr="009F68CE">
        <w:t xml:space="preserve">        '201':</w:t>
      </w:r>
    </w:p>
    <w:p w14:paraId="47FD836F" w14:textId="77777777" w:rsidR="00AA1E08" w:rsidRPr="009F68CE" w:rsidRDefault="00AA1E08" w:rsidP="002334FE">
      <w:pPr>
        <w:pStyle w:val="PL"/>
      </w:pPr>
      <w:r w:rsidRPr="009F68CE">
        <w:t xml:space="preserve">          description: Expected response to a valid request</w:t>
      </w:r>
    </w:p>
    <w:p w14:paraId="63A80620" w14:textId="77777777" w:rsidR="00AA1E08" w:rsidRPr="009F68CE" w:rsidRDefault="00AA1E08" w:rsidP="002334FE">
      <w:pPr>
        <w:pStyle w:val="PL"/>
      </w:pPr>
      <w:r w:rsidRPr="009F68CE">
        <w:t xml:space="preserve">          content:</w:t>
      </w:r>
    </w:p>
    <w:p w14:paraId="3FFFDA6F" w14:textId="77777777" w:rsidR="00AA1E08" w:rsidRPr="009F68CE" w:rsidRDefault="00AA1E08" w:rsidP="002334FE">
      <w:pPr>
        <w:pStyle w:val="PL"/>
      </w:pPr>
      <w:r w:rsidRPr="009F68CE">
        <w:t xml:space="preserve">            application/json:</w:t>
      </w:r>
    </w:p>
    <w:p w14:paraId="556BA1E0" w14:textId="77777777" w:rsidR="00AA1E08" w:rsidRPr="009F68CE" w:rsidRDefault="00AA1E08" w:rsidP="002334FE">
      <w:pPr>
        <w:pStyle w:val="PL"/>
      </w:pPr>
      <w:r w:rsidRPr="009F68CE">
        <w:t xml:space="preserve">              schema:</w:t>
      </w:r>
    </w:p>
    <w:p w14:paraId="1D2DE824" w14:textId="77777777" w:rsidR="00AA1E08" w:rsidRPr="009F68CE" w:rsidRDefault="00AA1E08" w:rsidP="002334FE">
      <w:pPr>
        <w:pStyle w:val="PL"/>
        <w:rPr>
          <w:lang w:eastAsia="zh-CN"/>
        </w:rPr>
      </w:pPr>
      <w:r w:rsidRPr="009F68CE">
        <w:t xml:space="preserve">                $ref: '#/components/schemas/EeSubscription'</w:t>
      </w:r>
    </w:p>
    <w:p w14:paraId="052F77C9" w14:textId="77777777" w:rsidR="00AA1E08" w:rsidRPr="009F68CE" w:rsidRDefault="00AA1E08" w:rsidP="002334FE">
      <w:pPr>
        <w:pStyle w:val="PL"/>
      </w:pPr>
      <w:r w:rsidRPr="009F68CE">
        <w:t xml:space="preserve">          headers:</w:t>
      </w:r>
    </w:p>
    <w:p w14:paraId="0913112C" w14:textId="77777777" w:rsidR="00AA1E08" w:rsidRPr="009F68CE" w:rsidRDefault="00AA1E08" w:rsidP="002334FE">
      <w:pPr>
        <w:pStyle w:val="PL"/>
      </w:pPr>
      <w:r w:rsidRPr="009F68CE">
        <w:t xml:space="preserve">            Location:</w:t>
      </w:r>
    </w:p>
    <w:p w14:paraId="3B866C79" w14:textId="77777777" w:rsidR="00AA1E08" w:rsidRPr="009F68CE" w:rsidRDefault="00AA1E08" w:rsidP="002334FE">
      <w:pPr>
        <w:pStyle w:val="PL"/>
      </w:pPr>
      <w:r w:rsidRPr="009F68CE">
        <w:t xml:space="preserve">              description: 'Contains the URI of the newly created resource</w:t>
      </w:r>
      <w:r w:rsidRPr="009F68CE">
        <w:rPr>
          <w:lang w:eastAsia="zh-CN"/>
        </w:rPr>
        <w:t>,</w:t>
      </w:r>
      <w:r w:rsidRPr="009F68CE">
        <w:t xml:space="preserve"> according to the structure: {apiRoot}/nudr-dr/&lt;apiVersion&gt;/subscription-data/{ueId}/context-data/ee-subscriptions</w:t>
      </w:r>
      <w:r w:rsidRPr="009F68CE">
        <w:rPr>
          <w:lang w:eastAsia="zh-CN"/>
        </w:rPr>
        <w:t>/</w:t>
      </w:r>
      <w:r w:rsidRPr="009F68CE">
        <w:t>{subsId}'</w:t>
      </w:r>
    </w:p>
    <w:p w14:paraId="2EFC2D3C" w14:textId="77777777" w:rsidR="00AA1E08" w:rsidRPr="009F68CE" w:rsidRDefault="00AA1E08" w:rsidP="002334FE">
      <w:pPr>
        <w:pStyle w:val="PL"/>
      </w:pPr>
      <w:r w:rsidRPr="009F68CE">
        <w:t xml:space="preserve">              required: true</w:t>
      </w:r>
    </w:p>
    <w:p w14:paraId="1B601105" w14:textId="77777777" w:rsidR="00AA1E08" w:rsidRPr="009F68CE" w:rsidRDefault="00AA1E08" w:rsidP="002334FE">
      <w:pPr>
        <w:pStyle w:val="PL"/>
      </w:pPr>
      <w:r w:rsidRPr="009F68CE">
        <w:t xml:space="preserve">              schema:</w:t>
      </w:r>
    </w:p>
    <w:p w14:paraId="4F79A576" w14:textId="77777777" w:rsidR="00AA1E08" w:rsidRPr="009F68CE" w:rsidRDefault="00AA1E08" w:rsidP="002334FE">
      <w:pPr>
        <w:pStyle w:val="PL"/>
        <w:rPr>
          <w:lang w:eastAsia="zh-CN"/>
        </w:rPr>
      </w:pPr>
      <w:r w:rsidRPr="009F68CE">
        <w:t xml:space="preserve">                type: string</w:t>
      </w:r>
    </w:p>
    <w:p w14:paraId="08CD8600" w14:textId="77777777" w:rsidR="00AA1E08" w:rsidRPr="009F68CE" w:rsidRDefault="00AA1E08" w:rsidP="002334FE">
      <w:pPr>
        <w:pStyle w:val="PL"/>
      </w:pPr>
      <w:r w:rsidRPr="009F68CE">
        <w:t xml:space="preserve">        default:</w:t>
      </w:r>
    </w:p>
    <w:p w14:paraId="4F9A5137" w14:textId="77777777" w:rsidR="00AA1E08" w:rsidRPr="009F68CE" w:rsidRDefault="00AA1E08" w:rsidP="002334FE">
      <w:pPr>
        <w:pStyle w:val="PL"/>
      </w:pPr>
      <w:r w:rsidRPr="009F68CE">
        <w:t xml:space="preserve">          description: Unexpected error</w:t>
      </w:r>
    </w:p>
    <w:p w14:paraId="6E2A930E" w14:textId="77777777" w:rsidR="00AA1E08" w:rsidRPr="009F68CE" w:rsidRDefault="00AA1E08" w:rsidP="002334FE">
      <w:pPr>
        <w:pStyle w:val="PL"/>
      </w:pPr>
      <w:r w:rsidRPr="009F68CE">
        <w:t xml:space="preserve">          content:</w:t>
      </w:r>
    </w:p>
    <w:p w14:paraId="72586563" w14:textId="77777777" w:rsidR="00AA1E08" w:rsidRPr="009F68CE" w:rsidRDefault="00AA1E08" w:rsidP="002334FE">
      <w:pPr>
        <w:pStyle w:val="PL"/>
      </w:pPr>
      <w:r w:rsidRPr="009F68CE">
        <w:t xml:space="preserve">            application/problem+json:</w:t>
      </w:r>
    </w:p>
    <w:p w14:paraId="443676FC" w14:textId="77777777" w:rsidR="00AA1E08" w:rsidRPr="009F68CE" w:rsidRDefault="00AA1E08" w:rsidP="002334FE">
      <w:pPr>
        <w:pStyle w:val="PL"/>
      </w:pPr>
      <w:r w:rsidRPr="009F68CE">
        <w:t xml:space="preserve">              schema:</w:t>
      </w:r>
    </w:p>
    <w:p w14:paraId="787F6A4D" w14:textId="77777777" w:rsidR="00AA1E08" w:rsidRPr="009F68CE" w:rsidRDefault="00AA1E08" w:rsidP="002334FE">
      <w:pPr>
        <w:pStyle w:val="PL"/>
      </w:pPr>
      <w:r w:rsidRPr="009F68CE">
        <w:t xml:space="preserve">                $ref: 'TS29571_CommonData.yaml#/components/schemas/ProblemDetails'</w:t>
      </w:r>
    </w:p>
    <w:p w14:paraId="4B1DF41F" w14:textId="77777777" w:rsidR="00AA1E08" w:rsidRPr="009F68CE" w:rsidRDefault="00AA1E08" w:rsidP="002334FE">
      <w:pPr>
        <w:pStyle w:val="PL"/>
      </w:pPr>
    </w:p>
    <w:p w14:paraId="572B35AF" w14:textId="77777777" w:rsidR="00AA1E08" w:rsidRPr="009F68CE" w:rsidRDefault="00AA1E08" w:rsidP="002334FE">
      <w:pPr>
        <w:pStyle w:val="PL"/>
      </w:pPr>
      <w:r w:rsidRPr="009F68CE">
        <w:t xml:space="preserve">  /subscription-data/{ueId}/context-data/ee-subscriptions/{subsId}:</w:t>
      </w:r>
    </w:p>
    <w:p w14:paraId="2FB74E0C" w14:textId="77777777" w:rsidR="00AA1E08" w:rsidRPr="009F68CE" w:rsidRDefault="00AA1E08" w:rsidP="002334FE">
      <w:pPr>
        <w:pStyle w:val="PL"/>
      </w:pPr>
      <w:r w:rsidRPr="009F68CE">
        <w:t xml:space="preserve">    put:</w:t>
      </w:r>
    </w:p>
    <w:p w14:paraId="2639E32D" w14:textId="77777777" w:rsidR="00AA1E08" w:rsidRPr="009F68CE" w:rsidRDefault="00AA1E08" w:rsidP="002334FE">
      <w:pPr>
        <w:pStyle w:val="PL"/>
      </w:pPr>
      <w:r w:rsidRPr="009F68CE">
        <w:t xml:space="preserve">      summary: </w:t>
      </w:r>
      <w:r w:rsidRPr="009F68CE">
        <w:rPr>
          <w:lang w:eastAsia="zh-CN"/>
        </w:rPr>
        <w:t>Update</w:t>
      </w:r>
      <w:r w:rsidRPr="009F68CE">
        <w:t xml:space="preserve"> an individual ee subscriptions of a UE</w:t>
      </w:r>
    </w:p>
    <w:p w14:paraId="15CCED66" w14:textId="77777777" w:rsidR="00AA1E08" w:rsidRPr="009F68CE" w:rsidRDefault="00AA1E08" w:rsidP="002334FE">
      <w:pPr>
        <w:pStyle w:val="PL"/>
      </w:pPr>
      <w:r w:rsidRPr="009F68CE">
        <w:t xml:space="preserve">      operationId: UpdateEesubscriptions</w:t>
      </w:r>
    </w:p>
    <w:p w14:paraId="71BC106F" w14:textId="77777777" w:rsidR="00AA1E08" w:rsidRPr="009F68CE" w:rsidRDefault="00AA1E08" w:rsidP="002334FE">
      <w:pPr>
        <w:pStyle w:val="PL"/>
      </w:pPr>
      <w:r w:rsidRPr="009F68CE">
        <w:t xml:space="preserve">      tags:</w:t>
      </w:r>
    </w:p>
    <w:p w14:paraId="56CF5CDF" w14:textId="77777777" w:rsidR="00AA1E08" w:rsidRPr="009F68CE" w:rsidRDefault="00AA1E08" w:rsidP="002334FE">
      <w:pPr>
        <w:pStyle w:val="PL"/>
      </w:pPr>
      <w:r w:rsidRPr="009F68CE">
        <w:t xml:space="preserve">        - Event Exposure Subscription (Document)</w:t>
      </w:r>
    </w:p>
    <w:p w14:paraId="6C2ABC3D" w14:textId="77777777" w:rsidR="00AA1E08" w:rsidRPr="009F68CE" w:rsidRDefault="00AA1E08" w:rsidP="002334FE">
      <w:pPr>
        <w:pStyle w:val="PL"/>
      </w:pPr>
      <w:r w:rsidRPr="009F68CE">
        <w:t xml:space="preserve">      parameters:</w:t>
      </w:r>
    </w:p>
    <w:p w14:paraId="3E845936" w14:textId="77777777" w:rsidR="00AA1E08" w:rsidRPr="009F68CE" w:rsidRDefault="00AA1E08" w:rsidP="002334FE">
      <w:pPr>
        <w:pStyle w:val="PL"/>
      </w:pPr>
      <w:r w:rsidRPr="009F68CE">
        <w:t xml:space="preserve">        - name: ueId</w:t>
      </w:r>
    </w:p>
    <w:p w14:paraId="765F3991" w14:textId="77777777" w:rsidR="00AA1E08" w:rsidRPr="009F68CE" w:rsidRDefault="00AA1E08" w:rsidP="002334FE">
      <w:pPr>
        <w:pStyle w:val="PL"/>
      </w:pPr>
      <w:r w:rsidRPr="009F68CE">
        <w:t xml:space="preserve">          in: path</w:t>
      </w:r>
    </w:p>
    <w:p w14:paraId="3E305E6C" w14:textId="77777777" w:rsidR="00AA1E08" w:rsidRPr="009F68CE" w:rsidRDefault="00AA1E08" w:rsidP="002334FE">
      <w:pPr>
        <w:pStyle w:val="PL"/>
      </w:pPr>
      <w:r w:rsidRPr="009F68CE">
        <w:t xml:space="preserve">          required: true</w:t>
      </w:r>
    </w:p>
    <w:p w14:paraId="60A31AB1" w14:textId="77777777" w:rsidR="00AA1E08" w:rsidRPr="009F68CE" w:rsidRDefault="00AA1E08" w:rsidP="002334FE">
      <w:pPr>
        <w:pStyle w:val="PL"/>
      </w:pPr>
      <w:r w:rsidRPr="009F68CE">
        <w:t xml:space="preserve">          schema:</w:t>
      </w:r>
    </w:p>
    <w:p w14:paraId="6C43E0C0" w14:textId="77777777" w:rsidR="00AA1E08" w:rsidRPr="009F68CE" w:rsidRDefault="00AA1E08" w:rsidP="002334FE">
      <w:pPr>
        <w:pStyle w:val="PL"/>
      </w:pPr>
      <w:r w:rsidRPr="009F68CE">
        <w:t xml:space="preserve">            $ref: 'TS29571_CommonData.yaml#/components/schemas/VarUeId'</w:t>
      </w:r>
    </w:p>
    <w:p w14:paraId="03120789" w14:textId="77777777" w:rsidR="00AA1E08" w:rsidRPr="009F68CE" w:rsidRDefault="00AA1E08" w:rsidP="002334FE">
      <w:pPr>
        <w:pStyle w:val="PL"/>
      </w:pPr>
      <w:r w:rsidRPr="009F68CE">
        <w:t xml:space="preserve">        - name: subsId</w:t>
      </w:r>
    </w:p>
    <w:p w14:paraId="65B7C7E4" w14:textId="77777777" w:rsidR="00AA1E08" w:rsidRPr="009F68CE" w:rsidRDefault="00AA1E08" w:rsidP="002334FE">
      <w:pPr>
        <w:pStyle w:val="PL"/>
      </w:pPr>
      <w:r w:rsidRPr="009F68CE">
        <w:t xml:space="preserve">          in: path</w:t>
      </w:r>
    </w:p>
    <w:p w14:paraId="567C6DB7" w14:textId="77777777" w:rsidR="00AA1E08" w:rsidRPr="009F68CE" w:rsidRDefault="00AA1E08" w:rsidP="002334FE">
      <w:pPr>
        <w:pStyle w:val="PL"/>
      </w:pPr>
      <w:r w:rsidRPr="009F68CE">
        <w:t xml:space="preserve">          required: true</w:t>
      </w:r>
    </w:p>
    <w:p w14:paraId="7E89E7EF" w14:textId="77777777" w:rsidR="00AA1E08" w:rsidRPr="009F68CE" w:rsidRDefault="00AA1E08" w:rsidP="002334FE">
      <w:pPr>
        <w:pStyle w:val="PL"/>
      </w:pPr>
      <w:r w:rsidRPr="009F68CE">
        <w:t xml:space="preserve">          schema:</w:t>
      </w:r>
    </w:p>
    <w:p w14:paraId="0B93AF98" w14:textId="77777777" w:rsidR="00AA1E08" w:rsidRPr="009F68CE" w:rsidRDefault="00AA1E08" w:rsidP="002334FE">
      <w:pPr>
        <w:pStyle w:val="PL"/>
      </w:pPr>
      <w:r w:rsidRPr="009F68CE">
        <w:t xml:space="preserve">            type: string</w:t>
      </w:r>
    </w:p>
    <w:p w14:paraId="3BC3FFC2" w14:textId="77777777" w:rsidR="00AA1E08" w:rsidRPr="009F68CE" w:rsidRDefault="00AA1E08" w:rsidP="002334FE">
      <w:pPr>
        <w:pStyle w:val="PL"/>
      </w:pPr>
      <w:r w:rsidRPr="009F68CE">
        <w:t xml:space="preserve">      requestBody:</w:t>
      </w:r>
    </w:p>
    <w:p w14:paraId="69378F63" w14:textId="77777777" w:rsidR="00AA1E08" w:rsidRPr="009F68CE" w:rsidRDefault="00AA1E08" w:rsidP="002334FE">
      <w:pPr>
        <w:pStyle w:val="PL"/>
      </w:pPr>
      <w:r w:rsidRPr="009F68CE">
        <w:t xml:space="preserve">        content:</w:t>
      </w:r>
    </w:p>
    <w:p w14:paraId="1384C7F9" w14:textId="77777777" w:rsidR="00AA1E08" w:rsidRPr="009F68CE" w:rsidRDefault="00AA1E08" w:rsidP="002334FE">
      <w:pPr>
        <w:pStyle w:val="PL"/>
      </w:pPr>
      <w:r w:rsidRPr="009F68CE">
        <w:t xml:space="preserve">          application/json:</w:t>
      </w:r>
    </w:p>
    <w:p w14:paraId="67F84A5C" w14:textId="77777777" w:rsidR="00AA1E08" w:rsidRPr="009F68CE" w:rsidRDefault="00AA1E08" w:rsidP="002334FE">
      <w:pPr>
        <w:pStyle w:val="PL"/>
      </w:pPr>
      <w:r w:rsidRPr="009F68CE">
        <w:t xml:space="preserve">            schema:</w:t>
      </w:r>
    </w:p>
    <w:p w14:paraId="3B49A063" w14:textId="77777777" w:rsidR="00AA1E08" w:rsidRPr="009F68CE" w:rsidRDefault="00AA1E08" w:rsidP="002334FE">
      <w:pPr>
        <w:pStyle w:val="PL"/>
      </w:pPr>
      <w:r w:rsidRPr="009F68CE">
        <w:t xml:space="preserve">              $ref: '#/components/schemas/EeSubscription'</w:t>
      </w:r>
    </w:p>
    <w:p w14:paraId="129ABE33" w14:textId="77777777" w:rsidR="00AA1E08" w:rsidRPr="009F68CE" w:rsidRDefault="00AA1E08" w:rsidP="002334FE">
      <w:pPr>
        <w:pStyle w:val="PL"/>
      </w:pPr>
      <w:r w:rsidRPr="009F68CE">
        <w:t xml:space="preserve">      responses:</w:t>
      </w:r>
    </w:p>
    <w:p w14:paraId="557F61E6" w14:textId="77777777" w:rsidR="00AA1E08" w:rsidRPr="009F68CE" w:rsidRDefault="00AA1E08" w:rsidP="002334FE">
      <w:pPr>
        <w:pStyle w:val="PL"/>
      </w:pPr>
      <w:r w:rsidRPr="009F68CE">
        <w:t xml:space="preserve">        '204':</w:t>
      </w:r>
    </w:p>
    <w:p w14:paraId="12DB9750" w14:textId="77777777" w:rsidR="00AA1E08" w:rsidRPr="009F68CE" w:rsidRDefault="00AA1E08" w:rsidP="002334FE">
      <w:pPr>
        <w:pStyle w:val="PL"/>
        <w:rPr>
          <w:lang w:eastAsia="zh-CN"/>
        </w:rPr>
      </w:pPr>
      <w:r w:rsidRPr="009F68CE">
        <w:t xml:space="preserve">          description: Upon success, an empty response body shall be returned</w:t>
      </w:r>
    </w:p>
    <w:p w14:paraId="0D489AFA" w14:textId="77777777" w:rsidR="00AA1E08" w:rsidRPr="009F68CE" w:rsidRDefault="00AA1E08" w:rsidP="002334FE">
      <w:pPr>
        <w:pStyle w:val="PL"/>
      </w:pPr>
      <w:r w:rsidRPr="009F68CE">
        <w:t xml:space="preserve">        '404':</w:t>
      </w:r>
    </w:p>
    <w:p w14:paraId="356E242A" w14:textId="77777777" w:rsidR="00AA1E08" w:rsidRPr="009F68CE" w:rsidRDefault="00AA1E08" w:rsidP="002334FE">
      <w:pPr>
        <w:pStyle w:val="PL"/>
      </w:pPr>
      <w:r w:rsidRPr="009F68CE">
        <w:t xml:space="preserve">          description: update of non-existing resource is rejected</w:t>
      </w:r>
    </w:p>
    <w:p w14:paraId="5D6E33B3" w14:textId="77777777" w:rsidR="00AA1E08" w:rsidRPr="009F68CE" w:rsidRDefault="00AA1E08" w:rsidP="002334FE">
      <w:pPr>
        <w:pStyle w:val="PL"/>
      </w:pPr>
      <w:r w:rsidRPr="009F68CE">
        <w:t xml:space="preserve">          content:</w:t>
      </w:r>
    </w:p>
    <w:p w14:paraId="67C24F10" w14:textId="77777777" w:rsidR="00AA1E08" w:rsidRPr="009F68CE" w:rsidRDefault="00AA1E08" w:rsidP="002334FE">
      <w:pPr>
        <w:pStyle w:val="PL"/>
      </w:pPr>
      <w:r w:rsidRPr="009F68CE">
        <w:t xml:space="preserve">            application/problem+json:</w:t>
      </w:r>
    </w:p>
    <w:p w14:paraId="24600E61" w14:textId="77777777" w:rsidR="00AA1E08" w:rsidRPr="009F68CE" w:rsidRDefault="00AA1E08" w:rsidP="002334FE">
      <w:pPr>
        <w:pStyle w:val="PL"/>
      </w:pPr>
      <w:r w:rsidRPr="009F68CE">
        <w:t xml:space="preserve">              schema:</w:t>
      </w:r>
    </w:p>
    <w:p w14:paraId="1414527E" w14:textId="77777777" w:rsidR="00AA1E08" w:rsidRPr="009F68CE" w:rsidRDefault="00AA1E08" w:rsidP="002334FE">
      <w:pPr>
        <w:pStyle w:val="PL"/>
        <w:rPr>
          <w:lang w:eastAsia="zh-CN"/>
        </w:rPr>
      </w:pPr>
      <w:r w:rsidRPr="009F68CE">
        <w:t xml:space="preserve">                $ref: 'TS29571_CommonData.yaml#/components/schemas/ProblemDetails'</w:t>
      </w:r>
    </w:p>
    <w:p w14:paraId="6AAD688A" w14:textId="77777777" w:rsidR="00AA1E08" w:rsidRPr="009F68CE" w:rsidRDefault="00AA1E08" w:rsidP="002334FE">
      <w:pPr>
        <w:pStyle w:val="PL"/>
      </w:pPr>
      <w:r w:rsidRPr="009F68CE">
        <w:t xml:space="preserve">        default:</w:t>
      </w:r>
    </w:p>
    <w:p w14:paraId="19905BE3" w14:textId="77777777" w:rsidR="00AA1E08" w:rsidRPr="009F68CE" w:rsidRDefault="00AA1E08" w:rsidP="002334FE">
      <w:pPr>
        <w:pStyle w:val="PL"/>
      </w:pPr>
      <w:r w:rsidRPr="009F68CE">
        <w:t xml:space="preserve">          description: Unexpected error</w:t>
      </w:r>
    </w:p>
    <w:p w14:paraId="5221E091" w14:textId="77777777" w:rsidR="00AA1E08" w:rsidRPr="009F68CE" w:rsidRDefault="00AA1E08" w:rsidP="002334FE">
      <w:pPr>
        <w:pStyle w:val="PL"/>
      </w:pPr>
      <w:r w:rsidRPr="009F68CE">
        <w:t xml:space="preserve">          content:</w:t>
      </w:r>
    </w:p>
    <w:p w14:paraId="78B0F0FD" w14:textId="77777777" w:rsidR="00AA1E08" w:rsidRPr="009F68CE" w:rsidRDefault="00AA1E08" w:rsidP="002334FE">
      <w:pPr>
        <w:pStyle w:val="PL"/>
      </w:pPr>
      <w:r w:rsidRPr="009F68CE">
        <w:t xml:space="preserve">            application/problem+json:</w:t>
      </w:r>
    </w:p>
    <w:p w14:paraId="371A23B4" w14:textId="77777777" w:rsidR="00AA1E08" w:rsidRPr="009F68CE" w:rsidRDefault="00AA1E08" w:rsidP="002334FE">
      <w:pPr>
        <w:pStyle w:val="PL"/>
      </w:pPr>
      <w:r w:rsidRPr="009F68CE">
        <w:t xml:space="preserve">              schema:</w:t>
      </w:r>
    </w:p>
    <w:p w14:paraId="00D88BBB" w14:textId="77777777" w:rsidR="00AA1E08" w:rsidRPr="009F68CE" w:rsidRDefault="00AA1E08" w:rsidP="002334FE">
      <w:pPr>
        <w:pStyle w:val="PL"/>
      </w:pPr>
      <w:r w:rsidRPr="009F68CE">
        <w:t xml:space="preserve">                $ref: 'TS29571_CommonData.yaml#/components/schemas/ProblemDetails'</w:t>
      </w:r>
    </w:p>
    <w:p w14:paraId="0E754886" w14:textId="77777777" w:rsidR="00AA1E08" w:rsidRPr="009F68CE" w:rsidRDefault="00AA1E08" w:rsidP="002334FE">
      <w:pPr>
        <w:pStyle w:val="PL"/>
      </w:pPr>
      <w:r w:rsidRPr="009F68CE">
        <w:t xml:space="preserve">    delete:</w:t>
      </w:r>
    </w:p>
    <w:p w14:paraId="446BEA03" w14:textId="77777777" w:rsidR="00AA1E08" w:rsidRPr="009F68CE" w:rsidRDefault="00AA1E08" w:rsidP="002334FE">
      <w:pPr>
        <w:pStyle w:val="PL"/>
      </w:pPr>
      <w:r w:rsidRPr="009F68CE">
        <w:t xml:space="preserve">      summary: Deletes a eeSubscription</w:t>
      </w:r>
    </w:p>
    <w:p w14:paraId="7AFD564E" w14:textId="77777777" w:rsidR="00AA1E08" w:rsidRPr="009F68CE" w:rsidRDefault="00AA1E08" w:rsidP="002334FE">
      <w:pPr>
        <w:pStyle w:val="PL"/>
      </w:pPr>
      <w:r w:rsidRPr="009F68CE">
        <w:t xml:space="preserve">      operationId: RemoveeeSubscriptions</w:t>
      </w:r>
    </w:p>
    <w:p w14:paraId="63E4F55B" w14:textId="77777777" w:rsidR="00AA1E08" w:rsidRPr="009F68CE" w:rsidRDefault="00AA1E08" w:rsidP="002334FE">
      <w:pPr>
        <w:pStyle w:val="PL"/>
      </w:pPr>
      <w:r w:rsidRPr="009F68CE">
        <w:t xml:space="preserve">      tags:</w:t>
      </w:r>
    </w:p>
    <w:p w14:paraId="61A58A2F" w14:textId="77777777" w:rsidR="00AA1E08" w:rsidRPr="009F68CE" w:rsidRDefault="00AA1E08" w:rsidP="002334FE">
      <w:pPr>
        <w:pStyle w:val="PL"/>
      </w:pPr>
      <w:r w:rsidRPr="009F68CE">
        <w:t xml:space="preserve">        - Event Exposure Subscription (Document)</w:t>
      </w:r>
    </w:p>
    <w:p w14:paraId="26B31D05" w14:textId="77777777" w:rsidR="00AA1E08" w:rsidRPr="009F68CE" w:rsidRDefault="00AA1E08" w:rsidP="002334FE">
      <w:pPr>
        <w:pStyle w:val="PL"/>
      </w:pPr>
      <w:r w:rsidRPr="009F68CE">
        <w:t xml:space="preserve">      parameters:</w:t>
      </w:r>
    </w:p>
    <w:p w14:paraId="406D0A87" w14:textId="77777777" w:rsidR="00AA1E08" w:rsidRPr="009F68CE" w:rsidRDefault="00AA1E08" w:rsidP="002334FE">
      <w:pPr>
        <w:pStyle w:val="PL"/>
      </w:pPr>
      <w:r w:rsidRPr="009F68CE">
        <w:t xml:space="preserve">        - name: ueId</w:t>
      </w:r>
    </w:p>
    <w:p w14:paraId="3239C259" w14:textId="77777777" w:rsidR="00AA1E08" w:rsidRPr="009F68CE" w:rsidRDefault="00AA1E08" w:rsidP="002334FE">
      <w:pPr>
        <w:pStyle w:val="PL"/>
      </w:pPr>
      <w:r w:rsidRPr="009F68CE">
        <w:t xml:space="preserve">          in: path</w:t>
      </w:r>
    </w:p>
    <w:p w14:paraId="6CE199FC" w14:textId="77777777" w:rsidR="00AA1E08" w:rsidRPr="009F68CE" w:rsidRDefault="00AA1E08" w:rsidP="002334FE">
      <w:pPr>
        <w:pStyle w:val="PL"/>
      </w:pPr>
      <w:r w:rsidRPr="009F68CE">
        <w:t xml:space="preserve">          required: true</w:t>
      </w:r>
    </w:p>
    <w:p w14:paraId="25DD4798" w14:textId="77777777" w:rsidR="00AA1E08" w:rsidRPr="009F68CE" w:rsidRDefault="00AA1E08" w:rsidP="002334FE">
      <w:pPr>
        <w:pStyle w:val="PL"/>
      </w:pPr>
      <w:r w:rsidRPr="009F68CE">
        <w:t xml:space="preserve">          schema:</w:t>
      </w:r>
    </w:p>
    <w:p w14:paraId="35104D30" w14:textId="77777777" w:rsidR="00AA1E08" w:rsidRPr="009F68CE" w:rsidRDefault="00AA1E08" w:rsidP="002334FE">
      <w:pPr>
        <w:pStyle w:val="PL"/>
      </w:pPr>
      <w:r w:rsidRPr="009F68CE">
        <w:t xml:space="preserve">            $ref: 'TS29571_CommonData.yaml#/components/schemas/VarUeId'</w:t>
      </w:r>
    </w:p>
    <w:p w14:paraId="4D6E0267" w14:textId="77777777" w:rsidR="00AA1E08" w:rsidRPr="009F68CE" w:rsidRDefault="00AA1E08" w:rsidP="002334FE">
      <w:pPr>
        <w:pStyle w:val="PL"/>
      </w:pPr>
      <w:r w:rsidRPr="009F68CE">
        <w:t xml:space="preserve">        - name: subsId</w:t>
      </w:r>
    </w:p>
    <w:p w14:paraId="105F0CB4" w14:textId="77777777" w:rsidR="00AA1E08" w:rsidRPr="009F68CE" w:rsidRDefault="00AA1E08" w:rsidP="002334FE">
      <w:pPr>
        <w:pStyle w:val="PL"/>
      </w:pPr>
      <w:r w:rsidRPr="009F68CE">
        <w:t xml:space="preserve">          in: path</w:t>
      </w:r>
    </w:p>
    <w:p w14:paraId="2976FC5B" w14:textId="77777777" w:rsidR="00AA1E08" w:rsidRPr="009F68CE" w:rsidRDefault="00AA1E08" w:rsidP="002334FE">
      <w:pPr>
        <w:pStyle w:val="PL"/>
      </w:pPr>
      <w:r w:rsidRPr="009F68CE">
        <w:t xml:space="preserve">          required: true</w:t>
      </w:r>
    </w:p>
    <w:p w14:paraId="54BBF3EB" w14:textId="77777777" w:rsidR="00AA1E08" w:rsidRPr="009F68CE" w:rsidRDefault="00AA1E08" w:rsidP="002334FE">
      <w:pPr>
        <w:pStyle w:val="PL"/>
      </w:pPr>
      <w:r w:rsidRPr="009F68CE">
        <w:t xml:space="preserve">          description: Unique ID of the subscription to remove</w:t>
      </w:r>
    </w:p>
    <w:p w14:paraId="49895570" w14:textId="77777777" w:rsidR="00AA1E08" w:rsidRPr="009F68CE" w:rsidRDefault="00AA1E08" w:rsidP="002334FE">
      <w:pPr>
        <w:pStyle w:val="PL"/>
      </w:pPr>
      <w:r w:rsidRPr="009F68CE">
        <w:t xml:space="preserve">          schema:</w:t>
      </w:r>
    </w:p>
    <w:p w14:paraId="349F8613" w14:textId="77777777" w:rsidR="00AA1E08" w:rsidRPr="009F68CE" w:rsidRDefault="00AA1E08" w:rsidP="002334FE">
      <w:pPr>
        <w:pStyle w:val="PL"/>
      </w:pPr>
      <w:r w:rsidRPr="009F68CE">
        <w:t xml:space="preserve">            type: string</w:t>
      </w:r>
    </w:p>
    <w:p w14:paraId="66E75F51" w14:textId="77777777" w:rsidR="00AA1E08" w:rsidRPr="009F68CE" w:rsidRDefault="00AA1E08" w:rsidP="002334FE">
      <w:pPr>
        <w:pStyle w:val="PL"/>
      </w:pPr>
      <w:r w:rsidRPr="009F68CE">
        <w:t xml:space="preserve">      responses:</w:t>
      </w:r>
    </w:p>
    <w:p w14:paraId="55408D27" w14:textId="77777777" w:rsidR="00AA1E08" w:rsidRPr="009F68CE" w:rsidRDefault="00AA1E08" w:rsidP="002334FE">
      <w:pPr>
        <w:pStyle w:val="PL"/>
      </w:pPr>
      <w:r w:rsidRPr="009F68CE">
        <w:lastRenderedPageBreak/>
        <w:t xml:space="preserve">        '204':</w:t>
      </w:r>
    </w:p>
    <w:p w14:paraId="2873EC22" w14:textId="77777777" w:rsidR="00AA1E08" w:rsidRPr="009F68CE" w:rsidRDefault="00AA1E08" w:rsidP="002334FE">
      <w:pPr>
        <w:pStyle w:val="PL"/>
      </w:pPr>
      <w:r w:rsidRPr="009F68CE">
        <w:t xml:space="preserve">          description: Expected response to a successful subscription removal</w:t>
      </w:r>
    </w:p>
    <w:p w14:paraId="02369B76" w14:textId="77777777" w:rsidR="00AA1E08" w:rsidRPr="009F68CE" w:rsidRDefault="00AA1E08" w:rsidP="002334FE">
      <w:pPr>
        <w:pStyle w:val="PL"/>
        <w:rPr>
          <w:lang w:eastAsia="zh-CN"/>
        </w:rPr>
      </w:pPr>
    </w:p>
    <w:p w14:paraId="03F6BFCF" w14:textId="77777777" w:rsidR="00AA1E08" w:rsidRPr="009F68CE" w:rsidRDefault="00AA1E08" w:rsidP="002334FE">
      <w:pPr>
        <w:pStyle w:val="PL"/>
      </w:pPr>
      <w:r w:rsidRPr="009F68CE">
        <w:t xml:space="preserve">    patch:</w:t>
      </w:r>
    </w:p>
    <w:p w14:paraId="2C2915AF" w14:textId="77777777" w:rsidR="00AA1E08" w:rsidRPr="009F68CE" w:rsidRDefault="00AA1E08" w:rsidP="002334FE">
      <w:pPr>
        <w:pStyle w:val="PL"/>
      </w:pPr>
      <w:r w:rsidRPr="009F68CE">
        <w:t xml:space="preserve">      summary: Modify an individual ee subscription of a UE</w:t>
      </w:r>
    </w:p>
    <w:p w14:paraId="3F31AEDC" w14:textId="77777777" w:rsidR="00AA1E08" w:rsidRPr="009F68CE" w:rsidRDefault="00AA1E08" w:rsidP="002334FE">
      <w:pPr>
        <w:pStyle w:val="PL"/>
      </w:pPr>
      <w:r w:rsidRPr="009F68CE">
        <w:t xml:space="preserve">      operationId: ModifyEesubscription</w:t>
      </w:r>
    </w:p>
    <w:p w14:paraId="700E05C6" w14:textId="77777777" w:rsidR="00AA1E08" w:rsidRPr="009F68CE" w:rsidRDefault="00AA1E08" w:rsidP="002334FE">
      <w:pPr>
        <w:pStyle w:val="PL"/>
      </w:pPr>
      <w:r w:rsidRPr="009F68CE">
        <w:t xml:space="preserve">      tags:</w:t>
      </w:r>
    </w:p>
    <w:p w14:paraId="650068F9" w14:textId="77777777" w:rsidR="00AA1E08" w:rsidRPr="009F68CE" w:rsidRDefault="00AA1E08" w:rsidP="002334FE">
      <w:pPr>
        <w:pStyle w:val="PL"/>
      </w:pPr>
      <w:r w:rsidRPr="009F68CE">
        <w:t xml:space="preserve">        - Event Exposure Subscription (Document)</w:t>
      </w:r>
    </w:p>
    <w:p w14:paraId="5BC815F6" w14:textId="77777777" w:rsidR="00AA1E08" w:rsidRPr="009F68CE" w:rsidRDefault="00AA1E08" w:rsidP="002334FE">
      <w:pPr>
        <w:pStyle w:val="PL"/>
      </w:pPr>
      <w:r w:rsidRPr="009F68CE">
        <w:t xml:space="preserve">      parameters:</w:t>
      </w:r>
    </w:p>
    <w:p w14:paraId="25FF61B9" w14:textId="77777777" w:rsidR="00AA1E08" w:rsidRPr="009F68CE" w:rsidRDefault="00AA1E08" w:rsidP="002334FE">
      <w:pPr>
        <w:pStyle w:val="PL"/>
      </w:pPr>
      <w:r w:rsidRPr="009F68CE">
        <w:t xml:space="preserve">        - name: ueId</w:t>
      </w:r>
    </w:p>
    <w:p w14:paraId="5154CA80" w14:textId="77777777" w:rsidR="00AA1E08" w:rsidRPr="009F68CE" w:rsidRDefault="00AA1E08" w:rsidP="002334FE">
      <w:pPr>
        <w:pStyle w:val="PL"/>
      </w:pPr>
      <w:r w:rsidRPr="009F68CE">
        <w:t xml:space="preserve">          in: path</w:t>
      </w:r>
    </w:p>
    <w:p w14:paraId="3CE9779A" w14:textId="77777777" w:rsidR="00AA1E08" w:rsidRPr="009F68CE" w:rsidRDefault="00AA1E08" w:rsidP="002334FE">
      <w:pPr>
        <w:pStyle w:val="PL"/>
      </w:pPr>
      <w:r w:rsidRPr="009F68CE">
        <w:t xml:space="preserve">          description: UE id</w:t>
      </w:r>
    </w:p>
    <w:p w14:paraId="639E2663" w14:textId="77777777" w:rsidR="00AA1E08" w:rsidRPr="009F68CE" w:rsidRDefault="00AA1E08" w:rsidP="002334FE">
      <w:pPr>
        <w:pStyle w:val="PL"/>
      </w:pPr>
      <w:r w:rsidRPr="009F68CE">
        <w:t xml:space="preserve">          required: true</w:t>
      </w:r>
    </w:p>
    <w:p w14:paraId="45337CD4" w14:textId="77777777" w:rsidR="00AA1E08" w:rsidRPr="009F68CE" w:rsidRDefault="00AA1E08" w:rsidP="002334FE">
      <w:pPr>
        <w:pStyle w:val="PL"/>
      </w:pPr>
      <w:r w:rsidRPr="009F68CE">
        <w:t xml:space="preserve">          schema:</w:t>
      </w:r>
    </w:p>
    <w:p w14:paraId="6348BB30" w14:textId="77777777" w:rsidR="00AA1E08" w:rsidRPr="009F68CE" w:rsidRDefault="00AA1E08" w:rsidP="002334FE">
      <w:pPr>
        <w:pStyle w:val="PL"/>
      </w:pPr>
      <w:r w:rsidRPr="009F68CE">
        <w:t xml:space="preserve">            $ref: 'TS29571_CommonData.yaml#/components/schemas/VarUeId'</w:t>
      </w:r>
    </w:p>
    <w:p w14:paraId="78420909" w14:textId="77777777" w:rsidR="00AA1E08" w:rsidRPr="009F68CE" w:rsidRDefault="00AA1E08" w:rsidP="002334FE">
      <w:pPr>
        <w:pStyle w:val="PL"/>
      </w:pPr>
      <w:r w:rsidRPr="009F68CE">
        <w:t xml:space="preserve">        - name: subsId</w:t>
      </w:r>
    </w:p>
    <w:p w14:paraId="18618DFE" w14:textId="77777777" w:rsidR="00AA1E08" w:rsidRPr="009F68CE" w:rsidRDefault="00AA1E08" w:rsidP="002334FE">
      <w:pPr>
        <w:pStyle w:val="PL"/>
      </w:pPr>
      <w:r w:rsidRPr="009F68CE">
        <w:t xml:space="preserve">          in: path</w:t>
      </w:r>
    </w:p>
    <w:p w14:paraId="7190F627" w14:textId="77777777" w:rsidR="00AA1E08" w:rsidRPr="009F68CE" w:rsidRDefault="00AA1E08" w:rsidP="002334FE">
      <w:pPr>
        <w:pStyle w:val="PL"/>
      </w:pPr>
      <w:r w:rsidRPr="009F68CE">
        <w:t xml:space="preserve">          required: true</w:t>
      </w:r>
    </w:p>
    <w:p w14:paraId="61402ECD" w14:textId="77777777" w:rsidR="00AA1E08" w:rsidRPr="009F68CE" w:rsidRDefault="00AA1E08" w:rsidP="002334FE">
      <w:pPr>
        <w:pStyle w:val="PL"/>
      </w:pPr>
      <w:r w:rsidRPr="009F68CE">
        <w:t xml:space="preserve">          schema:</w:t>
      </w:r>
    </w:p>
    <w:p w14:paraId="76505964" w14:textId="77777777" w:rsidR="00AA1E08" w:rsidRPr="009F68CE" w:rsidRDefault="00AA1E08" w:rsidP="002334FE">
      <w:pPr>
        <w:pStyle w:val="PL"/>
      </w:pPr>
      <w:r w:rsidRPr="009F68CE">
        <w:t xml:space="preserve">            type: string</w:t>
      </w:r>
    </w:p>
    <w:p w14:paraId="03825941" w14:textId="77777777" w:rsidR="00AA1E08" w:rsidRPr="009F68CE" w:rsidRDefault="00AA1E08" w:rsidP="002334FE">
      <w:pPr>
        <w:pStyle w:val="PL"/>
      </w:pPr>
      <w:r w:rsidRPr="009F68CE">
        <w:t xml:space="preserve">      requestBody:</w:t>
      </w:r>
    </w:p>
    <w:p w14:paraId="3AA6B2E8" w14:textId="77777777" w:rsidR="00AA1E08" w:rsidRPr="009F68CE" w:rsidRDefault="00AA1E08" w:rsidP="002334FE">
      <w:pPr>
        <w:pStyle w:val="PL"/>
      </w:pPr>
      <w:r w:rsidRPr="009F68CE">
        <w:t xml:space="preserve">        content:</w:t>
      </w:r>
    </w:p>
    <w:p w14:paraId="282A5323" w14:textId="77777777" w:rsidR="00AA1E08" w:rsidRPr="009F68CE" w:rsidRDefault="00AA1E08" w:rsidP="002334FE">
      <w:pPr>
        <w:pStyle w:val="PL"/>
      </w:pPr>
      <w:r w:rsidRPr="009F68CE">
        <w:t xml:space="preserve">          application/json-patch+json:</w:t>
      </w:r>
    </w:p>
    <w:p w14:paraId="7AC42BEB" w14:textId="77777777" w:rsidR="00AA1E08" w:rsidRPr="009F68CE" w:rsidRDefault="00AA1E08" w:rsidP="002334FE">
      <w:pPr>
        <w:pStyle w:val="PL"/>
      </w:pPr>
      <w:r w:rsidRPr="009F68CE">
        <w:t xml:space="preserve">            schema:</w:t>
      </w:r>
    </w:p>
    <w:p w14:paraId="52D5DE24" w14:textId="77777777" w:rsidR="00AA1E08" w:rsidRPr="009F68CE" w:rsidRDefault="00AA1E08" w:rsidP="002334FE">
      <w:pPr>
        <w:pStyle w:val="PL"/>
      </w:pPr>
      <w:r w:rsidRPr="009F68CE">
        <w:t xml:space="preserve">              type: array</w:t>
      </w:r>
    </w:p>
    <w:p w14:paraId="71B7EA02" w14:textId="77777777" w:rsidR="00AA1E08" w:rsidRPr="009F68CE" w:rsidRDefault="00AA1E08" w:rsidP="002334FE">
      <w:pPr>
        <w:pStyle w:val="PL"/>
      </w:pPr>
      <w:r w:rsidRPr="009F68CE">
        <w:t xml:space="preserve">              items:</w:t>
      </w:r>
    </w:p>
    <w:p w14:paraId="37995440" w14:textId="77777777" w:rsidR="00AA1E08" w:rsidRPr="009F68CE" w:rsidRDefault="00AA1E08" w:rsidP="002334FE">
      <w:pPr>
        <w:pStyle w:val="PL"/>
      </w:pPr>
      <w:r w:rsidRPr="009F68CE">
        <w:t xml:space="preserve">                $ref: 'TS29571_CommonData.yaml#/components/schemas/PatchItem'</w:t>
      </w:r>
    </w:p>
    <w:p w14:paraId="1041E91B" w14:textId="77777777" w:rsidR="00AA1E08" w:rsidRPr="009F68CE" w:rsidRDefault="00AA1E08" w:rsidP="002334FE">
      <w:pPr>
        <w:pStyle w:val="PL"/>
      </w:pPr>
      <w:r w:rsidRPr="009F68CE">
        <w:t xml:space="preserve">              minItems: 1</w:t>
      </w:r>
    </w:p>
    <w:p w14:paraId="4B9859B8" w14:textId="77777777" w:rsidR="00AA1E08" w:rsidRPr="009F68CE" w:rsidRDefault="00AA1E08" w:rsidP="002334FE">
      <w:pPr>
        <w:pStyle w:val="PL"/>
      </w:pPr>
      <w:r w:rsidRPr="009F68CE">
        <w:t xml:space="preserve">        required: true</w:t>
      </w:r>
    </w:p>
    <w:p w14:paraId="2EB6C86D" w14:textId="77777777" w:rsidR="00AA1E08" w:rsidRPr="009F68CE" w:rsidRDefault="00AA1E08" w:rsidP="002334FE">
      <w:pPr>
        <w:pStyle w:val="PL"/>
      </w:pPr>
      <w:r w:rsidRPr="009F68CE">
        <w:t xml:space="preserve">      responses:</w:t>
      </w:r>
    </w:p>
    <w:p w14:paraId="3533DC9C" w14:textId="77777777" w:rsidR="00AA1E08" w:rsidRPr="009F68CE" w:rsidRDefault="00AA1E08" w:rsidP="002334FE">
      <w:pPr>
        <w:pStyle w:val="PL"/>
      </w:pPr>
      <w:r w:rsidRPr="009F68CE">
        <w:t xml:space="preserve">        '204':</w:t>
      </w:r>
    </w:p>
    <w:p w14:paraId="21A30C70" w14:textId="77777777" w:rsidR="00AA1E08" w:rsidRPr="009F68CE" w:rsidRDefault="00AA1E08" w:rsidP="002334FE">
      <w:pPr>
        <w:pStyle w:val="PL"/>
      </w:pPr>
      <w:r w:rsidRPr="009F68CE">
        <w:t xml:space="preserve">          description: Successful response</w:t>
      </w:r>
    </w:p>
    <w:p w14:paraId="0720EE45" w14:textId="77777777" w:rsidR="00AA1E08" w:rsidRPr="009F68CE" w:rsidRDefault="00AA1E08" w:rsidP="002334FE">
      <w:pPr>
        <w:pStyle w:val="PL"/>
      </w:pPr>
      <w:r w:rsidRPr="009F68CE">
        <w:t xml:space="preserve">        '403':</w:t>
      </w:r>
    </w:p>
    <w:p w14:paraId="15618EC8" w14:textId="77777777" w:rsidR="00AA1E08" w:rsidRPr="009F68CE" w:rsidRDefault="00AA1E08" w:rsidP="002334FE">
      <w:pPr>
        <w:pStyle w:val="PL"/>
      </w:pPr>
      <w:r w:rsidRPr="009F68CE">
        <w:t xml:space="preserve">          $ref: 'TS29571_CommonData.yaml#/components/responses/403'</w:t>
      </w:r>
    </w:p>
    <w:p w14:paraId="5AAF4D98" w14:textId="77777777" w:rsidR="00AA1E08" w:rsidRPr="009F68CE" w:rsidRDefault="00AA1E08" w:rsidP="002334FE">
      <w:pPr>
        <w:pStyle w:val="PL"/>
      </w:pPr>
      <w:r w:rsidRPr="009F68CE">
        <w:t xml:space="preserve">        '404':</w:t>
      </w:r>
    </w:p>
    <w:p w14:paraId="1240B03D" w14:textId="77777777" w:rsidR="00AA1E08" w:rsidRPr="009F68CE" w:rsidRDefault="00AA1E08" w:rsidP="002334FE">
      <w:pPr>
        <w:pStyle w:val="PL"/>
      </w:pPr>
      <w:r w:rsidRPr="009F68CE">
        <w:t xml:space="preserve">          $ref: 'TS29571_CommonData.yaml#/components/responses/404'</w:t>
      </w:r>
    </w:p>
    <w:p w14:paraId="56B5DCD7" w14:textId="77777777" w:rsidR="00AA1E08" w:rsidRPr="009F68CE" w:rsidRDefault="00AA1E08" w:rsidP="002334FE">
      <w:pPr>
        <w:pStyle w:val="PL"/>
      </w:pPr>
      <w:r w:rsidRPr="009F68CE">
        <w:t xml:space="preserve">        default:</w:t>
      </w:r>
    </w:p>
    <w:p w14:paraId="19E6054A" w14:textId="77777777" w:rsidR="00AA1E08" w:rsidRPr="009F68CE" w:rsidRDefault="00AA1E08" w:rsidP="002334FE">
      <w:pPr>
        <w:pStyle w:val="PL"/>
      </w:pPr>
      <w:r w:rsidRPr="009F68CE">
        <w:t xml:space="preserve">          description: Unexpected error</w:t>
      </w:r>
    </w:p>
    <w:p w14:paraId="2865B1EA" w14:textId="77777777" w:rsidR="00AA1E08" w:rsidRPr="009F68CE" w:rsidRDefault="00AA1E08" w:rsidP="002334FE">
      <w:pPr>
        <w:pStyle w:val="PL"/>
        <w:rPr>
          <w:lang w:eastAsia="zh-CN"/>
        </w:rPr>
      </w:pPr>
    </w:p>
    <w:p w14:paraId="6067232A" w14:textId="77777777" w:rsidR="00AA1E08" w:rsidRPr="009F68CE" w:rsidRDefault="00AA1E08" w:rsidP="002334FE">
      <w:pPr>
        <w:pStyle w:val="PL"/>
      </w:pPr>
      <w:r w:rsidRPr="009F68CE">
        <w:t xml:space="preserve">  /subscription-data/{ueId}/context-data/ee-subscriptions/{subsId}/amf-subscriptions:</w:t>
      </w:r>
    </w:p>
    <w:p w14:paraId="6FBCF532" w14:textId="77777777" w:rsidR="00AA1E08" w:rsidRPr="009F68CE" w:rsidRDefault="00AA1E08" w:rsidP="002334FE">
      <w:pPr>
        <w:pStyle w:val="PL"/>
      </w:pPr>
      <w:r w:rsidRPr="009F68CE">
        <w:t xml:space="preserve">    put:</w:t>
      </w:r>
    </w:p>
    <w:p w14:paraId="3F17716E" w14:textId="77777777" w:rsidR="00AA1E08" w:rsidRPr="009F68CE" w:rsidRDefault="00AA1E08" w:rsidP="002334FE">
      <w:pPr>
        <w:pStyle w:val="PL"/>
      </w:pPr>
      <w:r w:rsidRPr="009F68CE">
        <w:t xml:space="preserve">      summary: Create AmfSubscriptions for an individual ee subscriptions of a UE</w:t>
      </w:r>
    </w:p>
    <w:p w14:paraId="016762F4" w14:textId="77777777" w:rsidR="00AA1E08" w:rsidRPr="009F68CE" w:rsidRDefault="00AA1E08" w:rsidP="002334FE">
      <w:pPr>
        <w:pStyle w:val="PL"/>
      </w:pPr>
      <w:r w:rsidRPr="009F68CE">
        <w:t xml:space="preserve">      operationId: Create AMF Subscriptions</w:t>
      </w:r>
    </w:p>
    <w:p w14:paraId="764BE3E2" w14:textId="77777777" w:rsidR="00AA1E08" w:rsidRPr="009F68CE" w:rsidRDefault="00AA1E08" w:rsidP="002334FE">
      <w:pPr>
        <w:pStyle w:val="PL"/>
      </w:pPr>
      <w:r w:rsidRPr="009F68CE">
        <w:t xml:space="preserve">      tags:</w:t>
      </w:r>
    </w:p>
    <w:p w14:paraId="58724C9D" w14:textId="77777777" w:rsidR="00AA1E08" w:rsidRPr="009F68CE" w:rsidRDefault="00AA1E08" w:rsidP="002334FE">
      <w:pPr>
        <w:pStyle w:val="PL"/>
      </w:pPr>
      <w:r w:rsidRPr="009F68CE">
        <w:t xml:space="preserve">        - AMF Subscription Info (Document)</w:t>
      </w:r>
    </w:p>
    <w:p w14:paraId="33F1FDA0" w14:textId="77777777" w:rsidR="00AA1E08" w:rsidRPr="009F68CE" w:rsidRDefault="00AA1E08" w:rsidP="002334FE">
      <w:pPr>
        <w:pStyle w:val="PL"/>
      </w:pPr>
      <w:r w:rsidRPr="009F68CE">
        <w:t xml:space="preserve">      parameters:</w:t>
      </w:r>
    </w:p>
    <w:p w14:paraId="659BADC0" w14:textId="77777777" w:rsidR="00AA1E08" w:rsidRPr="009F68CE" w:rsidRDefault="00AA1E08" w:rsidP="002334FE">
      <w:pPr>
        <w:pStyle w:val="PL"/>
      </w:pPr>
      <w:r w:rsidRPr="009F68CE">
        <w:t xml:space="preserve">        - name: ueId</w:t>
      </w:r>
    </w:p>
    <w:p w14:paraId="20659BA8" w14:textId="77777777" w:rsidR="00AA1E08" w:rsidRPr="009F68CE" w:rsidRDefault="00AA1E08" w:rsidP="002334FE">
      <w:pPr>
        <w:pStyle w:val="PL"/>
      </w:pPr>
      <w:r w:rsidRPr="009F68CE">
        <w:t xml:space="preserve">          in: path</w:t>
      </w:r>
    </w:p>
    <w:p w14:paraId="75114E00" w14:textId="77777777" w:rsidR="00AA1E08" w:rsidRPr="009F68CE" w:rsidRDefault="00AA1E08" w:rsidP="002334FE">
      <w:pPr>
        <w:pStyle w:val="PL"/>
      </w:pPr>
      <w:r w:rsidRPr="009F68CE">
        <w:t xml:space="preserve">          required: true</w:t>
      </w:r>
    </w:p>
    <w:p w14:paraId="33EA4B44" w14:textId="77777777" w:rsidR="00AA1E08" w:rsidRPr="009F68CE" w:rsidRDefault="00AA1E08" w:rsidP="002334FE">
      <w:pPr>
        <w:pStyle w:val="PL"/>
      </w:pPr>
      <w:r w:rsidRPr="009F68CE">
        <w:t xml:space="preserve">          schema:</w:t>
      </w:r>
    </w:p>
    <w:p w14:paraId="3E562D85" w14:textId="77777777" w:rsidR="00AA1E08" w:rsidRPr="009F68CE" w:rsidRDefault="00AA1E08" w:rsidP="002334FE">
      <w:pPr>
        <w:pStyle w:val="PL"/>
      </w:pPr>
      <w:r w:rsidRPr="009F68CE">
        <w:t xml:space="preserve">            $ref: 'TS29571_CommonData.yaml#/components/schemas/VarUeId'</w:t>
      </w:r>
    </w:p>
    <w:p w14:paraId="0B1D1B8A" w14:textId="77777777" w:rsidR="00AA1E08" w:rsidRPr="009F68CE" w:rsidRDefault="00AA1E08" w:rsidP="002334FE">
      <w:pPr>
        <w:pStyle w:val="PL"/>
      </w:pPr>
      <w:r w:rsidRPr="009F68CE">
        <w:t xml:space="preserve">        - name: subsId</w:t>
      </w:r>
    </w:p>
    <w:p w14:paraId="76B636E6" w14:textId="77777777" w:rsidR="00AA1E08" w:rsidRPr="009F68CE" w:rsidRDefault="00AA1E08" w:rsidP="002334FE">
      <w:pPr>
        <w:pStyle w:val="PL"/>
      </w:pPr>
      <w:r w:rsidRPr="009F68CE">
        <w:t xml:space="preserve">          in: path</w:t>
      </w:r>
    </w:p>
    <w:p w14:paraId="4765177B" w14:textId="77777777" w:rsidR="00AA1E08" w:rsidRPr="009F68CE" w:rsidRDefault="00AA1E08" w:rsidP="002334FE">
      <w:pPr>
        <w:pStyle w:val="PL"/>
      </w:pPr>
      <w:r w:rsidRPr="009F68CE">
        <w:t xml:space="preserve">          required: true</w:t>
      </w:r>
    </w:p>
    <w:p w14:paraId="0C42A254" w14:textId="77777777" w:rsidR="00AA1E08" w:rsidRPr="009F68CE" w:rsidRDefault="00AA1E08" w:rsidP="002334FE">
      <w:pPr>
        <w:pStyle w:val="PL"/>
      </w:pPr>
      <w:r w:rsidRPr="009F68CE">
        <w:t xml:space="preserve">          schema:</w:t>
      </w:r>
    </w:p>
    <w:p w14:paraId="735A1F6B" w14:textId="77777777" w:rsidR="00AA1E08" w:rsidRPr="009F68CE" w:rsidRDefault="00AA1E08" w:rsidP="002334FE">
      <w:pPr>
        <w:pStyle w:val="PL"/>
      </w:pPr>
      <w:r w:rsidRPr="009F68CE">
        <w:t xml:space="preserve">            type: string</w:t>
      </w:r>
    </w:p>
    <w:p w14:paraId="637440D5" w14:textId="77777777" w:rsidR="00AA1E08" w:rsidRPr="009F68CE" w:rsidRDefault="00AA1E08" w:rsidP="002334FE">
      <w:pPr>
        <w:pStyle w:val="PL"/>
      </w:pPr>
      <w:r w:rsidRPr="009F68CE">
        <w:t xml:space="preserve">      requestBody:</w:t>
      </w:r>
    </w:p>
    <w:p w14:paraId="7DE81A0B" w14:textId="77777777" w:rsidR="00AA1E08" w:rsidRPr="009F68CE" w:rsidRDefault="00AA1E08" w:rsidP="002334FE">
      <w:pPr>
        <w:pStyle w:val="PL"/>
      </w:pPr>
      <w:r w:rsidRPr="009F68CE">
        <w:t xml:space="preserve">        content:</w:t>
      </w:r>
    </w:p>
    <w:p w14:paraId="4C3C2310" w14:textId="77777777" w:rsidR="00AA1E08" w:rsidRPr="009F68CE" w:rsidRDefault="00AA1E08" w:rsidP="002334FE">
      <w:pPr>
        <w:pStyle w:val="PL"/>
      </w:pPr>
      <w:r w:rsidRPr="009F68CE">
        <w:t xml:space="preserve">          application/json:</w:t>
      </w:r>
    </w:p>
    <w:p w14:paraId="3A19FB73" w14:textId="77777777" w:rsidR="00AA1E08" w:rsidRPr="009F68CE" w:rsidRDefault="00AA1E08" w:rsidP="002334FE">
      <w:pPr>
        <w:pStyle w:val="PL"/>
      </w:pPr>
      <w:r w:rsidRPr="009F68CE">
        <w:t xml:space="preserve">            schema:</w:t>
      </w:r>
    </w:p>
    <w:p w14:paraId="11D02E11" w14:textId="77777777" w:rsidR="00AA1E08" w:rsidRPr="009F68CE" w:rsidRDefault="00AA1E08" w:rsidP="002334FE">
      <w:pPr>
        <w:pStyle w:val="PL"/>
      </w:pPr>
      <w:r w:rsidRPr="009F68CE">
        <w:t xml:space="preserve">              type: array</w:t>
      </w:r>
    </w:p>
    <w:p w14:paraId="7A83F9FE" w14:textId="77777777" w:rsidR="00AA1E08" w:rsidRPr="009F68CE" w:rsidRDefault="00AA1E08" w:rsidP="002334FE">
      <w:pPr>
        <w:pStyle w:val="PL"/>
      </w:pPr>
      <w:r w:rsidRPr="009F68CE">
        <w:t xml:space="preserve">              items:</w:t>
      </w:r>
    </w:p>
    <w:p w14:paraId="341A91D7" w14:textId="77777777" w:rsidR="00AA1E08" w:rsidRPr="009F68CE" w:rsidRDefault="00AA1E08" w:rsidP="002334FE">
      <w:pPr>
        <w:pStyle w:val="PL"/>
      </w:pPr>
      <w:r w:rsidRPr="009F68CE">
        <w:t xml:space="preserve">                $ref: '#/components/schemas/AmfSubscriptionInfo'</w:t>
      </w:r>
    </w:p>
    <w:p w14:paraId="7A59B5A6" w14:textId="77777777" w:rsidR="00AA1E08" w:rsidRPr="009F68CE" w:rsidRDefault="00AA1E08" w:rsidP="002334FE">
      <w:pPr>
        <w:pStyle w:val="PL"/>
      </w:pPr>
      <w:r w:rsidRPr="009F68CE">
        <w:t xml:space="preserve">              minItems: 1</w:t>
      </w:r>
    </w:p>
    <w:p w14:paraId="5E9AAB9F" w14:textId="77777777" w:rsidR="00AA1E08" w:rsidRPr="009F68CE" w:rsidRDefault="00AA1E08" w:rsidP="002334FE">
      <w:pPr>
        <w:pStyle w:val="PL"/>
      </w:pPr>
      <w:r w:rsidRPr="009F68CE">
        <w:t xml:space="preserve">        required: true</w:t>
      </w:r>
    </w:p>
    <w:p w14:paraId="6EB6D896" w14:textId="77777777" w:rsidR="00AA1E08" w:rsidRPr="009F68CE" w:rsidRDefault="00AA1E08" w:rsidP="002334FE">
      <w:pPr>
        <w:pStyle w:val="PL"/>
      </w:pPr>
      <w:r w:rsidRPr="009F68CE">
        <w:t xml:space="preserve">      responses:</w:t>
      </w:r>
    </w:p>
    <w:p w14:paraId="779FECEC" w14:textId="77777777" w:rsidR="00AA1E08" w:rsidRPr="009F68CE" w:rsidRDefault="00AA1E08" w:rsidP="002334FE">
      <w:pPr>
        <w:pStyle w:val="PL"/>
      </w:pPr>
      <w:r w:rsidRPr="009F68CE">
        <w:t xml:space="preserve">        '204':</w:t>
      </w:r>
    </w:p>
    <w:p w14:paraId="4D511272" w14:textId="77777777" w:rsidR="00AA1E08" w:rsidRPr="009F68CE" w:rsidRDefault="00AA1E08" w:rsidP="002334FE">
      <w:pPr>
        <w:pStyle w:val="PL"/>
      </w:pPr>
      <w:r w:rsidRPr="009F68CE">
        <w:t xml:space="preserve">          description: Upon success, an empty response body shall be returned</w:t>
      </w:r>
    </w:p>
    <w:p w14:paraId="3A3D6ADE" w14:textId="77777777" w:rsidR="00AA1E08" w:rsidRPr="009F68CE" w:rsidRDefault="00AA1E08" w:rsidP="002334FE">
      <w:pPr>
        <w:pStyle w:val="PL"/>
      </w:pPr>
      <w:r w:rsidRPr="009F68CE">
        <w:t xml:space="preserve">        default:</w:t>
      </w:r>
    </w:p>
    <w:p w14:paraId="61399D1D" w14:textId="77777777" w:rsidR="00AA1E08" w:rsidRPr="009F68CE" w:rsidRDefault="00AA1E08" w:rsidP="002334FE">
      <w:pPr>
        <w:pStyle w:val="PL"/>
      </w:pPr>
      <w:r w:rsidRPr="009F68CE">
        <w:t xml:space="preserve">          description: Unexpected error</w:t>
      </w:r>
    </w:p>
    <w:p w14:paraId="7A4D52E6" w14:textId="77777777" w:rsidR="00AA1E08" w:rsidRPr="009F68CE" w:rsidRDefault="00AA1E08" w:rsidP="002334FE">
      <w:pPr>
        <w:pStyle w:val="PL"/>
      </w:pPr>
      <w:r w:rsidRPr="009F68CE">
        <w:t xml:space="preserve">          content:</w:t>
      </w:r>
    </w:p>
    <w:p w14:paraId="03723AF1" w14:textId="77777777" w:rsidR="00AA1E08" w:rsidRPr="009F68CE" w:rsidRDefault="00AA1E08" w:rsidP="002334FE">
      <w:pPr>
        <w:pStyle w:val="PL"/>
      </w:pPr>
      <w:r w:rsidRPr="009F68CE">
        <w:t xml:space="preserve">            application/problem+json:</w:t>
      </w:r>
    </w:p>
    <w:p w14:paraId="504BECEB" w14:textId="77777777" w:rsidR="00AA1E08" w:rsidRPr="009F68CE" w:rsidRDefault="00AA1E08" w:rsidP="002334FE">
      <w:pPr>
        <w:pStyle w:val="PL"/>
      </w:pPr>
      <w:r w:rsidRPr="009F68CE">
        <w:t xml:space="preserve">              schema:</w:t>
      </w:r>
    </w:p>
    <w:p w14:paraId="0BCCC426" w14:textId="77777777" w:rsidR="00AA1E08" w:rsidRPr="009F68CE" w:rsidRDefault="00AA1E08" w:rsidP="002334FE">
      <w:pPr>
        <w:pStyle w:val="PL"/>
      </w:pPr>
      <w:r w:rsidRPr="009F68CE">
        <w:t xml:space="preserve">                $ref: 'TS29571_CommonData.yaml#/components/schemas/ProblemDetails'</w:t>
      </w:r>
    </w:p>
    <w:p w14:paraId="498D91F0" w14:textId="77777777" w:rsidR="00AA1E08" w:rsidRPr="009F68CE" w:rsidRDefault="00AA1E08" w:rsidP="002334FE">
      <w:pPr>
        <w:pStyle w:val="PL"/>
      </w:pPr>
      <w:r w:rsidRPr="009F68CE">
        <w:t xml:space="preserve">    delete:</w:t>
      </w:r>
    </w:p>
    <w:p w14:paraId="57247D80" w14:textId="77777777" w:rsidR="00AA1E08" w:rsidRPr="009F68CE" w:rsidRDefault="00AA1E08" w:rsidP="002334FE">
      <w:pPr>
        <w:pStyle w:val="PL"/>
      </w:pPr>
      <w:r w:rsidRPr="009F68CE">
        <w:t xml:space="preserve">      summary: Deletes AMF Subscription Info for an eeSubscription</w:t>
      </w:r>
    </w:p>
    <w:p w14:paraId="2DEF851F" w14:textId="77777777" w:rsidR="00AA1E08" w:rsidRPr="009F68CE" w:rsidRDefault="00AA1E08" w:rsidP="002334FE">
      <w:pPr>
        <w:pStyle w:val="PL"/>
      </w:pPr>
      <w:r w:rsidRPr="009F68CE">
        <w:t xml:space="preserve">      operationId: RemoveAmfSubscriptionsInfo</w:t>
      </w:r>
    </w:p>
    <w:p w14:paraId="58D2C622" w14:textId="77777777" w:rsidR="00AA1E08" w:rsidRPr="009F68CE" w:rsidRDefault="00AA1E08" w:rsidP="002334FE">
      <w:pPr>
        <w:pStyle w:val="PL"/>
      </w:pPr>
      <w:r w:rsidRPr="009F68CE">
        <w:t xml:space="preserve">      tags:</w:t>
      </w:r>
    </w:p>
    <w:p w14:paraId="2907F852" w14:textId="77777777" w:rsidR="00AA1E08" w:rsidRPr="009F68CE" w:rsidRDefault="00AA1E08" w:rsidP="002334FE">
      <w:pPr>
        <w:pStyle w:val="PL"/>
      </w:pPr>
      <w:r w:rsidRPr="009F68CE">
        <w:lastRenderedPageBreak/>
        <w:t xml:space="preserve">        - Event AMF Subscription Info (Document)</w:t>
      </w:r>
    </w:p>
    <w:p w14:paraId="31CE1FD5" w14:textId="77777777" w:rsidR="00AA1E08" w:rsidRPr="009F68CE" w:rsidRDefault="00AA1E08" w:rsidP="002334FE">
      <w:pPr>
        <w:pStyle w:val="PL"/>
      </w:pPr>
      <w:r w:rsidRPr="009F68CE">
        <w:t xml:space="preserve">      parameters:</w:t>
      </w:r>
    </w:p>
    <w:p w14:paraId="4BA7F124" w14:textId="77777777" w:rsidR="00AA1E08" w:rsidRPr="009F68CE" w:rsidRDefault="00AA1E08" w:rsidP="002334FE">
      <w:pPr>
        <w:pStyle w:val="PL"/>
      </w:pPr>
      <w:r w:rsidRPr="009F68CE">
        <w:t xml:space="preserve">        - name: ueId</w:t>
      </w:r>
    </w:p>
    <w:p w14:paraId="04DAC5DA" w14:textId="77777777" w:rsidR="00AA1E08" w:rsidRPr="009F68CE" w:rsidRDefault="00AA1E08" w:rsidP="002334FE">
      <w:pPr>
        <w:pStyle w:val="PL"/>
      </w:pPr>
      <w:r w:rsidRPr="009F68CE">
        <w:t xml:space="preserve">          in: path</w:t>
      </w:r>
    </w:p>
    <w:p w14:paraId="57E4F284" w14:textId="77777777" w:rsidR="00AA1E08" w:rsidRPr="009F68CE" w:rsidRDefault="00AA1E08" w:rsidP="002334FE">
      <w:pPr>
        <w:pStyle w:val="PL"/>
      </w:pPr>
      <w:r w:rsidRPr="009F68CE">
        <w:t xml:space="preserve">          required: true</w:t>
      </w:r>
    </w:p>
    <w:p w14:paraId="0538A63F" w14:textId="77777777" w:rsidR="00AA1E08" w:rsidRPr="009F68CE" w:rsidRDefault="00AA1E08" w:rsidP="002334FE">
      <w:pPr>
        <w:pStyle w:val="PL"/>
      </w:pPr>
      <w:r w:rsidRPr="009F68CE">
        <w:t xml:space="preserve">          schema:</w:t>
      </w:r>
    </w:p>
    <w:p w14:paraId="694E6EC4" w14:textId="77777777" w:rsidR="00AA1E08" w:rsidRPr="009F68CE" w:rsidRDefault="00AA1E08" w:rsidP="002334FE">
      <w:pPr>
        <w:pStyle w:val="PL"/>
      </w:pPr>
      <w:r w:rsidRPr="009F68CE">
        <w:t xml:space="preserve">            $ref: 'TS29571_CommonData.yaml#/components/schemas/VarUeId'</w:t>
      </w:r>
    </w:p>
    <w:p w14:paraId="00FC31AB" w14:textId="77777777" w:rsidR="00AA1E08" w:rsidRPr="009F68CE" w:rsidRDefault="00AA1E08" w:rsidP="002334FE">
      <w:pPr>
        <w:pStyle w:val="PL"/>
      </w:pPr>
      <w:r w:rsidRPr="009F68CE">
        <w:t xml:space="preserve">        - name: subsId</w:t>
      </w:r>
    </w:p>
    <w:p w14:paraId="660A2624" w14:textId="77777777" w:rsidR="00AA1E08" w:rsidRPr="009F68CE" w:rsidRDefault="00AA1E08" w:rsidP="002334FE">
      <w:pPr>
        <w:pStyle w:val="PL"/>
      </w:pPr>
      <w:r w:rsidRPr="009F68CE">
        <w:t xml:space="preserve">          in: path</w:t>
      </w:r>
    </w:p>
    <w:p w14:paraId="2E6615B0" w14:textId="77777777" w:rsidR="00AA1E08" w:rsidRPr="009F68CE" w:rsidRDefault="00AA1E08" w:rsidP="002334FE">
      <w:pPr>
        <w:pStyle w:val="PL"/>
      </w:pPr>
      <w:r w:rsidRPr="009F68CE">
        <w:t xml:space="preserve">          required: true</w:t>
      </w:r>
    </w:p>
    <w:p w14:paraId="1D5AC161" w14:textId="77777777" w:rsidR="00AA1E08" w:rsidRPr="009F68CE" w:rsidRDefault="00AA1E08" w:rsidP="002334FE">
      <w:pPr>
        <w:pStyle w:val="PL"/>
      </w:pPr>
      <w:r w:rsidRPr="009F68CE">
        <w:t xml:space="preserve">          schema:</w:t>
      </w:r>
    </w:p>
    <w:p w14:paraId="3DB961CF" w14:textId="77777777" w:rsidR="00AA1E08" w:rsidRPr="009F68CE" w:rsidRDefault="00AA1E08" w:rsidP="002334FE">
      <w:pPr>
        <w:pStyle w:val="PL"/>
      </w:pPr>
      <w:r w:rsidRPr="009F68CE">
        <w:t xml:space="preserve">            type: string</w:t>
      </w:r>
    </w:p>
    <w:p w14:paraId="0BEA0530" w14:textId="77777777" w:rsidR="00AA1E08" w:rsidRPr="009F68CE" w:rsidRDefault="00AA1E08" w:rsidP="002334FE">
      <w:pPr>
        <w:pStyle w:val="PL"/>
      </w:pPr>
      <w:r w:rsidRPr="009F68CE">
        <w:t xml:space="preserve">      responses:</w:t>
      </w:r>
    </w:p>
    <w:p w14:paraId="2BD5C4C0" w14:textId="77777777" w:rsidR="00AA1E08" w:rsidRPr="009F68CE" w:rsidRDefault="00AA1E08" w:rsidP="002334FE">
      <w:pPr>
        <w:pStyle w:val="PL"/>
      </w:pPr>
      <w:r w:rsidRPr="009F68CE">
        <w:t xml:space="preserve">        '204':</w:t>
      </w:r>
    </w:p>
    <w:p w14:paraId="42E9CA13" w14:textId="77777777" w:rsidR="00AA1E08" w:rsidRPr="009F68CE" w:rsidRDefault="00AA1E08" w:rsidP="002334FE">
      <w:pPr>
        <w:pStyle w:val="PL"/>
      </w:pPr>
      <w:r w:rsidRPr="009F68CE">
        <w:t xml:space="preserve">          description: Expected response to a successful subscription removal</w:t>
      </w:r>
    </w:p>
    <w:p w14:paraId="1DFA09F4" w14:textId="77777777" w:rsidR="00AA1E08" w:rsidRPr="009F68CE" w:rsidRDefault="00AA1E08" w:rsidP="002334FE">
      <w:pPr>
        <w:pStyle w:val="PL"/>
      </w:pPr>
      <w:r w:rsidRPr="009F68CE">
        <w:t xml:space="preserve">    patch:</w:t>
      </w:r>
    </w:p>
    <w:p w14:paraId="1C5CA152" w14:textId="77777777" w:rsidR="00AA1E08" w:rsidRPr="009F68CE" w:rsidRDefault="00AA1E08" w:rsidP="002334FE">
      <w:pPr>
        <w:pStyle w:val="PL"/>
        <w:rPr>
          <w:lang w:eastAsia="zh-CN"/>
        </w:rPr>
      </w:pPr>
      <w:r w:rsidRPr="009F68CE">
        <w:t xml:space="preserve">      summary: modify the AMF Subscription Info</w:t>
      </w:r>
    </w:p>
    <w:p w14:paraId="28A58BCD" w14:textId="77777777" w:rsidR="00AA1E08" w:rsidRPr="009F68CE" w:rsidRDefault="00AA1E08" w:rsidP="002334FE">
      <w:pPr>
        <w:pStyle w:val="PL"/>
      </w:pPr>
      <w:r w:rsidRPr="009F68CE">
        <w:t xml:space="preserve">      operationId: ModifyAmfSubscriptionInfo</w:t>
      </w:r>
    </w:p>
    <w:p w14:paraId="71F0F61C" w14:textId="77777777" w:rsidR="00AA1E08" w:rsidRPr="009F68CE" w:rsidRDefault="00AA1E08" w:rsidP="002334FE">
      <w:pPr>
        <w:pStyle w:val="PL"/>
      </w:pPr>
      <w:r w:rsidRPr="009F68CE">
        <w:t xml:space="preserve">      tags:</w:t>
      </w:r>
    </w:p>
    <w:p w14:paraId="441E8AAE" w14:textId="77777777" w:rsidR="00AA1E08" w:rsidRPr="009F68CE" w:rsidRDefault="00AA1E08" w:rsidP="002334FE">
      <w:pPr>
        <w:pStyle w:val="PL"/>
      </w:pPr>
      <w:r w:rsidRPr="009F68CE">
        <w:t xml:space="preserve">        - AmfSubscriptionInfo (Document)</w:t>
      </w:r>
    </w:p>
    <w:p w14:paraId="62BB0E73" w14:textId="77777777" w:rsidR="00AA1E08" w:rsidRPr="009F68CE" w:rsidRDefault="00AA1E08" w:rsidP="002334FE">
      <w:pPr>
        <w:pStyle w:val="PL"/>
      </w:pPr>
      <w:r w:rsidRPr="009F68CE">
        <w:t xml:space="preserve">      parameters:</w:t>
      </w:r>
    </w:p>
    <w:p w14:paraId="3D26386E" w14:textId="77777777" w:rsidR="00AA1E08" w:rsidRPr="009F68CE" w:rsidRDefault="00AA1E08" w:rsidP="002334FE">
      <w:pPr>
        <w:pStyle w:val="PL"/>
      </w:pPr>
      <w:r w:rsidRPr="009F68CE">
        <w:t xml:space="preserve">        - name: ueId</w:t>
      </w:r>
    </w:p>
    <w:p w14:paraId="7E4FA7F4" w14:textId="77777777" w:rsidR="00AA1E08" w:rsidRPr="009F68CE" w:rsidRDefault="00AA1E08" w:rsidP="002334FE">
      <w:pPr>
        <w:pStyle w:val="PL"/>
      </w:pPr>
      <w:r w:rsidRPr="009F68CE">
        <w:t xml:space="preserve">          in: path</w:t>
      </w:r>
    </w:p>
    <w:p w14:paraId="50EB2D3B" w14:textId="77777777" w:rsidR="00AA1E08" w:rsidRPr="009F68CE" w:rsidRDefault="00AA1E08" w:rsidP="002334FE">
      <w:pPr>
        <w:pStyle w:val="PL"/>
      </w:pPr>
      <w:r w:rsidRPr="009F68CE">
        <w:t xml:space="preserve">          required: true</w:t>
      </w:r>
    </w:p>
    <w:p w14:paraId="6933185B" w14:textId="77777777" w:rsidR="00AA1E08" w:rsidRPr="009F68CE" w:rsidRDefault="00AA1E08" w:rsidP="002334FE">
      <w:pPr>
        <w:pStyle w:val="PL"/>
      </w:pPr>
      <w:r w:rsidRPr="009F68CE">
        <w:t xml:space="preserve">          schema:</w:t>
      </w:r>
    </w:p>
    <w:p w14:paraId="683A58C9" w14:textId="77777777" w:rsidR="00AA1E08" w:rsidRPr="009F68CE" w:rsidRDefault="00AA1E08" w:rsidP="002334FE">
      <w:pPr>
        <w:pStyle w:val="PL"/>
      </w:pPr>
      <w:r w:rsidRPr="009F68CE">
        <w:t xml:space="preserve">            $ref: 'TS29571_CommonData.yaml#/components/schemas/VarUeId'</w:t>
      </w:r>
    </w:p>
    <w:p w14:paraId="216D0F48" w14:textId="77777777" w:rsidR="00AA1E08" w:rsidRPr="009F68CE" w:rsidRDefault="00AA1E08" w:rsidP="002334FE">
      <w:pPr>
        <w:pStyle w:val="PL"/>
      </w:pPr>
      <w:r w:rsidRPr="009F68CE">
        <w:t xml:space="preserve">        - name: subsId</w:t>
      </w:r>
    </w:p>
    <w:p w14:paraId="6FF00516" w14:textId="77777777" w:rsidR="00AA1E08" w:rsidRPr="009F68CE" w:rsidRDefault="00AA1E08" w:rsidP="002334FE">
      <w:pPr>
        <w:pStyle w:val="PL"/>
      </w:pPr>
      <w:r w:rsidRPr="009F68CE">
        <w:t xml:space="preserve">          in: path</w:t>
      </w:r>
    </w:p>
    <w:p w14:paraId="66000537" w14:textId="77777777" w:rsidR="00AA1E08" w:rsidRPr="009F68CE" w:rsidRDefault="00AA1E08" w:rsidP="002334FE">
      <w:pPr>
        <w:pStyle w:val="PL"/>
      </w:pPr>
      <w:r w:rsidRPr="009F68CE">
        <w:t xml:space="preserve">          required: true</w:t>
      </w:r>
    </w:p>
    <w:p w14:paraId="29D5024C" w14:textId="77777777" w:rsidR="00AA1E08" w:rsidRPr="009F68CE" w:rsidRDefault="00AA1E08" w:rsidP="002334FE">
      <w:pPr>
        <w:pStyle w:val="PL"/>
      </w:pPr>
      <w:r w:rsidRPr="009F68CE">
        <w:t xml:space="preserve">          schema:</w:t>
      </w:r>
    </w:p>
    <w:p w14:paraId="6BC5E5FD" w14:textId="77777777" w:rsidR="00AA1E08" w:rsidRPr="009F68CE" w:rsidRDefault="00AA1E08" w:rsidP="002334FE">
      <w:pPr>
        <w:pStyle w:val="PL"/>
        <w:rPr>
          <w:lang w:eastAsia="zh-CN"/>
        </w:rPr>
      </w:pPr>
      <w:r w:rsidRPr="009F68CE">
        <w:t xml:space="preserve">            type: string</w:t>
      </w:r>
    </w:p>
    <w:p w14:paraId="22150696" w14:textId="77777777" w:rsidR="00AA1E08" w:rsidRPr="009F68CE" w:rsidRDefault="00AA1E08" w:rsidP="002334FE">
      <w:pPr>
        <w:pStyle w:val="PL"/>
        <w:rPr>
          <w:lang w:eastAsia="zh-CN"/>
        </w:rPr>
      </w:pPr>
      <w:r w:rsidRPr="009F68CE">
        <w:t xml:space="preserve">      requestBody:</w:t>
      </w:r>
    </w:p>
    <w:p w14:paraId="1BAA5CB8" w14:textId="77777777" w:rsidR="00AA1E08" w:rsidRPr="009F68CE" w:rsidRDefault="00AA1E08" w:rsidP="002334FE">
      <w:pPr>
        <w:pStyle w:val="PL"/>
      </w:pPr>
      <w:r w:rsidRPr="009F68CE">
        <w:t xml:space="preserve">        content:</w:t>
      </w:r>
    </w:p>
    <w:p w14:paraId="71B3C978" w14:textId="77777777" w:rsidR="00AA1E08" w:rsidRPr="009F68CE" w:rsidRDefault="00AA1E08" w:rsidP="002334FE">
      <w:pPr>
        <w:pStyle w:val="PL"/>
      </w:pPr>
      <w:r w:rsidRPr="009F68CE">
        <w:t xml:space="preserve">          application/json-patch+json:</w:t>
      </w:r>
    </w:p>
    <w:p w14:paraId="1944FD80" w14:textId="77777777" w:rsidR="00AA1E08" w:rsidRPr="009F68CE" w:rsidRDefault="00AA1E08" w:rsidP="002334FE">
      <w:pPr>
        <w:pStyle w:val="PL"/>
      </w:pPr>
      <w:r w:rsidRPr="009F68CE">
        <w:t xml:space="preserve">            schema:</w:t>
      </w:r>
    </w:p>
    <w:p w14:paraId="06BDE98D" w14:textId="77777777" w:rsidR="00AA1E08" w:rsidRPr="009F68CE" w:rsidRDefault="00AA1E08" w:rsidP="002334FE">
      <w:pPr>
        <w:pStyle w:val="PL"/>
      </w:pPr>
      <w:r w:rsidRPr="009F68CE">
        <w:t xml:space="preserve">              type: array</w:t>
      </w:r>
    </w:p>
    <w:p w14:paraId="3EB575BA" w14:textId="77777777" w:rsidR="00AA1E08" w:rsidRPr="009F68CE" w:rsidRDefault="00AA1E08" w:rsidP="002334FE">
      <w:pPr>
        <w:pStyle w:val="PL"/>
      </w:pPr>
      <w:r w:rsidRPr="009F68CE">
        <w:t xml:space="preserve">              items:</w:t>
      </w:r>
    </w:p>
    <w:p w14:paraId="5272408D" w14:textId="77777777" w:rsidR="00AA1E08" w:rsidRPr="009F68CE" w:rsidRDefault="00AA1E08" w:rsidP="002334FE">
      <w:pPr>
        <w:pStyle w:val="PL"/>
      </w:pPr>
      <w:r w:rsidRPr="009F68CE">
        <w:t xml:space="preserve">                $ref: 'TS29571_CommonData.yaml#/components/schemas/PatchItem'</w:t>
      </w:r>
    </w:p>
    <w:p w14:paraId="04235537" w14:textId="77777777" w:rsidR="00AA1E08" w:rsidRPr="009F68CE" w:rsidRDefault="00AA1E08" w:rsidP="002334FE">
      <w:pPr>
        <w:pStyle w:val="PL"/>
      </w:pPr>
      <w:r w:rsidRPr="009F68CE">
        <w:t xml:space="preserve">        required: true</w:t>
      </w:r>
    </w:p>
    <w:p w14:paraId="5A88D959" w14:textId="77777777" w:rsidR="00AA1E08" w:rsidRPr="009F68CE" w:rsidRDefault="00AA1E08" w:rsidP="002334FE">
      <w:pPr>
        <w:pStyle w:val="PL"/>
      </w:pPr>
      <w:r w:rsidRPr="009F68CE">
        <w:t xml:space="preserve">      responses:</w:t>
      </w:r>
    </w:p>
    <w:p w14:paraId="4F071847" w14:textId="77777777" w:rsidR="00AA1E08" w:rsidRPr="009F68CE" w:rsidRDefault="00AA1E08" w:rsidP="002334FE">
      <w:pPr>
        <w:pStyle w:val="PL"/>
      </w:pPr>
      <w:r w:rsidRPr="009F68CE">
        <w:t xml:space="preserve">        '204':</w:t>
      </w:r>
    </w:p>
    <w:p w14:paraId="5E3B39AD" w14:textId="77777777" w:rsidR="00AA1E08" w:rsidRPr="009F68CE" w:rsidRDefault="00AA1E08" w:rsidP="002334FE">
      <w:pPr>
        <w:pStyle w:val="PL"/>
      </w:pPr>
      <w:r w:rsidRPr="009F68CE">
        <w:t xml:space="preserve">          description: Expected response to a valid request</w:t>
      </w:r>
    </w:p>
    <w:p w14:paraId="2120928B" w14:textId="77777777" w:rsidR="00AA1E08" w:rsidRPr="009F68CE" w:rsidRDefault="00AA1E08" w:rsidP="002334FE">
      <w:pPr>
        <w:pStyle w:val="PL"/>
      </w:pPr>
      <w:r w:rsidRPr="009F68CE">
        <w:t xml:space="preserve">        '403':</w:t>
      </w:r>
    </w:p>
    <w:p w14:paraId="79A29929" w14:textId="77777777" w:rsidR="00AA1E08" w:rsidRPr="009F68CE" w:rsidRDefault="00AA1E08" w:rsidP="002334FE">
      <w:pPr>
        <w:pStyle w:val="PL"/>
      </w:pPr>
      <w:r w:rsidRPr="009F68CE">
        <w:t xml:space="preserve">          description: modification is rejected</w:t>
      </w:r>
    </w:p>
    <w:p w14:paraId="6DDAC2B6" w14:textId="77777777" w:rsidR="00AA1E08" w:rsidRPr="009F68CE" w:rsidRDefault="00AA1E08" w:rsidP="002334FE">
      <w:pPr>
        <w:pStyle w:val="PL"/>
      </w:pPr>
      <w:r w:rsidRPr="009F68CE">
        <w:t xml:space="preserve">          content:</w:t>
      </w:r>
    </w:p>
    <w:p w14:paraId="7C6CB407" w14:textId="77777777" w:rsidR="00AA1E08" w:rsidRPr="009F68CE" w:rsidRDefault="00AA1E08" w:rsidP="002334FE">
      <w:pPr>
        <w:pStyle w:val="PL"/>
      </w:pPr>
      <w:r w:rsidRPr="009F68CE">
        <w:t xml:space="preserve">            application/problem+json:</w:t>
      </w:r>
    </w:p>
    <w:p w14:paraId="714370BE" w14:textId="77777777" w:rsidR="00AA1E08" w:rsidRPr="009F68CE" w:rsidRDefault="00AA1E08" w:rsidP="002334FE">
      <w:pPr>
        <w:pStyle w:val="PL"/>
      </w:pPr>
      <w:r w:rsidRPr="009F68CE">
        <w:t xml:space="preserve">              schema:</w:t>
      </w:r>
    </w:p>
    <w:p w14:paraId="43492122" w14:textId="77777777" w:rsidR="00AA1E08" w:rsidRPr="009F68CE" w:rsidRDefault="00AA1E08" w:rsidP="002334FE">
      <w:pPr>
        <w:pStyle w:val="PL"/>
      </w:pPr>
      <w:r w:rsidRPr="009F68CE">
        <w:t xml:space="preserve">                $ref: 'TS29571_CommonData.yaml#/components/schemas/ProblemDetails'</w:t>
      </w:r>
    </w:p>
    <w:p w14:paraId="6788F5C8" w14:textId="77777777" w:rsidR="00AA1E08" w:rsidRPr="009F68CE" w:rsidRDefault="00AA1E08" w:rsidP="002334FE">
      <w:pPr>
        <w:pStyle w:val="PL"/>
      </w:pPr>
      <w:r w:rsidRPr="009F68CE">
        <w:t xml:space="preserve">        default:</w:t>
      </w:r>
    </w:p>
    <w:p w14:paraId="0C49F118" w14:textId="77777777" w:rsidR="00AA1E08" w:rsidRPr="009F68CE" w:rsidRDefault="00AA1E08" w:rsidP="002334FE">
      <w:pPr>
        <w:pStyle w:val="PL"/>
      </w:pPr>
      <w:r w:rsidRPr="009F68CE">
        <w:t xml:space="preserve">          description: Unexpected error</w:t>
      </w:r>
    </w:p>
    <w:p w14:paraId="0BB2EDBA" w14:textId="77777777" w:rsidR="00AA1E08" w:rsidRPr="009F68CE" w:rsidRDefault="00AA1E08" w:rsidP="002334FE">
      <w:pPr>
        <w:pStyle w:val="PL"/>
      </w:pPr>
      <w:r w:rsidRPr="009F68CE">
        <w:t xml:space="preserve">          content:</w:t>
      </w:r>
    </w:p>
    <w:p w14:paraId="6A56C166" w14:textId="77777777" w:rsidR="00AA1E08" w:rsidRPr="009F68CE" w:rsidRDefault="00AA1E08" w:rsidP="002334FE">
      <w:pPr>
        <w:pStyle w:val="PL"/>
      </w:pPr>
      <w:r w:rsidRPr="009F68CE">
        <w:t xml:space="preserve">            application/problem+json:</w:t>
      </w:r>
    </w:p>
    <w:p w14:paraId="1D46552D" w14:textId="77777777" w:rsidR="00AA1E08" w:rsidRPr="009F68CE" w:rsidRDefault="00AA1E08" w:rsidP="002334FE">
      <w:pPr>
        <w:pStyle w:val="PL"/>
      </w:pPr>
      <w:r w:rsidRPr="009F68CE">
        <w:t xml:space="preserve">              schema:</w:t>
      </w:r>
    </w:p>
    <w:p w14:paraId="2E3E6123" w14:textId="77777777" w:rsidR="00AA1E08" w:rsidRPr="009F68CE" w:rsidRDefault="00AA1E08" w:rsidP="002334FE">
      <w:pPr>
        <w:pStyle w:val="PL"/>
        <w:rPr>
          <w:lang w:eastAsia="zh-CN"/>
        </w:rPr>
      </w:pPr>
      <w:r w:rsidRPr="009F68CE">
        <w:t xml:space="preserve">                $ref: 'TS29571_CommonData.yaml#/components/schemas/ProblemDetails'</w:t>
      </w:r>
    </w:p>
    <w:p w14:paraId="2A2141A0" w14:textId="77777777" w:rsidR="00AA1E08" w:rsidRPr="009F68CE" w:rsidRDefault="00AA1E08" w:rsidP="002334FE">
      <w:pPr>
        <w:pStyle w:val="PL"/>
      </w:pPr>
      <w:r w:rsidRPr="009F68CE">
        <w:t xml:space="preserve">    get:</w:t>
      </w:r>
    </w:p>
    <w:p w14:paraId="58DF5CA8" w14:textId="77777777" w:rsidR="00AA1E08" w:rsidRPr="009F68CE" w:rsidRDefault="00AA1E08" w:rsidP="002334FE">
      <w:pPr>
        <w:pStyle w:val="PL"/>
      </w:pPr>
      <w:r w:rsidRPr="009F68CE">
        <w:t xml:space="preserve">      summary: Retrieve AMF subscription Info</w:t>
      </w:r>
    </w:p>
    <w:p w14:paraId="0BF28874" w14:textId="77777777" w:rsidR="00AA1E08" w:rsidRPr="009F68CE" w:rsidRDefault="00AA1E08" w:rsidP="002334FE">
      <w:pPr>
        <w:pStyle w:val="PL"/>
      </w:pPr>
      <w:r w:rsidRPr="009F68CE">
        <w:t xml:space="preserve">      operationId: GetAmfSubscriptionInfo</w:t>
      </w:r>
    </w:p>
    <w:p w14:paraId="7269816F" w14:textId="77777777" w:rsidR="00AA1E08" w:rsidRPr="009F68CE" w:rsidRDefault="00AA1E08" w:rsidP="002334FE">
      <w:pPr>
        <w:pStyle w:val="PL"/>
      </w:pPr>
      <w:r w:rsidRPr="009F68CE">
        <w:t xml:space="preserve">      tags:</w:t>
      </w:r>
    </w:p>
    <w:p w14:paraId="54978179" w14:textId="77777777" w:rsidR="00AA1E08" w:rsidRPr="009F68CE" w:rsidRDefault="00AA1E08" w:rsidP="002334FE">
      <w:pPr>
        <w:pStyle w:val="PL"/>
      </w:pPr>
      <w:r w:rsidRPr="009F68CE">
        <w:t xml:space="preserve">        - Query AMF Subscription Info (Document)</w:t>
      </w:r>
    </w:p>
    <w:p w14:paraId="534EEC6D" w14:textId="77777777" w:rsidR="00AA1E08" w:rsidRPr="009F68CE" w:rsidRDefault="00AA1E08" w:rsidP="002334FE">
      <w:pPr>
        <w:pStyle w:val="PL"/>
      </w:pPr>
      <w:r w:rsidRPr="009F68CE">
        <w:t xml:space="preserve">      parameters:</w:t>
      </w:r>
    </w:p>
    <w:p w14:paraId="15D0F9E7" w14:textId="77777777" w:rsidR="00AA1E08" w:rsidRPr="009F68CE" w:rsidRDefault="00AA1E08" w:rsidP="002334FE">
      <w:pPr>
        <w:pStyle w:val="PL"/>
      </w:pPr>
      <w:r w:rsidRPr="009F68CE">
        <w:t xml:space="preserve">        - name: ueId</w:t>
      </w:r>
    </w:p>
    <w:p w14:paraId="0D0FC067" w14:textId="77777777" w:rsidR="00AA1E08" w:rsidRPr="009F68CE" w:rsidRDefault="00AA1E08" w:rsidP="002334FE">
      <w:pPr>
        <w:pStyle w:val="PL"/>
      </w:pPr>
      <w:r w:rsidRPr="009F68CE">
        <w:t xml:space="preserve">          in: path</w:t>
      </w:r>
    </w:p>
    <w:p w14:paraId="3054ECB6" w14:textId="77777777" w:rsidR="00AA1E08" w:rsidRPr="009F68CE" w:rsidRDefault="00AA1E08" w:rsidP="002334FE">
      <w:pPr>
        <w:pStyle w:val="PL"/>
      </w:pPr>
      <w:r w:rsidRPr="009F68CE">
        <w:t xml:space="preserve">          required: true</w:t>
      </w:r>
    </w:p>
    <w:p w14:paraId="4509CBEC" w14:textId="77777777" w:rsidR="00AA1E08" w:rsidRPr="009F68CE" w:rsidRDefault="00AA1E08" w:rsidP="002334FE">
      <w:pPr>
        <w:pStyle w:val="PL"/>
      </w:pPr>
      <w:r w:rsidRPr="009F68CE">
        <w:t xml:space="preserve">          schema:</w:t>
      </w:r>
    </w:p>
    <w:p w14:paraId="23E0F35B" w14:textId="77777777" w:rsidR="00AA1E08" w:rsidRPr="009F68CE" w:rsidRDefault="00AA1E08" w:rsidP="002334FE">
      <w:pPr>
        <w:pStyle w:val="PL"/>
      </w:pPr>
      <w:r w:rsidRPr="009F68CE">
        <w:t xml:space="preserve">            $ref: 'TS29571_CommonData.yaml#/components/schemas/VarUeId'</w:t>
      </w:r>
    </w:p>
    <w:p w14:paraId="07E49CA4" w14:textId="77777777" w:rsidR="00AA1E08" w:rsidRPr="009F68CE" w:rsidRDefault="00AA1E08" w:rsidP="002334FE">
      <w:pPr>
        <w:pStyle w:val="PL"/>
      </w:pPr>
      <w:r w:rsidRPr="009F68CE">
        <w:t xml:space="preserve">        - name: subsId</w:t>
      </w:r>
    </w:p>
    <w:p w14:paraId="6859E3FE" w14:textId="77777777" w:rsidR="00AA1E08" w:rsidRPr="009F68CE" w:rsidRDefault="00AA1E08" w:rsidP="002334FE">
      <w:pPr>
        <w:pStyle w:val="PL"/>
      </w:pPr>
      <w:r w:rsidRPr="009F68CE">
        <w:t xml:space="preserve">          in: path</w:t>
      </w:r>
    </w:p>
    <w:p w14:paraId="5B8C6BC0" w14:textId="77777777" w:rsidR="00AA1E08" w:rsidRPr="009F68CE" w:rsidRDefault="00AA1E08" w:rsidP="002334FE">
      <w:pPr>
        <w:pStyle w:val="PL"/>
      </w:pPr>
      <w:r w:rsidRPr="009F68CE">
        <w:t xml:space="preserve">          required: true</w:t>
      </w:r>
    </w:p>
    <w:p w14:paraId="350E94D8" w14:textId="77777777" w:rsidR="00AA1E08" w:rsidRPr="009F68CE" w:rsidRDefault="00AA1E08" w:rsidP="002334FE">
      <w:pPr>
        <w:pStyle w:val="PL"/>
      </w:pPr>
      <w:r w:rsidRPr="009F68CE">
        <w:t xml:space="preserve">          schema:</w:t>
      </w:r>
    </w:p>
    <w:p w14:paraId="0B70F21F" w14:textId="77777777" w:rsidR="00AA1E08" w:rsidRPr="009F68CE" w:rsidRDefault="00AA1E08" w:rsidP="002334FE">
      <w:pPr>
        <w:pStyle w:val="PL"/>
      </w:pPr>
      <w:r w:rsidRPr="009F68CE">
        <w:t xml:space="preserve">            type: string</w:t>
      </w:r>
    </w:p>
    <w:p w14:paraId="070545F7" w14:textId="77777777" w:rsidR="00AA1E08" w:rsidRPr="009F68CE" w:rsidRDefault="00AA1E08" w:rsidP="002334FE">
      <w:pPr>
        <w:pStyle w:val="PL"/>
      </w:pPr>
      <w:r w:rsidRPr="009F68CE">
        <w:t xml:space="preserve">      responses:</w:t>
      </w:r>
    </w:p>
    <w:p w14:paraId="7059B8C5" w14:textId="77777777" w:rsidR="00AA1E08" w:rsidRPr="009F68CE" w:rsidRDefault="00AA1E08" w:rsidP="002334FE">
      <w:pPr>
        <w:pStyle w:val="PL"/>
      </w:pPr>
      <w:r w:rsidRPr="009F68CE">
        <w:t xml:space="preserve">        '200':</w:t>
      </w:r>
    </w:p>
    <w:p w14:paraId="3D124591" w14:textId="77777777" w:rsidR="00AA1E08" w:rsidRPr="009F68CE" w:rsidRDefault="00AA1E08" w:rsidP="002334FE">
      <w:pPr>
        <w:pStyle w:val="PL"/>
      </w:pPr>
      <w:r w:rsidRPr="009F68CE">
        <w:t xml:space="preserve">          description: OK</w:t>
      </w:r>
    </w:p>
    <w:p w14:paraId="0103AA04" w14:textId="77777777" w:rsidR="00AA1E08" w:rsidRPr="009F68CE" w:rsidRDefault="00AA1E08" w:rsidP="002334FE">
      <w:pPr>
        <w:pStyle w:val="PL"/>
      </w:pPr>
      <w:r w:rsidRPr="009F68CE">
        <w:t xml:space="preserve">          content:</w:t>
      </w:r>
    </w:p>
    <w:p w14:paraId="049E02DF" w14:textId="77777777" w:rsidR="00AA1E08" w:rsidRPr="009F68CE" w:rsidRDefault="00AA1E08" w:rsidP="002334FE">
      <w:pPr>
        <w:pStyle w:val="PL"/>
      </w:pPr>
      <w:r w:rsidRPr="009F68CE">
        <w:t xml:space="preserve">            application/json:</w:t>
      </w:r>
    </w:p>
    <w:p w14:paraId="3CE0C6F5" w14:textId="77777777" w:rsidR="00AA1E08" w:rsidRPr="009F68CE" w:rsidRDefault="00AA1E08" w:rsidP="002334FE">
      <w:pPr>
        <w:pStyle w:val="PL"/>
      </w:pPr>
      <w:r w:rsidRPr="009F68CE">
        <w:t xml:space="preserve">              schema:</w:t>
      </w:r>
    </w:p>
    <w:p w14:paraId="163D6ED8" w14:textId="77777777" w:rsidR="00AA1E08" w:rsidRPr="009F68CE" w:rsidRDefault="00AA1E08" w:rsidP="002334FE">
      <w:pPr>
        <w:pStyle w:val="PL"/>
      </w:pPr>
      <w:r w:rsidRPr="009F68CE">
        <w:t xml:space="preserve">                type: array</w:t>
      </w:r>
    </w:p>
    <w:p w14:paraId="4DD213C8" w14:textId="77777777" w:rsidR="00AA1E08" w:rsidRPr="009F68CE" w:rsidRDefault="00AA1E08" w:rsidP="002334FE">
      <w:pPr>
        <w:pStyle w:val="PL"/>
      </w:pPr>
      <w:r w:rsidRPr="009F68CE">
        <w:t xml:space="preserve">                items:</w:t>
      </w:r>
    </w:p>
    <w:p w14:paraId="0F4DCC28" w14:textId="77777777" w:rsidR="00AA1E08" w:rsidRPr="009F68CE" w:rsidRDefault="00AA1E08" w:rsidP="002334FE">
      <w:pPr>
        <w:pStyle w:val="PL"/>
      </w:pPr>
      <w:r w:rsidRPr="009F68CE">
        <w:lastRenderedPageBreak/>
        <w:t xml:space="preserve">                  $ref: '#/components/schemas/AmfSubscriptionInfo'</w:t>
      </w:r>
    </w:p>
    <w:p w14:paraId="369DCE9B" w14:textId="77777777" w:rsidR="00AA1E08" w:rsidRPr="009F68CE" w:rsidRDefault="00AA1E08" w:rsidP="002334FE">
      <w:pPr>
        <w:pStyle w:val="PL"/>
      </w:pPr>
      <w:r w:rsidRPr="009F68CE">
        <w:t xml:space="preserve">                minItems: 1</w:t>
      </w:r>
    </w:p>
    <w:p w14:paraId="5F0BF35D" w14:textId="77777777" w:rsidR="00AA1E08" w:rsidRPr="009F68CE" w:rsidRDefault="00AA1E08" w:rsidP="002334FE">
      <w:pPr>
        <w:pStyle w:val="PL"/>
      </w:pPr>
      <w:r w:rsidRPr="009F68CE">
        <w:t xml:space="preserve">        default:</w:t>
      </w:r>
    </w:p>
    <w:p w14:paraId="68841591" w14:textId="77777777" w:rsidR="00AA1E08" w:rsidRPr="009F68CE" w:rsidRDefault="00AA1E08" w:rsidP="002334FE">
      <w:pPr>
        <w:pStyle w:val="PL"/>
      </w:pPr>
      <w:r w:rsidRPr="009F68CE">
        <w:t xml:space="preserve">          description: Unexpected error</w:t>
      </w:r>
    </w:p>
    <w:p w14:paraId="2E3C5343" w14:textId="77777777" w:rsidR="00AA1E08" w:rsidRPr="009F68CE" w:rsidRDefault="00AA1E08" w:rsidP="002334FE">
      <w:pPr>
        <w:pStyle w:val="PL"/>
      </w:pPr>
      <w:r w:rsidRPr="009F68CE">
        <w:t xml:space="preserve">          content:</w:t>
      </w:r>
    </w:p>
    <w:p w14:paraId="5B530748" w14:textId="77777777" w:rsidR="00AA1E08" w:rsidRPr="009F68CE" w:rsidRDefault="00AA1E08" w:rsidP="002334FE">
      <w:pPr>
        <w:pStyle w:val="PL"/>
      </w:pPr>
      <w:r w:rsidRPr="009F68CE">
        <w:t xml:space="preserve">            application/problem+json:</w:t>
      </w:r>
    </w:p>
    <w:p w14:paraId="1B4B3C1C" w14:textId="77777777" w:rsidR="00AA1E08" w:rsidRPr="009F68CE" w:rsidRDefault="00AA1E08" w:rsidP="002334FE">
      <w:pPr>
        <w:pStyle w:val="PL"/>
      </w:pPr>
      <w:r w:rsidRPr="009F68CE">
        <w:t xml:space="preserve">              schema:</w:t>
      </w:r>
    </w:p>
    <w:p w14:paraId="304DC7AE" w14:textId="77777777" w:rsidR="00AA1E08" w:rsidRPr="009F68CE" w:rsidRDefault="00AA1E08" w:rsidP="002334FE">
      <w:pPr>
        <w:pStyle w:val="PL"/>
        <w:rPr>
          <w:lang w:eastAsia="zh-CN"/>
        </w:rPr>
      </w:pPr>
      <w:r w:rsidRPr="009F68CE">
        <w:t xml:space="preserve">                $ref: 'TS29571_CommonData.yaml#/components/schemas/ProblemDetails'</w:t>
      </w:r>
    </w:p>
    <w:p w14:paraId="32F218F5" w14:textId="77777777" w:rsidR="00AA1E08" w:rsidRPr="009F68CE" w:rsidRDefault="00AA1E08" w:rsidP="002334FE">
      <w:pPr>
        <w:pStyle w:val="PL"/>
        <w:rPr>
          <w:lang w:eastAsia="zh-CN"/>
        </w:rPr>
      </w:pPr>
    </w:p>
    <w:p w14:paraId="0CB43211" w14:textId="77777777" w:rsidR="00AA1E08" w:rsidRPr="009F68CE" w:rsidRDefault="00AA1E08" w:rsidP="002334FE">
      <w:pPr>
        <w:pStyle w:val="PL"/>
        <w:rPr>
          <w:lang w:val="en-US"/>
        </w:rPr>
      </w:pPr>
      <w:r w:rsidRPr="009F68CE">
        <w:rPr>
          <w:lang w:eastAsia="zh-CN"/>
        </w:rPr>
        <w:t xml:space="preserve">  </w:t>
      </w:r>
      <w:r w:rsidRPr="009F68CE">
        <w:t>/subscription-data/group-data/{ueGroupId}/ee-subscriptions:</w:t>
      </w:r>
    </w:p>
    <w:p w14:paraId="77F17F74" w14:textId="77777777" w:rsidR="00AA1E08" w:rsidRPr="009F68CE" w:rsidRDefault="00AA1E08" w:rsidP="002334FE">
      <w:pPr>
        <w:pStyle w:val="PL"/>
      </w:pPr>
      <w:r w:rsidRPr="009F68CE">
        <w:t xml:space="preserve">    get:</w:t>
      </w:r>
    </w:p>
    <w:p w14:paraId="06B377B6" w14:textId="77777777" w:rsidR="00AA1E08" w:rsidRPr="009F68CE" w:rsidRDefault="00AA1E08" w:rsidP="002334FE">
      <w:pPr>
        <w:pStyle w:val="PL"/>
      </w:pPr>
      <w:r w:rsidRPr="009F68CE">
        <w:t xml:space="preserve">      summary: Retrieves the ee subscriptions of a group of UEs or any UE</w:t>
      </w:r>
    </w:p>
    <w:p w14:paraId="2E042A41" w14:textId="77777777" w:rsidR="00AA1E08" w:rsidRPr="009F68CE" w:rsidRDefault="00AA1E08" w:rsidP="002334FE">
      <w:pPr>
        <w:pStyle w:val="PL"/>
      </w:pPr>
      <w:r w:rsidRPr="009F68CE">
        <w:t xml:space="preserve">      operationId: QueryEeGroupSubscriptions</w:t>
      </w:r>
    </w:p>
    <w:p w14:paraId="70D5CEBC" w14:textId="77777777" w:rsidR="00AA1E08" w:rsidRPr="009F68CE" w:rsidRDefault="00AA1E08" w:rsidP="002334FE">
      <w:pPr>
        <w:pStyle w:val="PL"/>
      </w:pPr>
      <w:r w:rsidRPr="009F68CE">
        <w:t xml:space="preserve">      tags:</w:t>
      </w:r>
    </w:p>
    <w:p w14:paraId="5568FB4E" w14:textId="77777777" w:rsidR="00AA1E08" w:rsidRPr="009F68CE" w:rsidRDefault="00AA1E08" w:rsidP="002334FE">
      <w:pPr>
        <w:pStyle w:val="PL"/>
      </w:pPr>
      <w:r w:rsidRPr="009F68CE">
        <w:t xml:space="preserve">        - Event Exposure Group Subscriptions (Collection)</w:t>
      </w:r>
    </w:p>
    <w:p w14:paraId="377DC6AA" w14:textId="77777777" w:rsidR="00AA1E08" w:rsidRPr="009F68CE" w:rsidRDefault="00AA1E08" w:rsidP="002334FE">
      <w:pPr>
        <w:pStyle w:val="PL"/>
      </w:pPr>
      <w:r w:rsidRPr="009F68CE">
        <w:t xml:space="preserve">      parameters:</w:t>
      </w:r>
    </w:p>
    <w:p w14:paraId="6F3B2DBD" w14:textId="77777777" w:rsidR="00AA1E08" w:rsidRPr="009F68CE" w:rsidRDefault="00AA1E08" w:rsidP="002334FE">
      <w:pPr>
        <w:pStyle w:val="PL"/>
      </w:pPr>
      <w:r w:rsidRPr="009F68CE">
        <w:t xml:space="preserve">        - name: ueGroupId</w:t>
      </w:r>
    </w:p>
    <w:p w14:paraId="4C569E86" w14:textId="77777777" w:rsidR="00AA1E08" w:rsidRPr="009F68CE" w:rsidRDefault="00AA1E08" w:rsidP="002334FE">
      <w:pPr>
        <w:pStyle w:val="PL"/>
      </w:pPr>
      <w:r w:rsidRPr="009F68CE">
        <w:t xml:space="preserve">          in: path</w:t>
      </w:r>
    </w:p>
    <w:p w14:paraId="320C660E" w14:textId="77777777" w:rsidR="00AA1E08" w:rsidRPr="009F68CE" w:rsidRDefault="00AA1E08" w:rsidP="002334FE">
      <w:pPr>
        <w:pStyle w:val="PL"/>
      </w:pPr>
      <w:r w:rsidRPr="009F68CE">
        <w:t xml:space="preserve">          description: Group of UEs or any UE</w:t>
      </w:r>
    </w:p>
    <w:p w14:paraId="20B3E5BA" w14:textId="77777777" w:rsidR="00AA1E08" w:rsidRPr="009F68CE" w:rsidRDefault="00AA1E08" w:rsidP="002334FE">
      <w:pPr>
        <w:pStyle w:val="PL"/>
      </w:pPr>
      <w:r w:rsidRPr="009F68CE">
        <w:t xml:space="preserve">          required: true</w:t>
      </w:r>
    </w:p>
    <w:p w14:paraId="3080E4B7" w14:textId="77777777" w:rsidR="00AA1E08" w:rsidRPr="009F68CE" w:rsidRDefault="00AA1E08" w:rsidP="002334FE">
      <w:pPr>
        <w:pStyle w:val="PL"/>
      </w:pPr>
      <w:r w:rsidRPr="009F68CE">
        <w:t xml:space="preserve">          schema:</w:t>
      </w:r>
    </w:p>
    <w:p w14:paraId="5BD319A5" w14:textId="77777777" w:rsidR="00AA1E08" w:rsidRPr="009F68CE" w:rsidRDefault="00AA1E08" w:rsidP="002334FE">
      <w:pPr>
        <w:pStyle w:val="PL"/>
      </w:pPr>
      <w:r w:rsidRPr="009F68CE">
        <w:t xml:space="preserve">              $ref: '#/components/schemas/VarUeGroupId'</w:t>
      </w:r>
    </w:p>
    <w:p w14:paraId="4C8BAEA0" w14:textId="77777777" w:rsidR="00AA1E08" w:rsidRPr="009F68CE" w:rsidRDefault="00AA1E08" w:rsidP="002334FE">
      <w:pPr>
        <w:pStyle w:val="PL"/>
      </w:pPr>
      <w:r w:rsidRPr="009F68CE">
        <w:t xml:space="preserve">        - name: supported-features</w:t>
      </w:r>
    </w:p>
    <w:p w14:paraId="25B7083E" w14:textId="77777777" w:rsidR="00AA1E08" w:rsidRPr="009F68CE" w:rsidRDefault="00AA1E08" w:rsidP="002334FE">
      <w:pPr>
        <w:pStyle w:val="PL"/>
      </w:pPr>
      <w:r w:rsidRPr="009F68CE">
        <w:t xml:space="preserve">          in: query</w:t>
      </w:r>
    </w:p>
    <w:p w14:paraId="79C3FD60" w14:textId="77777777" w:rsidR="00AA1E08" w:rsidRPr="009F68CE" w:rsidRDefault="00AA1E08" w:rsidP="002334FE">
      <w:pPr>
        <w:pStyle w:val="PL"/>
      </w:pPr>
      <w:r w:rsidRPr="009F68CE">
        <w:t xml:space="preserve">          description: Supported Features</w:t>
      </w:r>
    </w:p>
    <w:p w14:paraId="6EDC3752" w14:textId="77777777" w:rsidR="00AA1E08" w:rsidRPr="009F68CE" w:rsidRDefault="00AA1E08" w:rsidP="002334FE">
      <w:pPr>
        <w:pStyle w:val="PL"/>
      </w:pPr>
      <w:r w:rsidRPr="009F68CE">
        <w:t xml:space="preserve">          schema:</w:t>
      </w:r>
    </w:p>
    <w:p w14:paraId="114330EA" w14:textId="77777777" w:rsidR="00AA1E08" w:rsidRPr="009F68CE" w:rsidRDefault="00AA1E08" w:rsidP="002334FE">
      <w:pPr>
        <w:pStyle w:val="PL"/>
        <w:rPr>
          <w:lang w:eastAsia="zh-CN"/>
        </w:rPr>
      </w:pPr>
      <w:r w:rsidRPr="009F68CE">
        <w:t xml:space="preserve">             $ref: 'TS29571_CommonData.yaml#/components/schemas/SupportedFeatures'</w:t>
      </w:r>
    </w:p>
    <w:p w14:paraId="59B838AE" w14:textId="77777777" w:rsidR="00AA1E08" w:rsidRPr="009F68CE" w:rsidRDefault="00AA1E08" w:rsidP="002334FE">
      <w:pPr>
        <w:pStyle w:val="PL"/>
      </w:pPr>
      <w:r w:rsidRPr="009F68CE">
        <w:t xml:space="preserve">      responses:</w:t>
      </w:r>
    </w:p>
    <w:p w14:paraId="0B63437B" w14:textId="77777777" w:rsidR="00AA1E08" w:rsidRPr="009F68CE" w:rsidRDefault="00AA1E08" w:rsidP="002334FE">
      <w:pPr>
        <w:pStyle w:val="PL"/>
      </w:pPr>
      <w:r w:rsidRPr="009F68CE">
        <w:t xml:space="preserve">        '200':</w:t>
      </w:r>
    </w:p>
    <w:p w14:paraId="7A20781B" w14:textId="77777777" w:rsidR="00AA1E08" w:rsidRPr="009F68CE" w:rsidRDefault="00AA1E08" w:rsidP="002334FE">
      <w:pPr>
        <w:pStyle w:val="PL"/>
      </w:pPr>
      <w:r w:rsidRPr="009F68CE">
        <w:t xml:space="preserve">          description: Expected response to a valid request</w:t>
      </w:r>
    </w:p>
    <w:p w14:paraId="4AACAD60" w14:textId="77777777" w:rsidR="00AA1E08" w:rsidRPr="009F68CE" w:rsidRDefault="00AA1E08" w:rsidP="002334FE">
      <w:pPr>
        <w:pStyle w:val="PL"/>
      </w:pPr>
      <w:r w:rsidRPr="009F68CE">
        <w:t xml:space="preserve">          content:</w:t>
      </w:r>
    </w:p>
    <w:p w14:paraId="5D842898" w14:textId="77777777" w:rsidR="00AA1E08" w:rsidRPr="009F68CE" w:rsidRDefault="00AA1E08" w:rsidP="002334FE">
      <w:pPr>
        <w:pStyle w:val="PL"/>
      </w:pPr>
      <w:r w:rsidRPr="009F68CE">
        <w:t xml:space="preserve">            application/json:</w:t>
      </w:r>
    </w:p>
    <w:p w14:paraId="32163E90" w14:textId="77777777" w:rsidR="00AA1E08" w:rsidRPr="009F68CE" w:rsidRDefault="00AA1E08" w:rsidP="002334FE">
      <w:pPr>
        <w:pStyle w:val="PL"/>
      </w:pPr>
      <w:r w:rsidRPr="009F68CE">
        <w:t xml:space="preserve">              schema:</w:t>
      </w:r>
    </w:p>
    <w:p w14:paraId="1A6AF102" w14:textId="77777777" w:rsidR="00AA1E08" w:rsidRPr="009F68CE" w:rsidRDefault="00AA1E08" w:rsidP="002334FE">
      <w:pPr>
        <w:pStyle w:val="PL"/>
      </w:pPr>
      <w:r w:rsidRPr="009F68CE">
        <w:t xml:space="preserve">               type: array</w:t>
      </w:r>
    </w:p>
    <w:p w14:paraId="13AC9346" w14:textId="77777777" w:rsidR="00AA1E08" w:rsidRPr="009F68CE" w:rsidRDefault="00AA1E08" w:rsidP="002334FE">
      <w:pPr>
        <w:pStyle w:val="PL"/>
      </w:pPr>
      <w:r w:rsidRPr="009F68CE">
        <w:t xml:space="preserve">               items:</w:t>
      </w:r>
    </w:p>
    <w:p w14:paraId="5E9AAB16" w14:textId="77777777" w:rsidR="00AA1E08" w:rsidRPr="009F68CE" w:rsidRDefault="00AA1E08" w:rsidP="002334FE">
      <w:pPr>
        <w:pStyle w:val="PL"/>
      </w:pPr>
      <w:r w:rsidRPr="009F68CE">
        <w:t xml:space="preserve">                $ref: '#/components/schemas/EeSubscription'</w:t>
      </w:r>
    </w:p>
    <w:p w14:paraId="6EA24FD8" w14:textId="77777777" w:rsidR="00AA1E08" w:rsidRPr="009F68CE" w:rsidRDefault="00AA1E08" w:rsidP="002334FE">
      <w:pPr>
        <w:pStyle w:val="PL"/>
      </w:pPr>
      <w:r w:rsidRPr="009F68CE">
        <w:t xml:space="preserve">        default:</w:t>
      </w:r>
    </w:p>
    <w:p w14:paraId="63DDFE0A" w14:textId="77777777" w:rsidR="00AA1E08" w:rsidRPr="009F68CE" w:rsidRDefault="00AA1E08" w:rsidP="002334FE">
      <w:pPr>
        <w:pStyle w:val="PL"/>
      </w:pPr>
      <w:r w:rsidRPr="009F68CE">
        <w:t xml:space="preserve">          description: Unexpected error</w:t>
      </w:r>
    </w:p>
    <w:p w14:paraId="5667A71D" w14:textId="77777777" w:rsidR="00AA1E08" w:rsidRPr="009F68CE" w:rsidRDefault="00AA1E08" w:rsidP="002334FE">
      <w:pPr>
        <w:pStyle w:val="PL"/>
      </w:pPr>
      <w:r w:rsidRPr="009F68CE">
        <w:t xml:space="preserve">          content:</w:t>
      </w:r>
    </w:p>
    <w:p w14:paraId="6182E970" w14:textId="77777777" w:rsidR="00AA1E08" w:rsidRPr="009F68CE" w:rsidRDefault="00AA1E08" w:rsidP="002334FE">
      <w:pPr>
        <w:pStyle w:val="PL"/>
      </w:pPr>
      <w:r w:rsidRPr="009F68CE">
        <w:t xml:space="preserve">            application/problem+json:</w:t>
      </w:r>
    </w:p>
    <w:p w14:paraId="764248B9" w14:textId="77777777" w:rsidR="00AA1E08" w:rsidRPr="009F68CE" w:rsidRDefault="00AA1E08" w:rsidP="002334FE">
      <w:pPr>
        <w:pStyle w:val="PL"/>
      </w:pPr>
      <w:r w:rsidRPr="009F68CE">
        <w:t xml:space="preserve">              schema:</w:t>
      </w:r>
    </w:p>
    <w:p w14:paraId="67ECD5A5" w14:textId="77777777" w:rsidR="00AA1E08" w:rsidRPr="009F68CE" w:rsidRDefault="00AA1E08" w:rsidP="002334FE">
      <w:pPr>
        <w:pStyle w:val="PL"/>
      </w:pPr>
      <w:r w:rsidRPr="009F68CE">
        <w:t xml:space="preserve">                $ref: 'TS29571_CommonData.yaml#/components/schemas/ProblemDetails'</w:t>
      </w:r>
    </w:p>
    <w:p w14:paraId="03CCFF46" w14:textId="77777777" w:rsidR="00AA1E08" w:rsidRPr="009F68CE" w:rsidRDefault="00AA1E08" w:rsidP="002334FE">
      <w:pPr>
        <w:pStyle w:val="PL"/>
      </w:pPr>
      <w:r w:rsidRPr="009F68CE">
        <w:t xml:space="preserve">    post:</w:t>
      </w:r>
    </w:p>
    <w:p w14:paraId="6A69DC38" w14:textId="77777777" w:rsidR="00AA1E08" w:rsidRPr="009F68CE" w:rsidRDefault="00AA1E08" w:rsidP="002334FE">
      <w:pPr>
        <w:pStyle w:val="PL"/>
      </w:pPr>
      <w:r w:rsidRPr="009F68CE">
        <w:t xml:space="preserve">      summary: Create individual EE subscription for a group of UEs or any UE</w:t>
      </w:r>
    </w:p>
    <w:p w14:paraId="7A324E98" w14:textId="77777777" w:rsidR="00AA1E08" w:rsidRPr="009F68CE" w:rsidRDefault="00AA1E08" w:rsidP="002334FE">
      <w:pPr>
        <w:pStyle w:val="PL"/>
      </w:pPr>
      <w:r w:rsidRPr="009F68CE">
        <w:t xml:space="preserve">      operationId: CreateEeGroupSubscriptions</w:t>
      </w:r>
    </w:p>
    <w:p w14:paraId="76FE1FE4" w14:textId="77777777" w:rsidR="00AA1E08" w:rsidRPr="009F68CE" w:rsidRDefault="00AA1E08" w:rsidP="002334FE">
      <w:pPr>
        <w:pStyle w:val="PL"/>
      </w:pPr>
      <w:r w:rsidRPr="009F68CE">
        <w:t xml:space="preserve">      tags:</w:t>
      </w:r>
    </w:p>
    <w:p w14:paraId="0E1A65A4" w14:textId="77777777" w:rsidR="00AA1E08" w:rsidRPr="009F68CE" w:rsidRDefault="00AA1E08" w:rsidP="002334FE">
      <w:pPr>
        <w:pStyle w:val="PL"/>
      </w:pPr>
      <w:r w:rsidRPr="009F68CE">
        <w:t xml:space="preserve">        - Event Exposure Group Subscriptions (Collection)</w:t>
      </w:r>
    </w:p>
    <w:p w14:paraId="25BA0924" w14:textId="77777777" w:rsidR="00AA1E08" w:rsidRPr="009F68CE" w:rsidRDefault="00AA1E08" w:rsidP="002334FE">
      <w:pPr>
        <w:pStyle w:val="PL"/>
      </w:pPr>
      <w:r w:rsidRPr="009F68CE">
        <w:t xml:space="preserve">      parameters:</w:t>
      </w:r>
    </w:p>
    <w:p w14:paraId="6CFD6545" w14:textId="77777777" w:rsidR="00AA1E08" w:rsidRPr="009F68CE" w:rsidRDefault="00AA1E08" w:rsidP="002334FE">
      <w:pPr>
        <w:pStyle w:val="PL"/>
      </w:pPr>
      <w:r w:rsidRPr="009F68CE">
        <w:t xml:space="preserve">        - name: ueGroupId</w:t>
      </w:r>
    </w:p>
    <w:p w14:paraId="5022F4F0" w14:textId="77777777" w:rsidR="00AA1E08" w:rsidRPr="009F68CE" w:rsidRDefault="00AA1E08" w:rsidP="002334FE">
      <w:pPr>
        <w:pStyle w:val="PL"/>
      </w:pPr>
      <w:r w:rsidRPr="009F68CE">
        <w:t xml:space="preserve">          in: path</w:t>
      </w:r>
    </w:p>
    <w:p w14:paraId="681B722D" w14:textId="77777777" w:rsidR="00AA1E08" w:rsidRPr="009F68CE" w:rsidRDefault="00AA1E08" w:rsidP="002334FE">
      <w:pPr>
        <w:pStyle w:val="PL"/>
      </w:pPr>
      <w:r w:rsidRPr="009F68CE">
        <w:t xml:space="preserve">          description: Group of UEs or any UE</w:t>
      </w:r>
    </w:p>
    <w:p w14:paraId="7FF82420" w14:textId="77777777" w:rsidR="00AA1E08" w:rsidRPr="009F68CE" w:rsidRDefault="00AA1E08" w:rsidP="002334FE">
      <w:pPr>
        <w:pStyle w:val="PL"/>
      </w:pPr>
      <w:r w:rsidRPr="009F68CE">
        <w:t xml:space="preserve">          required: true</w:t>
      </w:r>
    </w:p>
    <w:p w14:paraId="6D8EE286" w14:textId="77777777" w:rsidR="00AA1E08" w:rsidRPr="009F68CE" w:rsidRDefault="00AA1E08" w:rsidP="002334FE">
      <w:pPr>
        <w:pStyle w:val="PL"/>
      </w:pPr>
      <w:r w:rsidRPr="009F68CE">
        <w:t xml:space="preserve">          schema:</w:t>
      </w:r>
    </w:p>
    <w:p w14:paraId="1D95151C" w14:textId="77777777" w:rsidR="00AA1E08" w:rsidRPr="009F68CE" w:rsidRDefault="00AA1E08" w:rsidP="002334FE">
      <w:pPr>
        <w:pStyle w:val="PL"/>
      </w:pPr>
      <w:r w:rsidRPr="009F68CE">
        <w:t xml:space="preserve">              $ref: '#/components/schemas/VarUeGroupId'</w:t>
      </w:r>
    </w:p>
    <w:p w14:paraId="7B579255" w14:textId="77777777" w:rsidR="00AA1E08" w:rsidRPr="009F68CE" w:rsidRDefault="00AA1E08" w:rsidP="002334FE">
      <w:pPr>
        <w:pStyle w:val="PL"/>
      </w:pPr>
      <w:r w:rsidRPr="009F68CE">
        <w:t xml:space="preserve">      requestBody:</w:t>
      </w:r>
    </w:p>
    <w:p w14:paraId="6995CBCD" w14:textId="77777777" w:rsidR="00AA1E08" w:rsidRPr="009F68CE" w:rsidRDefault="00AA1E08" w:rsidP="002334FE">
      <w:pPr>
        <w:pStyle w:val="PL"/>
      </w:pPr>
      <w:r w:rsidRPr="009F68CE">
        <w:t xml:space="preserve">        content:</w:t>
      </w:r>
    </w:p>
    <w:p w14:paraId="32B85A4E" w14:textId="77777777" w:rsidR="00AA1E08" w:rsidRPr="009F68CE" w:rsidRDefault="00AA1E08" w:rsidP="002334FE">
      <w:pPr>
        <w:pStyle w:val="PL"/>
      </w:pPr>
      <w:r w:rsidRPr="009F68CE">
        <w:t xml:space="preserve">          application/json:</w:t>
      </w:r>
    </w:p>
    <w:p w14:paraId="656D2C37" w14:textId="77777777" w:rsidR="00AA1E08" w:rsidRPr="009F68CE" w:rsidRDefault="00AA1E08" w:rsidP="002334FE">
      <w:pPr>
        <w:pStyle w:val="PL"/>
      </w:pPr>
      <w:r w:rsidRPr="009F68CE">
        <w:t xml:space="preserve">            schema:</w:t>
      </w:r>
    </w:p>
    <w:p w14:paraId="28461791" w14:textId="77777777" w:rsidR="00AA1E08" w:rsidRPr="009F68CE" w:rsidRDefault="00AA1E08" w:rsidP="002334FE">
      <w:pPr>
        <w:pStyle w:val="PL"/>
      </w:pPr>
      <w:r w:rsidRPr="009F68CE">
        <w:t xml:space="preserve">              $ref: '#/components/schemas/EeSubscription'</w:t>
      </w:r>
    </w:p>
    <w:p w14:paraId="2402EA7F" w14:textId="77777777" w:rsidR="00AA1E08" w:rsidRPr="009F68CE" w:rsidRDefault="00AA1E08" w:rsidP="002334FE">
      <w:pPr>
        <w:pStyle w:val="PL"/>
      </w:pPr>
      <w:r w:rsidRPr="009F68CE">
        <w:t xml:space="preserve">        required: true</w:t>
      </w:r>
    </w:p>
    <w:p w14:paraId="1EEAD54B" w14:textId="77777777" w:rsidR="00AA1E08" w:rsidRPr="009F68CE" w:rsidRDefault="00AA1E08" w:rsidP="002334FE">
      <w:pPr>
        <w:pStyle w:val="PL"/>
      </w:pPr>
      <w:r w:rsidRPr="009F68CE">
        <w:t xml:space="preserve">      responses:</w:t>
      </w:r>
    </w:p>
    <w:p w14:paraId="320558D7" w14:textId="77777777" w:rsidR="00AA1E08" w:rsidRPr="009F68CE" w:rsidRDefault="00AA1E08" w:rsidP="002334FE">
      <w:pPr>
        <w:pStyle w:val="PL"/>
      </w:pPr>
      <w:r w:rsidRPr="009F68CE">
        <w:t xml:space="preserve">        '201':</w:t>
      </w:r>
    </w:p>
    <w:p w14:paraId="122E0B99" w14:textId="77777777" w:rsidR="00AA1E08" w:rsidRPr="009F68CE" w:rsidRDefault="00AA1E08" w:rsidP="002334FE">
      <w:pPr>
        <w:pStyle w:val="PL"/>
      </w:pPr>
      <w:r w:rsidRPr="009F68CE">
        <w:t xml:space="preserve">          description: Expected response to a valid request</w:t>
      </w:r>
    </w:p>
    <w:p w14:paraId="0B7F97BF" w14:textId="77777777" w:rsidR="00AA1E08" w:rsidRPr="009F68CE" w:rsidRDefault="00AA1E08" w:rsidP="002334FE">
      <w:pPr>
        <w:pStyle w:val="PL"/>
      </w:pPr>
      <w:r w:rsidRPr="009F68CE">
        <w:t xml:space="preserve">          content:</w:t>
      </w:r>
    </w:p>
    <w:p w14:paraId="38ED1F7A" w14:textId="77777777" w:rsidR="00AA1E08" w:rsidRPr="009F68CE" w:rsidRDefault="00AA1E08" w:rsidP="002334FE">
      <w:pPr>
        <w:pStyle w:val="PL"/>
      </w:pPr>
      <w:r w:rsidRPr="009F68CE">
        <w:t xml:space="preserve">            application/json:</w:t>
      </w:r>
    </w:p>
    <w:p w14:paraId="7BDD61C9" w14:textId="77777777" w:rsidR="00AA1E08" w:rsidRPr="009F68CE" w:rsidRDefault="00AA1E08" w:rsidP="002334FE">
      <w:pPr>
        <w:pStyle w:val="PL"/>
      </w:pPr>
      <w:r w:rsidRPr="009F68CE">
        <w:t xml:space="preserve">              schema:</w:t>
      </w:r>
    </w:p>
    <w:p w14:paraId="76FD4D62" w14:textId="77777777" w:rsidR="00AA1E08" w:rsidRPr="009F68CE" w:rsidRDefault="00AA1E08" w:rsidP="002334FE">
      <w:pPr>
        <w:pStyle w:val="PL"/>
      </w:pPr>
      <w:r w:rsidRPr="009F68CE">
        <w:t xml:space="preserve">                $ref: '#/components/schemas/EeSubscription'</w:t>
      </w:r>
    </w:p>
    <w:p w14:paraId="6E8EA20F" w14:textId="77777777" w:rsidR="00AA1E08" w:rsidRPr="009F68CE" w:rsidRDefault="00AA1E08" w:rsidP="002334FE">
      <w:pPr>
        <w:pStyle w:val="PL"/>
      </w:pPr>
      <w:r w:rsidRPr="009F68CE">
        <w:t xml:space="preserve">          headers:</w:t>
      </w:r>
    </w:p>
    <w:p w14:paraId="70EC0438" w14:textId="77777777" w:rsidR="00AA1E08" w:rsidRPr="009F68CE" w:rsidRDefault="00AA1E08" w:rsidP="002334FE">
      <w:pPr>
        <w:pStyle w:val="PL"/>
      </w:pPr>
      <w:r w:rsidRPr="009F68CE">
        <w:t xml:space="preserve">            Location:</w:t>
      </w:r>
    </w:p>
    <w:p w14:paraId="296AD267" w14:textId="77777777" w:rsidR="00AA1E08" w:rsidRPr="009F68CE" w:rsidRDefault="00AA1E08" w:rsidP="002334FE">
      <w:pPr>
        <w:pStyle w:val="PL"/>
      </w:pPr>
      <w:r w:rsidRPr="009F68CE">
        <w:t xml:space="preserve">              description: 'Contains the URI of the newly created resource, according to the structure: {apiRoot}/nudr-dr/&lt;apiVersion&gt;/subscription-data/group-data/{ueGroupId}/ee-subscriptions '</w:t>
      </w:r>
    </w:p>
    <w:p w14:paraId="02168F37" w14:textId="77777777" w:rsidR="00AA1E08" w:rsidRPr="009F68CE" w:rsidRDefault="00AA1E08" w:rsidP="002334FE">
      <w:pPr>
        <w:pStyle w:val="PL"/>
      </w:pPr>
      <w:r w:rsidRPr="009F68CE">
        <w:t xml:space="preserve">              required: true</w:t>
      </w:r>
    </w:p>
    <w:p w14:paraId="3680E3A2" w14:textId="77777777" w:rsidR="00AA1E08" w:rsidRPr="009F68CE" w:rsidRDefault="00AA1E08" w:rsidP="002334FE">
      <w:pPr>
        <w:pStyle w:val="PL"/>
      </w:pPr>
      <w:r w:rsidRPr="009F68CE">
        <w:t xml:space="preserve">              schema:</w:t>
      </w:r>
    </w:p>
    <w:p w14:paraId="09A98F9B" w14:textId="77777777" w:rsidR="00AA1E08" w:rsidRPr="009F68CE" w:rsidRDefault="00AA1E08" w:rsidP="002334FE">
      <w:pPr>
        <w:pStyle w:val="PL"/>
      </w:pPr>
      <w:r w:rsidRPr="009F68CE">
        <w:t xml:space="preserve">                type: string</w:t>
      </w:r>
    </w:p>
    <w:p w14:paraId="48F6D7F1" w14:textId="77777777" w:rsidR="00AA1E08" w:rsidRPr="009F68CE" w:rsidRDefault="00AA1E08" w:rsidP="002334FE">
      <w:pPr>
        <w:pStyle w:val="PL"/>
      </w:pPr>
      <w:r w:rsidRPr="009F68CE">
        <w:t xml:space="preserve">        default:</w:t>
      </w:r>
    </w:p>
    <w:p w14:paraId="40C71FF4" w14:textId="77777777" w:rsidR="00AA1E08" w:rsidRPr="009F68CE" w:rsidRDefault="00AA1E08" w:rsidP="002334FE">
      <w:pPr>
        <w:pStyle w:val="PL"/>
      </w:pPr>
      <w:r w:rsidRPr="009F68CE">
        <w:t xml:space="preserve">          description: Unexpected error</w:t>
      </w:r>
    </w:p>
    <w:p w14:paraId="3221A098" w14:textId="77777777" w:rsidR="00AA1E08" w:rsidRPr="009F68CE" w:rsidRDefault="00AA1E08" w:rsidP="002334FE">
      <w:pPr>
        <w:pStyle w:val="PL"/>
      </w:pPr>
      <w:r w:rsidRPr="009F68CE">
        <w:t xml:space="preserve">          content:</w:t>
      </w:r>
    </w:p>
    <w:p w14:paraId="4F1AAF99" w14:textId="77777777" w:rsidR="00AA1E08" w:rsidRPr="009F68CE" w:rsidRDefault="00AA1E08" w:rsidP="002334FE">
      <w:pPr>
        <w:pStyle w:val="PL"/>
      </w:pPr>
      <w:r w:rsidRPr="009F68CE">
        <w:lastRenderedPageBreak/>
        <w:t xml:space="preserve">            application/problem+json:</w:t>
      </w:r>
    </w:p>
    <w:p w14:paraId="4DCF6C41" w14:textId="77777777" w:rsidR="00AA1E08" w:rsidRPr="009F68CE" w:rsidRDefault="00AA1E08" w:rsidP="002334FE">
      <w:pPr>
        <w:pStyle w:val="PL"/>
      </w:pPr>
      <w:r w:rsidRPr="009F68CE">
        <w:t xml:space="preserve">              schema:</w:t>
      </w:r>
    </w:p>
    <w:p w14:paraId="2978D421" w14:textId="77777777" w:rsidR="00AA1E08" w:rsidRPr="009F68CE" w:rsidRDefault="00AA1E08" w:rsidP="002334FE">
      <w:pPr>
        <w:pStyle w:val="PL"/>
      </w:pPr>
      <w:r w:rsidRPr="009F68CE">
        <w:t xml:space="preserve">                $ref: 'TS29571_CommonData.yaml#/components/schemas/ProblemDetails'</w:t>
      </w:r>
    </w:p>
    <w:p w14:paraId="1B6EB9A7" w14:textId="77777777" w:rsidR="00AA1E08" w:rsidRPr="009F68CE" w:rsidRDefault="00AA1E08" w:rsidP="002334FE">
      <w:pPr>
        <w:pStyle w:val="PL"/>
      </w:pPr>
    </w:p>
    <w:p w14:paraId="01D4EFF9" w14:textId="77777777" w:rsidR="00AA1E08" w:rsidRPr="009F68CE" w:rsidRDefault="00AA1E08" w:rsidP="002334FE">
      <w:pPr>
        <w:pStyle w:val="PL"/>
      </w:pPr>
      <w:r w:rsidRPr="009F68CE">
        <w:rPr>
          <w:lang w:eastAsia="zh-CN"/>
        </w:rPr>
        <w:t xml:space="preserve">  </w:t>
      </w:r>
      <w:r w:rsidRPr="009F68CE">
        <w:t>/subscription-data/group-data/{ueGroupId}/ee-subscriptions/{subsId}:</w:t>
      </w:r>
    </w:p>
    <w:p w14:paraId="6106CEB0" w14:textId="77777777" w:rsidR="00AA1E08" w:rsidRPr="009F68CE" w:rsidRDefault="00AA1E08" w:rsidP="002334FE">
      <w:pPr>
        <w:pStyle w:val="PL"/>
      </w:pPr>
      <w:r w:rsidRPr="009F68CE">
        <w:t xml:space="preserve">    put:</w:t>
      </w:r>
    </w:p>
    <w:p w14:paraId="5D342EB9" w14:textId="77777777" w:rsidR="00AA1E08" w:rsidRPr="009F68CE" w:rsidRDefault="00AA1E08" w:rsidP="002334FE">
      <w:pPr>
        <w:pStyle w:val="PL"/>
      </w:pPr>
      <w:r w:rsidRPr="009F68CE">
        <w:t xml:space="preserve">      summary: </w:t>
      </w:r>
      <w:r w:rsidRPr="009F68CE">
        <w:rPr>
          <w:lang w:eastAsia="zh-CN"/>
        </w:rPr>
        <w:t>Update</w:t>
      </w:r>
      <w:r w:rsidRPr="009F68CE">
        <w:t xml:space="preserve"> an individual ee subscription of a group of UEs or any UE</w:t>
      </w:r>
    </w:p>
    <w:p w14:paraId="35F1588F" w14:textId="77777777" w:rsidR="00AA1E08" w:rsidRPr="009F68CE" w:rsidRDefault="00AA1E08" w:rsidP="002334FE">
      <w:pPr>
        <w:pStyle w:val="PL"/>
      </w:pPr>
      <w:r w:rsidRPr="009F68CE">
        <w:t xml:space="preserve">      operationId: UpdateEeGroupSubscriptions</w:t>
      </w:r>
    </w:p>
    <w:p w14:paraId="06DF2844" w14:textId="77777777" w:rsidR="00AA1E08" w:rsidRPr="009F68CE" w:rsidRDefault="00AA1E08" w:rsidP="002334FE">
      <w:pPr>
        <w:pStyle w:val="PL"/>
      </w:pPr>
      <w:r w:rsidRPr="009F68CE">
        <w:t xml:space="preserve">      tags:</w:t>
      </w:r>
    </w:p>
    <w:p w14:paraId="3A1862AA" w14:textId="77777777" w:rsidR="00AA1E08" w:rsidRPr="009F68CE" w:rsidRDefault="00AA1E08" w:rsidP="002334FE">
      <w:pPr>
        <w:pStyle w:val="PL"/>
      </w:pPr>
      <w:r w:rsidRPr="009F68CE">
        <w:t xml:space="preserve">        - Event Exposure Subscription (Document)</w:t>
      </w:r>
    </w:p>
    <w:p w14:paraId="548DE2CE" w14:textId="77777777" w:rsidR="00AA1E08" w:rsidRPr="009F68CE" w:rsidRDefault="00AA1E08" w:rsidP="002334FE">
      <w:pPr>
        <w:pStyle w:val="PL"/>
      </w:pPr>
      <w:r w:rsidRPr="009F68CE">
        <w:t xml:space="preserve">      parameters:</w:t>
      </w:r>
    </w:p>
    <w:p w14:paraId="6242EAE0" w14:textId="77777777" w:rsidR="00AA1E08" w:rsidRPr="009F68CE" w:rsidRDefault="00AA1E08" w:rsidP="002334FE">
      <w:pPr>
        <w:pStyle w:val="PL"/>
      </w:pPr>
      <w:r w:rsidRPr="009F68CE">
        <w:t xml:space="preserve">        - name: ueGroupId</w:t>
      </w:r>
    </w:p>
    <w:p w14:paraId="3C397EBF" w14:textId="77777777" w:rsidR="00AA1E08" w:rsidRPr="009F68CE" w:rsidRDefault="00AA1E08" w:rsidP="002334FE">
      <w:pPr>
        <w:pStyle w:val="PL"/>
      </w:pPr>
      <w:r w:rsidRPr="009F68CE">
        <w:t xml:space="preserve">          in: path</w:t>
      </w:r>
    </w:p>
    <w:p w14:paraId="04C04A65" w14:textId="77777777" w:rsidR="00AA1E08" w:rsidRPr="009F68CE" w:rsidRDefault="00AA1E08" w:rsidP="002334FE">
      <w:pPr>
        <w:pStyle w:val="PL"/>
      </w:pPr>
      <w:r w:rsidRPr="009F68CE">
        <w:t xml:space="preserve">          required: true</w:t>
      </w:r>
    </w:p>
    <w:p w14:paraId="5FF2B279" w14:textId="77777777" w:rsidR="00AA1E08" w:rsidRPr="009F68CE" w:rsidRDefault="00AA1E08" w:rsidP="002334FE">
      <w:pPr>
        <w:pStyle w:val="PL"/>
      </w:pPr>
      <w:r w:rsidRPr="009F68CE">
        <w:t xml:space="preserve">          schema:</w:t>
      </w:r>
    </w:p>
    <w:p w14:paraId="7CB5A51E" w14:textId="77777777" w:rsidR="00AA1E08" w:rsidRPr="009F68CE" w:rsidRDefault="00AA1E08" w:rsidP="002334FE">
      <w:pPr>
        <w:pStyle w:val="PL"/>
      </w:pPr>
      <w:r w:rsidRPr="009F68CE">
        <w:t xml:space="preserve">              $ref: '#/components/schemas/VarUeGroupId'</w:t>
      </w:r>
    </w:p>
    <w:p w14:paraId="5F8C75F2" w14:textId="77777777" w:rsidR="00AA1E08" w:rsidRPr="009F68CE" w:rsidRDefault="00AA1E08" w:rsidP="002334FE">
      <w:pPr>
        <w:pStyle w:val="PL"/>
      </w:pPr>
      <w:r w:rsidRPr="009F68CE">
        <w:t xml:space="preserve">        - name: subsId</w:t>
      </w:r>
    </w:p>
    <w:p w14:paraId="2A959D1B" w14:textId="77777777" w:rsidR="00AA1E08" w:rsidRPr="009F68CE" w:rsidRDefault="00AA1E08" w:rsidP="002334FE">
      <w:pPr>
        <w:pStyle w:val="PL"/>
      </w:pPr>
      <w:r w:rsidRPr="009F68CE">
        <w:t xml:space="preserve">          in: path</w:t>
      </w:r>
    </w:p>
    <w:p w14:paraId="48B8E6A1" w14:textId="77777777" w:rsidR="00AA1E08" w:rsidRPr="009F68CE" w:rsidRDefault="00AA1E08" w:rsidP="002334FE">
      <w:pPr>
        <w:pStyle w:val="PL"/>
      </w:pPr>
      <w:r w:rsidRPr="009F68CE">
        <w:t xml:space="preserve">          required: true</w:t>
      </w:r>
    </w:p>
    <w:p w14:paraId="787495D0" w14:textId="77777777" w:rsidR="00AA1E08" w:rsidRPr="009F68CE" w:rsidRDefault="00AA1E08" w:rsidP="002334FE">
      <w:pPr>
        <w:pStyle w:val="PL"/>
      </w:pPr>
      <w:r w:rsidRPr="009F68CE">
        <w:t xml:space="preserve">          schema:</w:t>
      </w:r>
    </w:p>
    <w:p w14:paraId="2BA438E9" w14:textId="77777777" w:rsidR="00AA1E08" w:rsidRPr="009F68CE" w:rsidRDefault="00AA1E08" w:rsidP="002334FE">
      <w:pPr>
        <w:pStyle w:val="PL"/>
      </w:pPr>
      <w:r w:rsidRPr="009F68CE">
        <w:t xml:space="preserve">            type: string</w:t>
      </w:r>
    </w:p>
    <w:p w14:paraId="56280F4C" w14:textId="77777777" w:rsidR="00AA1E08" w:rsidRPr="009F68CE" w:rsidRDefault="00AA1E08" w:rsidP="002334FE">
      <w:pPr>
        <w:pStyle w:val="PL"/>
      </w:pPr>
      <w:r w:rsidRPr="009F68CE">
        <w:t xml:space="preserve">      requestBody:</w:t>
      </w:r>
    </w:p>
    <w:p w14:paraId="59DFA97B" w14:textId="77777777" w:rsidR="00AA1E08" w:rsidRPr="009F68CE" w:rsidRDefault="00AA1E08" w:rsidP="002334FE">
      <w:pPr>
        <w:pStyle w:val="PL"/>
      </w:pPr>
      <w:r w:rsidRPr="009F68CE">
        <w:t xml:space="preserve">        content:</w:t>
      </w:r>
    </w:p>
    <w:p w14:paraId="7475A979" w14:textId="77777777" w:rsidR="00AA1E08" w:rsidRPr="009F68CE" w:rsidRDefault="00AA1E08" w:rsidP="002334FE">
      <w:pPr>
        <w:pStyle w:val="PL"/>
      </w:pPr>
      <w:r w:rsidRPr="009F68CE">
        <w:t xml:space="preserve">          application/json:</w:t>
      </w:r>
    </w:p>
    <w:p w14:paraId="60F38655" w14:textId="77777777" w:rsidR="00AA1E08" w:rsidRPr="009F68CE" w:rsidRDefault="00AA1E08" w:rsidP="002334FE">
      <w:pPr>
        <w:pStyle w:val="PL"/>
      </w:pPr>
      <w:r w:rsidRPr="009F68CE">
        <w:t xml:space="preserve">            schema:</w:t>
      </w:r>
    </w:p>
    <w:p w14:paraId="797562FC" w14:textId="77777777" w:rsidR="00AA1E08" w:rsidRPr="009F68CE" w:rsidRDefault="00AA1E08" w:rsidP="002334FE">
      <w:pPr>
        <w:pStyle w:val="PL"/>
      </w:pPr>
      <w:r w:rsidRPr="009F68CE">
        <w:t xml:space="preserve">              $ref: '#/components/schemas/EeSubscription'</w:t>
      </w:r>
    </w:p>
    <w:p w14:paraId="27636445" w14:textId="77777777" w:rsidR="00AA1E08" w:rsidRPr="009F68CE" w:rsidRDefault="00AA1E08" w:rsidP="002334FE">
      <w:pPr>
        <w:pStyle w:val="PL"/>
      </w:pPr>
      <w:r w:rsidRPr="009F68CE">
        <w:t xml:space="preserve">      responses:</w:t>
      </w:r>
    </w:p>
    <w:p w14:paraId="2B0A7552" w14:textId="77777777" w:rsidR="00AA1E08" w:rsidRPr="009F68CE" w:rsidRDefault="00AA1E08" w:rsidP="002334FE">
      <w:pPr>
        <w:pStyle w:val="PL"/>
      </w:pPr>
      <w:r w:rsidRPr="009F68CE">
        <w:t xml:space="preserve">        '204':</w:t>
      </w:r>
    </w:p>
    <w:p w14:paraId="4B43A4DA" w14:textId="77777777" w:rsidR="00AA1E08" w:rsidRPr="009F68CE" w:rsidRDefault="00AA1E08" w:rsidP="002334FE">
      <w:pPr>
        <w:pStyle w:val="PL"/>
        <w:rPr>
          <w:lang w:eastAsia="zh-CN"/>
        </w:rPr>
      </w:pPr>
      <w:r w:rsidRPr="009F68CE">
        <w:t xml:space="preserve">          description: Upon success, an empty response body shall be returned</w:t>
      </w:r>
    </w:p>
    <w:p w14:paraId="7D1825C5" w14:textId="77777777" w:rsidR="00AA1E08" w:rsidRPr="009F68CE" w:rsidRDefault="00AA1E08" w:rsidP="002334FE">
      <w:pPr>
        <w:pStyle w:val="PL"/>
      </w:pPr>
      <w:r w:rsidRPr="009F68CE">
        <w:t xml:space="preserve">        '404':</w:t>
      </w:r>
    </w:p>
    <w:p w14:paraId="226DE9F5" w14:textId="77777777" w:rsidR="00AA1E08" w:rsidRPr="009F68CE" w:rsidRDefault="00AA1E08" w:rsidP="002334FE">
      <w:pPr>
        <w:pStyle w:val="PL"/>
      </w:pPr>
      <w:r w:rsidRPr="009F68CE">
        <w:t xml:space="preserve">          description: update of non-existing resource is rejected</w:t>
      </w:r>
    </w:p>
    <w:p w14:paraId="6DB52B5A" w14:textId="77777777" w:rsidR="00AA1E08" w:rsidRPr="009F68CE" w:rsidRDefault="00AA1E08" w:rsidP="002334FE">
      <w:pPr>
        <w:pStyle w:val="PL"/>
      </w:pPr>
      <w:r w:rsidRPr="009F68CE">
        <w:t xml:space="preserve">          content:</w:t>
      </w:r>
    </w:p>
    <w:p w14:paraId="5A4D033F" w14:textId="77777777" w:rsidR="00AA1E08" w:rsidRPr="009F68CE" w:rsidRDefault="00AA1E08" w:rsidP="002334FE">
      <w:pPr>
        <w:pStyle w:val="PL"/>
      </w:pPr>
      <w:r w:rsidRPr="009F68CE">
        <w:t xml:space="preserve">            application/problem+json:</w:t>
      </w:r>
    </w:p>
    <w:p w14:paraId="578262EC" w14:textId="77777777" w:rsidR="00AA1E08" w:rsidRPr="009F68CE" w:rsidRDefault="00AA1E08" w:rsidP="002334FE">
      <w:pPr>
        <w:pStyle w:val="PL"/>
      </w:pPr>
      <w:r w:rsidRPr="009F68CE">
        <w:t xml:space="preserve">              schema:</w:t>
      </w:r>
    </w:p>
    <w:p w14:paraId="4019EC2C" w14:textId="77777777" w:rsidR="00AA1E08" w:rsidRPr="009F68CE" w:rsidRDefault="00AA1E08" w:rsidP="002334FE">
      <w:pPr>
        <w:pStyle w:val="PL"/>
        <w:rPr>
          <w:lang w:eastAsia="zh-CN"/>
        </w:rPr>
      </w:pPr>
      <w:r w:rsidRPr="009F68CE">
        <w:t xml:space="preserve">                $ref: 'TS29571_CommonData.yaml#/components/schemas/ProblemDetails'</w:t>
      </w:r>
    </w:p>
    <w:p w14:paraId="3D86382A" w14:textId="77777777" w:rsidR="00AA1E08" w:rsidRPr="009F68CE" w:rsidRDefault="00AA1E08" w:rsidP="002334FE">
      <w:pPr>
        <w:pStyle w:val="PL"/>
      </w:pPr>
      <w:r w:rsidRPr="009F68CE">
        <w:t xml:space="preserve">        default:</w:t>
      </w:r>
    </w:p>
    <w:p w14:paraId="6125777A" w14:textId="77777777" w:rsidR="00AA1E08" w:rsidRPr="009F68CE" w:rsidRDefault="00AA1E08" w:rsidP="002334FE">
      <w:pPr>
        <w:pStyle w:val="PL"/>
      </w:pPr>
      <w:r w:rsidRPr="009F68CE">
        <w:t xml:space="preserve">          description: Unexpected error</w:t>
      </w:r>
    </w:p>
    <w:p w14:paraId="75656373" w14:textId="77777777" w:rsidR="00AA1E08" w:rsidRPr="009F68CE" w:rsidRDefault="00AA1E08" w:rsidP="002334FE">
      <w:pPr>
        <w:pStyle w:val="PL"/>
      </w:pPr>
      <w:r w:rsidRPr="009F68CE">
        <w:t xml:space="preserve">          content:</w:t>
      </w:r>
    </w:p>
    <w:p w14:paraId="4DA534B4" w14:textId="77777777" w:rsidR="00AA1E08" w:rsidRPr="009F68CE" w:rsidRDefault="00AA1E08" w:rsidP="002334FE">
      <w:pPr>
        <w:pStyle w:val="PL"/>
      </w:pPr>
      <w:r w:rsidRPr="009F68CE">
        <w:t xml:space="preserve">            application/problem+json:</w:t>
      </w:r>
    </w:p>
    <w:p w14:paraId="55E3B608" w14:textId="77777777" w:rsidR="00AA1E08" w:rsidRPr="009F68CE" w:rsidRDefault="00AA1E08" w:rsidP="002334FE">
      <w:pPr>
        <w:pStyle w:val="PL"/>
      </w:pPr>
      <w:r w:rsidRPr="009F68CE">
        <w:t xml:space="preserve">              schema:</w:t>
      </w:r>
    </w:p>
    <w:p w14:paraId="1BCB262D" w14:textId="77777777" w:rsidR="00AA1E08" w:rsidRPr="009F68CE" w:rsidRDefault="00AA1E08" w:rsidP="002334FE">
      <w:pPr>
        <w:pStyle w:val="PL"/>
      </w:pPr>
      <w:r w:rsidRPr="009F68CE">
        <w:t xml:space="preserve">                $ref: 'TS29571_CommonData.yaml#/components/schemas/ProblemDetails'</w:t>
      </w:r>
    </w:p>
    <w:p w14:paraId="5B845AF2" w14:textId="77777777" w:rsidR="00AA1E08" w:rsidRPr="009F68CE" w:rsidRDefault="00AA1E08" w:rsidP="002334FE">
      <w:pPr>
        <w:pStyle w:val="PL"/>
      </w:pPr>
      <w:r w:rsidRPr="009F68CE">
        <w:t xml:space="preserve">    delete:</w:t>
      </w:r>
    </w:p>
    <w:p w14:paraId="7FA1E481" w14:textId="77777777" w:rsidR="00AA1E08" w:rsidRPr="009F68CE" w:rsidRDefault="00AA1E08" w:rsidP="002334FE">
      <w:pPr>
        <w:pStyle w:val="PL"/>
      </w:pPr>
      <w:r w:rsidRPr="009F68CE">
        <w:t xml:space="preserve">      summary: Deletes a eeSubscription for a group of UEs or any UE</w:t>
      </w:r>
    </w:p>
    <w:p w14:paraId="00C82CF7" w14:textId="77777777" w:rsidR="00AA1E08" w:rsidRPr="009F68CE" w:rsidRDefault="00AA1E08" w:rsidP="002334FE">
      <w:pPr>
        <w:pStyle w:val="PL"/>
      </w:pPr>
      <w:r w:rsidRPr="009F68CE">
        <w:t xml:space="preserve">      operationId: RemoveEeGroupSubscriptions</w:t>
      </w:r>
    </w:p>
    <w:p w14:paraId="1A71BC33" w14:textId="77777777" w:rsidR="00AA1E08" w:rsidRPr="009F68CE" w:rsidRDefault="00AA1E08" w:rsidP="002334FE">
      <w:pPr>
        <w:pStyle w:val="PL"/>
      </w:pPr>
      <w:r w:rsidRPr="009F68CE">
        <w:t xml:space="preserve">      tags:</w:t>
      </w:r>
    </w:p>
    <w:p w14:paraId="184DBA69" w14:textId="77777777" w:rsidR="00AA1E08" w:rsidRPr="009F68CE" w:rsidRDefault="00AA1E08" w:rsidP="002334FE">
      <w:pPr>
        <w:pStyle w:val="PL"/>
      </w:pPr>
      <w:r w:rsidRPr="009F68CE">
        <w:t xml:space="preserve">        - Event Exposure Subscription (Document)</w:t>
      </w:r>
    </w:p>
    <w:p w14:paraId="78F510DD" w14:textId="77777777" w:rsidR="00AA1E08" w:rsidRPr="009F68CE" w:rsidRDefault="00AA1E08" w:rsidP="002334FE">
      <w:pPr>
        <w:pStyle w:val="PL"/>
      </w:pPr>
      <w:r w:rsidRPr="009F68CE">
        <w:t xml:space="preserve">      parameters:</w:t>
      </w:r>
    </w:p>
    <w:p w14:paraId="6C94F81D" w14:textId="77777777" w:rsidR="00AA1E08" w:rsidRPr="009F68CE" w:rsidRDefault="00AA1E08" w:rsidP="002334FE">
      <w:pPr>
        <w:pStyle w:val="PL"/>
      </w:pPr>
      <w:r w:rsidRPr="009F68CE">
        <w:t xml:space="preserve">        - name: </w:t>
      </w:r>
      <w:r w:rsidRPr="009F68CE">
        <w:rPr>
          <w:lang w:eastAsia="zh-CN"/>
        </w:rPr>
        <w:t>u</w:t>
      </w:r>
      <w:r w:rsidRPr="009F68CE">
        <w:t>eGroupId</w:t>
      </w:r>
    </w:p>
    <w:p w14:paraId="29FF6281" w14:textId="77777777" w:rsidR="00AA1E08" w:rsidRPr="009F68CE" w:rsidRDefault="00AA1E08" w:rsidP="002334FE">
      <w:pPr>
        <w:pStyle w:val="PL"/>
      </w:pPr>
      <w:r w:rsidRPr="009F68CE">
        <w:t xml:space="preserve">          in: path</w:t>
      </w:r>
    </w:p>
    <w:p w14:paraId="4572ACFB" w14:textId="77777777" w:rsidR="00AA1E08" w:rsidRPr="009F68CE" w:rsidRDefault="00AA1E08" w:rsidP="002334FE">
      <w:pPr>
        <w:pStyle w:val="PL"/>
      </w:pPr>
      <w:r w:rsidRPr="009F68CE">
        <w:t xml:space="preserve">          required: true</w:t>
      </w:r>
    </w:p>
    <w:p w14:paraId="5B62E2E9" w14:textId="77777777" w:rsidR="00AA1E08" w:rsidRPr="009F68CE" w:rsidRDefault="00AA1E08" w:rsidP="002334FE">
      <w:pPr>
        <w:pStyle w:val="PL"/>
      </w:pPr>
      <w:r w:rsidRPr="009F68CE">
        <w:t xml:space="preserve">          schema:</w:t>
      </w:r>
    </w:p>
    <w:p w14:paraId="7BA7FAA7" w14:textId="77777777" w:rsidR="00AA1E08" w:rsidRPr="009F68CE" w:rsidRDefault="00AA1E08" w:rsidP="002334FE">
      <w:pPr>
        <w:pStyle w:val="PL"/>
      </w:pPr>
      <w:r w:rsidRPr="009F68CE">
        <w:t xml:space="preserve">              $ref: '#/components/schemas/VarUeGroupId'</w:t>
      </w:r>
    </w:p>
    <w:p w14:paraId="7647DC17" w14:textId="77777777" w:rsidR="00AA1E08" w:rsidRPr="009F68CE" w:rsidRDefault="00AA1E08" w:rsidP="002334FE">
      <w:pPr>
        <w:pStyle w:val="PL"/>
      </w:pPr>
      <w:r w:rsidRPr="009F68CE">
        <w:t xml:space="preserve">        - name: subsId</w:t>
      </w:r>
    </w:p>
    <w:p w14:paraId="3DD34F46" w14:textId="77777777" w:rsidR="00AA1E08" w:rsidRPr="009F68CE" w:rsidRDefault="00AA1E08" w:rsidP="002334FE">
      <w:pPr>
        <w:pStyle w:val="PL"/>
      </w:pPr>
      <w:r w:rsidRPr="009F68CE">
        <w:t xml:space="preserve">          in: path</w:t>
      </w:r>
    </w:p>
    <w:p w14:paraId="6E950013" w14:textId="77777777" w:rsidR="00AA1E08" w:rsidRPr="009F68CE" w:rsidRDefault="00AA1E08" w:rsidP="002334FE">
      <w:pPr>
        <w:pStyle w:val="PL"/>
      </w:pPr>
      <w:r w:rsidRPr="009F68CE">
        <w:t xml:space="preserve">          required: true</w:t>
      </w:r>
    </w:p>
    <w:p w14:paraId="6530DC53" w14:textId="77777777" w:rsidR="00AA1E08" w:rsidRPr="009F68CE" w:rsidRDefault="00AA1E08" w:rsidP="002334FE">
      <w:pPr>
        <w:pStyle w:val="PL"/>
      </w:pPr>
      <w:r w:rsidRPr="009F68CE">
        <w:t xml:space="preserve">          description: Unique ID of the subscription to remove</w:t>
      </w:r>
    </w:p>
    <w:p w14:paraId="1E814D12" w14:textId="77777777" w:rsidR="00AA1E08" w:rsidRPr="009F68CE" w:rsidRDefault="00AA1E08" w:rsidP="002334FE">
      <w:pPr>
        <w:pStyle w:val="PL"/>
      </w:pPr>
      <w:r w:rsidRPr="009F68CE">
        <w:t xml:space="preserve">          schema:</w:t>
      </w:r>
    </w:p>
    <w:p w14:paraId="61767B1C" w14:textId="77777777" w:rsidR="00AA1E08" w:rsidRPr="009F68CE" w:rsidRDefault="00AA1E08" w:rsidP="002334FE">
      <w:pPr>
        <w:pStyle w:val="PL"/>
      </w:pPr>
      <w:r w:rsidRPr="009F68CE">
        <w:t xml:space="preserve">            type: string</w:t>
      </w:r>
    </w:p>
    <w:p w14:paraId="195DDDA1" w14:textId="77777777" w:rsidR="00AA1E08" w:rsidRPr="009F68CE" w:rsidRDefault="00AA1E08" w:rsidP="002334FE">
      <w:pPr>
        <w:pStyle w:val="PL"/>
      </w:pPr>
      <w:r w:rsidRPr="009F68CE">
        <w:t xml:space="preserve">      responses:</w:t>
      </w:r>
    </w:p>
    <w:p w14:paraId="410C3803" w14:textId="77777777" w:rsidR="00AA1E08" w:rsidRPr="009F68CE" w:rsidRDefault="00AA1E08" w:rsidP="002334FE">
      <w:pPr>
        <w:pStyle w:val="PL"/>
      </w:pPr>
      <w:r w:rsidRPr="009F68CE">
        <w:t xml:space="preserve">        '204':</w:t>
      </w:r>
    </w:p>
    <w:p w14:paraId="0CCDB2B8" w14:textId="77777777" w:rsidR="00AA1E08" w:rsidRPr="009F68CE" w:rsidRDefault="00AA1E08" w:rsidP="002334FE">
      <w:pPr>
        <w:pStyle w:val="PL"/>
      </w:pPr>
      <w:r w:rsidRPr="009F68CE">
        <w:t xml:space="preserve">          description: Expected response to a successful subscription removal</w:t>
      </w:r>
    </w:p>
    <w:p w14:paraId="4A4DF856" w14:textId="77777777" w:rsidR="00AA1E08" w:rsidRPr="009F68CE" w:rsidRDefault="00AA1E08" w:rsidP="002334FE">
      <w:pPr>
        <w:pStyle w:val="PL"/>
        <w:rPr>
          <w:lang w:eastAsia="zh-CN"/>
        </w:rPr>
      </w:pPr>
    </w:p>
    <w:p w14:paraId="2C3CDDA0" w14:textId="77777777" w:rsidR="00AA1E08" w:rsidRPr="009F68CE" w:rsidRDefault="00AA1E08" w:rsidP="002334FE">
      <w:pPr>
        <w:pStyle w:val="PL"/>
        <w:rPr>
          <w:lang w:eastAsia="zh-CN"/>
        </w:rPr>
      </w:pPr>
      <w:r w:rsidRPr="009F68CE">
        <w:t xml:space="preserve">    patch:</w:t>
      </w:r>
    </w:p>
    <w:p w14:paraId="360F098F" w14:textId="77777777" w:rsidR="00AA1E08" w:rsidRPr="009F68CE" w:rsidRDefault="00AA1E08" w:rsidP="002334FE">
      <w:pPr>
        <w:pStyle w:val="PL"/>
      </w:pPr>
      <w:r w:rsidRPr="009F68CE">
        <w:t xml:space="preserve">      summary: Modify an individual ee subscription for a group of a UEs</w:t>
      </w:r>
    </w:p>
    <w:p w14:paraId="79EE82E5" w14:textId="77777777" w:rsidR="00AA1E08" w:rsidRPr="009F68CE" w:rsidRDefault="00AA1E08" w:rsidP="002334FE">
      <w:pPr>
        <w:pStyle w:val="PL"/>
      </w:pPr>
      <w:r w:rsidRPr="009F68CE">
        <w:t xml:space="preserve">      operationId: ModifyEeGroupSubscription</w:t>
      </w:r>
    </w:p>
    <w:p w14:paraId="4E208420" w14:textId="77777777" w:rsidR="00AA1E08" w:rsidRPr="009F68CE" w:rsidRDefault="00AA1E08" w:rsidP="002334FE">
      <w:pPr>
        <w:pStyle w:val="PL"/>
      </w:pPr>
      <w:r w:rsidRPr="009F68CE">
        <w:t xml:space="preserve">      tags:</w:t>
      </w:r>
    </w:p>
    <w:p w14:paraId="5079A00F" w14:textId="77777777" w:rsidR="00AA1E08" w:rsidRPr="009F68CE" w:rsidRDefault="00AA1E08" w:rsidP="002334FE">
      <w:pPr>
        <w:pStyle w:val="PL"/>
      </w:pPr>
      <w:r w:rsidRPr="009F68CE">
        <w:t xml:space="preserve">        - Event Exposure Subscription (Document)</w:t>
      </w:r>
    </w:p>
    <w:p w14:paraId="64FE3085" w14:textId="77777777" w:rsidR="00AA1E08" w:rsidRPr="009F68CE" w:rsidRDefault="00AA1E08" w:rsidP="002334FE">
      <w:pPr>
        <w:pStyle w:val="PL"/>
      </w:pPr>
      <w:r w:rsidRPr="009F68CE">
        <w:t xml:space="preserve">      parameters:</w:t>
      </w:r>
    </w:p>
    <w:p w14:paraId="06984CB1" w14:textId="77777777" w:rsidR="00AA1E08" w:rsidRPr="009F68CE" w:rsidRDefault="00AA1E08" w:rsidP="002334FE">
      <w:pPr>
        <w:pStyle w:val="PL"/>
      </w:pPr>
      <w:r w:rsidRPr="009F68CE">
        <w:t xml:space="preserve">        - name: </w:t>
      </w:r>
      <w:r w:rsidRPr="009F68CE">
        <w:rPr>
          <w:lang w:eastAsia="zh-CN"/>
        </w:rPr>
        <w:t>u</w:t>
      </w:r>
      <w:r w:rsidRPr="009F68CE">
        <w:t>eGroupId</w:t>
      </w:r>
    </w:p>
    <w:p w14:paraId="1BC2C4C5" w14:textId="77777777" w:rsidR="00AA1E08" w:rsidRPr="009F68CE" w:rsidRDefault="00AA1E08" w:rsidP="002334FE">
      <w:pPr>
        <w:pStyle w:val="PL"/>
      </w:pPr>
      <w:r w:rsidRPr="009F68CE">
        <w:t xml:space="preserve">          in: path</w:t>
      </w:r>
    </w:p>
    <w:p w14:paraId="1A038253" w14:textId="77777777" w:rsidR="00AA1E08" w:rsidRPr="009F68CE" w:rsidRDefault="00AA1E08" w:rsidP="002334FE">
      <w:pPr>
        <w:pStyle w:val="PL"/>
      </w:pPr>
      <w:r w:rsidRPr="009F68CE">
        <w:t xml:space="preserve">          required: true</w:t>
      </w:r>
    </w:p>
    <w:p w14:paraId="13AB6BF1" w14:textId="77777777" w:rsidR="00AA1E08" w:rsidRPr="009F68CE" w:rsidRDefault="00AA1E08" w:rsidP="002334FE">
      <w:pPr>
        <w:pStyle w:val="PL"/>
      </w:pPr>
      <w:r w:rsidRPr="009F68CE">
        <w:t xml:space="preserve">          schema:</w:t>
      </w:r>
    </w:p>
    <w:p w14:paraId="3258C276" w14:textId="77777777" w:rsidR="00AA1E08" w:rsidRPr="009F68CE" w:rsidRDefault="00AA1E08" w:rsidP="002334FE">
      <w:pPr>
        <w:pStyle w:val="PL"/>
      </w:pPr>
      <w:r w:rsidRPr="009F68CE">
        <w:t xml:space="preserve">              $ref: '#/components/schemas/VarUeGroupId'</w:t>
      </w:r>
    </w:p>
    <w:p w14:paraId="1228EE67" w14:textId="77777777" w:rsidR="00AA1E08" w:rsidRPr="009F68CE" w:rsidRDefault="00AA1E08" w:rsidP="002334FE">
      <w:pPr>
        <w:pStyle w:val="PL"/>
      </w:pPr>
      <w:r w:rsidRPr="009F68CE">
        <w:t xml:space="preserve">        - name: subsId</w:t>
      </w:r>
    </w:p>
    <w:p w14:paraId="474EAE79" w14:textId="77777777" w:rsidR="00AA1E08" w:rsidRPr="009F68CE" w:rsidRDefault="00AA1E08" w:rsidP="002334FE">
      <w:pPr>
        <w:pStyle w:val="PL"/>
      </w:pPr>
      <w:r w:rsidRPr="009F68CE">
        <w:t xml:space="preserve">          in: path</w:t>
      </w:r>
    </w:p>
    <w:p w14:paraId="3088359E" w14:textId="77777777" w:rsidR="00AA1E08" w:rsidRPr="009F68CE" w:rsidRDefault="00AA1E08" w:rsidP="002334FE">
      <w:pPr>
        <w:pStyle w:val="PL"/>
      </w:pPr>
      <w:r w:rsidRPr="009F68CE">
        <w:t xml:space="preserve">          required: true</w:t>
      </w:r>
    </w:p>
    <w:p w14:paraId="747DCA2F" w14:textId="77777777" w:rsidR="00AA1E08" w:rsidRPr="009F68CE" w:rsidRDefault="00AA1E08" w:rsidP="002334FE">
      <w:pPr>
        <w:pStyle w:val="PL"/>
      </w:pPr>
      <w:r w:rsidRPr="009F68CE">
        <w:t xml:space="preserve">          schema:</w:t>
      </w:r>
    </w:p>
    <w:p w14:paraId="18C25A79" w14:textId="77777777" w:rsidR="00AA1E08" w:rsidRPr="009F68CE" w:rsidRDefault="00AA1E08" w:rsidP="002334FE">
      <w:pPr>
        <w:pStyle w:val="PL"/>
      </w:pPr>
      <w:r w:rsidRPr="009F68CE">
        <w:t xml:space="preserve">            type: string</w:t>
      </w:r>
    </w:p>
    <w:p w14:paraId="73158EEC" w14:textId="77777777" w:rsidR="00AA1E08" w:rsidRPr="009F68CE" w:rsidRDefault="00AA1E08" w:rsidP="002334FE">
      <w:pPr>
        <w:pStyle w:val="PL"/>
      </w:pPr>
      <w:r w:rsidRPr="009F68CE">
        <w:lastRenderedPageBreak/>
        <w:t xml:space="preserve">      requestBody:</w:t>
      </w:r>
    </w:p>
    <w:p w14:paraId="1D18F211" w14:textId="77777777" w:rsidR="00AA1E08" w:rsidRPr="009F68CE" w:rsidRDefault="00AA1E08" w:rsidP="002334FE">
      <w:pPr>
        <w:pStyle w:val="PL"/>
      </w:pPr>
      <w:r w:rsidRPr="009F68CE">
        <w:t xml:space="preserve">        content:</w:t>
      </w:r>
    </w:p>
    <w:p w14:paraId="610B333E" w14:textId="77777777" w:rsidR="00AA1E08" w:rsidRPr="009F68CE" w:rsidRDefault="00AA1E08" w:rsidP="002334FE">
      <w:pPr>
        <w:pStyle w:val="PL"/>
      </w:pPr>
      <w:r w:rsidRPr="009F68CE">
        <w:t xml:space="preserve">          application/json-patch+json:</w:t>
      </w:r>
    </w:p>
    <w:p w14:paraId="05B9ACCA" w14:textId="77777777" w:rsidR="00AA1E08" w:rsidRPr="009F68CE" w:rsidRDefault="00AA1E08" w:rsidP="002334FE">
      <w:pPr>
        <w:pStyle w:val="PL"/>
      </w:pPr>
      <w:r w:rsidRPr="009F68CE">
        <w:t xml:space="preserve">            schema:</w:t>
      </w:r>
    </w:p>
    <w:p w14:paraId="3F267E00" w14:textId="77777777" w:rsidR="00AA1E08" w:rsidRPr="009F68CE" w:rsidRDefault="00AA1E08" w:rsidP="002334FE">
      <w:pPr>
        <w:pStyle w:val="PL"/>
      </w:pPr>
      <w:r w:rsidRPr="009F68CE">
        <w:t xml:space="preserve">              type: array</w:t>
      </w:r>
    </w:p>
    <w:p w14:paraId="42BC9DD1" w14:textId="77777777" w:rsidR="00AA1E08" w:rsidRPr="009F68CE" w:rsidRDefault="00AA1E08" w:rsidP="002334FE">
      <w:pPr>
        <w:pStyle w:val="PL"/>
      </w:pPr>
      <w:r w:rsidRPr="009F68CE">
        <w:t xml:space="preserve">              items:</w:t>
      </w:r>
    </w:p>
    <w:p w14:paraId="58FF3045" w14:textId="77777777" w:rsidR="00AA1E08" w:rsidRPr="009F68CE" w:rsidRDefault="00AA1E08" w:rsidP="002334FE">
      <w:pPr>
        <w:pStyle w:val="PL"/>
      </w:pPr>
      <w:r w:rsidRPr="009F68CE">
        <w:t xml:space="preserve">                $ref: 'TS29571_CommonData.yaml#/components/schemas/PatchItem'</w:t>
      </w:r>
    </w:p>
    <w:p w14:paraId="50EB9CA2" w14:textId="77777777" w:rsidR="00AA1E08" w:rsidRPr="009F68CE" w:rsidRDefault="00AA1E08" w:rsidP="002334FE">
      <w:pPr>
        <w:pStyle w:val="PL"/>
      </w:pPr>
      <w:r w:rsidRPr="009F68CE">
        <w:t xml:space="preserve">              minItems: 1</w:t>
      </w:r>
    </w:p>
    <w:p w14:paraId="79E4DD52" w14:textId="77777777" w:rsidR="00AA1E08" w:rsidRPr="009F68CE" w:rsidRDefault="00AA1E08" w:rsidP="002334FE">
      <w:pPr>
        <w:pStyle w:val="PL"/>
      </w:pPr>
      <w:r w:rsidRPr="009F68CE">
        <w:t xml:space="preserve">        required: true</w:t>
      </w:r>
    </w:p>
    <w:p w14:paraId="5C0B9743" w14:textId="77777777" w:rsidR="00AA1E08" w:rsidRPr="009F68CE" w:rsidRDefault="00AA1E08" w:rsidP="002334FE">
      <w:pPr>
        <w:pStyle w:val="PL"/>
      </w:pPr>
      <w:r w:rsidRPr="009F68CE">
        <w:t xml:space="preserve">      responses:</w:t>
      </w:r>
    </w:p>
    <w:p w14:paraId="43B6C493" w14:textId="77777777" w:rsidR="00AA1E08" w:rsidRPr="009F68CE" w:rsidRDefault="00AA1E08" w:rsidP="002334FE">
      <w:pPr>
        <w:pStyle w:val="PL"/>
      </w:pPr>
      <w:r w:rsidRPr="009F68CE">
        <w:t xml:space="preserve">        '204':</w:t>
      </w:r>
    </w:p>
    <w:p w14:paraId="55A01012" w14:textId="77777777" w:rsidR="00AA1E08" w:rsidRPr="009F68CE" w:rsidRDefault="00AA1E08" w:rsidP="002334FE">
      <w:pPr>
        <w:pStyle w:val="PL"/>
      </w:pPr>
      <w:r w:rsidRPr="009F68CE">
        <w:t xml:space="preserve">          description: Successful response</w:t>
      </w:r>
    </w:p>
    <w:p w14:paraId="7895661E" w14:textId="77777777" w:rsidR="00AA1E08" w:rsidRPr="009F68CE" w:rsidRDefault="00AA1E08" w:rsidP="002334FE">
      <w:pPr>
        <w:pStyle w:val="PL"/>
      </w:pPr>
      <w:r w:rsidRPr="009F68CE">
        <w:t xml:space="preserve">        '403':</w:t>
      </w:r>
    </w:p>
    <w:p w14:paraId="167B761A" w14:textId="77777777" w:rsidR="00AA1E08" w:rsidRPr="009F68CE" w:rsidRDefault="00AA1E08" w:rsidP="002334FE">
      <w:pPr>
        <w:pStyle w:val="PL"/>
      </w:pPr>
      <w:r w:rsidRPr="009F68CE">
        <w:t xml:space="preserve">          $ref: 'TS29571_CommonData.yaml#/components/responses/403'</w:t>
      </w:r>
    </w:p>
    <w:p w14:paraId="196E77D3" w14:textId="77777777" w:rsidR="00AA1E08" w:rsidRPr="009F68CE" w:rsidRDefault="00AA1E08" w:rsidP="002334FE">
      <w:pPr>
        <w:pStyle w:val="PL"/>
      </w:pPr>
      <w:r w:rsidRPr="009F68CE">
        <w:t xml:space="preserve">        '404':</w:t>
      </w:r>
    </w:p>
    <w:p w14:paraId="3DF78BDB" w14:textId="77777777" w:rsidR="00AA1E08" w:rsidRPr="009F68CE" w:rsidRDefault="00AA1E08" w:rsidP="002334FE">
      <w:pPr>
        <w:pStyle w:val="PL"/>
      </w:pPr>
      <w:r w:rsidRPr="009F68CE">
        <w:t xml:space="preserve">          $ref: 'TS29571_CommonData.yaml#/components/responses/404'</w:t>
      </w:r>
    </w:p>
    <w:p w14:paraId="5CBD1EDB" w14:textId="77777777" w:rsidR="00AA1E08" w:rsidRPr="009F68CE" w:rsidRDefault="00AA1E08" w:rsidP="002334FE">
      <w:pPr>
        <w:pStyle w:val="PL"/>
      </w:pPr>
      <w:r w:rsidRPr="009F68CE">
        <w:t xml:space="preserve">        default:</w:t>
      </w:r>
    </w:p>
    <w:p w14:paraId="5E55B0A4" w14:textId="77777777" w:rsidR="00AA1E08" w:rsidRPr="009F68CE" w:rsidRDefault="00AA1E08" w:rsidP="002334FE">
      <w:pPr>
        <w:pStyle w:val="PL"/>
      </w:pPr>
      <w:r w:rsidRPr="009F68CE">
        <w:t xml:space="preserve">          description: Unexpected error</w:t>
      </w:r>
    </w:p>
    <w:p w14:paraId="186671CD" w14:textId="77777777" w:rsidR="00AA1E08" w:rsidRPr="009F68CE" w:rsidRDefault="00AA1E08" w:rsidP="002334FE">
      <w:pPr>
        <w:pStyle w:val="PL"/>
        <w:rPr>
          <w:lang w:eastAsia="zh-CN"/>
        </w:rPr>
      </w:pPr>
    </w:p>
    <w:p w14:paraId="2D28805E" w14:textId="77777777" w:rsidR="00AA1E08" w:rsidRPr="009F68CE" w:rsidRDefault="00AA1E08" w:rsidP="002334FE">
      <w:pPr>
        <w:pStyle w:val="PL"/>
      </w:pPr>
      <w:r w:rsidRPr="009F68CE">
        <w:t xml:space="preserve">  /subscription-data/{ueId}/ee-profile-data:</w:t>
      </w:r>
    </w:p>
    <w:p w14:paraId="05D16726" w14:textId="77777777" w:rsidR="00AA1E08" w:rsidRPr="009F68CE" w:rsidRDefault="00AA1E08" w:rsidP="002334FE">
      <w:pPr>
        <w:pStyle w:val="PL"/>
      </w:pPr>
      <w:r w:rsidRPr="009F68CE">
        <w:t xml:space="preserve">    get:</w:t>
      </w:r>
    </w:p>
    <w:p w14:paraId="4D6EDDD8" w14:textId="77777777" w:rsidR="00AA1E08" w:rsidRPr="009F68CE" w:rsidRDefault="00AA1E08" w:rsidP="002334FE">
      <w:pPr>
        <w:pStyle w:val="PL"/>
      </w:pPr>
      <w:r w:rsidRPr="009F68CE">
        <w:t xml:space="preserve">      summary: Retrieves the ee profile data of a UE</w:t>
      </w:r>
    </w:p>
    <w:p w14:paraId="3141746C" w14:textId="77777777" w:rsidR="00AA1E08" w:rsidRPr="009F68CE" w:rsidRDefault="00AA1E08" w:rsidP="002334FE">
      <w:pPr>
        <w:pStyle w:val="PL"/>
      </w:pPr>
      <w:r w:rsidRPr="009F68CE">
        <w:t xml:space="preserve">      operationId: QueryEEData</w:t>
      </w:r>
    </w:p>
    <w:p w14:paraId="371C1B9E" w14:textId="77777777" w:rsidR="00AA1E08" w:rsidRPr="009F68CE" w:rsidRDefault="00AA1E08" w:rsidP="002334FE">
      <w:pPr>
        <w:pStyle w:val="PL"/>
      </w:pPr>
      <w:r w:rsidRPr="009F68CE">
        <w:t xml:space="preserve">      tags:</w:t>
      </w:r>
    </w:p>
    <w:p w14:paraId="4C5C41B5" w14:textId="77777777" w:rsidR="00AA1E08" w:rsidRPr="009F68CE" w:rsidRDefault="00AA1E08" w:rsidP="002334FE">
      <w:pPr>
        <w:pStyle w:val="PL"/>
      </w:pPr>
      <w:r w:rsidRPr="009F68CE">
        <w:t xml:space="preserve">        - Event Exposure Data (Document)</w:t>
      </w:r>
    </w:p>
    <w:p w14:paraId="0A519745" w14:textId="77777777" w:rsidR="00AA1E08" w:rsidRPr="009F68CE" w:rsidRDefault="00AA1E08" w:rsidP="002334FE">
      <w:pPr>
        <w:pStyle w:val="PL"/>
      </w:pPr>
      <w:r w:rsidRPr="009F68CE">
        <w:t xml:space="preserve">      parameters:</w:t>
      </w:r>
    </w:p>
    <w:p w14:paraId="7724F5B9" w14:textId="77777777" w:rsidR="00AA1E08" w:rsidRPr="009F68CE" w:rsidRDefault="00AA1E08" w:rsidP="002334FE">
      <w:pPr>
        <w:pStyle w:val="PL"/>
      </w:pPr>
      <w:r w:rsidRPr="009F68CE">
        <w:t xml:space="preserve">        - name: ueId</w:t>
      </w:r>
    </w:p>
    <w:p w14:paraId="5FF3BB3B" w14:textId="77777777" w:rsidR="00AA1E08" w:rsidRPr="009F68CE" w:rsidRDefault="00AA1E08" w:rsidP="002334FE">
      <w:pPr>
        <w:pStyle w:val="PL"/>
      </w:pPr>
      <w:r w:rsidRPr="009F68CE">
        <w:t xml:space="preserve">          in: path</w:t>
      </w:r>
    </w:p>
    <w:p w14:paraId="2462BE8C" w14:textId="77777777" w:rsidR="00AA1E08" w:rsidRPr="009F68CE" w:rsidRDefault="00AA1E08" w:rsidP="002334FE">
      <w:pPr>
        <w:pStyle w:val="PL"/>
      </w:pPr>
      <w:r w:rsidRPr="009F68CE">
        <w:t xml:space="preserve">          description: UE id</w:t>
      </w:r>
    </w:p>
    <w:p w14:paraId="7B34BADA" w14:textId="77777777" w:rsidR="00AA1E08" w:rsidRPr="009F68CE" w:rsidRDefault="00AA1E08" w:rsidP="002334FE">
      <w:pPr>
        <w:pStyle w:val="PL"/>
      </w:pPr>
      <w:r w:rsidRPr="009F68CE">
        <w:t xml:space="preserve">          required: true</w:t>
      </w:r>
    </w:p>
    <w:p w14:paraId="30F12DAA" w14:textId="77777777" w:rsidR="00AA1E08" w:rsidRPr="009F68CE" w:rsidRDefault="00AA1E08" w:rsidP="002334FE">
      <w:pPr>
        <w:pStyle w:val="PL"/>
      </w:pPr>
      <w:r w:rsidRPr="009F68CE">
        <w:t xml:space="preserve">          schema:</w:t>
      </w:r>
    </w:p>
    <w:p w14:paraId="2F719EF6" w14:textId="77777777" w:rsidR="00AA1E08" w:rsidRPr="009F68CE" w:rsidRDefault="00AA1E08" w:rsidP="002334FE">
      <w:pPr>
        <w:pStyle w:val="PL"/>
      </w:pPr>
      <w:r w:rsidRPr="009F68CE">
        <w:t xml:space="preserve">            $ref: 'TS29571_CommonData.yaml#/components/schemas/VarUeId'</w:t>
      </w:r>
    </w:p>
    <w:p w14:paraId="34EC12CB" w14:textId="77777777" w:rsidR="00AA1E08" w:rsidRPr="009F68CE" w:rsidRDefault="00AA1E08" w:rsidP="002334FE">
      <w:pPr>
        <w:pStyle w:val="PL"/>
        <w:rPr>
          <w:lang w:eastAsia="zh-CN"/>
        </w:rPr>
      </w:pPr>
      <w:r w:rsidRPr="009F68CE">
        <w:rPr>
          <w:lang w:eastAsia="zh-CN"/>
        </w:rPr>
        <w:t xml:space="preserve">        - name: fields</w:t>
      </w:r>
    </w:p>
    <w:p w14:paraId="5F99BDE7" w14:textId="77777777" w:rsidR="00AA1E08" w:rsidRPr="009F68CE" w:rsidRDefault="00AA1E08" w:rsidP="002334FE">
      <w:pPr>
        <w:pStyle w:val="PL"/>
        <w:rPr>
          <w:lang w:eastAsia="zh-CN"/>
        </w:rPr>
      </w:pPr>
      <w:r w:rsidRPr="009F68CE">
        <w:rPr>
          <w:lang w:eastAsia="zh-CN"/>
        </w:rPr>
        <w:t xml:space="preserve">          in: query</w:t>
      </w:r>
    </w:p>
    <w:p w14:paraId="28171DB0" w14:textId="77777777" w:rsidR="00AA1E08" w:rsidRPr="009F68CE" w:rsidRDefault="00AA1E08" w:rsidP="002334FE">
      <w:pPr>
        <w:pStyle w:val="PL"/>
        <w:rPr>
          <w:lang w:eastAsia="zh-CN"/>
        </w:rPr>
      </w:pPr>
      <w:r w:rsidRPr="009F68CE">
        <w:rPr>
          <w:lang w:eastAsia="zh-CN"/>
        </w:rPr>
        <w:t xml:space="preserve">          description: attributes to be retrieved</w:t>
      </w:r>
    </w:p>
    <w:p w14:paraId="19DAA974" w14:textId="77777777" w:rsidR="00AA1E08" w:rsidRPr="009F68CE" w:rsidRDefault="00AA1E08" w:rsidP="002334FE">
      <w:pPr>
        <w:pStyle w:val="PL"/>
        <w:rPr>
          <w:lang w:eastAsia="zh-CN"/>
        </w:rPr>
      </w:pPr>
      <w:r w:rsidRPr="009F68CE">
        <w:rPr>
          <w:lang w:eastAsia="zh-CN"/>
        </w:rPr>
        <w:t xml:space="preserve">          required: false</w:t>
      </w:r>
    </w:p>
    <w:p w14:paraId="74A389AD" w14:textId="77777777" w:rsidR="00AA1E08" w:rsidRPr="009F68CE" w:rsidRDefault="00AA1E08" w:rsidP="002334FE">
      <w:pPr>
        <w:pStyle w:val="PL"/>
        <w:rPr>
          <w:lang w:eastAsia="zh-CN"/>
        </w:rPr>
      </w:pPr>
      <w:r w:rsidRPr="009F68CE">
        <w:rPr>
          <w:lang w:eastAsia="zh-CN"/>
        </w:rPr>
        <w:t xml:space="preserve">          schema:</w:t>
      </w:r>
    </w:p>
    <w:p w14:paraId="40E59713" w14:textId="77777777" w:rsidR="00AA1E08" w:rsidRPr="009F68CE" w:rsidRDefault="00AA1E08" w:rsidP="002334FE">
      <w:pPr>
        <w:pStyle w:val="PL"/>
        <w:rPr>
          <w:lang w:eastAsia="zh-CN"/>
        </w:rPr>
      </w:pPr>
      <w:r w:rsidRPr="009F68CE">
        <w:rPr>
          <w:lang w:eastAsia="zh-CN"/>
        </w:rPr>
        <w:t xml:space="preserve">            type: array</w:t>
      </w:r>
    </w:p>
    <w:p w14:paraId="42E19D07" w14:textId="77777777" w:rsidR="00AA1E08" w:rsidRPr="009F68CE" w:rsidRDefault="00AA1E08" w:rsidP="002334FE">
      <w:pPr>
        <w:pStyle w:val="PL"/>
        <w:rPr>
          <w:lang w:eastAsia="zh-CN"/>
        </w:rPr>
      </w:pPr>
      <w:r w:rsidRPr="009F68CE">
        <w:rPr>
          <w:lang w:eastAsia="zh-CN"/>
        </w:rPr>
        <w:t xml:space="preserve">            items:</w:t>
      </w:r>
    </w:p>
    <w:p w14:paraId="6451E950" w14:textId="77777777" w:rsidR="00AA1E08" w:rsidRPr="009F68CE" w:rsidRDefault="00AA1E08" w:rsidP="002334FE">
      <w:pPr>
        <w:pStyle w:val="PL"/>
        <w:rPr>
          <w:lang w:eastAsia="zh-CN"/>
        </w:rPr>
      </w:pPr>
      <w:r w:rsidRPr="009F68CE">
        <w:rPr>
          <w:lang w:eastAsia="zh-CN"/>
        </w:rPr>
        <w:t xml:space="preserve">              type: string</w:t>
      </w:r>
    </w:p>
    <w:p w14:paraId="35707EC0" w14:textId="77777777" w:rsidR="00AA1E08" w:rsidRPr="009F68CE" w:rsidRDefault="00AA1E08" w:rsidP="002334FE">
      <w:pPr>
        <w:pStyle w:val="PL"/>
      </w:pPr>
      <w:r w:rsidRPr="009F68CE">
        <w:t xml:space="preserve">          style: form</w:t>
      </w:r>
    </w:p>
    <w:p w14:paraId="37BB59AD" w14:textId="77777777" w:rsidR="00AA1E08" w:rsidRPr="009F68CE" w:rsidRDefault="00AA1E08" w:rsidP="002334FE">
      <w:pPr>
        <w:pStyle w:val="PL"/>
        <w:rPr>
          <w:lang w:eastAsia="zh-CN"/>
        </w:rPr>
      </w:pPr>
      <w:r w:rsidRPr="009F68CE">
        <w:t xml:space="preserve">          explode: false</w:t>
      </w:r>
    </w:p>
    <w:p w14:paraId="296C1818" w14:textId="77777777" w:rsidR="00AA1E08" w:rsidRPr="009F68CE" w:rsidRDefault="00AA1E08" w:rsidP="002334FE">
      <w:pPr>
        <w:pStyle w:val="PL"/>
      </w:pPr>
      <w:r w:rsidRPr="009F68CE">
        <w:t xml:space="preserve">        - name: supported</w:t>
      </w:r>
      <w:r>
        <w:t>-f</w:t>
      </w:r>
      <w:r w:rsidRPr="009F68CE">
        <w:t>eatures</w:t>
      </w:r>
    </w:p>
    <w:p w14:paraId="32E506D1" w14:textId="77777777" w:rsidR="00AA1E08" w:rsidRPr="009F68CE" w:rsidRDefault="00AA1E08" w:rsidP="002334FE">
      <w:pPr>
        <w:pStyle w:val="PL"/>
      </w:pPr>
      <w:r w:rsidRPr="009F68CE">
        <w:t xml:space="preserve">          in: query</w:t>
      </w:r>
    </w:p>
    <w:p w14:paraId="17435F50" w14:textId="77777777" w:rsidR="00AA1E08" w:rsidRPr="009F68CE" w:rsidRDefault="00AA1E08" w:rsidP="002334FE">
      <w:pPr>
        <w:pStyle w:val="PL"/>
      </w:pPr>
      <w:r w:rsidRPr="009F68CE">
        <w:t xml:space="preserve">          description: Supported Features</w:t>
      </w:r>
    </w:p>
    <w:p w14:paraId="0EAC3C4F" w14:textId="77777777" w:rsidR="00AA1E08" w:rsidRPr="009F68CE" w:rsidRDefault="00AA1E08" w:rsidP="002334FE">
      <w:pPr>
        <w:pStyle w:val="PL"/>
      </w:pPr>
      <w:r w:rsidRPr="009F68CE">
        <w:t xml:space="preserve">          schema:</w:t>
      </w:r>
    </w:p>
    <w:p w14:paraId="009257AD" w14:textId="77777777" w:rsidR="00AA1E08" w:rsidRPr="009F68CE" w:rsidRDefault="00AA1E08" w:rsidP="002334FE">
      <w:pPr>
        <w:pStyle w:val="PL"/>
      </w:pPr>
      <w:r w:rsidRPr="009F68CE">
        <w:t xml:space="preserve">             $ref: 'TS29571_CommonData.yaml#/components/schemas/SupportedFeatures'</w:t>
      </w:r>
    </w:p>
    <w:p w14:paraId="093A4B70" w14:textId="77777777" w:rsidR="00AA1E08" w:rsidRPr="009F68CE" w:rsidRDefault="00AA1E08" w:rsidP="002334FE">
      <w:pPr>
        <w:pStyle w:val="PL"/>
      </w:pPr>
      <w:r w:rsidRPr="009F68CE">
        <w:t xml:space="preserve">      responses:</w:t>
      </w:r>
    </w:p>
    <w:p w14:paraId="1C6CB506" w14:textId="77777777" w:rsidR="00AA1E08" w:rsidRPr="009F68CE" w:rsidRDefault="00AA1E08" w:rsidP="002334FE">
      <w:pPr>
        <w:pStyle w:val="PL"/>
      </w:pPr>
      <w:r w:rsidRPr="009F68CE">
        <w:t xml:space="preserve">        '200':</w:t>
      </w:r>
    </w:p>
    <w:p w14:paraId="1169620A" w14:textId="77777777" w:rsidR="00AA1E08" w:rsidRPr="009F68CE" w:rsidRDefault="00AA1E08" w:rsidP="002334FE">
      <w:pPr>
        <w:pStyle w:val="PL"/>
      </w:pPr>
      <w:r w:rsidRPr="009F68CE">
        <w:t xml:space="preserve">          description: Expected response to a valid request</w:t>
      </w:r>
    </w:p>
    <w:p w14:paraId="12E2D3F8" w14:textId="77777777" w:rsidR="00AA1E08" w:rsidRPr="009F68CE" w:rsidRDefault="00AA1E08" w:rsidP="002334FE">
      <w:pPr>
        <w:pStyle w:val="PL"/>
      </w:pPr>
      <w:r w:rsidRPr="009F68CE">
        <w:t xml:space="preserve">          content:</w:t>
      </w:r>
    </w:p>
    <w:p w14:paraId="22EA8103" w14:textId="77777777" w:rsidR="00AA1E08" w:rsidRPr="009F68CE" w:rsidRDefault="00AA1E08" w:rsidP="002334FE">
      <w:pPr>
        <w:pStyle w:val="PL"/>
      </w:pPr>
      <w:r w:rsidRPr="009F68CE">
        <w:t xml:space="preserve">            application/json:</w:t>
      </w:r>
    </w:p>
    <w:p w14:paraId="19641CDB" w14:textId="77777777" w:rsidR="00AA1E08" w:rsidRPr="009F68CE" w:rsidRDefault="00AA1E08" w:rsidP="002334FE">
      <w:pPr>
        <w:pStyle w:val="PL"/>
      </w:pPr>
      <w:r w:rsidRPr="009F68CE">
        <w:t xml:space="preserve">              schema:</w:t>
      </w:r>
    </w:p>
    <w:p w14:paraId="30B3C7B4" w14:textId="77777777" w:rsidR="00AA1E08" w:rsidRPr="009F68CE" w:rsidRDefault="00AA1E08" w:rsidP="002334FE">
      <w:pPr>
        <w:pStyle w:val="PL"/>
      </w:pPr>
      <w:r w:rsidRPr="009F68CE">
        <w:t xml:space="preserve">                $ref: '#/components/schemas/EeProfileData'</w:t>
      </w:r>
    </w:p>
    <w:p w14:paraId="7C0100D1" w14:textId="77777777" w:rsidR="00AA1E08" w:rsidRPr="009F68CE" w:rsidRDefault="00AA1E08" w:rsidP="002334FE">
      <w:pPr>
        <w:pStyle w:val="PL"/>
      </w:pPr>
      <w:r w:rsidRPr="009F68CE">
        <w:t xml:space="preserve">        default:</w:t>
      </w:r>
    </w:p>
    <w:p w14:paraId="4D8951DE" w14:textId="77777777" w:rsidR="00AA1E08" w:rsidRPr="009F68CE" w:rsidRDefault="00AA1E08" w:rsidP="002334FE">
      <w:pPr>
        <w:pStyle w:val="PL"/>
      </w:pPr>
      <w:r w:rsidRPr="009F68CE">
        <w:t xml:space="preserve">          description: Unexpected error</w:t>
      </w:r>
    </w:p>
    <w:p w14:paraId="28167E27" w14:textId="77777777" w:rsidR="00AA1E08" w:rsidRPr="009F68CE" w:rsidRDefault="00AA1E08" w:rsidP="002334FE">
      <w:pPr>
        <w:pStyle w:val="PL"/>
      </w:pPr>
      <w:r w:rsidRPr="009F68CE">
        <w:t xml:space="preserve">          content:</w:t>
      </w:r>
    </w:p>
    <w:p w14:paraId="01F2631B" w14:textId="77777777" w:rsidR="00AA1E08" w:rsidRPr="009F68CE" w:rsidRDefault="00AA1E08" w:rsidP="002334FE">
      <w:pPr>
        <w:pStyle w:val="PL"/>
      </w:pPr>
      <w:r w:rsidRPr="009F68CE">
        <w:t xml:space="preserve">            application/problem+json:</w:t>
      </w:r>
    </w:p>
    <w:p w14:paraId="4AD0BA7B" w14:textId="77777777" w:rsidR="00AA1E08" w:rsidRPr="009F68CE" w:rsidRDefault="00AA1E08" w:rsidP="002334FE">
      <w:pPr>
        <w:pStyle w:val="PL"/>
      </w:pPr>
      <w:r w:rsidRPr="009F68CE">
        <w:t xml:space="preserve">              schema:</w:t>
      </w:r>
    </w:p>
    <w:p w14:paraId="448ED8F4" w14:textId="77777777" w:rsidR="00AA1E08" w:rsidRPr="009F68CE" w:rsidRDefault="00AA1E08" w:rsidP="002334FE">
      <w:pPr>
        <w:pStyle w:val="PL"/>
        <w:rPr>
          <w:lang w:eastAsia="zh-CN"/>
        </w:rPr>
      </w:pPr>
      <w:r w:rsidRPr="009F68CE">
        <w:t xml:space="preserve">                $ref: 'TS29571_CommonData.yaml#/components/schemas/ProblemDetails'</w:t>
      </w:r>
    </w:p>
    <w:p w14:paraId="3725D212" w14:textId="77777777" w:rsidR="00AA1E08" w:rsidRPr="009F68CE" w:rsidRDefault="00AA1E08" w:rsidP="002334FE">
      <w:pPr>
        <w:pStyle w:val="PL"/>
      </w:pPr>
    </w:p>
    <w:p w14:paraId="40F8D6AE" w14:textId="77777777" w:rsidR="00AA1E08" w:rsidRPr="009F68CE" w:rsidRDefault="00AA1E08" w:rsidP="002334FE">
      <w:pPr>
        <w:pStyle w:val="PL"/>
      </w:pPr>
    </w:p>
    <w:p w14:paraId="25509865" w14:textId="77777777" w:rsidR="00AA1E08" w:rsidRPr="009F68CE" w:rsidRDefault="00AA1E08" w:rsidP="002334FE">
      <w:pPr>
        <w:pStyle w:val="PL"/>
      </w:pPr>
      <w:r w:rsidRPr="009F68CE">
        <w:t xml:space="preserve">  /subscription-data/{ueId}/context-data/sdm-subscriptions:</w:t>
      </w:r>
    </w:p>
    <w:p w14:paraId="1FF32399" w14:textId="77777777" w:rsidR="00AA1E08" w:rsidRPr="009F68CE" w:rsidRDefault="00AA1E08" w:rsidP="002334FE">
      <w:pPr>
        <w:pStyle w:val="PL"/>
      </w:pPr>
      <w:r w:rsidRPr="009F68CE">
        <w:t xml:space="preserve">    get:</w:t>
      </w:r>
    </w:p>
    <w:p w14:paraId="4DA9744E" w14:textId="77777777" w:rsidR="00AA1E08" w:rsidRPr="009F68CE" w:rsidRDefault="00AA1E08" w:rsidP="002334FE">
      <w:pPr>
        <w:pStyle w:val="PL"/>
      </w:pPr>
      <w:r w:rsidRPr="009F68CE">
        <w:t xml:space="preserve">      summary: Retrieves the sdm subscriptions of a UE</w:t>
      </w:r>
    </w:p>
    <w:p w14:paraId="78DFB85D" w14:textId="77777777" w:rsidR="00AA1E08" w:rsidRPr="009F68CE" w:rsidRDefault="00AA1E08" w:rsidP="002334FE">
      <w:pPr>
        <w:pStyle w:val="PL"/>
      </w:pPr>
      <w:r w:rsidRPr="009F68CE">
        <w:t xml:space="preserve">      operationId: Querysdmsubscriptions</w:t>
      </w:r>
    </w:p>
    <w:p w14:paraId="39B0B46F" w14:textId="77777777" w:rsidR="00AA1E08" w:rsidRPr="009F68CE" w:rsidRDefault="00AA1E08" w:rsidP="002334FE">
      <w:pPr>
        <w:pStyle w:val="PL"/>
      </w:pPr>
      <w:r w:rsidRPr="009F68CE">
        <w:t xml:space="preserve">      tags:</w:t>
      </w:r>
    </w:p>
    <w:p w14:paraId="4B06C87C" w14:textId="77777777" w:rsidR="00AA1E08" w:rsidRPr="009F68CE" w:rsidRDefault="00AA1E08" w:rsidP="002334FE">
      <w:pPr>
        <w:pStyle w:val="PL"/>
      </w:pPr>
      <w:r w:rsidRPr="009F68CE">
        <w:t xml:space="preserve">        - SDM Subscriptions (Collection)</w:t>
      </w:r>
    </w:p>
    <w:p w14:paraId="5E4625CC" w14:textId="77777777" w:rsidR="00AA1E08" w:rsidRPr="009F68CE" w:rsidRDefault="00AA1E08" w:rsidP="002334FE">
      <w:pPr>
        <w:pStyle w:val="PL"/>
      </w:pPr>
      <w:r w:rsidRPr="009F68CE">
        <w:t xml:space="preserve">      parameters:</w:t>
      </w:r>
    </w:p>
    <w:p w14:paraId="4424DA67" w14:textId="77777777" w:rsidR="00AA1E08" w:rsidRPr="009F68CE" w:rsidRDefault="00AA1E08" w:rsidP="002334FE">
      <w:pPr>
        <w:pStyle w:val="PL"/>
      </w:pPr>
      <w:r w:rsidRPr="009F68CE">
        <w:t xml:space="preserve">        - name: ueId</w:t>
      </w:r>
    </w:p>
    <w:p w14:paraId="54DB6C58" w14:textId="77777777" w:rsidR="00AA1E08" w:rsidRPr="009F68CE" w:rsidRDefault="00AA1E08" w:rsidP="002334FE">
      <w:pPr>
        <w:pStyle w:val="PL"/>
      </w:pPr>
      <w:r w:rsidRPr="009F68CE">
        <w:t xml:space="preserve">          in: path</w:t>
      </w:r>
    </w:p>
    <w:p w14:paraId="00D85E63" w14:textId="77777777" w:rsidR="00AA1E08" w:rsidRPr="009F68CE" w:rsidRDefault="00AA1E08" w:rsidP="002334FE">
      <w:pPr>
        <w:pStyle w:val="PL"/>
      </w:pPr>
      <w:r w:rsidRPr="009F68CE">
        <w:t xml:space="preserve">          description: UE id</w:t>
      </w:r>
    </w:p>
    <w:p w14:paraId="07A9BD75" w14:textId="77777777" w:rsidR="00AA1E08" w:rsidRPr="009F68CE" w:rsidRDefault="00AA1E08" w:rsidP="002334FE">
      <w:pPr>
        <w:pStyle w:val="PL"/>
      </w:pPr>
      <w:r w:rsidRPr="009F68CE">
        <w:t xml:space="preserve">          required: true</w:t>
      </w:r>
    </w:p>
    <w:p w14:paraId="15D5DB8B" w14:textId="77777777" w:rsidR="00AA1E08" w:rsidRPr="009F68CE" w:rsidRDefault="00AA1E08" w:rsidP="002334FE">
      <w:pPr>
        <w:pStyle w:val="PL"/>
      </w:pPr>
      <w:r w:rsidRPr="009F68CE">
        <w:t xml:space="preserve">          schema:</w:t>
      </w:r>
    </w:p>
    <w:p w14:paraId="48541EA7" w14:textId="77777777" w:rsidR="00AA1E08" w:rsidRPr="009F68CE" w:rsidRDefault="00AA1E08" w:rsidP="002334FE">
      <w:pPr>
        <w:pStyle w:val="PL"/>
        <w:rPr>
          <w:lang w:eastAsia="zh-CN"/>
        </w:rPr>
      </w:pPr>
      <w:r w:rsidRPr="009F68CE">
        <w:t xml:space="preserve">            $ref: 'TS29571_CommonData.yaml#/components/schemas/VarUeId'</w:t>
      </w:r>
    </w:p>
    <w:p w14:paraId="5E28C2DF" w14:textId="77777777" w:rsidR="00AA1E08" w:rsidRPr="009F68CE" w:rsidRDefault="00AA1E08" w:rsidP="002334FE">
      <w:pPr>
        <w:pStyle w:val="PL"/>
      </w:pPr>
      <w:r w:rsidRPr="009F68CE">
        <w:t xml:space="preserve">        - name: supported-features</w:t>
      </w:r>
    </w:p>
    <w:p w14:paraId="5CC8D135" w14:textId="77777777" w:rsidR="00AA1E08" w:rsidRPr="009F68CE" w:rsidRDefault="00AA1E08" w:rsidP="002334FE">
      <w:pPr>
        <w:pStyle w:val="PL"/>
      </w:pPr>
      <w:r w:rsidRPr="009F68CE">
        <w:t xml:space="preserve">          in: query</w:t>
      </w:r>
    </w:p>
    <w:p w14:paraId="1F0EC32F" w14:textId="77777777" w:rsidR="00AA1E08" w:rsidRPr="009F68CE" w:rsidRDefault="00AA1E08" w:rsidP="002334FE">
      <w:pPr>
        <w:pStyle w:val="PL"/>
      </w:pPr>
      <w:r w:rsidRPr="009F68CE">
        <w:t xml:space="preserve">          description: Supported Features</w:t>
      </w:r>
    </w:p>
    <w:p w14:paraId="1462AF41" w14:textId="77777777" w:rsidR="00AA1E08" w:rsidRPr="009F68CE" w:rsidRDefault="00AA1E08" w:rsidP="002334FE">
      <w:pPr>
        <w:pStyle w:val="PL"/>
      </w:pPr>
      <w:r w:rsidRPr="009F68CE">
        <w:lastRenderedPageBreak/>
        <w:t xml:space="preserve">          schema:</w:t>
      </w:r>
    </w:p>
    <w:p w14:paraId="28EA078A" w14:textId="77777777" w:rsidR="00AA1E08" w:rsidRPr="009F68CE" w:rsidRDefault="00AA1E08" w:rsidP="002334FE">
      <w:pPr>
        <w:pStyle w:val="PL"/>
        <w:rPr>
          <w:lang w:eastAsia="zh-CN"/>
        </w:rPr>
      </w:pPr>
      <w:r w:rsidRPr="009F68CE">
        <w:t xml:space="preserve">             $ref: 'TS29571_CommonData.yaml#/components/schemas/SupportedFeatures'</w:t>
      </w:r>
    </w:p>
    <w:p w14:paraId="352FF214" w14:textId="77777777" w:rsidR="00AA1E08" w:rsidRPr="009F68CE" w:rsidRDefault="00AA1E08" w:rsidP="002334FE">
      <w:pPr>
        <w:pStyle w:val="PL"/>
      </w:pPr>
      <w:r w:rsidRPr="009F68CE">
        <w:t xml:space="preserve">      responses:</w:t>
      </w:r>
    </w:p>
    <w:p w14:paraId="0B66C4E8" w14:textId="77777777" w:rsidR="00AA1E08" w:rsidRPr="009F68CE" w:rsidRDefault="00AA1E08" w:rsidP="002334FE">
      <w:pPr>
        <w:pStyle w:val="PL"/>
      </w:pPr>
      <w:r w:rsidRPr="009F68CE">
        <w:t xml:space="preserve">        '200':</w:t>
      </w:r>
    </w:p>
    <w:p w14:paraId="009CB161" w14:textId="77777777" w:rsidR="00AA1E08" w:rsidRPr="009F68CE" w:rsidRDefault="00AA1E08" w:rsidP="002334FE">
      <w:pPr>
        <w:pStyle w:val="PL"/>
      </w:pPr>
      <w:r w:rsidRPr="009F68CE">
        <w:t xml:space="preserve">          description: Expected response to a valid request</w:t>
      </w:r>
    </w:p>
    <w:p w14:paraId="164D9974" w14:textId="77777777" w:rsidR="00AA1E08" w:rsidRPr="009F68CE" w:rsidRDefault="00AA1E08" w:rsidP="002334FE">
      <w:pPr>
        <w:pStyle w:val="PL"/>
      </w:pPr>
      <w:r w:rsidRPr="009F68CE">
        <w:t xml:space="preserve">          content:</w:t>
      </w:r>
    </w:p>
    <w:p w14:paraId="3A04A7FF" w14:textId="77777777" w:rsidR="00AA1E08" w:rsidRPr="009F68CE" w:rsidRDefault="00AA1E08" w:rsidP="002334FE">
      <w:pPr>
        <w:pStyle w:val="PL"/>
      </w:pPr>
      <w:r w:rsidRPr="009F68CE">
        <w:t xml:space="preserve">            application/json:</w:t>
      </w:r>
    </w:p>
    <w:p w14:paraId="5FADB119" w14:textId="77777777" w:rsidR="00AA1E08" w:rsidRPr="009F68CE" w:rsidRDefault="00AA1E08" w:rsidP="002334FE">
      <w:pPr>
        <w:pStyle w:val="PL"/>
      </w:pPr>
      <w:r w:rsidRPr="009F68CE">
        <w:t xml:space="preserve">              schema:</w:t>
      </w:r>
    </w:p>
    <w:p w14:paraId="256FEAF1" w14:textId="77777777" w:rsidR="00AA1E08" w:rsidRPr="009F68CE" w:rsidRDefault="00AA1E08" w:rsidP="002334FE">
      <w:pPr>
        <w:pStyle w:val="PL"/>
      </w:pPr>
      <w:r w:rsidRPr="009F68CE">
        <w:t xml:space="preserve">               type: array</w:t>
      </w:r>
    </w:p>
    <w:p w14:paraId="5194F7BE" w14:textId="77777777" w:rsidR="00AA1E08" w:rsidRPr="009F68CE" w:rsidRDefault="00AA1E08" w:rsidP="002334FE">
      <w:pPr>
        <w:pStyle w:val="PL"/>
      </w:pPr>
      <w:r w:rsidRPr="009F68CE">
        <w:t xml:space="preserve">               items:</w:t>
      </w:r>
    </w:p>
    <w:p w14:paraId="5AF105D8" w14:textId="77777777" w:rsidR="00AA1E08" w:rsidRPr="009F68CE" w:rsidRDefault="00AA1E08" w:rsidP="002334FE">
      <w:pPr>
        <w:pStyle w:val="PL"/>
      </w:pPr>
      <w:r w:rsidRPr="009F68CE">
        <w:t xml:space="preserve">                $ref: '#/components/schemas/SdmSubscription'</w:t>
      </w:r>
    </w:p>
    <w:p w14:paraId="6B7A16CB" w14:textId="77777777" w:rsidR="00AA1E08" w:rsidRPr="009F68CE" w:rsidRDefault="00AA1E08" w:rsidP="002334FE">
      <w:pPr>
        <w:pStyle w:val="PL"/>
      </w:pPr>
      <w:r w:rsidRPr="009F68CE">
        <w:t xml:space="preserve">        default:</w:t>
      </w:r>
    </w:p>
    <w:p w14:paraId="45C95618" w14:textId="77777777" w:rsidR="00AA1E08" w:rsidRPr="009F68CE" w:rsidRDefault="00AA1E08" w:rsidP="002334FE">
      <w:pPr>
        <w:pStyle w:val="PL"/>
      </w:pPr>
      <w:r w:rsidRPr="009F68CE">
        <w:t xml:space="preserve">          description: Unexpected error</w:t>
      </w:r>
    </w:p>
    <w:p w14:paraId="57F8A35F" w14:textId="77777777" w:rsidR="00AA1E08" w:rsidRPr="009F68CE" w:rsidRDefault="00AA1E08" w:rsidP="002334FE">
      <w:pPr>
        <w:pStyle w:val="PL"/>
      </w:pPr>
      <w:r w:rsidRPr="009F68CE">
        <w:t xml:space="preserve">          content:</w:t>
      </w:r>
    </w:p>
    <w:p w14:paraId="78A04661" w14:textId="77777777" w:rsidR="00AA1E08" w:rsidRPr="009F68CE" w:rsidRDefault="00AA1E08" w:rsidP="002334FE">
      <w:pPr>
        <w:pStyle w:val="PL"/>
      </w:pPr>
      <w:r w:rsidRPr="009F68CE">
        <w:t xml:space="preserve">            application/problem+json:</w:t>
      </w:r>
    </w:p>
    <w:p w14:paraId="37B8F365" w14:textId="77777777" w:rsidR="00AA1E08" w:rsidRPr="009F68CE" w:rsidRDefault="00AA1E08" w:rsidP="002334FE">
      <w:pPr>
        <w:pStyle w:val="PL"/>
      </w:pPr>
      <w:r w:rsidRPr="009F68CE">
        <w:t xml:space="preserve">              schema:</w:t>
      </w:r>
    </w:p>
    <w:p w14:paraId="4D5E42C8" w14:textId="77777777" w:rsidR="00AA1E08" w:rsidRPr="009F68CE" w:rsidRDefault="00AA1E08" w:rsidP="002334FE">
      <w:pPr>
        <w:pStyle w:val="PL"/>
      </w:pPr>
      <w:r w:rsidRPr="009F68CE">
        <w:t xml:space="preserve">                $ref: 'TS29571_CommonData.yaml#/components/schemas/ProblemDetails'</w:t>
      </w:r>
    </w:p>
    <w:p w14:paraId="3434CB5F" w14:textId="77777777" w:rsidR="00AA1E08" w:rsidRPr="009F68CE" w:rsidRDefault="00AA1E08" w:rsidP="002334FE">
      <w:pPr>
        <w:pStyle w:val="PL"/>
      </w:pPr>
      <w:r w:rsidRPr="009F68CE">
        <w:t xml:space="preserve">    post:</w:t>
      </w:r>
    </w:p>
    <w:p w14:paraId="686AD7BF" w14:textId="77777777" w:rsidR="00AA1E08" w:rsidRPr="009F68CE" w:rsidRDefault="00AA1E08" w:rsidP="002334FE">
      <w:pPr>
        <w:pStyle w:val="PL"/>
      </w:pPr>
      <w:r w:rsidRPr="009F68CE">
        <w:t xml:space="preserve">      summary: Create individual sdm subscription</w:t>
      </w:r>
    </w:p>
    <w:p w14:paraId="65E3AB3A" w14:textId="77777777" w:rsidR="00AA1E08" w:rsidRPr="009F68CE" w:rsidRDefault="00AA1E08" w:rsidP="002334FE">
      <w:pPr>
        <w:pStyle w:val="PL"/>
      </w:pPr>
      <w:r w:rsidRPr="009F68CE">
        <w:t xml:space="preserve">      operationId: CreateSdmSubscriptions</w:t>
      </w:r>
    </w:p>
    <w:p w14:paraId="6A2CBF09" w14:textId="77777777" w:rsidR="00AA1E08" w:rsidRPr="009F68CE" w:rsidRDefault="00AA1E08" w:rsidP="002334FE">
      <w:pPr>
        <w:pStyle w:val="PL"/>
      </w:pPr>
      <w:r w:rsidRPr="009F68CE">
        <w:t xml:space="preserve">      tags:</w:t>
      </w:r>
    </w:p>
    <w:p w14:paraId="51A9BCD9" w14:textId="77777777" w:rsidR="00AA1E08" w:rsidRPr="009F68CE" w:rsidRDefault="00AA1E08" w:rsidP="002334FE">
      <w:pPr>
        <w:pStyle w:val="PL"/>
      </w:pPr>
      <w:r w:rsidRPr="009F68CE">
        <w:t xml:space="preserve">        - SDM Subscriptions (Collection)</w:t>
      </w:r>
    </w:p>
    <w:p w14:paraId="77BE9EFB" w14:textId="77777777" w:rsidR="00AA1E08" w:rsidRPr="009F68CE" w:rsidRDefault="00AA1E08" w:rsidP="002334FE">
      <w:pPr>
        <w:pStyle w:val="PL"/>
      </w:pPr>
      <w:r w:rsidRPr="009F68CE">
        <w:t xml:space="preserve">      parameters:</w:t>
      </w:r>
    </w:p>
    <w:p w14:paraId="66E5EE54" w14:textId="77777777" w:rsidR="00AA1E08" w:rsidRPr="009F68CE" w:rsidRDefault="00AA1E08" w:rsidP="002334FE">
      <w:pPr>
        <w:pStyle w:val="PL"/>
      </w:pPr>
      <w:r w:rsidRPr="009F68CE">
        <w:t xml:space="preserve">        - name: ueId</w:t>
      </w:r>
    </w:p>
    <w:p w14:paraId="1DF50321" w14:textId="77777777" w:rsidR="00AA1E08" w:rsidRPr="009F68CE" w:rsidRDefault="00AA1E08" w:rsidP="002334FE">
      <w:pPr>
        <w:pStyle w:val="PL"/>
      </w:pPr>
      <w:r w:rsidRPr="009F68CE">
        <w:t xml:space="preserve">          in: path</w:t>
      </w:r>
    </w:p>
    <w:p w14:paraId="5B85D111" w14:textId="77777777" w:rsidR="00AA1E08" w:rsidRPr="009F68CE" w:rsidRDefault="00AA1E08" w:rsidP="002334FE">
      <w:pPr>
        <w:pStyle w:val="PL"/>
      </w:pPr>
      <w:r w:rsidRPr="009F68CE">
        <w:t xml:space="preserve">          description: UE ID</w:t>
      </w:r>
    </w:p>
    <w:p w14:paraId="37B26F57" w14:textId="77777777" w:rsidR="00AA1E08" w:rsidRPr="009F68CE" w:rsidRDefault="00AA1E08" w:rsidP="002334FE">
      <w:pPr>
        <w:pStyle w:val="PL"/>
      </w:pPr>
      <w:r w:rsidRPr="009F68CE">
        <w:t xml:space="preserve">          required: true</w:t>
      </w:r>
    </w:p>
    <w:p w14:paraId="5366213D" w14:textId="77777777" w:rsidR="00AA1E08" w:rsidRPr="009F68CE" w:rsidRDefault="00AA1E08" w:rsidP="002334FE">
      <w:pPr>
        <w:pStyle w:val="PL"/>
      </w:pPr>
      <w:r w:rsidRPr="009F68CE">
        <w:t xml:space="preserve">          schema:</w:t>
      </w:r>
    </w:p>
    <w:p w14:paraId="101609B0" w14:textId="77777777" w:rsidR="00AA1E08" w:rsidRPr="009F68CE" w:rsidRDefault="00AA1E08" w:rsidP="002334FE">
      <w:pPr>
        <w:pStyle w:val="PL"/>
      </w:pPr>
      <w:r w:rsidRPr="009F68CE">
        <w:t xml:space="preserve">            $ref: 'TS29571_CommonData.yaml#/components/schemas/VarUeId'</w:t>
      </w:r>
    </w:p>
    <w:p w14:paraId="387E6753" w14:textId="77777777" w:rsidR="00AA1E08" w:rsidRPr="009F68CE" w:rsidRDefault="00AA1E08" w:rsidP="002334FE">
      <w:pPr>
        <w:pStyle w:val="PL"/>
      </w:pPr>
      <w:r w:rsidRPr="009F68CE">
        <w:t xml:space="preserve">      requestBody:</w:t>
      </w:r>
    </w:p>
    <w:p w14:paraId="644EB271" w14:textId="77777777" w:rsidR="00AA1E08" w:rsidRPr="009F68CE" w:rsidRDefault="00AA1E08" w:rsidP="002334FE">
      <w:pPr>
        <w:pStyle w:val="PL"/>
      </w:pPr>
      <w:r w:rsidRPr="009F68CE">
        <w:t xml:space="preserve">        content:</w:t>
      </w:r>
    </w:p>
    <w:p w14:paraId="3A208A58" w14:textId="77777777" w:rsidR="00AA1E08" w:rsidRPr="009F68CE" w:rsidRDefault="00AA1E08" w:rsidP="002334FE">
      <w:pPr>
        <w:pStyle w:val="PL"/>
      </w:pPr>
      <w:r w:rsidRPr="009F68CE">
        <w:t xml:space="preserve">          application/json:</w:t>
      </w:r>
    </w:p>
    <w:p w14:paraId="0D681E06" w14:textId="77777777" w:rsidR="00AA1E08" w:rsidRPr="009F68CE" w:rsidRDefault="00AA1E08" w:rsidP="002334FE">
      <w:pPr>
        <w:pStyle w:val="PL"/>
      </w:pPr>
      <w:r w:rsidRPr="009F68CE">
        <w:t xml:space="preserve">            schema:</w:t>
      </w:r>
    </w:p>
    <w:p w14:paraId="6E548DAA" w14:textId="77777777" w:rsidR="00AA1E08" w:rsidRPr="009F68CE" w:rsidRDefault="00AA1E08" w:rsidP="002334FE">
      <w:pPr>
        <w:pStyle w:val="PL"/>
      </w:pPr>
      <w:r w:rsidRPr="009F68CE">
        <w:t xml:space="preserve">              $ref: '#/components/schemas/SdmSubscription'</w:t>
      </w:r>
    </w:p>
    <w:p w14:paraId="3CCBA985" w14:textId="77777777" w:rsidR="00AA1E08" w:rsidRPr="009F68CE" w:rsidRDefault="00AA1E08" w:rsidP="002334FE">
      <w:pPr>
        <w:pStyle w:val="PL"/>
      </w:pPr>
      <w:r w:rsidRPr="009F68CE">
        <w:t xml:space="preserve">        required: true</w:t>
      </w:r>
    </w:p>
    <w:p w14:paraId="6C332968" w14:textId="77777777" w:rsidR="00AA1E08" w:rsidRPr="009F68CE" w:rsidRDefault="00AA1E08" w:rsidP="002334FE">
      <w:pPr>
        <w:pStyle w:val="PL"/>
      </w:pPr>
      <w:r w:rsidRPr="009F68CE">
        <w:t xml:space="preserve">      responses:</w:t>
      </w:r>
    </w:p>
    <w:p w14:paraId="01C86FAC" w14:textId="77777777" w:rsidR="00AA1E08" w:rsidRPr="009F68CE" w:rsidRDefault="00AA1E08" w:rsidP="002334FE">
      <w:pPr>
        <w:pStyle w:val="PL"/>
      </w:pPr>
      <w:r w:rsidRPr="009F68CE">
        <w:t xml:space="preserve">        '201':</w:t>
      </w:r>
    </w:p>
    <w:p w14:paraId="0170DAC0" w14:textId="77777777" w:rsidR="00AA1E08" w:rsidRPr="009F68CE" w:rsidRDefault="00AA1E08" w:rsidP="002334FE">
      <w:pPr>
        <w:pStyle w:val="PL"/>
      </w:pPr>
      <w:r w:rsidRPr="009F68CE">
        <w:t xml:space="preserve">          description: Expected response to a valid request</w:t>
      </w:r>
    </w:p>
    <w:p w14:paraId="6184B33E" w14:textId="77777777" w:rsidR="00AA1E08" w:rsidRPr="009F68CE" w:rsidRDefault="00AA1E08" w:rsidP="002334FE">
      <w:pPr>
        <w:pStyle w:val="PL"/>
      </w:pPr>
      <w:r w:rsidRPr="009F68CE">
        <w:t xml:space="preserve">          content:</w:t>
      </w:r>
    </w:p>
    <w:p w14:paraId="3ADD4AE7" w14:textId="77777777" w:rsidR="00AA1E08" w:rsidRPr="009F68CE" w:rsidRDefault="00AA1E08" w:rsidP="002334FE">
      <w:pPr>
        <w:pStyle w:val="PL"/>
      </w:pPr>
      <w:r w:rsidRPr="009F68CE">
        <w:t xml:space="preserve">            application/json:</w:t>
      </w:r>
    </w:p>
    <w:p w14:paraId="568F508A" w14:textId="77777777" w:rsidR="00AA1E08" w:rsidRPr="009F68CE" w:rsidRDefault="00AA1E08" w:rsidP="002334FE">
      <w:pPr>
        <w:pStyle w:val="PL"/>
      </w:pPr>
      <w:r w:rsidRPr="009F68CE">
        <w:t xml:space="preserve">              schema:</w:t>
      </w:r>
    </w:p>
    <w:p w14:paraId="5311A90E" w14:textId="77777777" w:rsidR="00AA1E08" w:rsidRPr="009F68CE" w:rsidRDefault="00AA1E08" w:rsidP="002334FE">
      <w:pPr>
        <w:pStyle w:val="PL"/>
        <w:rPr>
          <w:lang w:eastAsia="zh-CN"/>
        </w:rPr>
      </w:pPr>
      <w:r w:rsidRPr="009F68CE">
        <w:t xml:space="preserve">                $ref: '#/components/schemas/SdmSubscription'</w:t>
      </w:r>
    </w:p>
    <w:p w14:paraId="678F5FA4" w14:textId="77777777" w:rsidR="00AA1E08" w:rsidRPr="009F68CE" w:rsidRDefault="00AA1E08" w:rsidP="002334FE">
      <w:pPr>
        <w:pStyle w:val="PL"/>
      </w:pPr>
      <w:r w:rsidRPr="009F68CE">
        <w:t xml:space="preserve">          headers:</w:t>
      </w:r>
    </w:p>
    <w:p w14:paraId="02550374" w14:textId="77777777" w:rsidR="00AA1E08" w:rsidRPr="009F68CE" w:rsidRDefault="00AA1E08" w:rsidP="002334FE">
      <w:pPr>
        <w:pStyle w:val="PL"/>
      </w:pPr>
      <w:r w:rsidRPr="009F68CE">
        <w:t xml:space="preserve">            Location:</w:t>
      </w:r>
    </w:p>
    <w:p w14:paraId="127229B3" w14:textId="77777777" w:rsidR="00AA1E08" w:rsidRPr="009F68CE" w:rsidRDefault="00AA1E08" w:rsidP="002334FE">
      <w:pPr>
        <w:pStyle w:val="PL"/>
      </w:pPr>
      <w:r w:rsidRPr="009F68CE">
        <w:t xml:space="preserve">              description: 'Contains the URI of the newly created resource</w:t>
      </w:r>
      <w:r w:rsidRPr="009F68CE">
        <w:rPr>
          <w:lang w:eastAsia="zh-CN"/>
        </w:rPr>
        <w:t>,</w:t>
      </w:r>
      <w:r w:rsidRPr="009F68CE">
        <w:t xml:space="preserve"> according to the structure: {apiRoot}/nudr-dr/&lt;apiVersion&gt;</w:t>
      </w:r>
      <w:r w:rsidRPr="009F68CE">
        <w:rPr>
          <w:lang w:eastAsia="zh-CN"/>
        </w:rPr>
        <w:t>/</w:t>
      </w:r>
      <w:r w:rsidRPr="009F68CE">
        <w:t>subscription-data/{ueId}/context-data/sdm-subscriptions</w:t>
      </w:r>
      <w:r w:rsidRPr="009F68CE">
        <w:rPr>
          <w:lang w:eastAsia="zh-CN"/>
        </w:rPr>
        <w:t>/</w:t>
      </w:r>
      <w:r w:rsidRPr="009F68CE">
        <w:t>{subsId}'</w:t>
      </w:r>
    </w:p>
    <w:p w14:paraId="40B6601E" w14:textId="77777777" w:rsidR="00AA1E08" w:rsidRPr="009F68CE" w:rsidRDefault="00AA1E08" w:rsidP="002334FE">
      <w:pPr>
        <w:pStyle w:val="PL"/>
      </w:pPr>
      <w:r w:rsidRPr="009F68CE">
        <w:t xml:space="preserve">              required: true</w:t>
      </w:r>
    </w:p>
    <w:p w14:paraId="2F923032" w14:textId="77777777" w:rsidR="00AA1E08" w:rsidRPr="009F68CE" w:rsidRDefault="00AA1E08" w:rsidP="002334FE">
      <w:pPr>
        <w:pStyle w:val="PL"/>
      </w:pPr>
      <w:r w:rsidRPr="009F68CE">
        <w:t xml:space="preserve">              schema:</w:t>
      </w:r>
    </w:p>
    <w:p w14:paraId="164FCB14" w14:textId="77777777" w:rsidR="00AA1E08" w:rsidRPr="009F68CE" w:rsidRDefault="00AA1E08" w:rsidP="002334FE">
      <w:pPr>
        <w:pStyle w:val="PL"/>
        <w:rPr>
          <w:lang w:eastAsia="zh-CN"/>
        </w:rPr>
      </w:pPr>
      <w:r w:rsidRPr="009F68CE">
        <w:t xml:space="preserve">                type: string</w:t>
      </w:r>
    </w:p>
    <w:p w14:paraId="0E2E7ABC" w14:textId="77777777" w:rsidR="00AA1E08" w:rsidRPr="009F68CE" w:rsidRDefault="00AA1E08" w:rsidP="002334FE">
      <w:pPr>
        <w:pStyle w:val="PL"/>
      </w:pPr>
      <w:r w:rsidRPr="009F68CE">
        <w:t xml:space="preserve">        default:</w:t>
      </w:r>
    </w:p>
    <w:p w14:paraId="2827482E" w14:textId="77777777" w:rsidR="00AA1E08" w:rsidRPr="009F68CE" w:rsidRDefault="00AA1E08" w:rsidP="002334FE">
      <w:pPr>
        <w:pStyle w:val="PL"/>
      </w:pPr>
      <w:r w:rsidRPr="009F68CE">
        <w:t xml:space="preserve">          description: Unexpected error</w:t>
      </w:r>
    </w:p>
    <w:p w14:paraId="0608C3F0" w14:textId="77777777" w:rsidR="00AA1E08" w:rsidRPr="009F68CE" w:rsidRDefault="00AA1E08" w:rsidP="002334FE">
      <w:pPr>
        <w:pStyle w:val="PL"/>
      </w:pPr>
      <w:r w:rsidRPr="009F68CE">
        <w:t xml:space="preserve">          content:</w:t>
      </w:r>
    </w:p>
    <w:p w14:paraId="19517CA5" w14:textId="77777777" w:rsidR="00AA1E08" w:rsidRPr="009F68CE" w:rsidRDefault="00AA1E08" w:rsidP="002334FE">
      <w:pPr>
        <w:pStyle w:val="PL"/>
      </w:pPr>
      <w:r w:rsidRPr="009F68CE">
        <w:t xml:space="preserve">            application/problem+json:</w:t>
      </w:r>
    </w:p>
    <w:p w14:paraId="66279118" w14:textId="77777777" w:rsidR="00AA1E08" w:rsidRPr="009F68CE" w:rsidRDefault="00AA1E08" w:rsidP="002334FE">
      <w:pPr>
        <w:pStyle w:val="PL"/>
      </w:pPr>
      <w:r w:rsidRPr="009F68CE">
        <w:t xml:space="preserve">              schema:</w:t>
      </w:r>
    </w:p>
    <w:p w14:paraId="16F626AE" w14:textId="77777777" w:rsidR="00AA1E08" w:rsidRPr="009F68CE" w:rsidRDefault="00AA1E08" w:rsidP="002334FE">
      <w:pPr>
        <w:pStyle w:val="PL"/>
      </w:pPr>
      <w:r w:rsidRPr="009F68CE">
        <w:t xml:space="preserve">                $ref: 'TS29571_CommonData.yaml#/components/schemas/ProblemDetails'</w:t>
      </w:r>
    </w:p>
    <w:p w14:paraId="7C369655" w14:textId="77777777" w:rsidR="00AA1E08" w:rsidRPr="009F68CE" w:rsidRDefault="00AA1E08" w:rsidP="002334FE">
      <w:pPr>
        <w:pStyle w:val="PL"/>
      </w:pPr>
    </w:p>
    <w:p w14:paraId="553232C3" w14:textId="77777777" w:rsidR="00AA1E08" w:rsidRPr="009F68CE" w:rsidRDefault="00AA1E08" w:rsidP="002334FE">
      <w:pPr>
        <w:pStyle w:val="PL"/>
      </w:pPr>
      <w:r w:rsidRPr="009F68CE">
        <w:t xml:space="preserve">  /subscription-data/{ueId}/context-data/sdm-subscriptions/{subsId}:</w:t>
      </w:r>
    </w:p>
    <w:p w14:paraId="01D254A9" w14:textId="77777777" w:rsidR="00AA1E08" w:rsidRPr="009F68CE" w:rsidRDefault="00AA1E08" w:rsidP="002334FE">
      <w:pPr>
        <w:pStyle w:val="PL"/>
      </w:pPr>
      <w:r w:rsidRPr="009F68CE">
        <w:t xml:space="preserve">    put:</w:t>
      </w:r>
    </w:p>
    <w:p w14:paraId="7D06877F" w14:textId="77777777" w:rsidR="00AA1E08" w:rsidRPr="009F68CE" w:rsidRDefault="00AA1E08" w:rsidP="002334FE">
      <w:pPr>
        <w:pStyle w:val="PL"/>
      </w:pPr>
      <w:r w:rsidRPr="009F68CE">
        <w:t xml:space="preserve">      summary: </w:t>
      </w:r>
      <w:r w:rsidRPr="009F68CE">
        <w:rPr>
          <w:lang w:eastAsia="zh-CN"/>
        </w:rPr>
        <w:t>Update</w:t>
      </w:r>
      <w:r w:rsidRPr="009F68CE">
        <w:t xml:space="preserve"> an individual sdm subscriptions of a UE</w:t>
      </w:r>
    </w:p>
    <w:p w14:paraId="7E890481" w14:textId="77777777" w:rsidR="00AA1E08" w:rsidRPr="009F68CE" w:rsidRDefault="00AA1E08" w:rsidP="002334FE">
      <w:pPr>
        <w:pStyle w:val="PL"/>
      </w:pPr>
      <w:r w:rsidRPr="009F68CE">
        <w:t xml:space="preserve">      operationId: Updatesdmsubscriptions</w:t>
      </w:r>
    </w:p>
    <w:p w14:paraId="697EB2E2" w14:textId="77777777" w:rsidR="00AA1E08" w:rsidRPr="009F68CE" w:rsidRDefault="00AA1E08" w:rsidP="002334FE">
      <w:pPr>
        <w:pStyle w:val="PL"/>
      </w:pPr>
      <w:r w:rsidRPr="009F68CE">
        <w:t xml:space="preserve">      tags:</w:t>
      </w:r>
    </w:p>
    <w:p w14:paraId="3CA18934" w14:textId="77777777" w:rsidR="00AA1E08" w:rsidRPr="009F68CE" w:rsidRDefault="00AA1E08" w:rsidP="002334FE">
      <w:pPr>
        <w:pStyle w:val="PL"/>
      </w:pPr>
      <w:r w:rsidRPr="009F68CE">
        <w:t xml:space="preserve">        - SDM Subscription (Document)</w:t>
      </w:r>
    </w:p>
    <w:p w14:paraId="1C196875" w14:textId="77777777" w:rsidR="00AA1E08" w:rsidRPr="009F68CE" w:rsidRDefault="00AA1E08" w:rsidP="002334FE">
      <w:pPr>
        <w:pStyle w:val="PL"/>
      </w:pPr>
      <w:r w:rsidRPr="009F68CE">
        <w:t xml:space="preserve">      parameters:</w:t>
      </w:r>
    </w:p>
    <w:p w14:paraId="15C91ECF" w14:textId="77777777" w:rsidR="00AA1E08" w:rsidRPr="009F68CE" w:rsidRDefault="00AA1E08" w:rsidP="002334FE">
      <w:pPr>
        <w:pStyle w:val="PL"/>
      </w:pPr>
      <w:r w:rsidRPr="009F68CE">
        <w:t xml:space="preserve">        - name: ueId</w:t>
      </w:r>
    </w:p>
    <w:p w14:paraId="5FAF978E" w14:textId="77777777" w:rsidR="00AA1E08" w:rsidRPr="009F68CE" w:rsidRDefault="00AA1E08" w:rsidP="002334FE">
      <w:pPr>
        <w:pStyle w:val="PL"/>
      </w:pPr>
      <w:r w:rsidRPr="009F68CE">
        <w:t xml:space="preserve">          in: path</w:t>
      </w:r>
    </w:p>
    <w:p w14:paraId="6E5610CE" w14:textId="77777777" w:rsidR="00AA1E08" w:rsidRPr="009F68CE" w:rsidRDefault="00AA1E08" w:rsidP="002334FE">
      <w:pPr>
        <w:pStyle w:val="PL"/>
      </w:pPr>
      <w:r w:rsidRPr="009F68CE">
        <w:t xml:space="preserve">          required: true</w:t>
      </w:r>
    </w:p>
    <w:p w14:paraId="76CF9017" w14:textId="77777777" w:rsidR="00AA1E08" w:rsidRPr="009F68CE" w:rsidRDefault="00AA1E08" w:rsidP="002334FE">
      <w:pPr>
        <w:pStyle w:val="PL"/>
      </w:pPr>
      <w:r w:rsidRPr="009F68CE">
        <w:t xml:space="preserve">          schema:</w:t>
      </w:r>
    </w:p>
    <w:p w14:paraId="13D7B9DE" w14:textId="77777777" w:rsidR="00AA1E08" w:rsidRPr="009F68CE" w:rsidRDefault="00AA1E08" w:rsidP="002334FE">
      <w:pPr>
        <w:pStyle w:val="PL"/>
      </w:pPr>
      <w:r w:rsidRPr="009F68CE">
        <w:t xml:space="preserve">            $ref: 'TS29571_CommonData.yaml#/components/schemas/VarUeId'</w:t>
      </w:r>
    </w:p>
    <w:p w14:paraId="560248B2" w14:textId="77777777" w:rsidR="00AA1E08" w:rsidRPr="009F68CE" w:rsidRDefault="00AA1E08" w:rsidP="002334FE">
      <w:pPr>
        <w:pStyle w:val="PL"/>
      </w:pPr>
      <w:r w:rsidRPr="009F68CE">
        <w:t xml:space="preserve">        - name: subsId</w:t>
      </w:r>
    </w:p>
    <w:p w14:paraId="30ABC6B5" w14:textId="77777777" w:rsidR="00AA1E08" w:rsidRPr="009F68CE" w:rsidRDefault="00AA1E08" w:rsidP="002334FE">
      <w:pPr>
        <w:pStyle w:val="PL"/>
      </w:pPr>
      <w:r w:rsidRPr="009F68CE">
        <w:t xml:space="preserve">          in: path</w:t>
      </w:r>
    </w:p>
    <w:p w14:paraId="48F2D2C3" w14:textId="77777777" w:rsidR="00AA1E08" w:rsidRPr="009F68CE" w:rsidRDefault="00AA1E08" w:rsidP="002334FE">
      <w:pPr>
        <w:pStyle w:val="PL"/>
      </w:pPr>
      <w:r w:rsidRPr="009F68CE">
        <w:t xml:space="preserve">          required: true</w:t>
      </w:r>
    </w:p>
    <w:p w14:paraId="268C67D8" w14:textId="77777777" w:rsidR="00AA1E08" w:rsidRPr="009F68CE" w:rsidRDefault="00AA1E08" w:rsidP="002334FE">
      <w:pPr>
        <w:pStyle w:val="PL"/>
      </w:pPr>
      <w:r w:rsidRPr="009F68CE">
        <w:t xml:space="preserve">          schema:</w:t>
      </w:r>
    </w:p>
    <w:p w14:paraId="73789D9C" w14:textId="77777777" w:rsidR="00AA1E08" w:rsidRPr="009F68CE" w:rsidRDefault="00AA1E08" w:rsidP="002334FE">
      <w:pPr>
        <w:pStyle w:val="PL"/>
      </w:pPr>
      <w:r w:rsidRPr="009F68CE">
        <w:t xml:space="preserve">            type: string</w:t>
      </w:r>
    </w:p>
    <w:p w14:paraId="75436932" w14:textId="77777777" w:rsidR="00AA1E08" w:rsidRPr="009F68CE" w:rsidRDefault="00AA1E08" w:rsidP="002334FE">
      <w:pPr>
        <w:pStyle w:val="PL"/>
      </w:pPr>
      <w:r w:rsidRPr="009F68CE">
        <w:t xml:space="preserve">      requestBody:</w:t>
      </w:r>
    </w:p>
    <w:p w14:paraId="3627A95D" w14:textId="77777777" w:rsidR="00AA1E08" w:rsidRPr="009F68CE" w:rsidRDefault="00AA1E08" w:rsidP="002334FE">
      <w:pPr>
        <w:pStyle w:val="PL"/>
      </w:pPr>
      <w:r w:rsidRPr="009F68CE">
        <w:t xml:space="preserve">        content:</w:t>
      </w:r>
    </w:p>
    <w:p w14:paraId="2A99148D" w14:textId="77777777" w:rsidR="00AA1E08" w:rsidRPr="009F68CE" w:rsidRDefault="00AA1E08" w:rsidP="002334FE">
      <w:pPr>
        <w:pStyle w:val="PL"/>
      </w:pPr>
      <w:r w:rsidRPr="009F68CE">
        <w:t xml:space="preserve">          application/json:</w:t>
      </w:r>
    </w:p>
    <w:p w14:paraId="4DB62ECD" w14:textId="77777777" w:rsidR="00AA1E08" w:rsidRPr="009F68CE" w:rsidRDefault="00AA1E08" w:rsidP="002334FE">
      <w:pPr>
        <w:pStyle w:val="PL"/>
      </w:pPr>
      <w:r w:rsidRPr="009F68CE">
        <w:t xml:space="preserve">            schema:</w:t>
      </w:r>
    </w:p>
    <w:p w14:paraId="612E568C" w14:textId="77777777" w:rsidR="00AA1E08" w:rsidRPr="009F68CE" w:rsidRDefault="00AA1E08" w:rsidP="002334FE">
      <w:pPr>
        <w:pStyle w:val="PL"/>
      </w:pPr>
      <w:r w:rsidRPr="009F68CE">
        <w:lastRenderedPageBreak/>
        <w:t xml:space="preserve">              $ref: '#/components/schemas/SdmSubscription'</w:t>
      </w:r>
    </w:p>
    <w:p w14:paraId="49BB1E2A" w14:textId="77777777" w:rsidR="00AA1E08" w:rsidRPr="009F68CE" w:rsidRDefault="00AA1E08" w:rsidP="002334FE">
      <w:pPr>
        <w:pStyle w:val="PL"/>
      </w:pPr>
      <w:r w:rsidRPr="009F68CE">
        <w:t xml:space="preserve">      responses:</w:t>
      </w:r>
    </w:p>
    <w:p w14:paraId="2A80FAEA" w14:textId="77777777" w:rsidR="00AA1E08" w:rsidRPr="009F68CE" w:rsidRDefault="00AA1E08" w:rsidP="002334FE">
      <w:pPr>
        <w:pStyle w:val="PL"/>
      </w:pPr>
      <w:r w:rsidRPr="009F68CE">
        <w:t xml:space="preserve">        '204':</w:t>
      </w:r>
    </w:p>
    <w:p w14:paraId="3126ABB1" w14:textId="77777777" w:rsidR="00AA1E08" w:rsidRPr="009F68CE" w:rsidRDefault="00AA1E08" w:rsidP="002334FE">
      <w:pPr>
        <w:pStyle w:val="PL"/>
        <w:rPr>
          <w:lang w:eastAsia="zh-CN"/>
        </w:rPr>
      </w:pPr>
      <w:r w:rsidRPr="009F68CE">
        <w:t xml:space="preserve">          description: Upon success, an empty response body shall be returned</w:t>
      </w:r>
    </w:p>
    <w:p w14:paraId="3395601F" w14:textId="77777777" w:rsidR="00AA1E08" w:rsidRPr="009F68CE" w:rsidRDefault="00AA1E08" w:rsidP="002334FE">
      <w:pPr>
        <w:pStyle w:val="PL"/>
      </w:pPr>
      <w:r w:rsidRPr="009F68CE">
        <w:t xml:space="preserve">        '404':</w:t>
      </w:r>
    </w:p>
    <w:p w14:paraId="04954F4B" w14:textId="77777777" w:rsidR="00AA1E08" w:rsidRPr="009F68CE" w:rsidRDefault="00AA1E08" w:rsidP="002334FE">
      <w:pPr>
        <w:pStyle w:val="PL"/>
      </w:pPr>
      <w:r w:rsidRPr="009F68CE">
        <w:t xml:space="preserve">          description: update of non-existing resource is rejected</w:t>
      </w:r>
    </w:p>
    <w:p w14:paraId="6F0FB567" w14:textId="77777777" w:rsidR="00AA1E08" w:rsidRPr="009F68CE" w:rsidRDefault="00AA1E08" w:rsidP="002334FE">
      <w:pPr>
        <w:pStyle w:val="PL"/>
      </w:pPr>
      <w:r w:rsidRPr="009F68CE">
        <w:t xml:space="preserve">          content:</w:t>
      </w:r>
    </w:p>
    <w:p w14:paraId="48AF235C" w14:textId="77777777" w:rsidR="00AA1E08" w:rsidRPr="009F68CE" w:rsidRDefault="00AA1E08" w:rsidP="002334FE">
      <w:pPr>
        <w:pStyle w:val="PL"/>
      </w:pPr>
      <w:r w:rsidRPr="009F68CE">
        <w:t xml:space="preserve">            application/problem+json:</w:t>
      </w:r>
    </w:p>
    <w:p w14:paraId="01EC4C7A" w14:textId="77777777" w:rsidR="00AA1E08" w:rsidRPr="009F68CE" w:rsidRDefault="00AA1E08" w:rsidP="002334FE">
      <w:pPr>
        <w:pStyle w:val="PL"/>
      </w:pPr>
      <w:r w:rsidRPr="009F68CE">
        <w:t xml:space="preserve">              schema:</w:t>
      </w:r>
    </w:p>
    <w:p w14:paraId="613EA5CE" w14:textId="77777777" w:rsidR="00AA1E08" w:rsidRPr="009F68CE" w:rsidRDefault="00AA1E08" w:rsidP="002334FE">
      <w:pPr>
        <w:pStyle w:val="PL"/>
        <w:rPr>
          <w:lang w:eastAsia="zh-CN"/>
        </w:rPr>
      </w:pPr>
      <w:r w:rsidRPr="009F68CE">
        <w:t xml:space="preserve">                $ref: 'TS29571_CommonData.yaml#/components/schemas/ProblemDetails'</w:t>
      </w:r>
    </w:p>
    <w:p w14:paraId="3B6BC69A" w14:textId="77777777" w:rsidR="00AA1E08" w:rsidRPr="009F68CE" w:rsidRDefault="00AA1E08" w:rsidP="002334FE">
      <w:pPr>
        <w:pStyle w:val="PL"/>
      </w:pPr>
      <w:r w:rsidRPr="009F68CE">
        <w:t xml:space="preserve">        default:</w:t>
      </w:r>
    </w:p>
    <w:p w14:paraId="30AEC89B" w14:textId="77777777" w:rsidR="00AA1E08" w:rsidRPr="009F68CE" w:rsidRDefault="00AA1E08" w:rsidP="002334FE">
      <w:pPr>
        <w:pStyle w:val="PL"/>
      </w:pPr>
      <w:r w:rsidRPr="009F68CE">
        <w:t xml:space="preserve">          description: Unexpected error</w:t>
      </w:r>
    </w:p>
    <w:p w14:paraId="3C52A0CD" w14:textId="77777777" w:rsidR="00AA1E08" w:rsidRPr="009F68CE" w:rsidRDefault="00AA1E08" w:rsidP="002334FE">
      <w:pPr>
        <w:pStyle w:val="PL"/>
      </w:pPr>
      <w:r w:rsidRPr="009F68CE">
        <w:t xml:space="preserve">          content:</w:t>
      </w:r>
    </w:p>
    <w:p w14:paraId="48EF9EAE" w14:textId="77777777" w:rsidR="00AA1E08" w:rsidRPr="009F68CE" w:rsidRDefault="00AA1E08" w:rsidP="002334FE">
      <w:pPr>
        <w:pStyle w:val="PL"/>
      </w:pPr>
      <w:r w:rsidRPr="009F68CE">
        <w:t xml:space="preserve">            application/problem+json:</w:t>
      </w:r>
    </w:p>
    <w:p w14:paraId="2BA75A9F" w14:textId="77777777" w:rsidR="00AA1E08" w:rsidRPr="009F68CE" w:rsidRDefault="00AA1E08" w:rsidP="002334FE">
      <w:pPr>
        <w:pStyle w:val="PL"/>
      </w:pPr>
      <w:r w:rsidRPr="009F68CE">
        <w:t xml:space="preserve">              schema:</w:t>
      </w:r>
    </w:p>
    <w:p w14:paraId="4E4C3E55" w14:textId="77777777" w:rsidR="00AA1E08" w:rsidRPr="009F68CE" w:rsidRDefault="00AA1E08" w:rsidP="002334FE">
      <w:pPr>
        <w:pStyle w:val="PL"/>
      </w:pPr>
      <w:r w:rsidRPr="009F68CE">
        <w:t xml:space="preserve">                $ref: 'TS29571_CommonData.yaml#/components/schemas/ProblemDetails'</w:t>
      </w:r>
    </w:p>
    <w:p w14:paraId="5E002209" w14:textId="77777777" w:rsidR="00AA1E08" w:rsidRPr="009F68CE" w:rsidRDefault="00AA1E08" w:rsidP="002334FE">
      <w:pPr>
        <w:pStyle w:val="PL"/>
      </w:pPr>
      <w:r w:rsidRPr="009F68CE">
        <w:t xml:space="preserve">    delete:</w:t>
      </w:r>
    </w:p>
    <w:p w14:paraId="4626A755" w14:textId="77777777" w:rsidR="00AA1E08" w:rsidRPr="009F68CE" w:rsidRDefault="00AA1E08" w:rsidP="002334FE">
      <w:pPr>
        <w:pStyle w:val="PL"/>
      </w:pPr>
      <w:r w:rsidRPr="009F68CE">
        <w:t xml:space="preserve">      summary: Deletes a sdmsubscriptions</w:t>
      </w:r>
    </w:p>
    <w:p w14:paraId="53EE4F94" w14:textId="77777777" w:rsidR="00AA1E08" w:rsidRPr="009F68CE" w:rsidRDefault="00AA1E08" w:rsidP="002334FE">
      <w:pPr>
        <w:pStyle w:val="PL"/>
      </w:pPr>
      <w:r w:rsidRPr="009F68CE">
        <w:t xml:space="preserve">      operationId: RemovesdmSubscriptions</w:t>
      </w:r>
    </w:p>
    <w:p w14:paraId="786FC996" w14:textId="77777777" w:rsidR="00AA1E08" w:rsidRPr="009F68CE" w:rsidRDefault="00AA1E08" w:rsidP="002334FE">
      <w:pPr>
        <w:pStyle w:val="PL"/>
      </w:pPr>
      <w:r w:rsidRPr="009F68CE">
        <w:t xml:space="preserve">      tags:</w:t>
      </w:r>
    </w:p>
    <w:p w14:paraId="7395841D" w14:textId="77777777" w:rsidR="00AA1E08" w:rsidRPr="009F68CE" w:rsidRDefault="00AA1E08" w:rsidP="002334FE">
      <w:pPr>
        <w:pStyle w:val="PL"/>
      </w:pPr>
      <w:r w:rsidRPr="009F68CE">
        <w:t xml:space="preserve">        - SDM Subscription (Document)</w:t>
      </w:r>
    </w:p>
    <w:p w14:paraId="49FA39DB" w14:textId="77777777" w:rsidR="00AA1E08" w:rsidRPr="009F68CE" w:rsidRDefault="00AA1E08" w:rsidP="002334FE">
      <w:pPr>
        <w:pStyle w:val="PL"/>
      </w:pPr>
      <w:r w:rsidRPr="009F68CE">
        <w:t xml:space="preserve">      parameters:</w:t>
      </w:r>
    </w:p>
    <w:p w14:paraId="1F8A6100" w14:textId="77777777" w:rsidR="00AA1E08" w:rsidRPr="009F68CE" w:rsidRDefault="00AA1E08" w:rsidP="002334FE">
      <w:pPr>
        <w:pStyle w:val="PL"/>
      </w:pPr>
      <w:r w:rsidRPr="009F68CE">
        <w:t xml:space="preserve">        - name: ueId</w:t>
      </w:r>
    </w:p>
    <w:p w14:paraId="1AB7F9B2" w14:textId="77777777" w:rsidR="00AA1E08" w:rsidRPr="009F68CE" w:rsidRDefault="00AA1E08" w:rsidP="002334FE">
      <w:pPr>
        <w:pStyle w:val="PL"/>
      </w:pPr>
      <w:r w:rsidRPr="009F68CE">
        <w:t xml:space="preserve">          in: path</w:t>
      </w:r>
    </w:p>
    <w:p w14:paraId="1EF2DA16" w14:textId="77777777" w:rsidR="00AA1E08" w:rsidRPr="009F68CE" w:rsidRDefault="00AA1E08" w:rsidP="002334FE">
      <w:pPr>
        <w:pStyle w:val="PL"/>
      </w:pPr>
      <w:r w:rsidRPr="009F68CE">
        <w:t xml:space="preserve">          required: true</w:t>
      </w:r>
    </w:p>
    <w:p w14:paraId="65A54F36" w14:textId="77777777" w:rsidR="00AA1E08" w:rsidRPr="009F68CE" w:rsidRDefault="00AA1E08" w:rsidP="002334FE">
      <w:pPr>
        <w:pStyle w:val="PL"/>
      </w:pPr>
      <w:r w:rsidRPr="009F68CE">
        <w:t xml:space="preserve">          schema:</w:t>
      </w:r>
    </w:p>
    <w:p w14:paraId="11DCC6ED" w14:textId="77777777" w:rsidR="00AA1E08" w:rsidRPr="009F68CE" w:rsidRDefault="00AA1E08" w:rsidP="002334FE">
      <w:pPr>
        <w:pStyle w:val="PL"/>
      </w:pPr>
      <w:r w:rsidRPr="009F68CE">
        <w:t xml:space="preserve">            $ref: 'TS29571_CommonData.yaml#/components/schemas/VarUeId'</w:t>
      </w:r>
    </w:p>
    <w:p w14:paraId="5DC832AF" w14:textId="77777777" w:rsidR="00AA1E08" w:rsidRPr="009F68CE" w:rsidRDefault="00AA1E08" w:rsidP="002334FE">
      <w:pPr>
        <w:pStyle w:val="PL"/>
      </w:pPr>
      <w:r w:rsidRPr="009F68CE">
        <w:t xml:space="preserve">        - name: subsId</w:t>
      </w:r>
    </w:p>
    <w:p w14:paraId="644D5371" w14:textId="77777777" w:rsidR="00AA1E08" w:rsidRPr="009F68CE" w:rsidRDefault="00AA1E08" w:rsidP="002334FE">
      <w:pPr>
        <w:pStyle w:val="PL"/>
      </w:pPr>
      <w:r w:rsidRPr="009F68CE">
        <w:t xml:space="preserve">          in: path</w:t>
      </w:r>
    </w:p>
    <w:p w14:paraId="0586F729" w14:textId="77777777" w:rsidR="00AA1E08" w:rsidRPr="009F68CE" w:rsidRDefault="00AA1E08" w:rsidP="002334FE">
      <w:pPr>
        <w:pStyle w:val="PL"/>
      </w:pPr>
      <w:r w:rsidRPr="009F68CE">
        <w:t xml:space="preserve">          required: true</w:t>
      </w:r>
    </w:p>
    <w:p w14:paraId="25C4A2F5" w14:textId="77777777" w:rsidR="00AA1E08" w:rsidRPr="009F68CE" w:rsidRDefault="00AA1E08" w:rsidP="002334FE">
      <w:pPr>
        <w:pStyle w:val="PL"/>
      </w:pPr>
      <w:r w:rsidRPr="009F68CE">
        <w:t xml:space="preserve">          description: Unique ID of the subscription to remove</w:t>
      </w:r>
    </w:p>
    <w:p w14:paraId="03AC5A4A" w14:textId="77777777" w:rsidR="00AA1E08" w:rsidRPr="009F68CE" w:rsidRDefault="00AA1E08" w:rsidP="002334FE">
      <w:pPr>
        <w:pStyle w:val="PL"/>
      </w:pPr>
      <w:r w:rsidRPr="009F68CE">
        <w:t xml:space="preserve">          schema:</w:t>
      </w:r>
    </w:p>
    <w:p w14:paraId="06106EBA" w14:textId="77777777" w:rsidR="00AA1E08" w:rsidRPr="009F68CE" w:rsidRDefault="00AA1E08" w:rsidP="002334FE">
      <w:pPr>
        <w:pStyle w:val="PL"/>
      </w:pPr>
      <w:r w:rsidRPr="009F68CE">
        <w:t xml:space="preserve">            type: string</w:t>
      </w:r>
    </w:p>
    <w:p w14:paraId="3F747EA2" w14:textId="77777777" w:rsidR="00AA1E08" w:rsidRPr="009F68CE" w:rsidRDefault="00AA1E08" w:rsidP="002334FE">
      <w:pPr>
        <w:pStyle w:val="PL"/>
      </w:pPr>
      <w:r w:rsidRPr="009F68CE">
        <w:t xml:space="preserve">      responses:</w:t>
      </w:r>
    </w:p>
    <w:p w14:paraId="732AD501" w14:textId="77777777" w:rsidR="00AA1E08" w:rsidRPr="009F68CE" w:rsidRDefault="00AA1E08" w:rsidP="002334FE">
      <w:pPr>
        <w:pStyle w:val="PL"/>
      </w:pPr>
      <w:r w:rsidRPr="009F68CE">
        <w:t xml:space="preserve">        '204':</w:t>
      </w:r>
    </w:p>
    <w:p w14:paraId="4D3A847E" w14:textId="77777777" w:rsidR="00AA1E08" w:rsidRPr="009F68CE" w:rsidRDefault="00AA1E08" w:rsidP="002334FE">
      <w:pPr>
        <w:pStyle w:val="PL"/>
        <w:rPr>
          <w:lang w:eastAsia="zh-CN"/>
        </w:rPr>
      </w:pPr>
      <w:r w:rsidRPr="009F68CE">
        <w:t xml:space="preserve">          description: Expected response to a successful subscription removal</w:t>
      </w:r>
    </w:p>
    <w:p w14:paraId="58F9BCCC" w14:textId="77777777" w:rsidR="00AA1E08" w:rsidRPr="009F68CE" w:rsidRDefault="00AA1E08" w:rsidP="002334FE">
      <w:pPr>
        <w:pStyle w:val="PL"/>
        <w:rPr>
          <w:lang w:eastAsia="zh-CN"/>
        </w:rPr>
      </w:pPr>
    </w:p>
    <w:p w14:paraId="7FCCD4F1" w14:textId="77777777" w:rsidR="00AA1E08" w:rsidRPr="009F68CE" w:rsidRDefault="00AA1E08" w:rsidP="002334FE">
      <w:pPr>
        <w:pStyle w:val="PL"/>
      </w:pPr>
      <w:r w:rsidRPr="009F68CE">
        <w:t xml:space="preserve">    patch:</w:t>
      </w:r>
    </w:p>
    <w:p w14:paraId="701224E6" w14:textId="77777777" w:rsidR="00AA1E08" w:rsidRPr="009F68CE" w:rsidRDefault="00AA1E08" w:rsidP="002334FE">
      <w:pPr>
        <w:pStyle w:val="PL"/>
      </w:pPr>
      <w:r w:rsidRPr="009F68CE">
        <w:t xml:space="preserve">      summary: Modify an individual sdm subscription</w:t>
      </w:r>
    </w:p>
    <w:p w14:paraId="031E756F" w14:textId="77777777" w:rsidR="00AA1E08" w:rsidRPr="009F68CE" w:rsidRDefault="00AA1E08" w:rsidP="002334FE">
      <w:pPr>
        <w:pStyle w:val="PL"/>
      </w:pPr>
      <w:r w:rsidRPr="009F68CE">
        <w:t xml:space="preserve">      operationId: ModifysdmSubscription</w:t>
      </w:r>
    </w:p>
    <w:p w14:paraId="428BC9C3" w14:textId="77777777" w:rsidR="00AA1E08" w:rsidRPr="009F68CE" w:rsidRDefault="00AA1E08" w:rsidP="002334FE">
      <w:pPr>
        <w:pStyle w:val="PL"/>
      </w:pPr>
      <w:r w:rsidRPr="009F68CE">
        <w:t xml:space="preserve">      tags:</w:t>
      </w:r>
    </w:p>
    <w:p w14:paraId="07C81EA7" w14:textId="77777777" w:rsidR="00AA1E08" w:rsidRPr="009F68CE" w:rsidRDefault="00AA1E08" w:rsidP="002334FE">
      <w:pPr>
        <w:pStyle w:val="PL"/>
      </w:pPr>
      <w:r w:rsidRPr="009F68CE">
        <w:t xml:space="preserve">        - SDM Subscription (Document)</w:t>
      </w:r>
    </w:p>
    <w:p w14:paraId="234CAADC" w14:textId="77777777" w:rsidR="00AA1E08" w:rsidRPr="009F68CE" w:rsidRDefault="00AA1E08" w:rsidP="002334FE">
      <w:pPr>
        <w:pStyle w:val="PL"/>
      </w:pPr>
      <w:r w:rsidRPr="009F68CE">
        <w:t xml:space="preserve">      parameters:</w:t>
      </w:r>
    </w:p>
    <w:p w14:paraId="4F438A9E" w14:textId="77777777" w:rsidR="00AA1E08" w:rsidRPr="009F68CE" w:rsidRDefault="00AA1E08" w:rsidP="002334FE">
      <w:pPr>
        <w:pStyle w:val="PL"/>
      </w:pPr>
      <w:r w:rsidRPr="009F68CE">
        <w:t xml:space="preserve">        - name: ueId</w:t>
      </w:r>
    </w:p>
    <w:p w14:paraId="6D29C149" w14:textId="77777777" w:rsidR="00AA1E08" w:rsidRPr="009F68CE" w:rsidRDefault="00AA1E08" w:rsidP="002334FE">
      <w:pPr>
        <w:pStyle w:val="PL"/>
      </w:pPr>
      <w:r w:rsidRPr="009F68CE">
        <w:t xml:space="preserve">          in: path</w:t>
      </w:r>
    </w:p>
    <w:p w14:paraId="75E91151" w14:textId="77777777" w:rsidR="00AA1E08" w:rsidRPr="009F68CE" w:rsidRDefault="00AA1E08" w:rsidP="002334FE">
      <w:pPr>
        <w:pStyle w:val="PL"/>
      </w:pPr>
      <w:r w:rsidRPr="009F68CE">
        <w:t xml:space="preserve">          description: UE id</w:t>
      </w:r>
    </w:p>
    <w:p w14:paraId="094A3DC0" w14:textId="77777777" w:rsidR="00AA1E08" w:rsidRPr="009F68CE" w:rsidRDefault="00AA1E08" w:rsidP="002334FE">
      <w:pPr>
        <w:pStyle w:val="PL"/>
      </w:pPr>
      <w:r w:rsidRPr="009F68CE">
        <w:t xml:space="preserve">          required: true</w:t>
      </w:r>
    </w:p>
    <w:p w14:paraId="002FA2D4" w14:textId="77777777" w:rsidR="00AA1E08" w:rsidRPr="009F68CE" w:rsidRDefault="00AA1E08" w:rsidP="002334FE">
      <w:pPr>
        <w:pStyle w:val="PL"/>
      </w:pPr>
      <w:r w:rsidRPr="009F68CE">
        <w:t xml:space="preserve">          schema:</w:t>
      </w:r>
    </w:p>
    <w:p w14:paraId="3E865BB5" w14:textId="77777777" w:rsidR="00AA1E08" w:rsidRPr="009F68CE" w:rsidRDefault="00AA1E08" w:rsidP="002334FE">
      <w:pPr>
        <w:pStyle w:val="PL"/>
      </w:pPr>
      <w:r w:rsidRPr="009F68CE">
        <w:t xml:space="preserve">            $ref: 'TS29571_CommonData.yaml#/components/schemas/VarUeId'</w:t>
      </w:r>
    </w:p>
    <w:p w14:paraId="43790D8A" w14:textId="77777777" w:rsidR="00AA1E08" w:rsidRPr="009F68CE" w:rsidRDefault="00AA1E08" w:rsidP="002334FE">
      <w:pPr>
        <w:pStyle w:val="PL"/>
      </w:pPr>
      <w:r w:rsidRPr="009F68CE">
        <w:t xml:space="preserve">        - name: subsId</w:t>
      </w:r>
    </w:p>
    <w:p w14:paraId="160946BF" w14:textId="77777777" w:rsidR="00AA1E08" w:rsidRPr="009F68CE" w:rsidRDefault="00AA1E08" w:rsidP="002334FE">
      <w:pPr>
        <w:pStyle w:val="PL"/>
      </w:pPr>
      <w:r w:rsidRPr="009F68CE">
        <w:t xml:space="preserve">          in: path</w:t>
      </w:r>
    </w:p>
    <w:p w14:paraId="7CEBB82B" w14:textId="77777777" w:rsidR="00AA1E08" w:rsidRPr="009F68CE" w:rsidRDefault="00AA1E08" w:rsidP="002334FE">
      <w:pPr>
        <w:pStyle w:val="PL"/>
      </w:pPr>
      <w:r w:rsidRPr="009F68CE">
        <w:t xml:space="preserve">          required: true</w:t>
      </w:r>
    </w:p>
    <w:p w14:paraId="7A053EF5" w14:textId="77777777" w:rsidR="00AA1E08" w:rsidRPr="009F68CE" w:rsidRDefault="00AA1E08" w:rsidP="002334FE">
      <w:pPr>
        <w:pStyle w:val="PL"/>
      </w:pPr>
      <w:r w:rsidRPr="009F68CE">
        <w:t xml:space="preserve">          schema:</w:t>
      </w:r>
    </w:p>
    <w:p w14:paraId="364D283A" w14:textId="77777777" w:rsidR="00AA1E08" w:rsidRPr="009F68CE" w:rsidRDefault="00AA1E08" w:rsidP="002334FE">
      <w:pPr>
        <w:pStyle w:val="PL"/>
      </w:pPr>
      <w:r w:rsidRPr="009F68CE">
        <w:t xml:space="preserve">            type: string</w:t>
      </w:r>
    </w:p>
    <w:p w14:paraId="490D1036" w14:textId="77777777" w:rsidR="00AA1E08" w:rsidRPr="009F68CE" w:rsidRDefault="00AA1E08" w:rsidP="002334FE">
      <w:pPr>
        <w:pStyle w:val="PL"/>
      </w:pPr>
      <w:r w:rsidRPr="009F68CE">
        <w:t xml:space="preserve">      requestBody:</w:t>
      </w:r>
    </w:p>
    <w:p w14:paraId="1533CAFA" w14:textId="77777777" w:rsidR="00AA1E08" w:rsidRPr="009F68CE" w:rsidRDefault="00AA1E08" w:rsidP="002334FE">
      <w:pPr>
        <w:pStyle w:val="PL"/>
      </w:pPr>
      <w:r w:rsidRPr="009F68CE">
        <w:t xml:space="preserve">        content:</w:t>
      </w:r>
    </w:p>
    <w:p w14:paraId="7EFE86BF" w14:textId="77777777" w:rsidR="00AA1E08" w:rsidRPr="009F68CE" w:rsidRDefault="00AA1E08" w:rsidP="002334FE">
      <w:pPr>
        <w:pStyle w:val="PL"/>
      </w:pPr>
      <w:r w:rsidRPr="009F68CE">
        <w:t xml:space="preserve">          application/json-patch+json:</w:t>
      </w:r>
    </w:p>
    <w:p w14:paraId="05845ADB" w14:textId="77777777" w:rsidR="00AA1E08" w:rsidRPr="009F68CE" w:rsidRDefault="00AA1E08" w:rsidP="002334FE">
      <w:pPr>
        <w:pStyle w:val="PL"/>
      </w:pPr>
      <w:r w:rsidRPr="009F68CE">
        <w:t xml:space="preserve">            schema:</w:t>
      </w:r>
    </w:p>
    <w:p w14:paraId="419E34A3" w14:textId="77777777" w:rsidR="00AA1E08" w:rsidRPr="009F68CE" w:rsidRDefault="00AA1E08" w:rsidP="002334FE">
      <w:pPr>
        <w:pStyle w:val="PL"/>
      </w:pPr>
      <w:r w:rsidRPr="009F68CE">
        <w:t xml:space="preserve">              type: array</w:t>
      </w:r>
    </w:p>
    <w:p w14:paraId="6D562A14" w14:textId="77777777" w:rsidR="00AA1E08" w:rsidRPr="009F68CE" w:rsidRDefault="00AA1E08" w:rsidP="002334FE">
      <w:pPr>
        <w:pStyle w:val="PL"/>
      </w:pPr>
      <w:r w:rsidRPr="009F68CE">
        <w:t xml:space="preserve">              items:</w:t>
      </w:r>
    </w:p>
    <w:p w14:paraId="1D992B71" w14:textId="77777777" w:rsidR="00AA1E08" w:rsidRPr="009F68CE" w:rsidRDefault="00AA1E08" w:rsidP="002334FE">
      <w:pPr>
        <w:pStyle w:val="PL"/>
      </w:pPr>
      <w:r w:rsidRPr="009F68CE">
        <w:t xml:space="preserve">                $ref: 'TS29571_CommonData.yaml#/components/schemas/PatchItem'</w:t>
      </w:r>
    </w:p>
    <w:p w14:paraId="1824505D" w14:textId="77777777" w:rsidR="00AA1E08" w:rsidRPr="009F68CE" w:rsidRDefault="00AA1E08" w:rsidP="002334FE">
      <w:pPr>
        <w:pStyle w:val="PL"/>
      </w:pPr>
      <w:r w:rsidRPr="009F68CE">
        <w:t xml:space="preserve">              minItems: 1</w:t>
      </w:r>
    </w:p>
    <w:p w14:paraId="442BD01C" w14:textId="77777777" w:rsidR="00AA1E08" w:rsidRPr="009F68CE" w:rsidRDefault="00AA1E08" w:rsidP="002334FE">
      <w:pPr>
        <w:pStyle w:val="PL"/>
      </w:pPr>
      <w:r w:rsidRPr="009F68CE">
        <w:t xml:space="preserve">        required: true</w:t>
      </w:r>
    </w:p>
    <w:p w14:paraId="5FDB9138" w14:textId="77777777" w:rsidR="00AA1E08" w:rsidRPr="009F68CE" w:rsidRDefault="00AA1E08" w:rsidP="002334FE">
      <w:pPr>
        <w:pStyle w:val="PL"/>
      </w:pPr>
      <w:r w:rsidRPr="009F68CE">
        <w:t xml:space="preserve">      responses:</w:t>
      </w:r>
    </w:p>
    <w:p w14:paraId="055F0363" w14:textId="77777777" w:rsidR="00AA1E08" w:rsidRPr="009F68CE" w:rsidRDefault="00AA1E08" w:rsidP="002334FE">
      <w:pPr>
        <w:pStyle w:val="PL"/>
      </w:pPr>
      <w:r w:rsidRPr="009F68CE">
        <w:t xml:space="preserve">        '204':</w:t>
      </w:r>
    </w:p>
    <w:p w14:paraId="2911B1FA" w14:textId="77777777" w:rsidR="00AA1E08" w:rsidRPr="009F68CE" w:rsidRDefault="00AA1E08" w:rsidP="002334FE">
      <w:pPr>
        <w:pStyle w:val="PL"/>
      </w:pPr>
      <w:r w:rsidRPr="009F68CE">
        <w:t xml:space="preserve">          description: Successful response</w:t>
      </w:r>
    </w:p>
    <w:p w14:paraId="26E58276" w14:textId="77777777" w:rsidR="00AA1E08" w:rsidRPr="009F68CE" w:rsidRDefault="00AA1E08" w:rsidP="002334FE">
      <w:pPr>
        <w:pStyle w:val="PL"/>
      </w:pPr>
      <w:r w:rsidRPr="009F68CE">
        <w:t xml:space="preserve">        '403':</w:t>
      </w:r>
    </w:p>
    <w:p w14:paraId="4DCABD03" w14:textId="77777777" w:rsidR="00AA1E08" w:rsidRPr="009F68CE" w:rsidRDefault="00AA1E08" w:rsidP="002334FE">
      <w:pPr>
        <w:pStyle w:val="PL"/>
      </w:pPr>
      <w:r w:rsidRPr="009F68CE">
        <w:t xml:space="preserve">          $ref: 'TS29571_CommonData.yaml#/components/responses/403'</w:t>
      </w:r>
    </w:p>
    <w:p w14:paraId="75C1F540" w14:textId="77777777" w:rsidR="00AA1E08" w:rsidRPr="009F68CE" w:rsidRDefault="00AA1E08" w:rsidP="002334FE">
      <w:pPr>
        <w:pStyle w:val="PL"/>
      </w:pPr>
      <w:r w:rsidRPr="009F68CE">
        <w:t xml:space="preserve">        '404':</w:t>
      </w:r>
    </w:p>
    <w:p w14:paraId="2CEA9E4C" w14:textId="77777777" w:rsidR="00AA1E08" w:rsidRPr="009F68CE" w:rsidRDefault="00AA1E08" w:rsidP="002334FE">
      <w:pPr>
        <w:pStyle w:val="PL"/>
      </w:pPr>
      <w:r w:rsidRPr="009F68CE">
        <w:t xml:space="preserve">          $ref: 'TS29571_CommonData.yaml#/components/responses/404'</w:t>
      </w:r>
    </w:p>
    <w:p w14:paraId="3FC7A1CD" w14:textId="77777777" w:rsidR="00AA1E08" w:rsidRPr="009F68CE" w:rsidRDefault="00AA1E08" w:rsidP="002334FE">
      <w:pPr>
        <w:pStyle w:val="PL"/>
      </w:pPr>
      <w:r w:rsidRPr="009F68CE">
        <w:t xml:space="preserve">        default:</w:t>
      </w:r>
    </w:p>
    <w:p w14:paraId="6897074B" w14:textId="77777777" w:rsidR="00AA1E08" w:rsidRPr="009F68CE" w:rsidRDefault="00AA1E08" w:rsidP="002334FE">
      <w:pPr>
        <w:pStyle w:val="PL"/>
        <w:rPr>
          <w:lang w:eastAsia="zh-CN"/>
        </w:rPr>
      </w:pPr>
      <w:r w:rsidRPr="009F68CE">
        <w:t xml:space="preserve">          description: Unexpected error</w:t>
      </w:r>
    </w:p>
    <w:p w14:paraId="04FFAF93" w14:textId="77777777" w:rsidR="00AA1E08" w:rsidRPr="009F68CE" w:rsidRDefault="00AA1E08" w:rsidP="002334FE">
      <w:pPr>
        <w:pStyle w:val="PL"/>
        <w:rPr>
          <w:lang w:eastAsia="zh-CN"/>
        </w:rPr>
      </w:pPr>
    </w:p>
    <w:p w14:paraId="5FFF6062" w14:textId="77777777" w:rsidR="00AA1E08" w:rsidRPr="009F68CE" w:rsidRDefault="00AA1E08" w:rsidP="002334FE">
      <w:pPr>
        <w:pStyle w:val="PL"/>
      </w:pPr>
      <w:r w:rsidRPr="009F68CE">
        <w:t xml:space="preserve">  /subscription-data/shared-data:</w:t>
      </w:r>
    </w:p>
    <w:p w14:paraId="63218277" w14:textId="77777777" w:rsidR="00AA1E08" w:rsidRPr="009F68CE" w:rsidRDefault="00AA1E08" w:rsidP="002334FE">
      <w:pPr>
        <w:pStyle w:val="PL"/>
      </w:pPr>
      <w:r w:rsidRPr="009F68CE">
        <w:t xml:space="preserve">    get:</w:t>
      </w:r>
    </w:p>
    <w:p w14:paraId="1796FA88" w14:textId="77777777" w:rsidR="00AA1E08" w:rsidRPr="009F68CE" w:rsidRDefault="00AA1E08" w:rsidP="002334FE">
      <w:pPr>
        <w:pStyle w:val="PL"/>
      </w:pPr>
      <w:r w:rsidRPr="009F68CE">
        <w:t xml:space="preserve">      summary: retrieve shared data</w:t>
      </w:r>
    </w:p>
    <w:p w14:paraId="1615EB15" w14:textId="77777777" w:rsidR="00AA1E08" w:rsidRPr="009F68CE" w:rsidRDefault="00AA1E08" w:rsidP="002334FE">
      <w:pPr>
        <w:pStyle w:val="PL"/>
      </w:pPr>
      <w:r w:rsidRPr="009F68CE">
        <w:t xml:space="preserve">      operationId: GetSharedData</w:t>
      </w:r>
    </w:p>
    <w:p w14:paraId="61E83688" w14:textId="77777777" w:rsidR="00AA1E08" w:rsidRPr="009F68CE" w:rsidRDefault="00AA1E08" w:rsidP="002334FE">
      <w:pPr>
        <w:pStyle w:val="PL"/>
      </w:pPr>
      <w:r w:rsidRPr="009F68CE">
        <w:t xml:space="preserve">      tags:</w:t>
      </w:r>
    </w:p>
    <w:p w14:paraId="2480D833" w14:textId="77777777" w:rsidR="00AA1E08" w:rsidRPr="009F68CE" w:rsidRDefault="00AA1E08" w:rsidP="002334FE">
      <w:pPr>
        <w:pStyle w:val="PL"/>
      </w:pPr>
      <w:r w:rsidRPr="009F68CE">
        <w:lastRenderedPageBreak/>
        <w:t xml:space="preserve">        - Retrieval of shared data</w:t>
      </w:r>
    </w:p>
    <w:p w14:paraId="7DF2D95E" w14:textId="77777777" w:rsidR="00AA1E08" w:rsidRPr="009F68CE" w:rsidRDefault="00AA1E08" w:rsidP="002334FE">
      <w:pPr>
        <w:pStyle w:val="PL"/>
      </w:pPr>
      <w:r w:rsidRPr="009F68CE">
        <w:t xml:space="preserve">      parameters:</w:t>
      </w:r>
    </w:p>
    <w:p w14:paraId="6889D7DE" w14:textId="77777777" w:rsidR="00AA1E08" w:rsidRPr="009F68CE" w:rsidRDefault="00AA1E08" w:rsidP="002334FE">
      <w:pPr>
        <w:pStyle w:val="PL"/>
      </w:pPr>
      <w:r w:rsidRPr="009F68CE">
        <w:t xml:space="preserve">        - name: shared-data-ids</w:t>
      </w:r>
    </w:p>
    <w:p w14:paraId="0B2B4F12" w14:textId="77777777" w:rsidR="00AA1E08" w:rsidRPr="009F68CE" w:rsidRDefault="00AA1E08" w:rsidP="002334FE">
      <w:pPr>
        <w:pStyle w:val="PL"/>
      </w:pPr>
      <w:r w:rsidRPr="009F68CE">
        <w:t xml:space="preserve">          in: query</w:t>
      </w:r>
    </w:p>
    <w:p w14:paraId="17851CD7" w14:textId="77777777" w:rsidR="00AA1E08" w:rsidRPr="009F68CE" w:rsidRDefault="00AA1E08" w:rsidP="002334FE">
      <w:pPr>
        <w:pStyle w:val="PL"/>
      </w:pPr>
      <w:r w:rsidRPr="009F68CE">
        <w:t xml:space="preserve">          description: List of shared data ids</w:t>
      </w:r>
    </w:p>
    <w:p w14:paraId="68B01987" w14:textId="77777777" w:rsidR="00AA1E08" w:rsidRPr="009F68CE" w:rsidRDefault="00AA1E08" w:rsidP="002334FE">
      <w:pPr>
        <w:pStyle w:val="PL"/>
      </w:pPr>
      <w:r w:rsidRPr="009F68CE">
        <w:t xml:space="preserve">          required: true</w:t>
      </w:r>
    </w:p>
    <w:p w14:paraId="46D03D70" w14:textId="77777777" w:rsidR="00AA1E08" w:rsidRPr="009F68CE" w:rsidRDefault="00AA1E08" w:rsidP="002334FE">
      <w:pPr>
        <w:pStyle w:val="PL"/>
      </w:pPr>
      <w:r w:rsidRPr="009F68CE">
        <w:t xml:space="preserve">          style: form</w:t>
      </w:r>
    </w:p>
    <w:p w14:paraId="3DD1D305" w14:textId="77777777" w:rsidR="00AA1E08" w:rsidRPr="009F68CE" w:rsidRDefault="00AA1E08" w:rsidP="002334FE">
      <w:pPr>
        <w:pStyle w:val="PL"/>
      </w:pPr>
      <w:r w:rsidRPr="009F68CE">
        <w:t xml:space="preserve">          explode: false</w:t>
      </w:r>
    </w:p>
    <w:p w14:paraId="35993EC8" w14:textId="77777777" w:rsidR="00AA1E08" w:rsidRPr="009F68CE" w:rsidRDefault="00AA1E08" w:rsidP="002334FE">
      <w:pPr>
        <w:pStyle w:val="PL"/>
      </w:pPr>
      <w:r w:rsidRPr="009F68CE">
        <w:t xml:space="preserve">          schema:</w:t>
      </w:r>
    </w:p>
    <w:p w14:paraId="530A61EF" w14:textId="77777777" w:rsidR="00AA1E08" w:rsidRPr="009F68CE" w:rsidRDefault="00AA1E08" w:rsidP="002334FE">
      <w:pPr>
        <w:pStyle w:val="PL"/>
      </w:pPr>
      <w:r w:rsidRPr="009F68CE">
        <w:t xml:space="preserve">             $ref: 'TS29503_Nudm_SDM.yaml#/components/schemas/SharedDataIds'</w:t>
      </w:r>
    </w:p>
    <w:p w14:paraId="505C0183" w14:textId="77777777" w:rsidR="00AA1E08" w:rsidRPr="009F68CE" w:rsidRDefault="00AA1E08" w:rsidP="002334FE">
      <w:pPr>
        <w:pStyle w:val="PL"/>
      </w:pPr>
      <w:r w:rsidRPr="009F68CE">
        <w:t xml:space="preserve">        - name: supported</w:t>
      </w:r>
      <w:r>
        <w:t>-f</w:t>
      </w:r>
      <w:r w:rsidRPr="009F68CE">
        <w:t>eatures</w:t>
      </w:r>
    </w:p>
    <w:p w14:paraId="74B2E9CF" w14:textId="77777777" w:rsidR="00AA1E08" w:rsidRPr="009F68CE" w:rsidRDefault="00AA1E08" w:rsidP="002334FE">
      <w:pPr>
        <w:pStyle w:val="PL"/>
      </w:pPr>
      <w:r w:rsidRPr="009F68CE">
        <w:t xml:space="preserve">          in: query</w:t>
      </w:r>
    </w:p>
    <w:p w14:paraId="0EC0A7A2" w14:textId="77777777" w:rsidR="00AA1E08" w:rsidRPr="009F68CE" w:rsidRDefault="00AA1E08" w:rsidP="002334FE">
      <w:pPr>
        <w:pStyle w:val="PL"/>
      </w:pPr>
      <w:r w:rsidRPr="009F68CE">
        <w:t xml:space="preserve">          description: Supported Features</w:t>
      </w:r>
    </w:p>
    <w:p w14:paraId="0FEBA807" w14:textId="77777777" w:rsidR="00AA1E08" w:rsidRPr="009F68CE" w:rsidRDefault="00AA1E08" w:rsidP="002334FE">
      <w:pPr>
        <w:pStyle w:val="PL"/>
      </w:pPr>
      <w:r w:rsidRPr="009F68CE">
        <w:t xml:space="preserve">          schema:</w:t>
      </w:r>
    </w:p>
    <w:p w14:paraId="5E99D488" w14:textId="77777777" w:rsidR="00AA1E08" w:rsidRPr="009F68CE" w:rsidRDefault="00AA1E08" w:rsidP="002334FE">
      <w:pPr>
        <w:pStyle w:val="PL"/>
      </w:pPr>
      <w:r w:rsidRPr="009F68CE">
        <w:t xml:space="preserve">             $ref: 'TS29571_CommonData.yaml#/components/schemas/SupportedFeatures'</w:t>
      </w:r>
    </w:p>
    <w:p w14:paraId="4E7B43E4" w14:textId="77777777" w:rsidR="00AA1E08" w:rsidRPr="009F68CE" w:rsidRDefault="00AA1E08" w:rsidP="002334FE">
      <w:pPr>
        <w:pStyle w:val="PL"/>
      </w:pPr>
      <w:r w:rsidRPr="009F68CE">
        <w:t xml:space="preserve">      responses:</w:t>
      </w:r>
    </w:p>
    <w:p w14:paraId="69E85D8A" w14:textId="77777777" w:rsidR="00AA1E08" w:rsidRPr="009F68CE" w:rsidRDefault="00AA1E08" w:rsidP="002334FE">
      <w:pPr>
        <w:pStyle w:val="PL"/>
      </w:pPr>
      <w:r w:rsidRPr="009F68CE">
        <w:t xml:space="preserve">        '200':</w:t>
      </w:r>
    </w:p>
    <w:p w14:paraId="12595D90" w14:textId="77777777" w:rsidR="00AA1E08" w:rsidRPr="009F68CE" w:rsidRDefault="00AA1E08" w:rsidP="002334FE">
      <w:pPr>
        <w:pStyle w:val="PL"/>
      </w:pPr>
      <w:r w:rsidRPr="009F68CE">
        <w:t xml:space="preserve">          description: Expected response to a valid request</w:t>
      </w:r>
    </w:p>
    <w:p w14:paraId="09671C68" w14:textId="77777777" w:rsidR="00AA1E08" w:rsidRPr="009F68CE" w:rsidRDefault="00AA1E08" w:rsidP="002334FE">
      <w:pPr>
        <w:pStyle w:val="PL"/>
      </w:pPr>
      <w:r w:rsidRPr="009F68CE">
        <w:t xml:space="preserve">          content:</w:t>
      </w:r>
    </w:p>
    <w:p w14:paraId="53B97302" w14:textId="77777777" w:rsidR="00AA1E08" w:rsidRPr="009F68CE" w:rsidRDefault="00AA1E08" w:rsidP="002334FE">
      <w:pPr>
        <w:pStyle w:val="PL"/>
      </w:pPr>
      <w:r w:rsidRPr="009F68CE">
        <w:t xml:space="preserve">            application/json:</w:t>
      </w:r>
    </w:p>
    <w:p w14:paraId="0C7DFA88" w14:textId="77777777" w:rsidR="00AA1E08" w:rsidRPr="009F68CE" w:rsidRDefault="00AA1E08" w:rsidP="002334FE">
      <w:pPr>
        <w:pStyle w:val="PL"/>
      </w:pPr>
      <w:r w:rsidRPr="009F68CE">
        <w:t xml:space="preserve">              schema:</w:t>
      </w:r>
    </w:p>
    <w:p w14:paraId="5800EEF9" w14:textId="77777777" w:rsidR="00AA1E08" w:rsidRPr="009F68CE" w:rsidRDefault="00AA1E08" w:rsidP="002334FE">
      <w:pPr>
        <w:pStyle w:val="PL"/>
      </w:pPr>
      <w:r w:rsidRPr="009F68CE">
        <w:t xml:space="preserve">                type: array</w:t>
      </w:r>
    </w:p>
    <w:p w14:paraId="36DCAFCF" w14:textId="77777777" w:rsidR="00AA1E08" w:rsidRPr="009F68CE" w:rsidRDefault="00AA1E08" w:rsidP="002334FE">
      <w:pPr>
        <w:pStyle w:val="PL"/>
      </w:pPr>
      <w:r w:rsidRPr="009F68CE">
        <w:t xml:space="preserve">                items:</w:t>
      </w:r>
    </w:p>
    <w:p w14:paraId="4B515A83" w14:textId="77777777" w:rsidR="00AA1E08" w:rsidRPr="009F68CE" w:rsidRDefault="00AA1E08" w:rsidP="002334FE">
      <w:pPr>
        <w:pStyle w:val="PL"/>
      </w:pPr>
      <w:r w:rsidRPr="009F68CE">
        <w:t xml:space="preserve">                  $ref: 'TS29503_Nudm_SDM.yaml#/components/schemas/SharedData'</w:t>
      </w:r>
    </w:p>
    <w:p w14:paraId="0B0A23EB" w14:textId="77777777" w:rsidR="00AA1E08" w:rsidRPr="009F68CE" w:rsidRDefault="00AA1E08" w:rsidP="002334FE">
      <w:pPr>
        <w:pStyle w:val="PL"/>
      </w:pPr>
      <w:r w:rsidRPr="009F68CE">
        <w:t xml:space="preserve">                minItems: 1</w:t>
      </w:r>
    </w:p>
    <w:p w14:paraId="1F10970F" w14:textId="77777777" w:rsidR="00AA1E08" w:rsidRPr="009F68CE" w:rsidRDefault="00AA1E08" w:rsidP="002334FE">
      <w:pPr>
        <w:pStyle w:val="PL"/>
      </w:pPr>
      <w:r w:rsidRPr="009F68CE">
        <w:t xml:space="preserve">        '400':</w:t>
      </w:r>
    </w:p>
    <w:p w14:paraId="5A7FE620" w14:textId="77777777" w:rsidR="00AA1E08" w:rsidRPr="009F68CE" w:rsidRDefault="00AA1E08" w:rsidP="002334FE">
      <w:pPr>
        <w:pStyle w:val="PL"/>
      </w:pPr>
      <w:r w:rsidRPr="009F68CE">
        <w:t xml:space="preserve">          $ref: 'TS29571_CommonData.yaml#/components/responses/400'</w:t>
      </w:r>
    </w:p>
    <w:p w14:paraId="77AC44FF" w14:textId="77777777" w:rsidR="00AA1E08" w:rsidRPr="009F68CE" w:rsidRDefault="00AA1E08" w:rsidP="002334FE">
      <w:pPr>
        <w:pStyle w:val="PL"/>
      </w:pPr>
      <w:r w:rsidRPr="009F68CE">
        <w:t xml:space="preserve">        '404':</w:t>
      </w:r>
    </w:p>
    <w:p w14:paraId="26DFCFA4" w14:textId="77777777" w:rsidR="00AA1E08" w:rsidRPr="009F68CE" w:rsidRDefault="00AA1E08" w:rsidP="002334FE">
      <w:pPr>
        <w:pStyle w:val="PL"/>
      </w:pPr>
      <w:r w:rsidRPr="009F68CE">
        <w:t xml:space="preserve">          $ref: 'TS29571_CommonData.yaml#/components/responses/404'</w:t>
      </w:r>
    </w:p>
    <w:p w14:paraId="732D9AB8" w14:textId="77777777" w:rsidR="00AA1E08" w:rsidRPr="009F68CE" w:rsidRDefault="00AA1E08" w:rsidP="002334FE">
      <w:pPr>
        <w:pStyle w:val="PL"/>
      </w:pPr>
      <w:r w:rsidRPr="009F68CE">
        <w:t xml:space="preserve">        '500':</w:t>
      </w:r>
    </w:p>
    <w:p w14:paraId="3795845F" w14:textId="77777777" w:rsidR="00AA1E08" w:rsidRPr="009F68CE" w:rsidRDefault="00AA1E08" w:rsidP="002334FE">
      <w:pPr>
        <w:pStyle w:val="PL"/>
      </w:pPr>
      <w:r w:rsidRPr="009F68CE">
        <w:t xml:space="preserve">          $ref: 'TS29571_CommonData.yaml#/components/responses/500'</w:t>
      </w:r>
    </w:p>
    <w:p w14:paraId="7E041057" w14:textId="77777777" w:rsidR="00AA1E08" w:rsidRPr="009F68CE" w:rsidRDefault="00AA1E08" w:rsidP="002334FE">
      <w:pPr>
        <w:pStyle w:val="PL"/>
      </w:pPr>
      <w:r w:rsidRPr="009F68CE">
        <w:t xml:space="preserve">        '503':</w:t>
      </w:r>
    </w:p>
    <w:p w14:paraId="7CF3E605" w14:textId="77777777" w:rsidR="00AA1E08" w:rsidRPr="009F68CE" w:rsidRDefault="00AA1E08" w:rsidP="002334FE">
      <w:pPr>
        <w:pStyle w:val="PL"/>
      </w:pPr>
      <w:r w:rsidRPr="009F68CE">
        <w:t xml:space="preserve">          $ref: 'TS29571_CommonData.yaml#/components/responses/503'</w:t>
      </w:r>
    </w:p>
    <w:p w14:paraId="33CC36F1" w14:textId="77777777" w:rsidR="00AA1E08" w:rsidRPr="009F68CE" w:rsidRDefault="00AA1E08" w:rsidP="002334FE">
      <w:pPr>
        <w:pStyle w:val="PL"/>
      </w:pPr>
      <w:r w:rsidRPr="009F68CE">
        <w:t xml:space="preserve">        default:</w:t>
      </w:r>
    </w:p>
    <w:p w14:paraId="3C648F65" w14:textId="77777777" w:rsidR="00AA1E08" w:rsidRPr="009F68CE" w:rsidRDefault="00AA1E08" w:rsidP="002334FE">
      <w:pPr>
        <w:pStyle w:val="PL"/>
      </w:pPr>
      <w:r w:rsidRPr="009F68CE">
        <w:t xml:space="preserve">          description: Unexpected error</w:t>
      </w:r>
    </w:p>
    <w:p w14:paraId="78DDF958" w14:textId="77777777" w:rsidR="00AA1E08" w:rsidRPr="009F68CE" w:rsidRDefault="00AA1E08" w:rsidP="002334FE">
      <w:pPr>
        <w:pStyle w:val="PL"/>
      </w:pPr>
      <w:r w:rsidRPr="009F68CE">
        <w:t xml:space="preserve">  /subscription-data/subs-to-notify:</w:t>
      </w:r>
    </w:p>
    <w:p w14:paraId="76B39522" w14:textId="77777777" w:rsidR="00AA1E08" w:rsidRPr="009F68CE" w:rsidRDefault="00AA1E08" w:rsidP="002334FE">
      <w:pPr>
        <w:pStyle w:val="PL"/>
      </w:pPr>
      <w:r w:rsidRPr="009F68CE">
        <w:t xml:space="preserve">    post:</w:t>
      </w:r>
    </w:p>
    <w:p w14:paraId="626D3668" w14:textId="77777777" w:rsidR="00AA1E08" w:rsidRPr="009F68CE" w:rsidRDefault="00AA1E08" w:rsidP="002334FE">
      <w:pPr>
        <w:pStyle w:val="PL"/>
      </w:pPr>
      <w:r w:rsidRPr="009F68CE">
        <w:t xml:space="preserve">      summary: Subscription data subscriptions</w:t>
      </w:r>
    </w:p>
    <w:p w14:paraId="12CD13C4" w14:textId="77777777" w:rsidR="00AA1E08" w:rsidRPr="009F68CE" w:rsidRDefault="00AA1E08" w:rsidP="002334FE">
      <w:pPr>
        <w:pStyle w:val="PL"/>
      </w:pPr>
      <w:r w:rsidRPr="009F68CE">
        <w:t xml:space="preserve">      operationId: SubscriptionDataSubscriptions</w:t>
      </w:r>
    </w:p>
    <w:p w14:paraId="607C13D4" w14:textId="77777777" w:rsidR="00AA1E08" w:rsidRPr="009F68CE" w:rsidRDefault="00AA1E08" w:rsidP="002334FE">
      <w:pPr>
        <w:pStyle w:val="PL"/>
      </w:pPr>
      <w:r w:rsidRPr="009F68CE">
        <w:t xml:space="preserve">      tags:</w:t>
      </w:r>
    </w:p>
    <w:p w14:paraId="13118CC0" w14:textId="77777777" w:rsidR="00AA1E08" w:rsidRPr="009F68CE" w:rsidRDefault="00AA1E08" w:rsidP="002334FE">
      <w:pPr>
        <w:pStyle w:val="PL"/>
      </w:pPr>
      <w:r w:rsidRPr="009F68CE">
        <w:t xml:space="preserve">        - Subs To Nofify (Collection)</w:t>
      </w:r>
    </w:p>
    <w:p w14:paraId="23516856" w14:textId="77777777" w:rsidR="00AA1E08" w:rsidRPr="009F68CE" w:rsidRDefault="00AA1E08" w:rsidP="002334FE">
      <w:pPr>
        <w:pStyle w:val="PL"/>
      </w:pPr>
      <w:r w:rsidRPr="009F68CE">
        <w:t xml:space="preserve">      requestBody:</w:t>
      </w:r>
    </w:p>
    <w:p w14:paraId="051C62C5" w14:textId="77777777" w:rsidR="00AA1E08" w:rsidRPr="009F68CE" w:rsidRDefault="00AA1E08" w:rsidP="002334FE">
      <w:pPr>
        <w:pStyle w:val="PL"/>
      </w:pPr>
      <w:r w:rsidRPr="009F68CE">
        <w:t xml:space="preserve">        content:</w:t>
      </w:r>
    </w:p>
    <w:p w14:paraId="2D05C389" w14:textId="77777777" w:rsidR="00AA1E08" w:rsidRPr="009F68CE" w:rsidRDefault="00AA1E08" w:rsidP="002334FE">
      <w:pPr>
        <w:pStyle w:val="PL"/>
      </w:pPr>
      <w:r w:rsidRPr="009F68CE">
        <w:t xml:space="preserve">          application/json:</w:t>
      </w:r>
    </w:p>
    <w:p w14:paraId="512B1970" w14:textId="77777777" w:rsidR="00AA1E08" w:rsidRPr="009F68CE" w:rsidRDefault="00AA1E08" w:rsidP="002334FE">
      <w:pPr>
        <w:pStyle w:val="PL"/>
      </w:pPr>
      <w:r w:rsidRPr="009F68CE">
        <w:t xml:space="preserve">            schema:</w:t>
      </w:r>
    </w:p>
    <w:p w14:paraId="7D7BC024" w14:textId="77777777" w:rsidR="00AA1E08" w:rsidRPr="009F68CE" w:rsidRDefault="00AA1E08" w:rsidP="002334FE">
      <w:pPr>
        <w:pStyle w:val="PL"/>
      </w:pPr>
      <w:r w:rsidRPr="009F68CE">
        <w:t xml:space="preserve">              $ref: '#/components/schemas/SubscriptionDataSubscriptions'</w:t>
      </w:r>
    </w:p>
    <w:p w14:paraId="0F8718D8" w14:textId="77777777" w:rsidR="00AA1E08" w:rsidRPr="009F68CE" w:rsidRDefault="00AA1E08" w:rsidP="002334FE">
      <w:pPr>
        <w:pStyle w:val="PL"/>
      </w:pPr>
      <w:r w:rsidRPr="009F68CE">
        <w:t xml:space="preserve">        required: true</w:t>
      </w:r>
    </w:p>
    <w:p w14:paraId="4CD0E25F" w14:textId="77777777" w:rsidR="00AA1E08" w:rsidRPr="009F68CE" w:rsidRDefault="00AA1E08" w:rsidP="002334FE">
      <w:pPr>
        <w:pStyle w:val="PL"/>
      </w:pPr>
      <w:r w:rsidRPr="009F68CE">
        <w:t xml:space="preserve">      responses:</w:t>
      </w:r>
    </w:p>
    <w:p w14:paraId="0489306E" w14:textId="77777777" w:rsidR="00AA1E08" w:rsidRPr="009F68CE" w:rsidRDefault="00AA1E08" w:rsidP="002334FE">
      <w:pPr>
        <w:pStyle w:val="PL"/>
      </w:pPr>
      <w:r w:rsidRPr="009F68CE">
        <w:t xml:space="preserve">        '201':</w:t>
      </w:r>
    </w:p>
    <w:p w14:paraId="1E139E3D" w14:textId="77777777" w:rsidR="00AA1E08" w:rsidRPr="009F68CE" w:rsidRDefault="00AA1E08" w:rsidP="002334FE">
      <w:pPr>
        <w:pStyle w:val="PL"/>
      </w:pPr>
      <w:r w:rsidRPr="009F68CE">
        <w:t xml:space="preserve">          description: Expected response to a valid request</w:t>
      </w:r>
    </w:p>
    <w:p w14:paraId="71AA5F6D" w14:textId="77777777" w:rsidR="00AA1E08" w:rsidRPr="009F68CE" w:rsidRDefault="00AA1E08" w:rsidP="002334FE">
      <w:pPr>
        <w:pStyle w:val="PL"/>
      </w:pPr>
      <w:r w:rsidRPr="009F68CE">
        <w:t xml:space="preserve">          content:</w:t>
      </w:r>
    </w:p>
    <w:p w14:paraId="301BCD90" w14:textId="77777777" w:rsidR="00AA1E08" w:rsidRPr="009F68CE" w:rsidRDefault="00AA1E08" w:rsidP="002334FE">
      <w:pPr>
        <w:pStyle w:val="PL"/>
      </w:pPr>
      <w:r w:rsidRPr="009F68CE">
        <w:t xml:space="preserve">            application/json:</w:t>
      </w:r>
    </w:p>
    <w:p w14:paraId="35A9D59F" w14:textId="77777777" w:rsidR="00AA1E08" w:rsidRPr="009F68CE" w:rsidRDefault="00AA1E08" w:rsidP="002334FE">
      <w:pPr>
        <w:pStyle w:val="PL"/>
      </w:pPr>
      <w:r w:rsidRPr="009F68CE">
        <w:t xml:space="preserve">              schema:</w:t>
      </w:r>
    </w:p>
    <w:p w14:paraId="4F74F31A" w14:textId="77777777" w:rsidR="00AA1E08" w:rsidRPr="009F68CE" w:rsidRDefault="00AA1E08" w:rsidP="002334FE">
      <w:pPr>
        <w:pStyle w:val="PL"/>
        <w:rPr>
          <w:lang w:eastAsia="zh-CN"/>
        </w:rPr>
      </w:pPr>
      <w:r w:rsidRPr="009F68CE">
        <w:t xml:space="preserve">                $ref: '#/components/schemas/SubscriptionDataSubscriptions'</w:t>
      </w:r>
    </w:p>
    <w:p w14:paraId="549F0B14" w14:textId="77777777" w:rsidR="00AA1E08" w:rsidRPr="009F68CE" w:rsidRDefault="00AA1E08" w:rsidP="002334FE">
      <w:pPr>
        <w:pStyle w:val="PL"/>
      </w:pPr>
      <w:r w:rsidRPr="009F68CE">
        <w:t xml:space="preserve">          headers:</w:t>
      </w:r>
    </w:p>
    <w:p w14:paraId="7478E7E9" w14:textId="77777777" w:rsidR="00AA1E08" w:rsidRPr="009F68CE" w:rsidRDefault="00AA1E08" w:rsidP="002334FE">
      <w:pPr>
        <w:pStyle w:val="PL"/>
      </w:pPr>
      <w:r w:rsidRPr="009F68CE">
        <w:t xml:space="preserve">            Location:</w:t>
      </w:r>
    </w:p>
    <w:p w14:paraId="5D65DA31" w14:textId="77777777" w:rsidR="00AA1E08" w:rsidRPr="009F68CE" w:rsidRDefault="00AA1E08" w:rsidP="002334FE">
      <w:pPr>
        <w:pStyle w:val="PL"/>
      </w:pPr>
      <w:r w:rsidRPr="009F68CE">
        <w:t xml:space="preserve">              description: 'Contains the URI of the newly created resource</w:t>
      </w:r>
      <w:r w:rsidRPr="009F68CE">
        <w:rPr>
          <w:lang w:eastAsia="zh-CN"/>
        </w:rPr>
        <w:t xml:space="preserve">, </w:t>
      </w:r>
      <w:r w:rsidRPr="009F68CE">
        <w:t>according to the structure: {apiRoot}/nudr-dr/&lt;apiVersion&gt;/subscription-data/subs-to-notify</w:t>
      </w:r>
      <w:r w:rsidRPr="009F68CE">
        <w:rPr>
          <w:lang w:eastAsia="zh-CN"/>
        </w:rPr>
        <w:t>/</w:t>
      </w:r>
      <w:r w:rsidRPr="009F68CE">
        <w:t>{subsId}'</w:t>
      </w:r>
    </w:p>
    <w:p w14:paraId="27707014" w14:textId="77777777" w:rsidR="00AA1E08" w:rsidRPr="009F68CE" w:rsidRDefault="00AA1E08" w:rsidP="002334FE">
      <w:pPr>
        <w:pStyle w:val="PL"/>
      </w:pPr>
      <w:r w:rsidRPr="009F68CE">
        <w:t xml:space="preserve">              required: true</w:t>
      </w:r>
    </w:p>
    <w:p w14:paraId="1F8886C9" w14:textId="77777777" w:rsidR="00AA1E08" w:rsidRPr="009F68CE" w:rsidRDefault="00AA1E08" w:rsidP="002334FE">
      <w:pPr>
        <w:pStyle w:val="PL"/>
      </w:pPr>
      <w:r w:rsidRPr="009F68CE">
        <w:t xml:space="preserve">              schema:</w:t>
      </w:r>
    </w:p>
    <w:p w14:paraId="53A7867D" w14:textId="77777777" w:rsidR="00AA1E08" w:rsidRPr="009F68CE" w:rsidRDefault="00AA1E08" w:rsidP="002334FE">
      <w:pPr>
        <w:pStyle w:val="PL"/>
        <w:rPr>
          <w:lang w:eastAsia="zh-CN"/>
        </w:rPr>
      </w:pPr>
      <w:r w:rsidRPr="009F68CE">
        <w:t xml:space="preserve">                type: string</w:t>
      </w:r>
    </w:p>
    <w:p w14:paraId="5CDF4F76" w14:textId="77777777" w:rsidR="00AA1E08" w:rsidRPr="009F68CE" w:rsidRDefault="00AA1E08" w:rsidP="002334FE">
      <w:pPr>
        <w:pStyle w:val="PL"/>
      </w:pPr>
      <w:r w:rsidRPr="009F68CE">
        <w:t xml:space="preserve">        default:</w:t>
      </w:r>
    </w:p>
    <w:p w14:paraId="7DF84AD7" w14:textId="77777777" w:rsidR="00AA1E08" w:rsidRPr="009F68CE" w:rsidRDefault="00AA1E08" w:rsidP="002334FE">
      <w:pPr>
        <w:pStyle w:val="PL"/>
      </w:pPr>
      <w:r w:rsidRPr="009F68CE">
        <w:t xml:space="preserve">          description: Unexpected error</w:t>
      </w:r>
    </w:p>
    <w:p w14:paraId="395C064D" w14:textId="77777777" w:rsidR="00AA1E08" w:rsidRPr="009F68CE" w:rsidRDefault="00AA1E08" w:rsidP="002334FE">
      <w:pPr>
        <w:pStyle w:val="PL"/>
      </w:pPr>
      <w:r w:rsidRPr="009F68CE">
        <w:t xml:space="preserve">          content:</w:t>
      </w:r>
    </w:p>
    <w:p w14:paraId="1A6A9CE7" w14:textId="77777777" w:rsidR="00AA1E08" w:rsidRPr="009F68CE" w:rsidRDefault="00AA1E08" w:rsidP="002334FE">
      <w:pPr>
        <w:pStyle w:val="PL"/>
      </w:pPr>
      <w:r w:rsidRPr="009F68CE">
        <w:t xml:space="preserve">            application/problem+json:</w:t>
      </w:r>
    </w:p>
    <w:p w14:paraId="07121719" w14:textId="77777777" w:rsidR="00AA1E08" w:rsidRPr="009F68CE" w:rsidRDefault="00AA1E08" w:rsidP="002334FE">
      <w:pPr>
        <w:pStyle w:val="PL"/>
      </w:pPr>
      <w:r w:rsidRPr="009F68CE">
        <w:t xml:space="preserve">              schema:</w:t>
      </w:r>
    </w:p>
    <w:p w14:paraId="5C0CD101" w14:textId="77777777" w:rsidR="00AA1E08" w:rsidRPr="009F68CE" w:rsidRDefault="00AA1E08" w:rsidP="002334FE">
      <w:pPr>
        <w:pStyle w:val="PL"/>
      </w:pPr>
      <w:r w:rsidRPr="009F68CE">
        <w:t xml:space="preserve">                $ref: 'TS29571_CommonData.yaml#/components/schemas/ProblemDetails'</w:t>
      </w:r>
    </w:p>
    <w:p w14:paraId="72BAF2AB" w14:textId="77777777" w:rsidR="00AA1E08" w:rsidRPr="009F68CE" w:rsidRDefault="00AA1E08" w:rsidP="002334FE">
      <w:pPr>
        <w:pStyle w:val="PL"/>
      </w:pPr>
      <w:r w:rsidRPr="009F68CE">
        <w:t xml:space="preserve">      callbacks:</w:t>
      </w:r>
    </w:p>
    <w:p w14:paraId="08FC8C20" w14:textId="77777777" w:rsidR="00AA1E08" w:rsidRPr="009F68CE" w:rsidRDefault="00AA1E08" w:rsidP="002334FE">
      <w:pPr>
        <w:pStyle w:val="PL"/>
      </w:pPr>
      <w:r w:rsidRPr="009F68CE">
        <w:t xml:space="preserve">        onDataChange:</w:t>
      </w:r>
    </w:p>
    <w:p w14:paraId="5B9860CB" w14:textId="77777777" w:rsidR="00AA1E08" w:rsidRPr="009F68CE" w:rsidRDefault="00AA1E08" w:rsidP="002334FE">
      <w:pPr>
        <w:pStyle w:val="PL"/>
      </w:pPr>
      <w:r w:rsidRPr="009F68CE">
        <w:t xml:space="preserve">          '{request.body#/callbackReference}':</w:t>
      </w:r>
    </w:p>
    <w:p w14:paraId="7FC63C49" w14:textId="77777777" w:rsidR="00AA1E08" w:rsidRPr="009F68CE" w:rsidRDefault="00AA1E08" w:rsidP="002334FE">
      <w:pPr>
        <w:pStyle w:val="PL"/>
      </w:pPr>
      <w:r w:rsidRPr="009F68CE">
        <w:t xml:space="preserve">            post:</w:t>
      </w:r>
    </w:p>
    <w:p w14:paraId="7303B5FA" w14:textId="77777777" w:rsidR="00AA1E08" w:rsidRPr="009F68CE" w:rsidRDefault="00AA1E08" w:rsidP="002334FE">
      <w:pPr>
        <w:pStyle w:val="PL"/>
      </w:pPr>
      <w:r w:rsidRPr="009F68CE">
        <w:t xml:space="preserve">              requestBody:</w:t>
      </w:r>
    </w:p>
    <w:p w14:paraId="70692297" w14:textId="77777777" w:rsidR="00AA1E08" w:rsidRPr="009F68CE" w:rsidRDefault="00AA1E08" w:rsidP="002334FE">
      <w:pPr>
        <w:pStyle w:val="PL"/>
      </w:pPr>
      <w:r w:rsidRPr="009F68CE">
        <w:t xml:space="preserve">                required: true</w:t>
      </w:r>
    </w:p>
    <w:p w14:paraId="0C60F4EB" w14:textId="77777777" w:rsidR="00AA1E08" w:rsidRPr="009F68CE" w:rsidRDefault="00AA1E08" w:rsidP="002334FE">
      <w:pPr>
        <w:pStyle w:val="PL"/>
      </w:pPr>
      <w:r w:rsidRPr="009F68CE">
        <w:t xml:space="preserve">                content:</w:t>
      </w:r>
    </w:p>
    <w:p w14:paraId="7EA08ACC" w14:textId="77777777" w:rsidR="00AA1E08" w:rsidRPr="009F68CE" w:rsidRDefault="00AA1E08" w:rsidP="002334FE">
      <w:pPr>
        <w:pStyle w:val="PL"/>
      </w:pPr>
      <w:r w:rsidRPr="009F68CE">
        <w:t xml:space="preserve">                  application/json:</w:t>
      </w:r>
    </w:p>
    <w:p w14:paraId="6FF9B37C" w14:textId="77777777" w:rsidR="00AA1E08" w:rsidRPr="009F68CE" w:rsidRDefault="00AA1E08" w:rsidP="002334FE">
      <w:pPr>
        <w:pStyle w:val="PL"/>
      </w:pPr>
      <w:r w:rsidRPr="009F68CE">
        <w:t xml:space="preserve">                    schema:</w:t>
      </w:r>
    </w:p>
    <w:p w14:paraId="59679428" w14:textId="77777777" w:rsidR="00AA1E08" w:rsidRPr="009F68CE" w:rsidRDefault="00AA1E08" w:rsidP="002334FE">
      <w:pPr>
        <w:pStyle w:val="PL"/>
      </w:pPr>
      <w:r w:rsidRPr="009F68CE">
        <w:t xml:space="preserve">                      $ref: '#/components/schemas/DataChangeNotify'</w:t>
      </w:r>
    </w:p>
    <w:p w14:paraId="75ABA2F6" w14:textId="77777777" w:rsidR="00AA1E08" w:rsidRPr="009F68CE" w:rsidRDefault="00AA1E08" w:rsidP="002334FE">
      <w:pPr>
        <w:pStyle w:val="PL"/>
      </w:pPr>
      <w:r w:rsidRPr="009F68CE">
        <w:t xml:space="preserve">              responses:</w:t>
      </w:r>
    </w:p>
    <w:p w14:paraId="5497AECD" w14:textId="77777777" w:rsidR="00AA1E08" w:rsidRPr="009F68CE" w:rsidRDefault="00AA1E08" w:rsidP="002334FE">
      <w:pPr>
        <w:pStyle w:val="PL"/>
      </w:pPr>
      <w:r w:rsidRPr="009F68CE">
        <w:lastRenderedPageBreak/>
        <w:t xml:space="preserve">                '204':</w:t>
      </w:r>
    </w:p>
    <w:p w14:paraId="5A19DCFE" w14:textId="77777777" w:rsidR="00AA1E08" w:rsidRPr="009F68CE" w:rsidRDefault="00AA1E08" w:rsidP="002334FE">
      <w:pPr>
        <w:pStyle w:val="PL"/>
      </w:pPr>
      <w:r w:rsidRPr="009F68CE">
        <w:t xml:space="preserve">                  description: Expected response to a valid request</w:t>
      </w:r>
    </w:p>
    <w:p w14:paraId="2D3FD30B" w14:textId="77777777" w:rsidR="00AA1E08" w:rsidRPr="009F68CE" w:rsidRDefault="00AA1E08" w:rsidP="002334FE">
      <w:pPr>
        <w:pStyle w:val="PL"/>
        <w:rPr>
          <w:lang w:eastAsia="zh-CN"/>
        </w:rPr>
      </w:pPr>
    </w:p>
    <w:p w14:paraId="04900D83" w14:textId="77777777" w:rsidR="00AA1E08" w:rsidRPr="009F68CE" w:rsidRDefault="00AA1E08" w:rsidP="002334FE">
      <w:pPr>
        <w:pStyle w:val="PL"/>
      </w:pPr>
      <w:r w:rsidRPr="009F68CE">
        <w:t xml:space="preserve">    get:</w:t>
      </w:r>
    </w:p>
    <w:p w14:paraId="25631D21" w14:textId="77777777" w:rsidR="00AA1E08" w:rsidRPr="009F68CE" w:rsidRDefault="00AA1E08" w:rsidP="002334FE">
      <w:pPr>
        <w:pStyle w:val="PL"/>
      </w:pPr>
      <w:r w:rsidRPr="009F68CE">
        <w:t xml:space="preserve">      summary: Retrieves the list of subscriptions</w:t>
      </w:r>
    </w:p>
    <w:p w14:paraId="666139DA" w14:textId="77777777" w:rsidR="00AA1E08" w:rsidRPr="009F68CE" w:rsidRDefault="00AA1E08" w:rsidP="002334FE">
      <w:pPr>
        <w:pStyle w:val="PL"/>
      </w:pPr>
      <w:r w:rsidRPr="009F68CE">
        <w:t xml:space="preserve">      operationId: QuerySubsToNotify</w:t>
      </w:r>
    </w:p>
    <w:p w14:paraId="3AF5493F" w14:textId="77777777" w:rsidR="00AA1E08" w:rsidRPr="009F68CE" w:rsidRDefault="00AA1E08" w:rsidP="002334FE">
      <w:pPr>
        <w:pStyle w:val="PL"/>
      </w:pPr>
      <w:r w:rsidRPr="009F68CE">
        <w:t xml:space="preserve">      tags:</w:t>
      </w:r>
    </w:p>
    <w:p w14:paraId="6F07C2B0" w14:textId="77777777" w:rsidR="00AA1E08" w:rsidRPr="009F68CE" w:rsidRDefault="00AA1E08" w:rsidP="002334FE">
      <w:pPr>
        <w:pStyle w:val="PL"/>
      </w:pPr>
      <w:r w:rsidRPr="009F68CE">
        <w:t xml:space="preserve">        - Subs To Nofify (Collection)</w:t>
      </w:r>
    </w:p>
    <w:p w14:paraId="17C4BABF" w14:textId="77777777" w:rsidR="00AA1E08" w:rsidRPr="009F68CE" w:rsidRDefault="00AA1E08" w:rsidP="002334FE">
      <w:pPr>
        <w:pStyle w:val="PL"/>
      </w:pPr>
      <w:r w:rsidRPr="009F68CE">
        <w:t xml:space="preserve">      parameters:</w:t>
      </w:r>
    </w:p>
    <w:p w14:paraId="713CFEEF" w14:textId="77777777" w:rsidR="00AA1E08" w:rsidRPr="009F68CE" w:rsidRDefault="00AA1E08" w:rsidP="002334FE">
      <w:pPr>
        <w:pStyle w:val="PL"/>
      </w:pPr>
      <w:r w:rsidRPr="009F68CE">
        <w:t xml:space="preserve">        - name: ue-id</w:t>
      </w:r>
    </w:p>
    <w:p w14:paraId="4C0D16F4" w14:textId="77777777" w:rsidR="00AA1E08" w:rsidRPr="009F68CE" w:rsidRDefault="00AA1E08" w:rsidP="002334FE">
      <w:pPr>
        <w:pStyle w:val="PL"/>
      </w:pPr>
      <w:r w:rsidRPr="009F68CE">
        <w:t xml:space="preserve">          in: query</w:t>
      </w:r>
    </w:p>
    <w:p w14:paraId="2D36597F" w14:textId="77777777" w:rsidR="00AA1E08" w:rsidRPr="009F68CE" w:rsidRDefault="00AA1E08" w:rsidP="002334FE">
      <w:pPr>
        <w:pStyle w:val="PL"/>
      </w:pPr>
      <w:r w:rsidRPr="009F68CE">
        <w:t xml:space="preserve">          description: UE id</w:t>
      </w:r>
    </w:p>
    <w:p w14:paraId="19142239" w14:textId="77777777" w:rsidR="00AA1E08" w:rsidRPr="009F68CE" w:rsidRDefault="00AA1E08" w:rsidP="002334FE">
      <w:pPr>
        <w:pStyle w:val="PL"/>
      </w:pPr>
      <w:r w:rsidRPr="009F68CE">
        <w:t xml:space="preserve">          required: true</w:t>
      </w:r>
    </w:p>
    <w:p w14:paraId="3471AA51" w14:textId="77777777" w:rsidR="00AA1E08" w:rsidRPr="009F68CE" w:rsidRDefault="00AA1E08" w:rsidP="002334FE">
      <w:pPr>
        <w:pStyle w:val="PL"/>
      </w:pPr>
      <w:r w:rsidRPr="009F68CE">
        <w:t xml:space="preserve">          schema:</w:t>
      </w:r>
    </w:p>
    <w:p w14:paraId="079FB574" w14:textId="77777777" w:rsidR="00AA1E08" w:rsidRPr="009F68CE" w:rsidRDefault="00AA1E08" w:rsidP="002334FE">
      <w:pPr>
        <w:pStyle w:val="PL"/>
        <w:rPr>
          <w:lang w:eastAsia="zh-CN"/>
        </w:rPr>
      </w:pPr>
      <w:r w:rsidRPr="009F68CE">
        <w:t xml:space="preserve">            $ref: 'TS29571_CommonData.yaml#/components/schemas/VarUeId'</w:t>
      </w:r>
    </w:p>
    <w:p w14:paraId="1500D652" w14:textId="77777777" w:rsidR="00AA1E08" w:rsidRPr="009F68CE" w:rsidRDefault="00AA1E08" w:rsidP="002334FE">
      <w:pPr>
        <w:pStyle w:val="PL"/>
      </w:pPr>
      <w:r w:rsidRPr="009F68CE">
        <w:t xml:space="preserve">        - name: supported-features</w:t>
      </w:r>
    </w:p>
    <w:p w14:paraId="5C2ABD96" w14:textId="77777777" w:rsidR="00AA1E08" w:rsidRPr="009F68CE" w:rsidRDefault="00AA1E08" w:rsidP="002334FE">
      <w:pPr>
        <w:pStyle w:val="PL"/>
      </w:pPr>
      <w:r w:rsidRPr="009F68CE">
        <w:t xml:space="preserve">          in: query</w:t>
      </w:r>
    </w:p>
    <w:p w14:paraId="6EB80D5D" w14:textId="77777777" w:rsidR="00AA1E08" w:rsidRPr="009F68CE" w:rsidRDefault="00AA1E08" w:rsidP="002334FE">
      <w:pPr>
        <w:pStyle w:val="PL"/>
      </w:pPr>
      <w:r w:rsidRPr="009F68CE">
        <w:t xml:space="preserve">          description: Supported Features</w:t>
      </w:r>
    </w:p>
    <w:p w14:paraId="25E59BE0" w14:textId="77777777" w:rsidR="00AA1E08" w:rsidRPr="009F68CE" w:rsidRDefault="00AA1E08" w:rsidP="002334FE">
      <w:pPr>
        <w:pStyle w:val="PL"/>
      </w:pPr>
      <w:r w:rsidRPr="009F68CE">
        <w:t xml:space="preserve">          schema:</w:t>
      </w:r>
    </w:p>
    <w:p w14:paraId="7499BA36" w14:textId="77777777" w:rsidR="00AA1E08" w:rsidRPr="009F68CE" w:rsidRDefault="00AA1E08" w:rsidP="002334FE">
      <w:pPr>
        <w:pStyle w:val="PL"/>
        <w:rPr>
          <w:lang w:eastAsia="zh-CN"/>
        </w:rPr>
      </w:pPr>
      <w:r w:rsidRPr="009F68CE">
        <w:t xml:space="preserve">            $ref: 'TS29571_CommonData.yaml#/components/schemas/SupportedFeatures'</w:t>
      </w:r>
    </w:p>
    <w:p w14:paraId="4889A1A7" w14:textId="77777777" w:rsidR="00AA1E08" w:rsidRPr="009F68CE" w:rsidRDefault="00AA1E08" w:rsidP="002334FE">
      <w:pPr>
        <w:pStyle w:val="PL"/>
      </w:pPr>
      <w:r w:rsidRPr="009F68CE">
        <w:t xml:space="preserve">      responses:</w:t>
      </w:r>
    </w:p>
    <w:p w14:paraId="630B5D35" w14:textId="77777777" w:rsidR="00AA1E08" w:rsidRPr="009F68CE" w:rsidRDefault="00AA1E08" w:rsidP="002334FE">
      <w:pPr>
        <w:pStyle w:val="PL"/>
      </w:pPr>
      <w:r w:rsidRPr="009F68CE">
        <w:t xml:space="preserve">        '200':</w:t>
      </w:r>
    </w:p>
    <w:p w14:paraId="4603966A" w14:textId="77777777" w:rsidR="00AA1E08" w:rsidRPr="009F68CE" w:rsidRDefault="00AA1E08" w:rsidP="002334FE">
      <w:pPr>
        <w:pStyle w:val="PL"/>
      </w:pPr>
      <w:r w:rsidRPr="009F68CE">
        <w:t xml:space="preserve">          description: Expected response to a valid request</w:t>
      </w:r>
    </w:p>
    <w:p w14:paraId="12AE4A62" w14:textId="77777777" w:rsidR="00AA1E08" w:rsidRPr="009F68CE" w:rsidRDefault="00AA1E08" w:rsidP="002334FE">
      <w:pPr>
        <w:pStyle w:val="PL"/>
      </w:pPr>
      <w:r w:rsidRPr="009F68CE">
        <w:t xml:space="preserve">          content:</w:t>
      </w:r>
    </w:p>
    <w:p w14:paraId="43685E54" w14:textId="77777777" w:rsidR="00AA1E08" w:rsidRPr="009F68CE" w:rsidRDefault="00AA1E08" w:rsidP="002334FE">
      <w:pPr>
        <w:pStyle w:val="PL"/>
      </w:pPr>
      <w:r w:rsidRPr="009F68CE">
        <w:t xml:space="preserve">            application/json:</w:t>
      </w:r>
    </w:p>
    <w:p w14:paraId="15F7965C" w14:textId="77777777" w:rsidR="00AA1E08" w:rsidRPr="009F68CE" w:rsidRDefault="00AA1E08" w:rsidP="002334FE">
      <w:pPr>
        <w:pStyle w:val="PL"/>
      </w:pPr>
      <w:r w:rsidRPr="009F68CE">
        <w:t xml:space="preserve">              schema:</w:t>
      </w:r>
    </w:p>
    <w:p w14:paraId="564FF2BB" w14:textId="77777777" w:rsidR="00AA1E08" w:rsidRPr="009F68CE" w:rsidRDefault="00AA1E08" w:rsidP="002334FE">
      <w:pPr>
        <w:pStyle w:val="PL"/>
      </w:pPr>
      <w:r w:rsidRPr="009F68CE">
        <w:t xml:space="preserve">                type: array</w:t>
      </w:r>
    </w:p>
    <w:p w14:paraId="541FC952" w14:textId="77777777" w:rsidR="00AA1E08" w:rsidRPr="009F68CE" w:rsidRDefault="00AA1E08" w:rsidP="002334FE">
      <w:pPr>
        <w:pStyle w:val="PL"/>
      </w:pPr>
      <w:r w:rsidRPr="009F68CE">
        <w:t xml:space="preserve">                items:</w:t>
      </w:r>
    </w:p>
    <w:p w14:paraId="627B4360" w14:textId="77777777" w:rsidR="00AA1E08" w:rsidRPr="009F68CE" w:rsidRDefault="00AA1E08" w:rsidP="002334FE">
      <w:pPr>
        <w:pStyle w:val="PL"/>
      </w:pPr>
      <w:r w:rsidRPr="009F68CE">
        <w:t xml:space="preserve">                  $ref: '#/components/schemas/SubscriptionDataSubscriptions'</w:t>
      </w:r>
    </w:p>
    <w:p w14:paraId="2DD4ABFE" w14:textId="77777777" w:rsidR="00AA1E08" w:rsidRPr="009F68CE" w:rsidRDefault="00AA1E08" w:rsidP="002334FE">
      <w:pPr>
        <w:pStyle w:val="PL"/>
      </w:pPr>
      <w:r w:rsidRPr="009F68CE">
        <w:t xml:space="preserve">        default:</w:t>
      </w:r>
    </w:p>
    <w:p w14:paraId="52D6FB40" w14:textId="77777777" w:rsidR="00AA1E08" w:rsidRPr="009F68CE" w:rsidRDefault="00AA1E08" w:rsidP="002334FE">
      <w:pPr>
        <w:pStyle w:val="PL"/>
      </w:pPr>
      <w:r w:rsidRPr="009F68CE">
        <w:t xml:space="preserve">          description: Unexpected error</w:t>
      </w:r>
    </w:p>
    <w:p w14:paraId="1C71A723" w14:textId="77777777" w:rsidR="00AA1E08" w:rsidRPr="009F68CE" w:rsidRDefault="00AA1E08" w:rsidP="002334FE">
      <w:pPr>
        <w:pStyle w:val="PL"/>
      </w:pPr>
      <w:r w:rsidRPr="009F68CE">
        <w:t xml:space="preserve">          content:</w:t>
      </w:r>
    </w:p>
    <w:p w14:paraId="4F2597DF" w14:textId="77777777" w:rsidR="00AA1E08" w:rsidRPr="009F68CE" w:rsidRDefault="00AA1E08" w:rsidP="002334FE">
      <w:pPr>
        <w:pStyle w:val="PL"/>
      </w:pPr>
      <w:r w:rsidRPr="009F68CE">
        <w:t xml:space="preserve">            application/problem+json:</w:t>
      </w:r>
    </w:p>
    <w:p w14:paraId="70401BA7" w14:textId="77777777" w:rsidR="00AA1E08" w:rsidRPr="009F68CE" w:rsidRDefault="00AA1E08" w:rsidP="002334FE">
      <w:pPr>
        <w:pStyle w:val="PL"/>
      </w:pPr>
      <w:r w:rsidRPr="009F68CE">
        <w:t xml:space="preserve">              schema:</w:t>
      </w:r>
    </w:p>
    <w:p w14:paraId="6671C71B" w14:textId="77777777" w:rsidR="00AA1E08" w:rsidRPr="009F68CE" w:rsidRDefault="00AA1E08" w:rsidP="002334FE">
      <w:pPr>
        <w:pStyle w:val="PL"/>
        <w:rPr>
          <w:lang w:eastAsia="zh-CN"/>
        </w:rPr>
      </w:pPr>
      <w:r w:rsidRPr="009F68CE">
        <w:t xml:space="preserve">                $ref: 'TS29571_CommonData.yaml#/components/schemas/ProblemDetails'</w:t>
      </w:r>
    </w:p>
    <w:p w14:paraId="35F05750" w14:textId="77777777" w:rsidR="00AA1E08" w:rsidRPr="009F68CE" w:rsidRDefault="00AA1E08" w:rsidP="002334FE">
      <w:pPr>
        <w:pStyle w:val="PL"/>
      </w:pPr>
      <w:r w:rsidRPr="009F68CE">
        <w:t xml:space="preserve">    delete:</w:t>
      </w:r>
    </w:p>
    <w:p w14:paraId="60525F3E" w14:textId="77777777" w:rsidR="00AA1E08" w:rsidRPr="009F68CE" w:rsidRDefault="00AA1E08" w:rsidP="002334FE">
      <w:pPr>
        <w:pStyle w:val="PL"/>
      </w:pPr>
      <w:r w:rsidRPr="009F68CE">
        <w:t xml:space="preserve">      summary: Deletes subscriptions identified by a given ue-id parameter</w:t>
      </w:r>
    </w:p>
    <w:p w14:paraId="531CBCCB" w14:textId="77777777" w:rsidR="00AA1E08" w:rsidRPr="009F68CE" w:rsidRDefault="00AA1E08" w:rsidP="002334FE">
      <w:pPr>
        <w:pStyle w:val="PL"/>
      </w:pPr>
      <w:r w:rsidRPr="009F68CE">
        <w:t xml:space="preserve">      operationId: RemoveMultipleSubscriptionDataSubscriptions</w:t>
      </w:r>
    </w:p>
    <w:p w14:paraId="10838779" w14:textId="77777777" w:rsidR="00AA1E08" w:rsidRPr="009F68CE" w:rsidRDefault="00AA1E08" w:rsidP="002334FE">
      <w:pPr>
        <w:pStyle w:val="PL"/>
      </w:pPr>
      <w:r w:rsidRPr="009F68CE">
        <w:t xml:space="preserve">      tags:</w:t>
      </w:r>
    </w:p>
    <w:p w14:paraId="20F0EAA0" w14:textId="77777777" w:rsidR="00AA1E08" w:rsidRPr="009F68CE" w:rsidRDefault="00AA1E08" w:rsidP="002334FE">
      <w:pPr>
        <w:pStyle w:val="PL"/>
      </w:pPr>
      <w:r w:rsidRPr="009F68CE">
        <w:t xml:space="preserve">        - Subs To Notify (Collection)</w:t>
      </w:r>
    </w:p>
    <w:p w14:paraId="5565C268" w14:textId="77777777" w:rsidR="00AA1E08" w:rsidRPr="009F68CE" w:rsidRDefault="00AA1E08" w:rsidP="002334FE">
      <w:pPr>
        <w:pStyle w:val="PL"/>
      </w:pPr>
      <w:r w:rsidRPr="009F68CE">
        <w:t xml:space="preserve">      parameters:</w:t>
      </w:r>
    </w:p>
    <w:p w14:paraId="3BDFF828" w14:textId="77777777" w:rsidR="00AA1E08" w:rsidRPr="009F68CE" w:rsidRDefault="00AA1E08" w:rsidP="002334FE">
      <w:pPr>
        <w:pStyle w:val="PL"/>
      </w:pPr>
      <w:r w:rsidRPr="009F68CE">
        <w:t xml:space="preserve">        - name: ue-id</w:t>
      </w:r>
    </w:p>
    <w:p w14:paraId="1A3FF159" w14:textId="77777777" w:rsidR="00AA1E08" w:rsidRPr="009F68CE" w:rsidRDefault="00AA1E08" w:rsidP="002334FE">
      <w:pPr>
        <w:pStyle w:val="PL"/>
      </w:pPr>
      <w:r w:rsidRPr="009F68CE">
        <w:t xml:space="preserve">          in: query</w:t>
      </w:r>
    </w:p>
    <w:p w14:paraId="221A9C81" w14:textId="77777777" w:rsidR="00AA1E08" w:rsidRPr="009F68CE" w:rsidRDefault="00AA1E08" w:rsidP="002334FE">
      <w:pPr>
        <w:pStyle w:val="PL"/>
      </w:pPr>
      <w:r w:rsidRPr="009F68CE">
        <w:t xml:space="preserve">          required: true</w:t>
      </w:r>
    </w:p>
    <w:p w14:paraId="71F2CB0A" w14:textId="77777777" w:rsidR="00AA1E08" w:rsidRPr="009F68CE" w:rsidRDefault="00AA1E08" w:rsidP="002334FE">
      <w:pPr>
        <w:pStyle w:val="PL"/>
      </w:pPr>
      <w:r w:rsidRPr="009F68CE">
        <w:t xml:space="preserve">          description: UE ID</w:t>
      </w:r>
    </w:p>
    <w:p w14:paraId="0A643818" w14:textId="77777777" w:rsidR="00AA1E08" w:rsidRPr="009F68CE" w:rsidRDefault="00AA1E08" w:rsidP="002334FE">
      <w:pPr>
        <w:pStyle w:val="PL"/>
      </w:pPr>
      <w:r w:rsidRPr="009F68CE">
        <w:t xml:space="preserve">          schema:</w:t>
      </w:r>
    </w:p>
    <w:p w14:paraId="41C8B521" w14:textId="77777777" w:rsidR="00AA1E08" w:rsidRPr="009F68CE" w:rsidRDefault="00AA1E08" w:rsidP="002334FE">
      <w:pPr>
        <w:pStyle w:val="PL"/>
      </w:pPr>
      <w:r w:rsidRPr="009F68CE">
        <w:t xml:space="preserve">            $ref: 'TS29571_CommonData.yaml#/components/schemas/VarUeId'</w:t>
      </w:r>
    </w:p>
    <w:p w14:paraId="4BD9869C" w14:textId="77777777" w:rsidR="00AA1E08" w:rsidRPr="009F68CE" w:rsidRDefault="00AA1E08" w:rsidP="002334FE">
      <w:pPr>
        <w:pStyle w:val="PL"/>
      </w:pPr>
      <w:r w:rsidRPr="009F68CE">
        <w:t xml:space="preserve">        - name: nf-instance-id</w:t>
      </w:r>
    </w:p>
    <w:p w14:paraId="730DDD6B" w14:textId="77777777" w:rsidR="00AA1E08" w:rsidRPr="009F68CE" w:rsidRDefault="00AA1E08" w:rsidP="002334FE">
      <w:pPr>
        <w:pStyle w:val="PL"/>
      </w:pPr>
      <w:r w:rsidRPr="009F68CE">
        <w:t xml:space="preserve">          in: query</w:t>
      </w:r>
    </w:p>
    <w:p w14:paraId="75F44E66" w14:textId="77777777" w:rsidR="00AA1E08" w:rsidRPr="009F68CE" w:rsidRDefault="00AA1E08" w:rsidP="002334FE">
      <w:pPr>
        <w:pStyle w:val="PL"/>
      </w:pPr>
      <w:r w:rsidRPr="009F68CE">
        <w:t xml:space="preserve">          required: false</w:t>
      </w:r>
    </w:p>
    <w:p w14:paraId="38709B10" w14:textId="77777777" w:rsidR="00AA1E08" w:rsidRPr="009F68CE" w:rsidRDefault="00AA1E08" w:rsidP="002334FE">
      <w:pPr>
        <w:pStyle w:val="PL"/>
      </w:pPr>
      <w:r w:rsidRPr="009F68CE">
        <w:t xml:space="preserve">          description: NF Instance ID</w:t>
      </w:r>
    </w:p>
    <w:p w14:paraId="52F97FF7" w14:textId="77777777" w:rsidR="00AA1E08" w:rsidRPr="009F68CE" w:rsidRDefault="00AA1E08" w:rsidP="002334FE">
      <w:pPr>
        <w:pStyle w:val="PL"/>
      </w:pPr>
      <w:r w:rsidRPr="009F68CE">
        <w:t xml:space="preserve">          schema:</w:t>
      </w:r>
    </w:p>
    <w:p w14:paraId="48AF07B0" w14:textId="77777777" w:rsidR="00AA1E08" w:rsidRPr="009F68CE" w:rsidRDefault="00AA1E08" w:rsidP="002334FE">
      <w:pPr>
        <w:pStyle w:val="PL"/>
      </w:pPr>
      <w:r w:rsidRPr="009F68CE">
        <w:t xml:space="preserve">            $ref: 'TS29571_CommonData.yaml#/components/schemas/NfInstanceId'</w:t>
      </w:r>
    </w:p>
    <w:p w14:paraId="7DC6C66C" w14:textId="77777777" w:rsidR="00AA1E08" w:rsidRPr="009F68CE" w:rsidRDefault="00AA1E08" w:rsidP="002334FE">
      <w:pPr>
        <w:pStyle w:val="PL"/>
      </w:pPr>
      <w:r w:rsidRPr="009F68CE">
        <w:t xml:space="preserve">        - name: delete-all-nfs</w:t>
      </w:r>
    </w:p>
    <w:p w14:paraId="4DB7151E" w14:textId="77777777" w:rsidR="00AA1E08" w:rsidRPr="009F68CE" w:rsidRDefault="00AA1E08" w:rsidP="002334FE">
      <w:pPr>
        <w:pStyle w:val="PL"/>
      </w:pPr>
      <w:r w:rsidRPr="009F68CE">
        <w:t xml:space="preserve">          in: query</w:t>
      </w:r>
    </w:p>
    <w:p w14:paraId="03B211B8" w14:textId="77777777" w:rsidR="00AA1E08" w:rsidRPr="009F68CE" w:rsidRDefault="00AA1E08" w:rsidP="002334FE">
      <w:pPr>
        <w:pStyle w:val="PL"/>
      </w:pPr>
      <w:r w:rsidRPr="009F68CE">
        <w:t xml:space="preserve">          required: false</w:t>
      </w:r>
    </w:p>
    <w:p w14:paraId="615E6FF2" w14:textId="77777777" w:rsidR="00AA1E08" w:rsidRPr="009F68CE" w:rsidRDefault="00AA1E08" w:rsidP="002334FE">
      <w:pPr>
        <w:pStyle w:val="PL"/>
      </w:pPr>
      <w:r w:rsidRPr="009F68CE">
        <w:t xml:space="preserve">          description: Flag to delete subscriptions from all NFs</w:t>
      </w:r>
    </w:p>
    <w:p w14:paraId="7EF98847" w14:textId="77777777" w:rsidR="00AA1E08" w:rsidRPr="009F68CE" w:rsidRDefault="00AA1E08" w:rsidP="002334FE">
      <w:pPr>
        <w:pStyle w:val="PL"/>
      </w:pPr>
      <w:r w:rsidRPr="009F68CE">
        <w:t xml:space="preserve">          schema:</w:t>
      </w:r>
    </w:p>
    <w:p w14:paraId="45EE052D" w14:textId="77777777" w:rsidR="00AA1E08" w:rsidRPr="009F68CE" w:rsidRDefault="00AA1E08" w:rsidP="002334FE">
      <w:pPr>
        <w:pStyle w:val="PL"/>
      </w:pPr>
      <w:r w:rsidRPr="009F68CE">
        <w:t xml:space="preserve">            type: boolean</w:t>
      </w:r>
    </w:p>
    <w:p w14:paraId="57497313" w14:textId="77777777" w:rsidR="00AA1E08" w:rsidRPr="009F68CE" w:rsidRDefault="00AA1E08" w:rsidP="002334FE">
      <w:pPr>
        <w:pStyle w:val="PL"/>
      </w:pPr>
      <w:r w:rsidRPr="009F68CE">
        <w:t xml:space="preserve">        - name: implicit-unsubscribe-indication</w:t>
      </w:r>
    </w:p>
    <w:p w14:paraId="37D0970A" w14:textId="77777777" w:rsidR="00AA1E08" w:rsidRPr="009F68CE" w:rsidRDefault="00AA1E08" w:rsidP="002334FE">
      <w:pPr>
        <w:pStyle w:val="PL"/>
      </w:pPr>
      <w:r w:rsidRPr="009F68CE">
        <w:t xml:space="preserve">          in: query</w:t>
      </w:r>
    </w:p>
    <w:p w14:paraId="583F2D21" w14:textId="77777777" w:rsidR="00AA1E08" w:rsidRPr="009F68CE" w:rsidRDefault="00AA1E08" w:rsidP="002334FE">
      <w:pPr>
        <w:pStyle w:val="PL"/>
      </w:pPr>
      <w:r w:rsidRPr="009F68CE">
        <w:t xml:space="preserve">          required: false</w:t>
      </w:r>
    </w:p>
    <w:p w14:paraId="0AB3244E" w14:textId="77777777" w:rsidR="00AA1E08" w:rsidRPr="009F68CE" w:rsidRDefault="00AA1E08" w:rsidP="002334FE">
      <w:pPr>
        <w:pStyle w:val="PL"/>
      </w:pPr>
      <w:r w:rsidRPr="009F68CE">
        <w:t xml:space="preserve">          description: Implicit Unsubscribe Indication</w:t>
      </w:r>
    </w:p>
    <w:p w14:paraId="15848B98" w14:textId="77777777" w:rsidR="00AA1E08" w:rsidRPr="009F68CE" w:rsidRDefault="00AA1E08" w:rsidP="002334FE">
      <w:pPr>
        <w:pStyle w:val="PL"/>
      </w:pPr>
      <w:r w:rsidRPr="009F68CE">
        <w:t xml:space="preserve">          schema:</w:t>
      </w:r>
    </w:p>
    <w:p w14:paraId="18EC1618" w14:textId="77777777" w:rsidR="00AA1E08" w:rsidRPr="009F68CE" w:rsidRDefault="00AA1E08" w:rsidP="002334FE">
      <w:pPr>
        <w:pStyle w:val="PL"/>
      </w:pPr>
      <w:r w:rsidRPr="009F68CE">
        <w:t xml:space="preserve">            type: boolean</w:t>
      </w:r>
    </w:p>
    <w:p w14:paraId="34186253" w14:textId="77777777" w:rsidR="00AA1E08" w:rsidRPr="009F68CE" w:rsidRDefault="00AA1E08" w:rsidP="002334FE">
      <w:pPr>
        <w:pStyle w:val="PL"/>
      </w:pPr>
      <w:r w:rsidRPr="009F68CE">
        <w:t xml:space="preserve">      responses:</w:t>
      </w:r>
    </w:p>
    <w:p w14:paraId="2680C832" w14:textId="77777777" w:rsidR="00AA1E08" w:rsidRPr="009F68CE" w:rsidRDefault="00AA1E08" w:rsidP="002334FE">
      <w:pPr>
        <w:pStyle w:val="PL"/>
      </w:pPr>
      <w:r w:rsidRPr="009F68CE">
        <w:t xml:space="preserve">        '204':</w:t>
      </w:r>
    </w:p>
    <w:p w14:paraId="358CE8ED" w14:textId="77777777" w:rsidR="00AA1E08" w:rsidRPr="009F68CE" w:rsidRDefault="00AA1E08" w:rsidP="002334FE">
      <w:pPr>
        <w:pStyle w:val="PL"/>
        <w:rPr>
          <w:lang w:eastAsia="zh-CN"/>
        </w:rPr>
      </w:pPr>
      <w:r w:rsidRPr="009F68CE">
        <w:t xml:space="preserve">          description: Expected response to a successful subscription removal</w:t>
      </w:r>
    </w:p>
    <w:p w14:paraId="79D09FDD" w14:textId="77777777" w:rsidR="00AA1E08" w:rsidRPr="009F68CE" w:rsidRDefault="00AA1E08" w:rsidP="002334FE">
      <w:pPr>
        <w:pStyle w:val="PL"/>
        <w:rPr>
          <w:lang w:eastAsia="zh-CN"/>
        </w:rPr>
      </w:pPr>
    </w:p>
    <w:p w14:paraId="5391E455" w14:textId="77777777" w:rsidR="00AA1E08" w:rsidRPr="009F68CE" w:rsidRDefault="00AA1E08" w:rsidP="002334FE">
      <w:pPr>
        <w:pStyle w:val="PL"/>
      </w:pPr>
      <w:r w:rsidRPr="009F68CE">
        <w:t xml:space="preserve">  /subscription-data/subs-to-notify/{subsId}:</w:t>
      </w:r>
    </w:p>
    <w:p w14:paraId="1EF1853F" w14:textId="77777777" w:rsidR="00AA1E08" w:rsidRPr="009F68CE" w:rsidRDefault="00AA1E08" w:rsidP="002334FE">
      <w:pPr>
        <w:pStyle w:val="PL"/>
      </w:pPr>
      <w:r w:rsidRPr="009F68CE">
        <w:t xml:space="preserve">    delete:</w:t>
      </w:r>
    </w:p>
    <w:p w14:paraId="329178BC" w14:textId="77777777" w:rsidR="00AA1E08" w:rsidRPr="009F68CE" w:rsidRDefault="00AA1E08" w:rsidP="002334FE">
      <w:pPr>
        <w:pStyle w:val="PL"/>
      </w:pPr>
      <w:r w:rsidRPr="009F68CE">
        <w:t xml:space="preserve">      summary: Deletes a subscriptionDataSubscriptions</w:t>
      </w:r>
    </w:p>
    <w:p w14:paraId="11D19CA4" w14:textId="77777777" w:rsidR="00AA1E08" w:rsidRPr="009F68CE" w:rsidRDefault="00AA1E08" w:rsidP="002334FE">
      <w:pPr>
        <w:pStyle w:val="PL"/>
      </w:pPr>
      <w:r w:rsidRPr="009F68CE">
        <w:t xml:space="preserve">      operationId: RemovesubscriptionDataSubscriptions</w:t>
      </w:r>
    </w:p>
    <w:p w14:paraId="3172F8F9" w14:textId="77777777" w:rsidR="00AA1E08" w:rsidRPr="009F68CE" w:rsidRDefault="00AA1E08" w:rsidP="002334FE">
      <w:pPr>
        <w:pStyle w:val="PL"/>
      </w:pPr>
      <w:r w:rsidRPr="009F68CE">
        <w:t xml:space="preserve">      tags:</w:t>
      </w:r>
    </w:p>
    <w:p w14:paraId="22C6478B" w14:textId="77777777" w:rsidR="00AA1E08" w:rsidRPr="009F68CE" w:rsidRDefault="00AA1E08" w:rsidP="002334FE">
      <w:pPr>
        <w:pStyle w:val="PL"/>
      </w:pPr>
      <w:r w:rsidRPr="009F68CE">
        <w:t xml:space="preserve">        - Subs To Notify (Document)</w:t>
      </w:r>
    </w:p>
    <w:p w14:paraId="2BB3663B" w14:textId="77777777" w:rsidR="00AA1E08" w:rsidRPr="009F68CE" w:rsidRDefault="00AA1E08" w:rsidP="002334FE">
      <w:pPr>
        <w:pStyle w:val="PL"/>
      </w:pPr>
      <w:r w:rsidRPr="009F68CE">
        <w:t xml:space="preserve">      parameters:</w:t>
      </w:r>
    </w:p>
    <w:p w14:paraId="1C65AAE5" w14:textId="77777777" w:rsidR="00AA1E08" w:rsidRPr="009F68CE" w:rsidRDefault="00AA1E08" w:rsidP="002334FE">
      <w:pPr>
        <w:pStyle w:val="PL"/>
      </w:pPr>
      <w:r w:rsidRPr="009F68CE">
        <w:t xml:space="preserve">        - name: subsId</w:t>
      </w:r>
    </w:p>
    <w:p w14:paraId="0359D548" w14:textId="77777777" w:rsidR="00AA1E08" w:rsidRPr="009F68CE" w:rsidRDefault="00AA1E08" w:rsidP="002334FE">
      <w:pPr>
        <w:pStyle w:val="PL"/>
      </w:pPr>
      <w:r w:rsidRPr="009F68CE">
        <w:t xml:space="preserve">          in: path</w:t>
      </w:r>
    </w:p>
    <w:p w14:paraId="2857E693" w14:textId="77777777" w:rsidR="00AA1E08" w:rsidRPr="009F68CE" w:rsidRDefault="00AA1E08" w:rsidP="002334FE">
      <w:pPr>
        <w:pStyle w:val="PL"/>
      </w:pPr>
      <w:r w:rsidRPr="009F68CE">
        <w:lastRenderedPageBreak/>
        <w:t xml:space="preserve">          required: true</w:t>
      </w:r>
    </w:p>
    <w:p w14:paraId="4F3570D0" w14:textId="77777777" w:rsidR="00AA1E08" w:rsidRPr="009F68CE" w:rsidRDefault="00AA1E08" w:rsidP="002334FE">
      <w:pPr>
        <w:pStyle w:val="PL"/>
      </w:pPr>
      <w:r w:rsidRPr="009F68CE">
        <w:t xml:space="preserve">          description: Unique ID of the subscription to remove</w:t>
      </w:r>
    </w:p>
    <w:p w14:paraId="5035CC7B" w14:textId="77777777" w:rsidR="00AA1E08" w:rsidRPr="009F68CE" w:rsidRDefault="00AA1E08" w:rsidP="002334FE">
      <w:pPr>
        <w:pStyle w:val="PL"/>
      </w:pPr>
      <w:r w:rsidRPr="009F68CE">
        <w:t xml:space="preserve">          schema:</w:t>
      </w:r>
    </w:p>
    <w:p w14:paraId="3AF25A42" w14:textId="77777777" w:rsidR="00AA1E08" w:rsidRPr="009F68CE" w:rsidRDefault="00AA1E08" w:rsidP="002334FE">
      <w:pPr>
        <w:pStyle w:val="PL"/>
      </w:pPr>
      <w:r w:rsidRPr="009F68CE">
        <w:t xml:space="preserve">            type: string</w:t>
      </w:r>
    </w:p>
    <w:p w14:paraId="7E7D6C11" w14:textId="77777777" w:rsidR="00AA1E08" w:rsidRPr="009F68CE" w:rsidRDefault="00AA1E08" w:rsidP="002334FE">
      <w:pPr>
        <w:pStyle w:val="PL"/>
      </w:pPr>
      <w:r w:rsidRPr="009F68CE">
        <w:t xml:space="preserve">      responses:</w:t>
      </w:r>
    </w:p>
    <w:p w14:paraId="2CA7BD11" w14:textId="77777777" w:rsidR="00AA1E08" w:rsidRPr="009F68CE" w:rsidRDefault="00AA1E08" w:rsidP="002334FE">
      <w:pPr>
        <w:pStyle w:val="PL"/>
      </w:pPr>
      <w:r w:rsidRPr="009F68CE">
        <w:t xml:space="preserve">        '204':</w:t>
      </w:r>
    </w:p>
    <w:p w14:paraId="3A0CF670" w14:textId="77777777" w:rsidR="00AA1E08" w:rsidRPr="009F68CE" w:rsidRDefault="00AA1E08" w:rsidP="002334FE">
      <w:pPr>
        <w:pStyle w:val="PL"/>
      </w:pPr>
      <w:r w:rsidRPr="009F68CE">
        <w:t xml:space="preserve">          description: Expected response to a successful subscription removal</w:t>
      </w:r>
    </w:p>
    <w:p w14:paraId="1E57088C" w14:textId="77777777" w:rsidR="00AA1E08" w:rsidRPr="009F68CE" w:rsidRDefault="00AA1E08" w:rsidP="002334FE">
      <w:pPr>
        <w:pStyle w:val="PL"/>
        <w:rPr>
          <w:lang w:eastAsia="zh-CN"/>
        </w:rPr>
      </w:pPr>
    </w:p>
    <w:p w14:paraId="0BEF9EE1" w14:textId="77777777" w:rsidR="00AA1E08" w:rsidRPr="009F68CE" w:rsidRDefault="00AA1E08" w:rsidP="002334FE">
      <w:pPr>
        <w:pStyle w:val="PL"/>
      </w:pPr>
      <w:r w:rsidRPr="009F68CE">
        <w:t xml:space="preserve">    patch:</w:t>
      </w:r>
    </w:p>
    <w:p w14:paraId="02AEE42D" w14:textId="77777777" w:rsidR="00AA1E08" w:rsidRPr="009F68CE" w:rsidRDefault="00AA1E08" w:rsidP="002334FE">
      <w:pPr>
        <w:pStyle w:val="PL"/>
      </w:pPr>
      <w:r w:rsidRPr="009F68CE">
        <w:t xml:space="preserve">      summary: Modify an individual subscriptionDataSubscription</w:t>
      </w:r>
    </w:p>
    <w:p w14:paraId="0A743BF0" w14:textId="77777777" w:rsidR="00AA1E08" w:rsidRPr="009F68CE" w:rsidRDefault="00AA1E08" w:rsidP="002334FE">
      <w:pPr>
        <w:pStyle w:val="PL"/>
      </w:pPr>
      <w:r w:rsidRPr="009F68CE">
        <w:t xml:space="preserve">      operationId: ModifysubscriptionDataSubscription</w:t>
      </w:r>
    </w:p>
    <w:p w14:paraId="282C1266" w14:textId="77777777" w:rsidR="00AA1E08" w:rsidRPr="009F68CE" w:rsidRDefault="00AA1E08" w:rsidP="002334FE">
      <w:pPr>
        <w:pStyle w:val="PL"/>
      </w:pPr>
      <w:r w:rsidRPr="009F68CE">
        <w:t xml:space="preserve">      tags:</w:t>
      </w:r>
    </w:p>
    <w:p w14:paraId="3DCAA3F8" w14:textId="77777777" w:rsidR="00AA1E08" w:rsidRPr="009F68CE" w:rsidRDefault="00AA1E08" w:rsidP="002334FE">
      <w:pPr>
        <w:pStyle w:val="PL"/>
      </w:pPr>
      <w:r w:rsidRPr="009F68CE">
        <w:t xml:space="preserve">        - Subs To Notify (Document)</w:t>
      </w:r>
    </w:p>
    <w:p w14:paraId="22013248" w14:textId="77777777" w:rsidR="00AA1E08" w:rsidRPr="009F68CE" w:rsidRDefault="00AA1E08" w:rsidP="002334FE">
      <w:pPr>
        <w:pStyle w:val="PL"/>
      </w:pPr>
      <w:r w:rsidRPr="009F68CE">
        <w:t xml:space="preserve">      parameters:</w:t>
      </w:r>
    </w:p>
    <w:p w14:paraId="22F2B366" w14:textId="77777777" w:rsidR="00AA1E08" w:rsidRPr="009F68CE" w:rsidRDefault="00AA1E08" w:rsidP="002334FE">
      <w:pPr>
        <w:pStyle w:val="PL"/>
      </w:pPr>
      <w:r w:rsidRPr="009F68CE">
        <w:t xml:space="preserve">        - name: subsId</w:t>
      </w:r>
    </w:p>
    <w:p w14:paraId="53D90F38" w14:textId="77777777" w:rsidR="00AA1E08" w:rsidRPr="009F68CE" w:rsidRDefault="00AA1E08" w:rsidP="002334FE">
      <w:pPr>
        <w:pStyle w:val="PL"/>
      </w:pPr>
      <w:r w:rsidRPr="009F68CE">
        <w:t xml:space="preserve">          in: path</w:t>
      </w:r>
    </w:p>
    <w:p w14:paraId="4929B5E7" w14:textId="77777777" w:rsidR="00AA1E08" w:rsidRPr="009F68CE" w:rsidRDefault="00AA1E08" w:rsidP="002334FE">
      <w:pPr>
        <w:pStyle w:val="PL"/>
      </w:pPr>
      <w:r w:rsidRPr="009F68CE">
        <w:t xml:space="preserve">          required: true</w:t>
      </w:r>
    </w:p>
    <w:p w14:paraId="60344199" w14:textId="77777777" w:rsidR="00AA1E08" w:rsidRPr="009F68CE" w:rsidRDefault="00AA1E08" w:rsidP="002334FE">
      <w:pPr>
        <w:pStyle w:val="PL"/>
      </w:pPr>
      <w:r w:rsidRPr="009F68CE">
        <w:t xml:space="preserve">          schema:</w:t>
      </w:r>
    </w:p>
    <w:p w14:paraId="4FC56CE3" w14:textId="77777777" w:rsidR="00AA1E08" w:rsidRPr="009F68CE" w:rsidRDefault="00AA1E08" w:rsidP="002334FE">
      <w:pPr>
        <w:pStyle w:val="PL"/>
      </w:pPr>
      <w:r w:rsidRPr="009F68CE">
        <w:t xml:space="preserve">            type: string</w:t>
      </w:r>
    </w:p>
    <w:p w14:paraId="63EF264A" w14:textId="77777777" w:rsidR="00AA1E08" w:rsidRPr="009F68CE" w:rsidRDefault="00AA1E08" w:rsidP="002334FE">
      <w:pPr>
        <w:pStyle w:val="PL"/>
      </w:pPr>
      <w:r w:rsidRPr="009F68CE">
        <w:t xml:space="preserve">      requestBody:</w:t>
      </w:r>
    </w:p>
    <w:p w14:paraId="689CDF50" w14:textId="77777777" w:rsidR="00AA1E08" w:rsidRPr="009F68CE" w:rsidRDefault="00AA1E08" w:rsidP="002334FE">
      <w:pPr>
        <w:pStyle w:val="PL"/>
      </w:pPr>
      <w:r w:rsidRPr="009F68CE">
        <w:t xml:space="preserve">        content:</w:t>
      </w:r>
    </w:p>
    <w:p w14:paraId="652FF89F" w14:textId="77777777" w:rsidR="00AA1E08" w:rsidRPr="009F68CE" w:rsidRDefault="00AA1E08" w:rsidP="002334FE">
      <w:pPr>
        <w:pStyle w:val="PL"/>
      </w:pPr>
      <w:r w:rsidRPr="009F68CE">
        <w:t xml:space="preserve">          application/json-patch+json:</w:t>
      </w:r>
    </w:p>
    <w:p w14:paraId="7C61CF90" w14:textId="77777777" w:rsidR="00AA1E08" w:rsidRPr="009F68CE" w:rsidRDefault="00AA1E08" w:rsidP="002334FE">
      <w:pPr>
        <w:pStyle w:val="PL"/>
      </w:pPr>
      <w:r w:rsidRPr="009F68CE">
        <w:t xml:space="preserve">            schema:</w:t>
      </w:r>
    </w:p>
    <w:p w14:paraId="4F64C56B" w14:textId="77777777" w:rsidR="00AA1E08" w:rsidRPr="009F68CE" w:rsidRDefault="00AA1E08" w:rsidP="002334FE">
      <w:pPr>
        <w:pStyle w:val="PL"/>
      </w:pPr>
      <w:r w:rsidRPr="009F68CE">
        <w:t xml:space="preserve">              type: array</w:t>
      </w:r>
    </w:p>
    <w:p w14:paraId="67F66852" w14:textId="77777777" w:rsidR="00AA1E08" w:rsidRPr="009F68CE" w:rsidRDefault="00AA1E08" w:rsidP="002334FE">
      <w:pPr>
        <w:pStyle w:val="PL"/>
      </w:pPr>
      <w:r w:rsidRPr="009F68CE">
        <w:t xml:space="preserve">              items:</w:t>
      </w:r>
    </w:p>
    <w:p w14:paraId="730CF272" w14:textId="77777777" w:rsidR="00AA1E08" w:rsidRPr="009F68CE" w:rsidRDefault="00AA1E08" w:rsidP="002334FE">
      <w:pPr>
        <w:pStyle w:val="PL"/>
      </w:pPr>
      <w:r w:rsidRPr="009F68CE">
        <w:t xml:space="preserve">                $ref: 'TS29571_CommonData.yaml#/components/schemas/PatchItem'</w:t>
      </w:r>
    </w:p>
    <w:p w14:paraId="52BDE564" w14:textId="77777777" w:rsidR="00AA1E08" w:rsidRPr="009F68CE" w:rsidRDefault="00AA1E08" w:rsidP="002334FE">
      <w:pPr>
        <w:pStyle w:val="PL"/>
      </w:pPr>
      <w:r w:rsidRPr="009F68CE">
        <w:t xml:space="preserve">              minItems: 1</w:t>
      </w:r>
    </w:p>
    <w:p w14:paraId="5A160F68" w14:textId="77777777" w:rsidR="00AA1E08" w:rsidRPr="009F68CE" w:rsidRDefault="00AA1E08" w:rsidP="002334FE">
      <w:pPr>
        <w:pStyle w:val="PL"/>
      </w:pPr>
      <w:r w:rsidRPr="009F68CE">
        <w:t xml:space="preserve">        required: true</w:t>
      </w:r>
    </w:p>
    <w:p w14:paraId="1B5A0012" w14:textId="77777777" w:rsidR="00AA1E08" w:rsidRPr="009F68CE" w:rsidRDefault="00AA1E08" w:rsidP="002334FE">
      <w:pPr>
        <w:pStyle w:val="PL"/>
      </w:pPr>
      <w:r w:rsidRPr="009F68CE">
        <w:t xml:space="preserve">      responses:</w:t>
      </w:r>
    </w:p>
    <w:p w14:paraId="66C16C9B" w14:textId="77777777" w:rsidR="00AA1E08" w:rsidRPr="009F68CE" w:rsidRDefault="00AA1E08" w:rsidP="002334FE">
      <w:pPr>
        <w:pStyle w:val="PL"/>
      </w:pPr>
      <w:r w:rsidRPr="009F68CE">
        <w:t xml:space="preserve">        '204':</w:t>
      </w:r>
    </w:p>
    <w:p w14:paraId="25706DBF" w14:textId="77777777" w:rsidR="00AA1E08" w:rsidRPr="009F68CE" w:rsidRDefault="00AA1E08" w:rsidP="002334FE">
      <w:pPr>
        <w:pStyle w:val="PL"/>
      </w:pPr>
      <w:r w:rsidRPr="009F68CE">
        <w:t xml:space="preserve">          description: Successful response</w:t>
      </w:r>
    </w:p>
    <w:p w14:paraId="652F0064" w14:textId="77777777" w:rsidR="00AA1E08" w:rsidRPr="009F68CE" w:rsidRDefault="00AA1E08" w:rsidP="002334FE">
      <w:pPr>
        <w:pStyle w:val="PL"/>
      </w:pPr>
      <w:r w:rsidRPr="009F68CE">
        <w:t xml:space="preserve">        '403':</w:t>
      </w:r>
    </w:p>
    <w:p w14:paraId="572EEB85" w14:textId="77777777" w:rsidR="00AA1E08" w:rsidRPr="009F68CE" w:rsidRDefault="00AA1E08" w:rsidP="002334FE">
      <w:pPr>
        <w:pStyle w:val="PL"/>
      </w:pPr>
      <w:r w:rsidRPr="009F68CE">
        <w:t xml:space="preserve">          $ref: 'TS29571_CommonData.yaml#/components/responses/403'</w:t>
      </w:r>
    </w:p>
    <w:p w14:paraId="3E0E3C6F" w14:textId="77777777" w:rsidR="00AA1E08" w:rsidRPr="009F68CE" w:rsidRDefault="00AA1E08" w:rsidP="002334FE">
      <w:pPr>
        <w:pStyle w:val="PL"/>
      </w:pPr>
      <w:r w:rsidRPr="009F68CE">
        <w:t xml:space="preserve">        '404':</w:t>
      </w:r>
    </w:p>
    <w:p w14:paraId="4331567A" w14:textId="77777777" w:rsidR="00AA1E08" w:rsidRPr="009F68CE" w:rsidRDefault="00AA1E08" w:rsidP="002334FE">
      <w:pPr>
        <w:pStyle w:val="PL"/>
      </w:pPr>
      <w:r w:rsidRPr="009F68CE">
        <w:t xml:space="preserve">          $ref: 'TS29571_CommonData.yaml#/components/responses/404'</w:t>
      </w:r>
    </w:p>
    <w:p w14:paraId="56CF4C3A" w14:textId="77777777" w:rsidR="00AA1E08" w:rsidRPr="009F68CE" w:rsidRDefault="00AA1E08" w:rsidP="002334FE">
      <w:pPr>
        <w:pStyle w:val="PL"/>
      </w:pPr>
      <w:r w:rsidRPr="009F68CE">
        <w:t xml:space="preserve">        default:</w:t>
      </w:r>
    </w:p>
    <w:p w14:paraId="69AC38F7" w14:textId="77777777" w:rsidR="00AA1E08" w:rsidRPr="009F68CE" w:rsidRDefault="00AA1E08" w:rsidP="002334FE">
      <w:pPr>
        <w:pStyle w:val="PL"/>
        <w:rPr>
          <w:lang w:eastAsia="zh-CN"/>
        </w:rPr>
      </w:pPr>
      <w:r w:rsidRPr="009F68CE">
        <w:t xml:space="preserve">          description: Unexpected error</w:t>
      </w:r>
    </w:p>
    <w:p w14:paraId="0F124B27" w14:textId="77777777" w:rsidR="00AA1E08" w:rsidRPr="009F68CE" w:rsidRDefault="00AA1E08" w:rsidP="002334FE">
      <w:pPr>
        <w:pStyle w:val="PL"/>
        <w:rPr>
          <w:lang w:eastAsia="zh-CN"/>
        </w:rPr>
      </w:pPr>
    </w:p>
    <w:p w14:paraId="4BD9CE77" w14:textId="77777777" w:rsidR="00AA1E08" w:rsidRPr="009F68CE" w:rsidRDefault="00AA1E08" w:rsidP="002334FE">
      <w:pPr>
        <w:pStyle w:val="PL"/>
      </w:pPr>
      <w:r w:rsidRPr="009F68CE">
        <w:t xml:space="preserve">  /subscription-data/{ueId}/{servingPlmnId}/provisioned-data/trace-data:</w:t>
      </w:r>
    </w:p>
    <w:p w14:paraId="7DD28704" w14:textId="77777777" w:rsidR="00AA1E08" w:rsidRPr="009F68CE" w:rsidRDefault="00AA1E08" w:rsidP="002334FE">
      <w:pPr>
        <w:pStyle w:val="PL"/>
      </w:pPr>
      <w:r w:rsidRPr="009F68CE">
        <w:t xml:space="preserve">    get:</w:t>
      </w:r>
    </w:p>
    <w:p w14:paraId="109291DA" w14:textId="77777777" w:rsidR="00AA1E08" w:rsidRPr="009F68CE" w:rsidRDefault="00AA1E08" w:rsidP="002334FE">
      <w:pPr>
        <w:pStyle w:val="PL"/>
      </w:pPr>
      <w:r w:rsidRPr="009F68CE">
        <w:t xml:space="preserve">      summary: Retrieves the trace configuration data of a UE</w:t>
      </w:r>
    </w:p>
    <w:p w14:paraId="61F2132A" w14:textId="77777777" w:rsidR="00AA1E08" w:rsidRPr="009F68CE" w:rsidRDefault="00AA1E08" w:rsidP="002334FE">
      <w:pPr>
        <w:pStyle w:val="PL"/>
      </w:pPr>
      <w:r w:rsidRPr="009F68CE">
        <w:t xml:space="preserve">      operationId: QueryTraceData</w:t>
      </w:r>
    </w:p>
    <w:p w14:paraId="1ED60A3A" w14:textId="77777777" w:rsidR="00AA1E08" w:rsidRPr="009F68CE" w:rsidRDefault="00AA1E08" w:rsidP="002334FE">
      <w:pPr>
        <w:pStyle w:val="PL"/>
      </w:pPr>
      <w:r w:rsidRPr="009F68CE">
        <w:t xml:space="preserve">      tags:</w:t>
      </w:r>
    </w:p>
    <w:p w14:paraId="14530FFD" w14:textId="77777777" w:rsidR="00AA1E08" w:rsidRPr="009F68CE" w:rsidRDefault="00AA1E08" w:rsidP="002334FE">
      <w:pPr>
        <w:pStyle w:val="PL"/>
      </w:pPr>
      <w:r w:rsidRPr="009F68CE">
        <w:t xml:space="preserve">        - Trace Data (Document)</w:t>
      </w:r>
    </w:p>
    <w:p w14:paraId="51992A3C" w14:textId="77777777" w:rsidR="00AA1E08" w:rsidRPr="009F68CE" w:rsidRDefault="00AA1E08" w:rsidP="002334FE">
      <w:pPr>
        <w:pStyle w:val="PL"/>
      </w:pPr>
      <w:r w:rsidRPr="009F68CE">
        <w:t xml:space="preserve">      parameters:</w:t>
      </w:r>
    </w:p>
    <w:p w14:paraId="7BF62B04" w14:textId="77777777" w:rsidR="00AA1E08" w:rsidRPr="009F68CE" w:rsidRDefault="00AA1E08" w:rsidP="002334FE">
      <w:pPr>
        <w:pStyle w:val="PL"/>
      </w:pPr>
      <w:r w:rsidRPr="009F68CE">
        <w:t xml:space="preserve">        - name: ueId</w:t>
      </w:r>
    </w:p>
    <w:p w14:paraId="2DDD35E2" w14:textId="77777777" w:rsidR="00AA1E08" w:rsidRPr="009F68CE" w:rsidRDefault="00AA1E08" w:rsidP="002334FE">
      <w:pPr>
        <w:pStyle w:val="PL"/>
      </w:pPr>
      <w:r w:rsidRPr="009F68CE">
        <w:t xml:space="preserve">          in: path</w:t>
      </w:r>
    </w:p>
    <w:p w14:paraId="1A68FBA4" w14:textId="77777777" w:rsidR="00AA1E08" w:rsidRPr="009F68CE" w:rsidRDefault="00AA1E08" w:rsidP="002334FE">
      <w:pPr>
        <w:pStyle w:val="PL"/>
      </w:pPr>
      <w:r w:rsidRPr="009F68CE">
        <w:t xml:space="preserve">          description: UE id</w:t>
      </w:r>
    </w:p>
    <w:p w14:paraId="488A8291" w14:textId="77777777" w:rsidR="00AA1E08" w:rsidRPr="009F68CE" w:rsidRDefault="00AA1E08" w:rsidP="002334FE">
      <w:pPr>
        <w:pStyle w:val="PL"/>
      </w:pPr>
      <w:r w:rsidRPr="009F68CE">
        <w:t xml:space="preserve">          required: true</w:t>
      </w:r>
    </w:p>
    <w:p w14:paraId="04BFD32A" w14:textId="77777777" w:rsidR="00AA1E08" w:rsidRPr="009F68CE" w:rsidRDefault="00AA1E08" w:rsidP="002334FE">
      <w:pPr>
        <w:pStyle w:val="PL"/>
      </w:pPr>
      <w:r w:rsidRPr="009F68CE">
        <w:t xml:space="preserve">          schema:</w:t>
      </w:r>
    </w:p>
    <w:p w14:paraId="4E14A79B" w14:textId="77777777" w:rsidR="00AA1E08" w:rsidRPr="009F68CE" w:rsidRDefault="00AA1E08" w:rsidP="002334FE">
      <w:pPr>
        <w:pStyle w:val="PL"/>
      </w:pPr>
      <w:r w:rsidRPr="009F68CE">
        <w:t xml:space="preserve">            $ref: 'TS29571_CommonData.yaml#/components/schemas/VarUeId'</w:t>
      </w:r>
    </w:p>
    <w:p w14:paraId="096ECBBD" w14:textId="77777777" w:rsidR="00AA1E08" w:rsidRPr="009F68CE" w:rsidRDefault="00AA1E08" w:rsidP="002334FE">
      <w:pPr>
        <w:pStyle w:val="PL"/>
      </w:pPr>
      <w:r w:rsidRPr="009F68CE">
        <w:t xml:space="preserve">        - name: servingPlmnId</w:t>
      </w:r>
    </w:p>
    <w:p w14:paraId="7A8AD0BF" w14:textId="77777777" w:rsidR="00AA1E08" w:rsidRPr="009F68CE" w:rsidRDefault="00AA1E08" w:rsidP="002334FE">
      <w:pPr>
        <w:pStyle w:val="PL"/>
      </w:pPr>
      <w:r w:rsidRPr="009F68CE">
        <w:t xml:space="preserve">          in: path</w:t>
      </w:r>
    </w:p>
    <w:p w14:paraId="3A772D58" w14:textId="77777777" w:rsidR="00AA1E08" w:rsidRPr="009F68CE" w:rsidRDefault="00AA1E08" w:rsidP="002334FE">
      <w:pPr>
        <w:pStyle w:val="PL"/>
      </w:pPr>
      <w:r w:rsidRPr="009F68CE">
        <w:t xml:space="preserve">          description: PLMN ID</w:t>
      </w:r>
    </w:p>
    <w:p w14:paraId="0913497C" w14:textId="77777777" w:rsidR="00AA1E08" w:rsidRPr="009F68CE" w:rsidRDefault="00AA1E08" w:rsidP="002334FE">
      <w:pPr>
        <w:pStyle w:val="PL"/>
      </w:pPr>
      <w:r w:rsidRPr="009F68CE">
        <w:t xml:space="preserve">          required: true</w:t>
      </w:r>
    </w:p>
    <w:p w14:paraId="43F6DC95" w14:textId="77777777" w:rsidR="00AA1E08" w:rsidRPr="009F68CE" w:rsidRDefault="00AA1E08" w:rsidP="002334FE">
      <w:pPr>
        <w:pStyle w:val="PL"/>
      </w:pPr>
      <w:r w:rsidRPr="009F68CE">
        <w:t xml:space="preserve">          schema:</w:t>
      </w:r>
    </w:p>
    <w:p w14:paraId="7079255B" w14:textId="77777777" w:rsidR="00AA1E08" w:rsidRPr="009F68CE" w:rsidRDefault="00AA1E08" w:rsidP="002334FE">
      <w:pPr>
        <w:pStyle w:val="PL"/>
        <w:rPr>
          <w:lang w:eastAsia="zh-CN"/>
        </w:rPr>
      </w:pPr>
      <w:r w:rsidRPr="009F68CE">
        <w:t xml:space="preserve">            $ref: '#/components/schemas/VarPlmnId'</w:t>
      </w:r>
    </w:p>
    <w:p w14:paraId="729AFD1B" w14:textId="77777777" w:rsidR="00AA1E08" w:rsidRPr="009F68CE" w:rsidRDefault="00AA1E08" w:rsidP="002334FE">
      <w:pPr>
        <w:pStyle w:val="PL"/>
      </w:pPr>
      <w:r w:rsidRPr="009F68CE">
        <w:t xml:space="preserve">        - name: If-None-Match</w:t>
      </w:r>
    </w:p>
    <w:p w14:paraId="3EECE820" w14:textId="77777777" w:rsidR="00AA1E08" w:rsidRPr="009F68CE" w:rsidRDefault="00AA1E08" w:rsidP="002334FE">
      <w:pPr>
        <w:pStyle w:val="PL"/>
      </w:pPr>
      <w:r w:rsidRPr="009F68CE">
        <w:t xml:space="preserve">          in: header</w:t>
      </w:r>
    </w:p>
    <w:p w14:paraId="2191DC15" w14:textId="77777777" w:rsidR="00AA1E08" w:rsidRPr="009F68CE" w:rsidRDefault="00AA1E08" w:rsidP="002334FE">
      <w:pPr>
        <w:pStyle w:val="PL"/>
      </w:pPr>
      <w:r w:rsidRPr="009F68CE">
        <w:t xml:space="preserve">          description: Validator for conditional requests, as described in RFC 7232, 3.2</w:t>
      </w:r>
    </w:p>
    <w:p w14:paraId="73B4DDE7" w14:textId="77777777" w:rsidR="00AA1E08" w:rsidRPr="009F68CE" w:rsidRDefault="00AA1E08" w:rsidP="002334FE">
      <w:pPr>
        <w:pStyle w:val="PL"/>
      </w:pPr>
      <w:r w:rsidRPr="009F68CE">
        <w:t xml:space="preserve">          schema:</w:t>
      </w:r>
    </w:p>
    <w:p w14:paraId="7CB1E3AC" w14:textId="77777777" w:rsidR="00AA1E08" w:rsidRPr="009F68CE" w:rsidRDefault="00AA1E08" w:rsidP="002334FE">
      <w:pPr>
        <w:pStyle w:val="PL"/>
      </w:pPr>
      <w:r w:rsidRPr="009F68CE">
        <w:t xml:space="preserve">            type: string</w:t>
      </w:r>
    </w:p>
    <w:p w14:paraId="4F7827F5" w14:textId="77777777" w:rsidR="00AA1E08" w:rsidRPr="009F68CE" w:rsidRDefault="00AA1E08" w:rsidP="002334FE">
      <w:pPr>
        <w:pStyle w:val="PL"/>
      </w:pPr>
      <w:r w:rsidRPr="009F68CE">
        <w:t xml:space="preserve">        - name: If-Modified-Since</w:t>
      </w:r>
    </w:p>
    <w:p w14:paraId="4FA1C030" w14:textId="77777777" w:rsidR="00AA1E08" w:rsidRPr="009F68CE" w:rsidRDefault="00AA1E08" w:rsidP="002334FE">
      <w:pPr>
        <w:pStyle w:val="PL"/>
      </w:pPr>
      <w:r w:rsidRPr="009F68CE">
        <w:t xml:space="preserve">          in: header</w:t>
      </w:r>
    </w:p>
    <w:p w14:paraId="0B56D7A5" w14:textId="77777777" w:rsidR="00AA1E08" w:rsidRPr="009F68CE" w:rsidRDefault="00AA1E08" w:rsidP="002334FE">
      <w:pPr>
        <w:pStyle w:val="PL"/>
      </w:pPr>
      <w:r w:rsidRPr="009F68CE">
        <w:t xml:space="preserve">          description: Validator for conditional requests, as described in RFC 7232, 3.3</w:t>
      </w:r>
    </w:p>
    <w:p w14:paraId="1D9B7F21" w14:textId="77777777" w:rsidR="00AA1E08" w:rsidRPr="009F68CE" w:rsidRDefault="00AA1E08" w:rsidP="002334FE">
      <w:pPr>
        <w:pStyle w:val="PL"/>
      </w:pPr>
      <w:r w:rsidRPr="009F68CE">
        <w:t xml:space="preserve">          schema:</w:t>
      </w:r>
    </w:p>
    <w:p w14:paraId="7168D294" w14:textId="77777777" w:rsidR="00AA1E08" w:rsidRPr="009F68CE" w:rsidRDefault="00AA1E08" w:rsidP="002334FE">
      <w:pPr>
        <w:pStyle w:val="PL"/>
        <w:rPr>
          <w:lang w:eastAsia="zh-CN"/>
        </w:rPr>
      </w:pPr>
      <w:r w:rsidRPr="009F68CE">
        <w:t xml:space="preserve">            type: string</w:t>
      </w:r>
    </w:p>
    <w:p w14:paraId="5D635D71" w14:textId="77777777" w:rsidR="00AA1E08" w:rsidRPr="009F68CE" w:rsidRDefault="00AA1E08" w:rsidP="002334FE">
      <w:pPr>
        <w:pStyle w:val="PL"/>
      </w:pPr>
      <w:r w:rsidRPr="009F68CE">
        <w:t xml:space="preserve">      responses:</w:t>
      </w:r>
    </w:p>
    <w:p w14:paraId="4804A49F" w14:textId="77777777" w:rsidR="00AA1E08" w:rsidRPr="009F68CE" w:rsidRDefault="00AA1E08" w:rsidP="002334FE">
      <w:pPr>
        <w:pStyle w:val="PL"/>
      </w:pPr>
      <w:r w:rsidRPr="009F68CE">
        <w:t xml:space="preserve">        '200':</w:t>
      </w:r>
    </w:p>
    <w:p w14:paraId="752C492A" w14:textId="77777777" w:rsidR="00AA1E08" w:rsidRPr="009F68CE" w:rsidRDefault="00AA1E08" w:rsidP="002334FE">
      <w:pPr>
        <w:pStyle w:val="PL"/>
      </w:pPr>
      <w:r w:rsidRPr="009F68CE">
        <w:t xml:space="preserve">          description: Expected response to a valid request</w:t>
      </w:r>
    </w:p>
    <w:p w14:paraId="3EFFD58E" w14:textId="77777777" w:rsidR="00AA1E08" w:rsidRPr="009F68CE" w:rsidRDefault="00AA1E08" w:rsidP="002334FE">
      <w:pPr>
        <w:pStyle w:val="PL"/>
      </w:pPr>
      <w:r w:rsidRPr="009F68CE">
        <w:t xml:space="preserve">          content:</w:t>
      </w:r>
    </w:p>
    <w:p w14:paraId="77B087D1" w14:textId="77777777" w:rsidR="00AA1E08" w:rsidRPr="009F68CE" w:rsidRDefault="00AA1E08" w:rsidP="002334FE">
      <w:pPr>
        <w:pStyle w:val="PL"/>
      </w:pPr>
      <w:r w:rsidRPr="009F68CE">
        <w:t xml:space="preserve">            application/json:</w:t>
      </w:r>
    </w:p>
    <w:p w14:paraId="4A5757F5" w14:textId="77777777" w:rsidR="00AA1E08" w:rsidRPr="009F68CE" w:rsidRDefault="00AA1E08" w:rsidP="002334FE">
      <w:pPr>
        <w:pStyle w:val="PL"/>
      </w:pPr>
      <w:r w:rsidRPr="009F68CE">
        <w:t xml:space="preserve">              schema:</w:t>
      </w:r>
    </w:p>
    <w:p w14:paraId="13D635BD" w14:textId="77777777" w:rsidR="00AA1E08" w:rsidRPr="009F68CE" w:rsidRDefault="00AA1E08" w:rsidP="002334FE">
      <w:pPr>
        <w:pStyle w:val="PL"/>
        <w:rPr>
          <w:lang w:eastAsia="zh-CN"/>
        </w:rPr>
      </w:pPr>
      <w:r w:rsidRPr="009F68CE">
        <w:t xml:space="preserve">                $ref: 'TS29571_CommonData.yaml#/components/schemas/TraceData'</w:t>
      </w:r>
    </w:p>
    <w:p w14:paraId="1BD83E12" w14:textId="77777777" w:rsidR="00AA1E08" w:rsidRPr="009F68CE" w:rsidRDefault="00AA1E08" w:rsidP="002334FE">
      <w:pPr>
        <w:pStyle w:val="PL"/>
      </w:pPr>
      <w:r w:rsidRPr="009F68CE">
        <w:t xml:space="preserve">          headers:</w:t>
      </w:r>
    </w:p>
    <w:p w14:paraId="51D20B09" w14:textId="77777777" w:rsidR="00AA1E08" w:rsidRPr="009F68CE" w:rsidRDefault="00AA1E08" w:rsidP="002334FE">
      <w:pPr>
        <w:pStyle w:val="PL"/>
      </w:pPr>
      <w:r w:rsidRPr="009F68CE">
        <w:t xml:space="preserve">            Cache-Control:</w:t>
      </w:r>
    </w:p>
    <w:p w14:paraId="01FE3197" w14:textId="77777777" w:rsidR="00AA1E08" w:rsidRPr="009F68CE" w:rsidRDefault="00AA1E08" w:rsidP="002334FE">
      <w:pPr>
        <w:pStyle w:val="PL"/>
      </w:pPr>
      <w:r w:rsidRPr="009F68CE">
        <w:t xml:space="preserve">              description: Cache-Control containing max-age, as described in RFC 7234, 5.2</w:t>
      </w:r>
    </w:p>
    <w:p w14:paraId="0FC10EC1" w14:textId="77777777" w:rsidR="00AA1E08" w:rsidRPr="009F68CE" w:rsidRDefault="00AA1E08" w:rsidP="002334FE">
      <w:pPr>
        <w:pStyle w:val="PL"/>
      </w:pPr>
      <w:r w:rsidRPr="009F68CE">
        <w:t xml:space="preserve">              schema:</w:t>
      </w:r>
    </w:p>
    <w:p w14:paraId="7C5FAB9F" w14:textId="77777777" w:rsidR="00AA1E08" w:rsidRPr="009F68CE" w:rsidRDefault="00AA1E08" w:rsidP="002334FE">
      <w:pPr>
        <w:pStyle w:val="PL"/>
      </w:pPr>
      <w:r w:rsidRPr="009F68CE">
        <w:lastRenderedPageBreak/>
        <w:t xml:space="preserve">                type: string</w:t>
      </w:r>
    </w:p>
    <w:p w14:paraId="7D47FBBA" w14:textId="77777777" w:rsidR="00AA1E08" w:rsidRPr="009F68CE" w:rsidRDefault="00AA1E08" w:rsidP="002334FE">
      <w:pPr>
        <w:pStyle w:val="PL"/>
      </w:pPr>
      <w:r w:rsidRPr="009F68CE">
        <w:t xml:space="preserve">            ETag:</w:t>
      </w:r>
    </w:p>
    <w:p w14:paraId="4D911045" w14:textId="77777777" w:rsidR="00AA1E08" w:rsidRPr="009F68CE" w:rsidRDefault="00AA1E08" w:rsidP="002334FE">
      <w:pPr>
        <w:pStyle w:val="PL"/>
      </w:pPr>
      <w:r w:rsidRPr="009F68CE">
        <w:t xml:space="preserve">              description: Entity Tag, containing a strong validator, as described in RFC 7232, 2.3</w:t>
      </w:r>
    </w:p>
    <w:p w14:paraId="512A1117" w14:textId="77777777" w:rsidR="00AA1E08" w:rsidRPr="009F68CE" w:rsidRDefault="00AA1E08" w:rsidP="002334FE">
      <w:pPr>
        <w:pStyle w:val="PL"/>
      </w:pPr>
      <w:r w:rsidRPr="009F68CE">
        <w:t xml:space="preserve">              schema:</w:t>
      </w:r>
    </w:p>
    <w:p w14:paraId="55DE7A05" w14:textId="77777777" w:rsidR="00AA1E08" w:rsidRPr="009F68CE" w:rsidRDefault="00AA1E08" w:rsidP="002334FE">
      <w:pPr>
        <w:pStyle w:val="PL"/>
      </w:pPr>
      <w:r w:rsidRPr="009F68CE">
        <w:t xml:space="preserve">                type: string</w:t>
      </w:r>
    </w:p>
    <w:p w14:paraId="52FBE36A" w14:textId="77777777" w:rsidR="00AA1E08" w:rsidRPr="009F68CE" w:rsidRDefault="00AA1E08" w:rsidP="002334FE">
      <w:pPr>
        <w:pStyle w:val="PL"/>
      </w:pPr>
      <w:r w:rsidRPr="009F68CE">
        <w:t xml:space="preserve">            Last-Modified:</w:t>
      </w:r>
    </w:p>
    <w:p w14:paraId="24502BEE" w14:textId="77777777" w:rsidR="00AA1E08" w:rsidRPr="009F68CE" w:rsidRDefault="00AA1E08" w:rsidP="002334FE">
      <w:pPr>
        <w:pStyle w:val="PL"/>
      </w:pPr>
      <w:r w:rsidRPr="009F68CE">
        <w:t xml:space="preserve">              description: Timestamp for last modification of the resource, as described in RFC 7232, 2.2</w:t>
      </w:r>
    </w:p>
    <w:p w14:paraId="32B21BCF" w14:textId="77777777" w:rsidR="00AA1E08" w:rsidRPr="009F68CE" w:rsidRDefault="00AA1E08" w:rsidP="002334FE">
      <w:pPr>
        <w:pStyle w:val="PL"/>
      </w:pPr>
      <w:r w:rsidRPr="009F68CE">
        <w:t xml:space="preserve">              schema:</w:t>
      </w:r>
    </w:p>
    <w:p w14:paraId="75E19F93" w14:textId="77777777" w:rsidR="00AA1E08" w:rsidRPr="009F68CE" w:rsidRDefault="00AA1E08" w:rsidP="002334FE">
      <w:pPr>
        <w:pStyle w:val="PL"/>
        <w:rPr>
          <w:lang w:eastAsia="zh-CN"/>
        </w:rPr>
      </w:pPr>
      <w:r w:rsidRPr="009F68CE">
        <w:t xml:space="preserve">                type: string</w:t>
      </w:r>
    </w:p>
    <w:p w14:paraId="6BB3C043" w14:textId="77777777" w:rsidR="00AA1E08" w:rsidRPr="009F68CE" w:rsidRDefault="00AA1E08" w:rsidP="002334FE">
      <w:pPr>
        <w:pStyle w:val="PL"/>
      </w:pPr>
      <w:r w:rsidRPr="009F68CE">
        <w:t xml:space="preserve">        default:</w:t>
      </w:r>
    </w:p>
    <w:p w14:paraId="69E3BFE6" w14:textId="77777777" w:rsidR="00AA1E08" w:rsidRPr="009F68CE" w:rsidRDefault="00AA1E08" w:rsidP="002334FE">
      <w:pPr>
        <w:pStyle w:val="PL"/>
        <w:rPr>
          <w:lang w:eastAsia="zh-CN"/>
        </w:rPr>
      </w:pPr>
      <w:r w:rsidRPr="009F68CE">
        <w:t xml:space="preserve">          $ref: 'TS29571_CommonData.yaml#/components/responses/default'</w:t>
      </w:r>
    </w:p>
    <w:p w14:paraId="6145DA9B" w14:textId="77777777" w:rsidR="00AA1E08" w:rsidRPr="009F68CE" w:rsidRDefault="00AA1E08" w:rsidP="002334FE">
      <w:pPr>
        <w:pStyle w:val="PL"/>
      </w:pPr>
      <w:r w:rsidRPr="009F68CE">
        <w:t xml:space="preserve">  /subscription-data/{ueId}/identity-data:</w:t>
      </w:r>
    </w:p>
    <w:p w14:paraId="4FE05668" w14:textId="77777777" w:rsidR="00AA1E08" w:rsidRPr="009F68CE" w:rsidRDefault="00AA1E08" w:rsidP="002334FE">
      <w:pPr>
        <w:pStyle w:val="PL"/>
      </w:pPr>
      <w:r w:rsidRPr="009F68CE">
        <w:t xml:space="preserve">    get:</w:t>
      </w:r>
    </w:p>
    <w:p w14:paraId="6C5FB569" w14:textId="77777777" w:rsidR="00AA1E08" w:rsidRPr="009F68CE" w:rsidRDefault="00AA1E08" w:rsidP="002334FE">
      <w:pPr>
        <w:pStyle w:val="PL"/>
      </w:pPr>
      <w:r w:rsidRPr="009F68CE">
        <w:t xml:space="preserve">      summary: Retrieve identity data by SUPI or GPSI</w:t>
      </w:r>
    </w:p>
    <w:p w14:paraId="2EBF70FC" w14:textId="77777777" w:rsidR="00AA1E08" w:rsidRPr="009F68CE" w:rsidRDefault="00AA1E08" w:rsidP="002334FE">
      <w:pPr>
        <w:pStyle w:val="PL"/>
      </w:pPr>
      <w:r w:rsidRPr="009F68CE">
        <w:t xml:space="preserve">      operationId: GetIdentityData</w:t>
      </w:r>
    </w:p>
    <w:p w14:paraId="015E467F" w14:textId="77777777" w:rsidR="00AA1E08" w:rsidRPr="009F68CE" w:rsidRDefault="00AA1E08" w:rsidP="002334FE">
      <w:pPr>
        <w:pStyle w:val="PL"/>
      </w:pPr>
      <w:r w:rsidRPr="009F68CE">
        <w:t xml:space="preserve">      tags:</w:t>
      </w:r>
    </w:p>
    <w:p w14:paraId="18C32C8A" w14:textId="77777777" w:rsidR="00AA1E08" w:rsidRPr="009F68CE" w:rsidRDefault="00AA1E08" w:rsidP="002334FE">
      <w:pPr>
        <w:pStyle w:val="PL"/>
      </w:pPr>
      <w:r w:rsidRPr="009F68CE">
        <w:t xml:space="preserve">        - Query Identity Data by SUPI or GPSI (Document)</w:t>
      </w:r>
    </w:p>
    <w:p w14:paraId="129058AB" w14:textId="77777777" w:rsidR="00AA1E08" w:rsidRPr="009F68CE" w:rsidRDefault="00AA1E08" w:rsidP="002334FE">
      <w:pPr>
        <w:pStyle w:val="PL"/>
      </w:pPr>
      <w:r w:rsidRPr="009F68CE">
        <w:t xml:space="preserve">      parameters:</w:t>
      </w:r>
    </w:p>
    <w:p w14:paraId="46A64F61" w14:textId="77777777" w:rsidR="00AA1E08" w:rsidRPr="009F68CE" w:rsidRDefault="00AA1E08" w:rsidP="002334FE">
      <w:pPr>
        <w:pStyle w:val="PL"/>
      </w:pPr>
      <w:r w:rsidRPr="009F68CE">
        <w:t xml:space="preserve">        - name: ueId</w:t>
      </w:r>
    </w:p>
    <w:p w14:paraId="754027B8" w14:textId="77777777" w:rsidR="00AA1E08" w:rsidRPr="009F68CE" w:rsidRDefault="00AA1E08" w:rsidP="002334FE">
      <w:pPr>
        <w:pStyle w:val="PL"/>
      </w:pPr>
      <w:r w:rsidRPr="009F68CE">
        <w:t xml:space="preserve">          in: path</w:t>
      </w:r>
    </w:p>
    <w:p w14:paraId="3940C085" w14:textId="77777777" w:rsidR="00AA1E08" w:rsidRPr="009F68CE" w:rsidRDefault="00AA1E08" w:rsidP="002334FE">
      <w:pPr>
        <w:pStyle w:val="PL"/>
      </w:pPr>
      <w:r w:rsidRPr="009F68CE">
        <w:t xml:space="preserve">          description: UE ID</w:t>
      </w:r>
    </w:p>
    <w:p w14:paraId="04267FC4" w14:textId="77777777" w:rsidR="00AA1E08" w:rsidRPr="009F68CE" w:rsidRDefault="00AA1E08" w:rsidP="002334FE">
      <w:pPr>
        <w:pStyle w:val="PL"/>
      </w:pPr>
      <w:r w:rsidRPr="009F68CE">
        <w:t xml:space="preserve">          required: true</w:t>
      </w:r>
    </w:p>
    <w:p w14:paraId="540046B0" w14:textId="77777777" w:rsidR="00AA1E08" w:rsidRPr="009F68CE" w:rsidRDefault="00AA1E08" w:rsidP="002334FE">
      <w:pPr>
        <w:pStyle w:val="PL"/>
      </w:pPr>
      <w:r w:rsidRPr="009F68CE">
        <w:t xml:space="preserve">          schema:</w:t>
      </w:r>
    </w:p>
    <w:p w14:paraId="29A4A887" w14:textId="77777777" w:rsidR="00AA1E08" w:rsidRPr="009F68CE" w:rsidRDefault="00AA1E08" w:rsidP="002334FE">
      <w:pPr>
        <w:pStyle w:val="PL"/>
        <w:rPr>
          <w:lang w:eastAsia="zh-CN"/>
        </w:rPr>
      </w:pPr>
      <w:r w:rsidRPr="009F68CE">
        <w:t xml:space="preserve">            $ref: 'TS29571_CommonData.yaml#/components/schemas/VarUeId'</w:t>
      </w:r>
    </w:p>
    <w:p w14:paraId="2CE20DAC" w14:textId="77777777" w:rsidR="00AA1E08" w:rsidRPr="009F68CE" w:rsidRDefault="00AA1E08" w:rsidP="002334FE">
      <w:pPr>
        <w:pStyle w:val="PL"/>
      </w:pPr>
      <w:r w:rsidRPr="009F68CE">
        <w:t xml:space="preserve">        - name: If-None-Match</w:t>
      </w:r>
    </w:p>
    <w:p w14:paraId="77335606" w14:textId="77777777" w:rsidR="00AA1E08" w:rsidRPr="009F68CE" w:rsidRDefault="00AA1E08" w:rsidP="002334FE">
      <w:pPr>
        <w:pStyle w:val="PL"/>
      </w:pPr>
      <w:r w:rsidRPr="009F68CE">
        <w:t xml:space="preserve">          in: header</w:t>
      </w:r>
    </w:p>
    <w:p w14:paraId="07781C85" w14:textId="77777777" w:rsidR="00AA1E08" w:rsidRPr="009F68CE" w:rsidRDefault="00AA1E08" w:rsidP="002334FE">
      <w:pPr>
        <w:pStyle w:val="PL"/>
      </w:pPr>
      <w:r w:rsidRPr="009F68CE">
        <w:t xml:space="preserve">          description: Validator for conditional requests, as described in RFC 7232, 3.2</w:t>
      </w:r>
    </w:p>
    <w:p w14:paraId="25EAC301" w14:textId="77777777" w:rsidR="00AA1E08" w:rsidRPr="009F68CE" w:rsidRDefault="00AA1E08" w:rsidP="002334FE">
      <w:pPr>
        <w:pStyle w:val="PL"/>
      </w:pPr>
      <w:r w:rsidRPr="009F68CE">
        <w:t xml:space="preserve">          schema:</w:t>
      </w:r>
    </w:p>
    <w:p w14:paraId="3A47C90B" w14:textId="77777777" w:rsidR="00AA1E08" w:rsidRPr="009F68CE" w:rsidRDefault="00AA1E08" w:rsidP="002334FE">
      <w:pPr>
        <w:pStyle w:val="PL"/>
      </w:pPr>
      <w:r w:rsidRPr="009F68CE">
        <w:t xml:space="preserve">            type: string</w:t>
      </w:r>
    </w:p>
    <w:p w14:paraId="6EF87001" w14:textId="77777777" w:rsidR="00AA1E08" w:rsidRPr="009F68CE" w:rsidRDefault="00AA1E08" w:rsidP="002334FE">
      <w:pPr>
        <w:pStyle w:val="PL"/>
      </w:pPr>
      <w:r w:rsidRPr="009F68CE">
        <w:t xml:space="preserve">        - name: If-Modified-Since</w:t>
      </w:r>
    </w:p>
    <w:p w14:paraId="4BEDBB5E" w14:textId="77777777" w:rsidR="00AA1E08" w:rsidRPr="009F68CE" w:rsidRDefault="00AA1E08" w:rsidP="002334FE">
      <w:pPr>
        <w:pStyle w:val="PL"/>
      </w:pPr>
      <w:r w:rsidRPr="009F68CE">
        <w:t xml:space="preserve">          in: header</w:t>
      </w:r>
    </w:p>
    <w:p w14:paraId="7A39D94A" w14:textId="77777777" w:rsidR="00AA1E08" w:rsidRPr="009F68CE" w:rsidRDefault="00AA1E08" w:rsidP="002334FE">
      <w:pPr>
        <w:pStyle w:val="PL"/>
      </w:pPr>
      <w:r w:rsidRPr="009F68CE">
        <w:t xml:space="preserve">          description: Validator for conditional requests, as described in RFC 7232, 3.3</w:t>
      </w:r>
    </w:p>
    <w:p w14:paraId="1851EB6A" w14:textId="77777777" w:rsidR="00AA1E08" w:rsidRPr="009F68CE" w:rsidRDefault="00AA1E08" w:rsidP="002334FE">
      <w:pPr>
        <w:pStyle w:val="PL"/>
      </w:pPr>
      <w:r w:rsidRPr="009F68CE">
        <w:t xml:space="preserve">          schema:</w:t>
      </w:r>
    </w:p>
    <w:p w14:paraId="19C0FAFB" w14:textId="77777777" w:rsidR="00AA1E08" w:rsidRPr="009F68CE" w:rsidRDefault="00AA1E08" w:rsidP="002334FE">
      <w:pPr>
        <w:pStyle w:val="PL"/>
        <w:rPr>
          <w:lang w:eastAsia="zh-CN"/>
        </w:rPr>
      </w:pPr>
      <w:r w:rsidRPr="009F68CE">
        <w:t xml:space="preserve">            type: string</w:t>
      </w:r>
    </w:p>
    <w:p w14:paraId="1B692EE0" w14:textId="77777777" w:rsidR="00AA1E08" w:rsidRPr="009F68CE" w:rsidRDefault="00AA1E08" w:rsidP="002334FE">
      <w:pPr>
        <w:pStyle w:val="PL"/>
      </w:pPr>
      <w:r w:rsidRPr="009F68CE">
        <w:t xml:space="preserve">      responses:</w:t>
      </w:r>
    </w:p>
    <w:p w14:paraId="2D3809FD" w14:textId="77777777" w:rsidR="00AA1E08" w:rsidRPr="009F68CE" w:rsidRDefault="00AA1E08" w:rsidP="002334FE">
      <w:pPr>
        <w:pStyle w:val="PL"/>
      </w:pPr>
      <w:r w:rsidRPr="009F68CE">
        <w:t xml:space="preserve">        '200':</w:t>
      </w:r>
    </w:p>
    <w:p w14:paraId="59E3F4BE" w14:textId="77777777" w:rsidR="00AA1E08" w:rsidRPr="009F68CE" w:rsidRDefault="00AA1E08" w:rsidP="002334FE">
      <w:pPr>
        <w:pStyle w:val="PL"/>
      </w:pPr>
      <w:r w:rsidRPr="009F68CE">
        <w:t xml:space="preserve">          description: OK</w:t>
      </w:r>
    </w:p>
    <w:p w14:paraId="193101F4" w14:textId="77777777" w:rsidR="00AA1E08" w:rsidRPr="009F68CE" w:rsidRDefault="00AA1E08" w:rsidP="002334FE">
      <w:pPr>
        <w:pStyle w:val="PL"/>
      </w:pPr>
      <w:r w:rsidRPr="009F68CE">
        <w:t xml:space="preserve">          content:</w:t>
      </w:r>
    </w:p>
    <w:p w14:paraId="0824BAD2" w14:textId="77777777" w:rsidR="00AA1E08" w:rsidRPr="009F68CE" w:rsidRDefault="00AA1E08" w:rsidP="002334FE">
      <w:pPr>
        <w:pStyle w:val="PL"/>
      </w:pPr>
      <w:r w:rsidRPr="009F68CE">
        <w:t xml:space="preserve">            application/json:</w:t>
      </w:r>
    </w:p>
    <w:p w14:paraId="041FC137" w14:textId="77777777" w:rsidR="00AA1E08" w:rsidRPr="009F68CE" w:rsidRDefault="00AA1E08" w:rsidP="002334FE">
      <w:pPr>
        <w:pStyle w:val="PL"/>
      </w:pPr>
      <w:r w:rsidRPr="009F68CE">
        <w:t xml:space="preserve">              schema:</w:t>
      </w:r>
    </w:p>
    <w:p w14:paraId="514413ED" w14:textId="77777777" w:rsidR="00AA1E08" w:rsidRPr="009F68CE" w:rsidRDefault="00AA1E08" w:rsidP="002334FE">
      <w:pPr>
        <w:pStyle w:val="PL"/>
        <w:rPr>
          <w:lang w:eastAsia="zh-CN"/>
        </w:rPr>
      </w:pPr>
      <w:r w:rsidRPr="009F68CE">
        <w:t xml:space="preserve">                $ref: '#/components/schemas/IdentityData'</w:t>
      </w:r>
    </w:p>
    <w:p w14:paraId="3BBD46BC" w14:textId="77777777" w:rsidR="00AA1E08" w:rsidRPr="009F68CE" w:rsidRDefault="00AA1E08" w:rsidP="002334FE">
      <w:pPr>
        <w:pStyle w:val="PL"/>
      </w:pPr>
      <w:r w:rsidRPr="009F68CE">
        <w:t xml:space="preserve">          headers:</w:t>
      </w:r>
    </w:p>
    <w:p w14:paraId="674F79C1" w14:textId="77777777" w:rsidR="00AA1E08" w:rsidRPr="009F68CE" w:rsidRDefault="00AA1E08" w:rsidP="002334FE">
      <w:pPr>
        <w:pStyle w:val="PL"/>
      </w:pPr>
      <w:r w:rsidRPr="009F68CE">
        <w:t xml:space="preserve">            Cache-Control:</w:t>
      </w:r>
    </w:p>
    <w:p w14:paraId="6EFECAAF" w14:textId="77777777" w:rsidR="00AA1E08" w:rsidRPr="009F68CE" w:rsidRDefault="00AA1E08" w:rsidP="002334FE">
      <w:pPr>
        <w:pStyle w:val="PL"/>
      </w:pPr>
      <w:r w:rsidRPr="009F68CE">
        <w:t xml:space="preserve">              description: Cache-Control containing max-age, as described in RFC 7234, 5.2</w:t>
      </w:r>
    </w:p>
    <w:p w14:paraId="3FB29928" w14:textId="77777777" w:rsidR="00AA1E08" w:rsidRPr="009F68CE" w:rsidRDefault="00AA1E08" w:rsidP="002334FE">
      <w:pPr>
        <w:pStyle w:val="PL"/>
      </w:pPr>
      <w:r w:rsidRPr="009F68CE">
        <w:t xml:space="preserve">              schema:</w:t>
      </w:r>
    </w:p>
    <w:p w14:paraId="41AA577E" w14:textId="77777777" w:rsidR="00AA1E08" w:rsidRPr="009F68CE" w:rsidRDefault="00AA1E08" w:rsidP="002334FE">
      <w:pPr>
        <w:pStyle w:val="PL"/>
      </w:pPr>
      <w:r w:rsidRPr="009F68CE">
        <w:t xml:space="preserve">                type: string</w:t>
      </w:r>
    </w:p>
    <w:p w14:paraId="3EEB4CF2" w14:textId="77777777" w:rsidR="00AA1E08" w:rsidRPr="009F68CE" w:rsidRDefault="00AA1E08" w:rsidP="002334FE">
      <w:pPr>
        <w:pStyle w:val="PL"/>
      </w:pPr>
      <w:r w:rsidRPr="009F68CE">
        <w:t xml:space="preserve">            ETag:</w:t>
      </w:r>
    </w:p>
    <w:p w14:paraId="63F3C763" w14:textId="77777777" w:rsidR="00AA1E08" w:rsidRPr="009F68CE" w:rsidRDefault="00AA1E08" w:rsidP="002334FE">
      <w:pPr>
        <w:pStyle w:val="PL"/>
      </w:pPr>
      <w:r w:rsidRPr="009F68CE">
        <w:t xml:space="preserve">              description: Entity Tag, containing a strong validator, as described in RFC 7232, 2.3</w:t>
      </w:r>
    </w:p>
    <w:p w14:paraId="1A351B40" w14:textId="77777777" w:rsidR="00AA1E08" w:rsidRPr="009F68CE" w:rsidRDefault="00AA1E08" w:rsidP="002334FE">
      <w:pPr>
        <w:pStyle w:val="PL"/>
      </w:pPr>
      <w:r w:rsidRPr="009F68CE">
        <w:t xml:space="preserve">              schema:</w:t>
      </w:r>
    </w:p>
    <w:p w14:paraId="02632A84" w14:textId="77777777" w:rsidR="00AA1E08" w:rsidRPr="009F68CE" w:rsidRDefault="00AA1E08" w:rsidP="002334FE">
      <w:pPr>
        <w:pStyle w:val="PL"/>
      </w:pPr>
      <w:r w:rsidRPr="009F68CE">
        <w:t xml:space="preserve">                type: string</w:t>
      </w:r>
    </w:p>
    <w:p w14:paraId="3162A946" w14:textId="77777777" w:rsidR="00AA1E08" w:rsidRPr="009F68CE" w:rsidRDefault="00AA1E08" w:rsidP="002334FE">
      <w:pPr>
        <w:pStyle w:val="PL"/>
      </w:pPr>
      <w:r w:rsidRPr="009F68CE">
        <w:t xml:space="preserve">            Last-Modified:</w:t>
      </w:r>
    </w:p>
    <w:p w14:paraId="3104B96D" w14:textId="77777777" w:rsidR="00AA1E08" w:rsidRPr="009F68CE" w:rsidRDefault="00AA1E08" w:rsidP="002334FE">
      <w:pPr>
        <w:pStyle w:val="PL"/>
      </w:pPr>
      <w:r w:rsidRPr="009F68CE">
        <w:t xml:space="preserve">              description: Timestamp for last modification of the resource, as described in RFC 7232, 2.2</w:t>
      </w:r>
    </w:p>
    <w:p w14:paraId="1D4A50A8" w14:textId="77777777" w:rsidR="00AA1E08" w:rsidRPr="009F68CE" w:rsidRDefault="00AA1E08" w:rsidP="002334FE">
      <w:pPr>
        <w:pStyle w:val="PL"/>
      </w:pPr>
      <w:r w:rsidRPr="009F68CE">
        <w:t xml:space="preserve">              schema:</w:t>
      </w:r>
    </w:p>
    <w:p w14:paraId="47051080" w14:textId="77777777" w:rsidR="00AA1E08" w:rsidRPr="009F68CE" w:rsidRDefault="00AA1E08" w:rsidP="002334FE">
      <w:pPr>
        <w:pStyle w:val="PL"/>
        <w:rPr>
          <w:lang w:eastAsia="zh-CN"/>
        </w:rPr>
      </w:pPr>
      <w:r w:rsidRPr="009F68CE">
        <w:t xml:space="preserve">                type: string</w:t>
      </w:r>
    </w:p>
    <w:p w14:paraId="2856E5AE" w14:textId="77777777" w:rsidR="00AA1E08" w:rsidRPr="009F68CE" w:rsidRDefault="00AA1E08" w:rsidP="002334FE">
      <w:pPr>
        <w:pStyle w:val="PL"/>
      </w:pPr>
      <w:r w:rsidRPr="009F68CE">
        <w:t xml:space="preserve">        default:</w:t>
      </w:r>
    </w:p>
    <w:p w14:paraId="28B5FC42" w14:textId="77777777" w:rsidR="00AA1E08" w:rsidRPr="009F68CE" w:rsidRDefault="00AA1E08" w:rsidP="002334FE">
      <w:pPr>
        <w:pStyle w:val="PL"/>
      </w:pPr>
      <w:r w:rsidRPr="009F68CE">
        <w:t xml:space="preserve">          description: Unexpected error</w:t>
      </w:r>
    </w:p>
    <w:p w14:paraId="689B44B8" w14:textId="77777777" w:rsidR="00AA1E08" w:rsidRPr="009F68CE" w:rsidRDefault="00AA1E08" w:rsidP="002334FE">
      <w:pPr>
        <w:pStyle w:val="PL"/>
      </w:pPr>
      <w:r w:rsidRPr="009F68CE">
        <w:t xml:space="preserve">          content:</w:t>
      </w:r>
    </w:p>
    <w:p w14:paraId="27A83165" w14:textId="77777777" w:rsidR="00AA1E08" w:rsidRPr="009F68CE" w:rsidRDefault="00AA1E08" w:rsidP="002334FE">
      <w:pPr>
        <w:pStyle w:val="PL"/>
      </w:pPr>
      <w:r w:rsidRPr="009F68CE">
        <w:t xml:space="preserve">            application/problem+json:</w:t>
      </w:r>
    </w:p>
    <w:p w14:paraId="7A7BAE67" w14:textId="77777777" w:rsidR="00AA1E08" w:rsidRPr="009F68CE" w:rsidRDefault="00AA1E08" w:rsidP="002334FE">
      <w:pPr>
        <w:pStyle w:val="PL"/>
      </w:pPr>
      <w:r w:rsidRPr="009F68CE">
        <w:t xml:space="preserve">              schema:</w:t>
      </w:r>
    </w:p>
    <w:p w14:paraId="75DEA6E4" w14:textId="77777777" w:rsidR="00AA1E08" w:rsidRPr="009F68CE" w:rsidRDefault="00AA1E08" w:rsidP="002334FE">
      <w:pPr>
        <w:pStyle w:val="PL"/>
        <w:rPr>
          <w:lang w:eastAsia="zh-CN"/>
        </w:rPr>
      </w:pPr>
      <w:r w:rsidRPr="009F68CE">
        <w:t xml:space="preserve">                $ref: 'TS29571_CommonData.yaml#/components/schemas/ProblemDetails'</w:t>
      </w:r>
    </w:p>
    <w:p w14:paraId="79B5743B" w14:textId="77777777" w:rsidR="00AA1E08" w:rsidRPr="009F68CE" w:rsidRDefault="00AA1E08" w:rsidP="002334FE">
      <w:pPr>
        <w:pStyle w:val="PL"/>
        <w:rPr>
          <w:lang w:eastAsia="zh-CN"/>
        </w:rPr>
      </w:pPr>
    </w:p>
    <w:p w14:paraId="413901EE" w14:textId="77777777" w:rsidR="00AA1E08" w:rsidRPr="009F68CE" w:rsidRDefault="00AA1E08" w:rsidP="002334FE">
      <w:pPr>
        <w:pStyle w:val="PL"/>
      </w:pPr>
      <w:r w:rsidRPr="009F68CE">
        <w:t xml:space="preserve">  /subscription-data/{ueId}/operator-determined-barring-data:</w:t>
      </w:r>
    </w:p>
    <w:p w14:paraId="430BE319" w14:textId="77777777" w:rsidR="00AA1E08" w:rsidRPr="009F68CE" w:rsidRDefault="00AA1E08" w:rsidP="002334FE">
      <w:pPr>
        <w:pStyle w:val="PL"/>
      </w:pPr>
      <w:r w:rsidRPr="009F68CE">
        <w:t xml:space="preserve">    get:</w:t>
      </w:r>
    </w:p>
    <w:p w14:paraId="3A14158B" w14:textId="77777777" w:rsidR="00AA1E08" w:rsidRPr="009F68CE" w:rsidRDefault="00AA1E08" w:rsidP="002334FE">
      <w:pPr>
        <w:pStyle w:val="PL"/>
      </w:pPr>
      <w:r w:rsidRPr="009F68CE">
        <w:t xml:space="preserve">      summary: Retrieve ODB Data data by SUPI or GPSI</w:t>
      </w:r>
    </w:p>
    <w:p w14:paraId="2F8B38B5" w14:textId="77777777" w:rsidR="00AA1E08" w:rsidRPr="009F68CE" w:rsidRDefault="00AA1E08" w:rsidP="002334FE">
      <w:pPr>
        <w:pStyle w:val="PL"/>
      </w:pPr>
      <w:r w:rsidRPr="009F68CE">
        <w:t xml:space="preserve">      operationId: GetOdbData</w:t>
      </w:r>
    </w:p>
    <w:p w14:paraId="0B0B4EF9" w14:textId="77777777" w:rsidR="00AA1E08" w:rsidRPr="009F68CE" w:rsidRDefault="00AA1E08" w:rsidP="002334FE">
      <w:pPr>
        <w:pStyle w:val="PL"/>
      </w:pPr>
      <w:r w:rsidRPr="009F68CE">
        <w:t xml:space="preserve">      tags:</w:t>
      </w:r>
    </w:p>
    <w:p w14:paraId="4BE16A6B" w14:textId="77777777" w:rsidR="00AA1E08" w:rsidRPr="009F68CE" w:rsidRDefault="00AA1E08" w:rsidP="002334FE">
      <w:pPr>
        <w:pStyle w:val="PL"/>
      </w:pPr>
      <w:r w:rsidRPr="009F68CE">
        <w:t xml:space="preserve">        - Query ODB Data by SUPI or GPSI (Document)</w:t>
      </w:r>
    </w:p>
    <w:p w14:paraId="21BC5B0C" w14:textId="77777777" w:rsidR="00AA1E08" w:rsidRPr="009F68CE" w:rsidRDefault="00AA1E08" w:rsidP="002334FE">
      <w:pPr>
        <w:pStyle w:val="PL"/>
      </w:pPr>
      <w:r w:rsidRPr="009F68CE">
        <w:t xml:space="preserve">      parameters:</w:t>
      </w:r>
    </w:p>
    <w:p w14:paraId="51FD9C79" w14:textId="77777777" w:rsidR="00AA1E08" w:rsidRPr="009F68CE" w:rsidRDefault="00AA1E08" w:rsidP="002334FE">
      <w:pPr>
        <w:pStyle w:val="PL"/>
      </w:pPr>
      <w:r w:rsidRPr="009F68CE">
        <w:t xml:space="preserve">        - name: ueId</w:t>
      </w:r>
    </w:p>
    <w:p w14:paraId="0968A1E1" w14:textId="77777777" w:rsidR="00AA1E08" w:rsidRPr="009F68CE" w:rsidRDefault="00AA1E08" w:rsidP="002334FE">
      <w:pPr>
        <w:pStyle w:val="PL"/>
      </w:pPr>
      <w:r w:rsidRPr="009F68CE">
        <w:t xml:space="preserve">          in: path</w:t>
      </w:r>
    </w:p>
    <w:p w14:paraId="0E16F900" w14:textId="77777777" w:rsidR="00AA1E08" w:rsidRPr="009F68CE" w:rsidRDefault="00AA1E08" w:rsidP="002334FE">
      <w:pPr>
        <w:pStyle w:val="PL"/>
      </w:pPr>
      <w:r w:rsidRPr="009F68CE">
        <w:t xml:space="preserve">          description: UE ID</w:t>
      </w:r>
    </w:p>
    <w:p w14:paraId="225B3AAF" w14:textId="77777777" w:rsidR="00AA1E08" w:rsidRPr="009F68CE" w:rsidRDefault="00AA1E08" w:rsidP="002334FE">
      <w:pPr>
        <w:pStyle w:val="PL"/>
      </w:pPr>
      <w:r w:rsidRPr="009F68CE">
        <w:t xml:space="preserve">          required: true</w:t>
      </w:r>
    </w:p>
    <w:p w14:paraId="20E72291" w14:textId="77777777" w:rsidR="00AA1E08" w:rsidRPr="009F68CE" w:rsidRDefault="00AA1E08" w:rsidP="002334FE">
      <w:pPr>
        <w:pStyle w:val="PL"/>
      </w:pPr>
      <w:r w:rsidRPr="009F68CE">
        <w:t xml:space="preserve">          schema:</w:t>
      </w:r>
    </w:p>
    <w:p w14:paraId="5E25EA18" w14:textId="77777777" w:rsidR="00AA1E08" w:rsidRPr="009F68CE" w:rsidRDefault="00AA1E08" w:rsidP="002334FE">
      <w:pPr>
        <w:pStyle w:val="PL"/>
      </w:pPr>
      <w:r w:rsidRPr="009F68CE">
        <w:t xml:space="preserve">            $ref: 'TS29571_CommonData.yaml#/components/schemas/VarUeId'</w:t>
      </w:r>
    </w:p>
    <w:p w14:paraId="6F927741" w14:textId="77777777" w:rsidR="00AA1E08" w:rsidRPr="009F68CE" w:rsidRDefault="00AA1E08" w:rsidP="002334FE">
      <w:pPr>
        <w:pStyle w:val="PL"/>
      </w:pPr>
      <w:r w:rsidRPr="009F68CE">
        <w:t xml:space="preserve">      responses:</w:t>
      </w:r>
    </w:p>
    <w:p w14:paraId="60F5DEF7" w14:textId="77777777" w:rsidR="00AA1E08" w:rsidRPr="009F68CE" w:rsidRDefault="00AA1E08" w:rsidP="002334FE">
      <w:pPr>
        <w:pStyle w:val="PL"/>
      </w:pPr>
      <w:r w:rsidRPr="009F68CE">
        <w:t xml:space="preserve">        '200':</w:t>
      </w:r>
    </w:p>
    <w:p w14:paraId="5377885D" w14:textId="77777777" w:rsidR="00AA1E08" w:rsidRPr="009F68CE" w:rsidRDefault="00AA1E08" w:rsidP="002334FE">
      <w:pPr>
        <w:pStyle w:val="PL"/>
      </w:pPr>
      <w:r w:rsidRPr="009F68CE">
        <w:lastRenderedPageBreak/>
        <w:t xml:space="preserve">          description: OK</w:t>
      </w:r>
    </w:p>
    <w:p w14:paraId="2BB74170" w14:textId="77777777" w:rsidR="00AA1E08" w:rsidRPr="009F68CE" w:rsidRDefault="00AA1E08" w:rsidP="002334FE">
      <w:pPr>
        <w:pStyle w:val="PL"/>
      </w:pPr>
      <w:r w:rsidRPr="009F68CE">
        <w:t xml:space="preserve">          content:</w:t>
      </w:r>
    </w:p>
    <w:p w14:paraId="30561D83" w14:textId="77777777" w:rsidR="00AA1E08" w:rsidRPr="009F68CE" w:rsidRDefault="00AA1E08" w:rsidP="002334FE">
      <w:pPr>
        <w:pStyle w:val="PL"/>
      </w:pPr>
      <w:r w:rsidRPr="009F68CE">
        <w:t xml:space="preserve">            application/json:</w:t>
      </w:r>
    </w:p>
    <w:p w14:paraId="72B6EA6D" w14:textId="77777777" w:rsidR="00AA1E08" w:rsidRPr="009F68CE" w:rsidRDefault="00AA1E08" w:rsidP="002334FE">
      <w:pPr>
        <w:pStyle w:val="PL"/>
      </w:pPr>
      <w:r w:rsidRPr="009F68CE">
        <w:t xml:space="preserve">              schema:</w:t>
      </w:r>
    </w:p>
    <w:p w14:paraId="6E4C4E82" w14:textId="77777777" w:rsidR="00AA1E08" w:rsidRPr="009F68CE" w:rsidRDefault="00AA1E08" w:rsidP="002334FE">
      <w:pPr>
        <w:pStyle w:val="PL"/>
      </w:pPr>
      <w:r w:rsidRPr="009F68CE">
        <w:t xml:space="preserve">                $ref: 'TS29571_CommonData.yaml#/components/schemas/OdbData'</w:t>
      </w:r>
    </w:p>
    <w:p w14:paraId="006CB543" w14:textId="77777777" w:rsidR="00AA1E08" w:rsidRPr="009F68CE" w:rsidRDefault="00AA1E08" w:rsidP="002334FE">
      <w:pPr>
        <w:pStyle w:val="PL"/>
      </w:pPr>
      <w:r w:rsidRPr="009F68CE">
        <w:t xml:space="preserve">        default:</w:t>
      </w:r>
    </w:p>
    <w:p w14:paraId="65726B55" w14:textId="77777777" w:rsidR="00AA1E08" w:rsidRPr="009F68CE" w:rsidRDefault="00AA1E08" w:rsidP="002334FE">
      <w:pPr>
        <w:pStyle w:val="PL"/>
      </w:pPr>
      <w:r w:rsidRPr="009F68CE">
        <w:t xml:space="preserve">          description: Unexpected error</w:t>
      </w:r>
    </w:p>
    <w:p w14:paraId="718C8B39" w14:textId="77777777" w:rsidR="00AA1E08" w:rsidRPr="009F68CE" w:rsidRDefault="00AA1E08" w:rsidP="002334FE">
      <w:pPr>
        <w:pStyle w:val="PL"/>
      </w:pPr>
      <w:r w:rsidRPr="009F68CE">
        <w:t xml:space="preserve">          content:</w:t>
      </w:r>
    </w:p>
    <w:p w14:paraId="37C5EBDD" w14:textId="77777777" w:rsidR="00AA1E08" w:rsidRPr="009F68CE" w:rsidRDefault="00AA1E08" w:rsidP="002334FE">
      <w:pPr>
        <w:pStyle w:val="PL"/>
      </w:pPr>
      <w:r w:rsidRPr="009F68CE">
        <w:t xml:space="preserve">            application/problem+json:</w:t>
      </w:r>
    </w:p>
    <w:p w14:paraId="3EF65554" w14:textId="77777777" w:rsidR="00AA1E08" w:rsidRPr="009F68CE" w:rsidRDefault="00AA1E08" w:rsidP="002334FE">
      <w:pPr>
        <w:pStyle w:val="PL"/>
      </w:pPr>
      <w:r w:rsidRPr="009F68CE">
        <w:t xml:space="preserve">              schema:</w:t>
      </w:r>
    </w:p>
    <w:p w14:paraId="0B343B67" w14:textId="77777777" w:rsidR="00AA1E08" w:rsidRPr="009F68CE" w:rsidRDefault="00AA1E08" w:rsidP="002334FE">
      <w:pPr>
        <w:pStyle w:val="PL"/>
        <w:rPr>
          <w:lang w:eastAsia="zh-CN"/>
        </w:rPr>
      </w:pPr>
      <w:r w:rsidRPr="009F68CE">
        <w:t xml:space="preserve">                $ref: 'TS29571_CommonData.yaml#/components/schemas/ProblemDetails'</w:t>
      </w:r>
    </w:p>
    <w:p w14:paraId="6DD7A79F" w14:textId="77777777" w:rsidR="00AA1E08" w:rsidRPr="009F68CE" w:rsidRDefault="00AA1E08" w:rsidP="002334FE">
      <w:pPr>
        <w:pStyle w:val="PL"/>
        <w:rPr>
          <w:lang w:eastAsia="zh-CN"/>
        </w:rPr>
      </w:pPr>
    </w:p>
    <w:p w14:paraId="05466A5D" w14:textId="77777777" w:rsidR="00AA1E08" w:rsidRPr="009F68CE" w:rsidRDefault="00AA1E08" w:rsidP="002334FE">
      <w:pPr>
        <w:pStyle w:val="PL"/>
      </w:pPr>
      <w:r w:rsidRPr="009F68CE">
        <w:t xml:space="preserve">  /subscription-data/{ueId}/context-data:</w:t>
      </w:r>
    </w:p>
    <w:p w14:paraId="796B1EF7" w14:textId="77777777" w:rsidR="00AA1E08" w:rsidRPr="009F68CE" w:rsidRDefault="00AA1E08" w:rsidP="002334FE">
      <w:pPr>
        <w:pStyle w:val="PL"/>
      </w:pPr>
      <w:r w:rsidRPr="009F68CE">
        <w:t xml:space="preserve">    get:</w:t>
      </w:r>
    </w:p>
    <w:p w14:paraId="1D8FD7E1" w14:textId="77777777" w:rsidR="00AA1E08" w:rsidRPr="009F68CE" w:rsidRDefault="00AA1E08" w:rsidP="002334FE">
      <w:pPr>
        <w:pStyle w:val="PL"/>
      </w:pPr>
      <w:r w:rsidRPr="009F68CE">
        <w:t xml:space="preserve">      summary: Retrieve multiple context data sets of a UE</w:t>
      </w:r>
    </w:p>
    <w:p w14:paraId="325986D1" w14:textId="77777777" w:rsidR="00AA1E08" w:rsidRPr="009F68CE" w:rsidRDefault="00AA1E08" w:rsidP="002334FE">
      <w:pPr>
        <w:pStyle w:val="PL"/>
      </w:pPr>
      <w:r w:rsidRPr="009F68CE">
        <w:t xml:space="preserve">      operationId: QueryContextData</w:t>
      </w:r>
    </w:p>
    <w:p w14:paraId="2F95BC9E" w14:textId="77777777" w:rsidR="00AA1E08" w:rsidRPr="009F68CE" w:rsidRDefault="00AA1E08" w:rsidP="002334FE">
      <w:pPr>
        <w:pStyle w:val="PL"/>
      </w:pPr>
      <w:r w:rsidRPr="009F68CE">
        <w:t xml:space="preserve">      tags:</w:t>
      </w:r>
    </w:p>
    <w:p w14:paraId="1E71D82F" w14:textId="77777777" w:rsidR="00AA1E08" w:rsidRPr="009F68CE" w:rsidRDefault="00AA1E08" w:rsidP="002334FE">
      <w:pPr>
        <w:pStyle w:val="PL"/>
      </w:pPr>
      <w:r w:rsidRPr="009F68CE">
        <w:t xml:space="preserve">        - Context Data (Document)</w:t>
      </w:r>
    </w:p>
    <w:p w14:paraId="107F544D" w14:textId="77777777" w:rsidR="00AA1E08" w:rsidRPr="009F68CE" w:rsidRDefault="00AA1E08" w:rsidP="002334FE">
      <w:pPr>
        <w:pStyle w:val="PL"/>
      </w:pPr>
      <w:r w:rsidRPr="009F68CE">
        <w:t xml:space="preserve">      parameters:</w:t>
      </w:r>
    </w:p>
    <w:p w14:paraId="7FD1BD8C" w14:textId="77777777" w:rsidR="00AA1E08" w:rsidRPr="009F68CE" w:rsidRDefault="00AA1E08" w:rsidP="002334FE">
      <w:pPr>
        <w:pStyle w:val="PL"/>
      </w:pPr>
      <w:r w:rsidRPr="009F68CE">
        <w:t xml:space="preserve">        - name: ueId</w:t>
      </w:r>
    </w:p>
    <w:p w14:paraId="2C61B12D" w14:textId="77777777" w:rsidR="00AA1E08" w:rsidRPr="009F68CE" w:rsidRDefault="00AA1E08" w:rsidP="002334FE">
      <w:pPr>
        <w:pStyle w:val="PL"/>
      </w:pPr>
      <w:r w:rsidRPr="009F68CE">
        <w:t xml:space="preserve">          in: path</w:t>
      </w:r>
    </w:p>
    <w:p w14:paraId="3AD6D501" w14:textId="77777777" w:rsidR="00AA1E08" w:rsidRPr="009F68CE" w:rsidRDefault="00AA1E08" w:rsidP="002334FE">
      <w:pPr>
        <w:pStyle w:val="PL"/>
      </w:pPr>
      <w:r w:rsidRPr="009F68CE">
        <w:t xml:space="preserve">          description: UE id</w:t>
      </w:r>
    </w:p>
    <w:p w14:paraId="5EB6500B" w14:textId="77777777" w:rsidR="00AA1E08" w:rsidRPr="009F68CE" w:rsidRDefault="00AA1E08" w:rsidP="002334FE">
      <w:pPr>
        <w:pStyle w:val="PL"/>
      </w:pPr>
      <w:r w:rsidRPr="009F68CE">
        <w:t xml:space="preserve">          required: true</w:t>
      </w:r>
    </w:p>
    <w:p w14:paraId="1329972E" w14:textId="77777777" w:rsidR="00AA1E08" w:rsidRPr="009F68CE" w:rsidRDefault="00AA1E08" w:rsidP="002334FE">
      <w:pPr>
        <w:pStyle w:val="PL"/>
      </w:pPr>
      <w:r w:rsidRPr="009F68CE">
        <w:t xml:space="preserve">          schema:</w:t>
      </w:r>
    </w:p>
    <w:p w14:paraId="3D9989BE" w14:textId="77777777" w:rsidR="00AA1E08" w:rsidRPr="009F68CE" w:rsidRDefault="00AA1E08" w:rsidP="002334FE">
      <w:pPr>
        <w:pStyle w:val="PL"/>
      </w:pPr>
      <w:r w:rsidRPr="009F68CE">
        <w:t xml:space="preserve">            $ref: 'TS29571_CommonData.yaml#/components/schemas/VarUeId'</w:t>
      </w:r>
    </w:p>
    <w:p w14:paraId="4646032F" w14:textId="77777777" w:rsidR="00AA1E08" w:rsidRPr="009F68CE" w:rsidRDefault="00AA1E08" w:rsidP="002334FE">
      <w:pPr>
        <w:pStyle w:val="PL"/>
      </w:pPr>
      <w:r w:rsidRPr="009F68CE">
        <w:t xml:space="preserve">        - name: context-dataset-names</w:t>
      </w:r>
    </w:p>
    <w:p w14:paraId="06F4EEA8" w14:textId="77777777" w:rsidR="00AA1E08" w:rsidRPr="009F68CE" w:rsidRDefault="00AA1E08" w:rsidP="002334FE">
      <w:pPr>
        <w:pStyle w:val="PL"/>
      </w:pPr>
      <w:r w:rsidRPr="009F68CE">
        <w:t xml:space="preserve">          in: query</w:t>
      </w:r>
    </w:p>
    <w:p w14:paraId="7D744891" w14:textId="77777777" w:rsidR="00AA1E08" w:rsidRPr="009F68CE" w:rsidRDefault="00AA1E08" w:rsidP="002334FE">
      <w:pPr>
        <w:pStyle w:val="PL"/>
      </w:pPr>
      <w:r w:rsidRPr="009F68CE">
        <w:t xml:space="preserve">          description: List of context dataset names</w:t>
      </w:r>
    </w:p>
    <w:p w14:paraId="7110E2F3" w14:textId="77777777" w:rsidR="00AA1E08" w:rsidRPr="009F68CE" w:rsidRDefault="00AA1E08" w:rsidP="002334FE">
      <w:pPr>
        <w:pStyle w:val="PL"/>
      </w:pPr>
      <w:r w:rsidRPr="009F68CE">
        <w:t xml:space="preserve">          style: form</w:t>
      </w:r>
    </w:p>
    <w:p w14:paraId="2FDF8348" w14:textId="77777777" w:rsidR="00AA1E08" w:rsidRPr="009F68CE" w:rsidRDefault="00AA1E08" w:rsidP="002334FE">
      <w:pPr>
        <w:pStyle w:val="PL"/>
      </w:pPr>
      <w:r w:rsidRPr="009F68CE">
        <w:t xml:space="preserve">          explode: false</w:t>
      </w:r>
    </w:p>
    <w:p w14:paraId="2CBC3680" w14:textId="77777777" w:rsidR="00AA1E08" w:rsidRPr="009F68CE" w:rsidRDefault="00AA1E08" w:rsidP="002334FE">
      <w:pPr>
        <w:pStyle w:val="PL"/>
      </w:pPr>
      <w:r w:rsidRPr="009F68CE">
        <w:t xml:space="preserve">          required: true</w:t>
      </w:r>
    </w:p>
    <w:p w14:paraId="4B83A211" w14:textId="77777777" w:rsidR="00AA1E08" w:rsidRPr="009F68CE" w:rsidRDefault="00AA1E08" w:rsidP="002334FE">
      <w:pPr>
        <w:pStyle w:val="PL"/>
      </w:pPr>
      <w:r w:rsidRPr="009F68CE">
        <w:t xml:space="preserve">          schema:</w:t>
      </w:r>
    </w:p>
    <w:p w14:paraId="13ED50A7" w14:textId="77777777" w:rsidR="00AA1E08" w:rsidRPr="009F68CE" w:rsidRDefault="00AA1E08" w:rsidP="002334FE">
      <w:pPr>
        <w:pStyle w:val="PL"/>
      </w:pPr>
      <w:r w:rsidRPr="009F68CE">
        <w:t xml:space="preserve">            $ref: '#/components/schemas/ContextDatasetNames'</w:t>
      </w:r>
    </w:p>
    <w:p w14:paraId="123BCE6B" w14:textId="77777777" w:rsidR="00AA1E08" w:rsidRPr="009F68CE" w:rsidRDefault="00AA1E08" w:rsidP="002334FE">
      <w:pPr>
        <w:pStyle w:val="PL"/>
      </w:pPr>
      <w:r w:rsidRPr="009F68CE">
        <w:t xml:space="preserve">      responses:</w:t>
      </w:r>
    </w:p>
    <w:p w14:paraId="1B6A97BF" w14:textId="77777777" w:rsidR="00AA1E08" w:rsidRPr="009F68CE" w:rsidRDefault="00AA1E08" w:rsidP="002334FE">
      <w:pPr>
        <w:pStyle w:val="PL"/>
      </w:pPr>
      <w:r w:rsidRPr="009F68CE">
        <w:t xml:space="preserve">        '200':</w:t>
      </w:r>
    </w:p>
    <w:p w14:paraId="634C28B1" w14:textId="77777777" w:rsidR="00AA1E08" w:rsidRPr="009F68CE" w:rsidRDefault="00AA1E08" w:rsidP="002334FE">
      <w:pPr>
        <w:pStyle w:val="PL"/>
      </w:pPr>
      <w:r w:rsidRPr="009F68CE">
        <w:t xml:space="preserve">          description: Expected response to a valid request</w:t>
      </w:r>
    </w:p>
    <w:p w14:paraId="7BC1F1E1" w14:textId="77777777" w:rsidR="00AA1E08" w:rsidRPr="009F68CE" w:rsidRDefault="00AA1E08" w:rsidP="002334FE">
      <w:pPr>
        <w:pStyle w:val="PL"/>
      </w:pPr>
      <w:r w:rsidRPr="009F68CE">
        <w:t xml:space="preserve">          content:</w:t>
      </w:r>
    </w:p>
    <w:p w14:paraId="5A692DF0" w14:textId="77777777" w:rsidR="00AA1E08" w:rsidRPr="009F68CE" w:rsidRDefault="00AA1E08" w:rsidP="002334FE">
      <w:pPr>
        <w:pStyle w:val="PL"/>
      </w:pPr>
      <w:r w:rsidRPr="009F68CE">
        <w:t xml:space="preserve">            application/json:</w:t>
      </w:r>
    </w:p>
    <w:p w14:paraId="10142AEE" w14:textId="77777777" w:rsidR="00AA1E08" w:rsidRPr="009F68CE" w:rsidRDefault="00AA1E08" w:rsidP="002334FE">
      <w:pPr>
        <w:pStyle w:val="PL"/>
      </w:pPr>
      <w:r w:rsidRPr="009F68CE">
        <w:t xml:space="preserve">              schema:</w:t>
      </w:r>
    </w:p>
    <w:p w14:paraId="70BF9EA9" w14:textId="77777777" w:rsidR="00AA1E08" w:rsidRPr="009F68CE" w:rsidRDefault="00AA1E08" w:rsidP="002334FE">
      <w:pPr>
        <w:pStyle w:val="PL"/>
      </w:pPr>
      <w:r w:rsidRPr="009F68CE">
        <w:t xml:space="preserve">                $ref: '#/components/schemas/ContextDataSets'</w:t>
      </w:r>
    </w:p>
    <w:p w14:paraId="0236AE10" w14:textId="77777777" w:rsidR="00AA1E08" w:rsidRPr="009F68CE" w:rsidRDefault="00AA1E08" w:rsidP="002334FE">
      <w:pPr>
        <w:pStyle w:val="PL"/>
      </w:pPr>
      <w:r w:rsidRPr="009F68CE">
        <w:t xml:space="preserve">        default:</w:t>
      </w:r>
    </w:p>
    <w:p w14:paraId="06C04840" w14:textId="77777777" w:rsidR="00AA1E08" w:rsidRPr="009F68CE" w:rsidRDefault="00AA1E08" w:rsidP="002334FE">
      <w:pPr>
        <w:pStyle w:val="PL"/>
      </w:pPr>
      <w:r w:rsidRPr="009F68CE">
        <w:t xml:space="preserve">          description: Unexpected error</w:t>
      </w:r>
    </w:p>
    <w:p w14:paraId="19A067B7" w14:textId="77777777" w:rsidR="00AA1E08" w:rsidRPr="009F68CE" w:rsidRDefault="00AA1E08" w:rsidP="002334FE">
      <w:pPr>
        <w:pStyle w:val="PL"/>
      </w:pPr>
      <w:r w:rsidRPr="009F68CE">
        <w:t xml:space="preserve">          content:</w:t>
      </w:r>
    </w:p>
    <w:p w14:paraId="39B7A53F" w14:textId="77777777" w:rsidR="00AA1E08" w:rsidRPr="009F68CE" w:rsidRDefault="00AA1E08" w:rsidP="002334FE">
      <w:pPr>
        <w:pStyle w:val="PL"/>
      </w:pPr>
      <w:r w:rsidRPr="009F68CE">
        <w:t xml:space="preserve">            application/problem+json:</w:t>
      </w:r>
    </w:p>
    <w:p w14:paraId="554B414F" w14:textId="77777777" w:rsidR="00AA1E08" w:rsidRPr="009F68CE" w:rsidRDefault="00AA1E08" w:rsidP="002334FE">
      <w:pPr>
        <w:pStyle w:val="PL"/>
      </w:pPr>
      <w:r w:rsidRPr="009F68CE">
        <w:t xml:space="preserve">              schema:</w:t>
      </w:r>
    </w:p>
    <w:p w14:paraId="43154692" w14:textId="77777777" w:rsidR="00AA1E08" w:rsidRPr="009F68CE" w:rsidRDefault="00AA1E08" w:rsidP="002334FE">
      <w:pPr>
        <w:pStyle w:val="PL"/>
      </w:pPr>
      <w:r w:rsidRPr="009F68CE">
        <w:t xml:space="preserve">                $ref: 'TS29571_CommonData.yaml#/components/schemas/ProblemDetails'</w:t>
      </w:r>
    </w:p>
    <w:p w14:paraId="224124D6" w14:textId="77777777" w:rsidR="00AA1E08" w:rsidRPr="009F68CE" w:rsidRDefault="00AA1E08" w:rsidP="002334FE">
      <w:pPr>
        <w:pStyle w:val="PL"/>
        <w:rPr>
          <w:lang w:eastAsia="zh-CN"/>
        </w:rPr>
      </w:pPr>
    </w:p>
    <w:p w14:paraId="382ED865" w14:textId="77777777" w:rsidR="00AA1E08" w:rsidRPr="009F68CE" w:rsidRDefault="00AA1E08" w:rsidP="002334FE">
      <w:pPr>
        <w:pStyle w:val="PL"/>
      </w:pPr>
      <w:r w:rsidRPr="009F68CE">
        <w:t xml:space="preserve">  /subscription-data/group-data/group-identifiers:</w:t>
      </w:r>
    </w:p>
    <w:p w14:paraId="78306C6F" w14:textId="77777777" w:rsidR="00AA1E08" w:rsidRPr="009F68CE" w:rsidRDefault="00AA1E08" w:rsidP="002334FE">
      <w:pPr>
        <w:pStyle w:val="PL"/>
      </w:pPr>
      <w:r w:rsidRPr="009F68CE">
        <w:t xml:space="preserve">    get:</w:t>
      </w:r>
    </w:p>
    <w:p w14:paraId="74BCE50B" w14:textId="77777777" w:rsidR="00AA1E08" w:rsidRPr="009F68CE" w:rsidRDefault="00AA1E08" w:rsidP="002334FE">
      <w:pPr>
        <w:pStyle w:val="PL"/>
      </w:pPr>
      <w:r w:rsidRPr="009F68CE">
        <w:t xml:space="preserve">      summary: Mapping of Group Identifiers</w:t>
      </w:r>
    </w:p>
    <w:p w14:paraId="0DABC79E" w14:textId="77777777" w:rsidR="00AA1E08" w:rsidRPr="009F68CE" w:rsidRDefault="00AA1E08" w:rsidP="002334FE">
      <w:pPr>
        <w:pStyle w:val="PL"/>
      </w:pPr>
      <w:r w:rsidRPr="009F68CE">
        <w:t xml:space="preserve">      operationId: GetGroupIdentifiers</w:t>
      </w:r>
    </w:p>
    <w:p w14:paraId="1215AC2D" w14:textId="77777777" w:rsidR="00AA1E08" w:rsidRPr="009F68CE" w:rsidRDefault="00AA1E08" w:rsidP="002334FE">
      <w:pPr>
        <w:pStyle w:val="PL"/>
      </w:pPr>
      <w:r w:rsidRPr="009F68CE">
        <w:t xml:space="preserve">      tags:</w:t>
      </w:r>
    </w:p>
    <w:p w14:paraId="647B0187" w14:textId="77777777" w:rsidR="00AA1E08" w:rsidRPr="009F68CE" w:rsidRDefault="00AA1E08" w:rsidP="002334FE">
      <w:pPr>
        <w:pStyle w:val="PL"/>
      </w:pPr>
      <w:r w:rsidRPr="009F68CE">
        <w:t xml:space="preserve">        - Group Identifiers</w:t>
      </w:r>
    </w:p>
    <w:p w14:paraId="5DF6874F" w14:textId="77777777" w:rsidR="00AA1E08" w:rsidRPr="009F68CE" w:rsidRDefault="00AA1E08" w:rsidP="002334FE">
      <w:pPr>
        <w:pStyle w:val="PL"/>
      </w:pPr>
      <w:r w:rsidRPr="009F68CE">
        <w:t xml:space="preserve">      parameters:</w:t>
      </w:r>
    </w:p>
    <w:p w14:paraId="55B1D7C9" w14:textId="77777777" w:rsidR="00AA1E08" w:rsidRPr="009F68CE" w:rsidRDefault="00AA1E08" w:rsidP="002334FE">
      <w:pPr>
        <w:pStyle w:val="PL"/>
      </w:pPr>
      <w:r w:rsidRPr="009F68CE">
        <w:t xml:space="preserve">        - name: ext-group-id</w:t>
      </w:r>
    </w:p>
    <w:p w14:paraId="22B01E0D" w14:textId="77777777" w:rsidR="00AA1E08" w:rsidRPr="009F68CE" w:rsidRDefault="00AA1E08" w:rsidP="002334FE">
      <w:pPr>
        <w:pStyle w:val="PL"/>
      </w:pPr>
      <w:r w:rsidRPr="009F68CE">
        <w:t xml:space="preserve">          in: query</w:t>
      </w:r>
    </w:p>
    <w:p w14:paraId="597D9F01" w14:textId="77777777" w:rsidR="00AA1E08" w:rsidRPr="009F68CE" w:rsidRDefault="00AA1E08" w:rsidP="002334FE">
      <w:pPr>
        <w:pStyle w:val="PL"/>
      </w:pPr>
      <w:r w:rsidRPr="009F68CE">
        <w:t xml:space="preserve">          description: External Group Identifier</w:t>
      </w:r>
    </w:p>
    <w:p w14:paraId="4349D1BD" w14:textId="77777777" w:rsidR="00AA1E08" w:rsidRPr="009F68CE" w:rsidRDefault="00AA1E08" w:rsidP="002334FE">
      <w:pPr>
        <w:pStyle w:val="PL"/>
      </w:pPr>
      <w:r w:rsidRPr="009F68CE">
        <w:t xml:space="preserve">          required: false</w:t>
      </w:r>
    </w:p>
    <w:p w14:paraId="02001A7A" w14:textId="77777777" w:rsidR="00AA1E08" w:rsidRPr="009F68CE" w:rsidRDefault="00AA1E08" w:rsidP="002334FE">
      <w:pPr>
        <w:pStyle w:val="PL"/>
      </w:pPr>
      <w:r w:rsidRPr="009F68CE">
        <w:t xml:space="preserve">          schema:</w:t>
      </w:r>
    </w:p>
    <w:p w14:paraId="5904737D" w14:textId="77777777" w:rsidR="00AA1E08" w:rsidRPr="009F68CE" w:rsidRDefault="00AA1E08" w:rsidP="002334FE">
      <w:pPr>
        <w:pStyle w:val="PL"/>
      </w:pPr>
      <w:r w:rsidRPr="009F68CE">
        <w:t xml:space="preserve">            $ref: 'TS29503_Nudm_SDM.yaml#/components/schemas/ExtGroupId'</w:t>
      </w:r>
    </w:p>
    <w:p w14:paraId="1ACF72F5" w14:textId="77777777" w:rsidR="00AA1E08" w:rsidRPr="009F68CE" w:rsidRDefault="00AA1E08" w:rsidP="002334FE">
      <w:pPr>
        <w:pStyle w:val="PL"/>
      </w:pPr>
      <w:r w:rsidRPr="009F68CE">
        <w:t xml:space="preserve">        - name: int-group-id</w:t>
      </w:r>
    </w:p>
    <w:p w14:paraId="2379E4BE" w14:textId="77777777" w:rsidR="00AA1E08" w:rsidRPr="009F68CE" w:rsidRDefault="00AA1E08" w:rsidP="002334FE">
      <w:pPr>
        <w:pStyle w:val="PL"/>
      </w:pPr>
      <w:r w:rsidRPr="009F68CE">
        <w:t xml:space="preserve">          in: query</w:t>
      </w:r>
    </w:p>
    <w:p w14:paraId="1649084B" w14:textId="77777777" w:rsidR="00AA1E08" w:rsidRPr="009F68CE" w:rsidRDefault="00AA1E08" w:rsidP="002334FE">
      <w:pPr>
        <w:pStyle w:val="PL"/>
      </w:pPr>
      <w:r w:rsidRPr="009F68CE">
        <w:t xml:space="preserve">          description: Internal Group Identifier</w:t>
      </w:r>
    </w:p>
    <w:p w14:paraId="0ACFF2BA" w14:textId="77777777" w:rsidR="00AA1E08" w:rsidRPr="009F68CE" w:rsidRDefault="00AA1E08" w:rsidP="002334FE">
      <w:pPr>
        <w:pStyle w:val="PL"/>
      </w:pPr>
      <w:r w:rsidRPr="009F68CE">
        <w:t xml:space="preserve">          required: false</w:t>
      </w:r>
    </w:p>
    <w:p w14:paraId="669F7600" w14:textId="77777777" w:rsidR="00AA1E08" w:rsidRPr="009F68CE" w:rsidRDefault="00AA1E08" w:rsidP="002334FE">
      <w:pPr>
        <w:pStyle w:val="PL"/>
      </w:pPr>
      <w:r w:rsidRPr="009F68CE">
        <w:t xml:space="preserve">          schema:</w:t>
      </w:r>
    </w:p>
    <w:p w14:paraId="0E7ED331" w14:textId="77777777" w:rsidR="00AA1E08" w:rsidRPr="009F68CE" w:rsidRDefault="00AA1E08" w:rsidP="002334FE">
      <w:pPr>
        <w:pStyle w:val="PL"/>
      </w:pPr>
      <w:r w:rsidRPr="009F68CE">
        <w:t xml:space="preserve">            $ref: 'TS29571_CommonData.yaml#/components/schemas/GroupId'</w:t>
      </w:r>
    </w:p>
    <w:p w14:paraId="3278B593" w14:textId="77777777" w:rsidR="00AA1E08" w:rsidRPr="009F68CE" w:rsidRDefault="00AA1E08" w:rsidP="002334FE">
      <w:pPr>
        <w:pStyle w:val="PL"/>
      </w:pPr>
      <w:r w:rsidRPr="009F68CE">
        <w:t xml:space="preserve">        - name: supported-features</w:t>
      </w:r>
    </w:p>
    <w:p w14:paraId="5BDA99C6" w14:textId="77777777" w:rsidR="00AA1E08" w:rsidRPr="009F68CE" w:rsidRDefault="00AA1E08" w:rsidP="002334FE">
      <w:pPr>
        <w:pStyle w:val="PL"/>
      </w:pPr>
      <w:r w:rsidRPr="009F68CE">
        <w:t xml:space="preserve">          in: query</w:t>
      </w:r>
    </w:p>
    <w:p w14:paraId="6C4A24CF" w14:textId="77777777" w:rsidR="00AA1E08" w:rsidRPr="009F68CE" w:rsidRDefault="00AA1E08" w:rsidP="002334FE">
      <w:pPr>
        <w:pStyle w:val="PL"/>
      </w:pPr>
      <w:r w:rsidRPr="009F68CE">
        <w:t xml:space="preserve">          description: Supported Features</w:t>
      </w:r>
    </w:p>
    <w:p w14:paraId="7372F7E8" w14:textId="77777777" w:rsidR="00AA1E08" w:rsidRPr="009F68CE" w:rsidRDefault="00AA1E08" w:rsidP="002334FE">
      <w:pPr>
        <w:pStyle w:val="PL"/>
      </w:pPr>
      <w:r w:rsidRPr="009F68CE">
        <w:t xml:space="preserve">          schema:</w:t>
      </w:r>
    </w:p>
    <w:p w14:paraId="1C9D6FE7" w14:textId="77777777" w:rsidR="00AA1E08" w:rsidRPr="009F68CE" w:rsidRDefault="00AA1E08" w:rsidP="002334FE">
      <w:pPr>
        <w:pStyle w:val="PL"/>
      </w:pPr>
      <w:r w:rsidRPr="009F68CE">
        <w:t xml:space="preserve">            $ref: 'TS29571_CommonData.yaml#/components/schemas/SupportedFeatures'</w:t>
      </w:r>
    </w:p>
    <w:p w14:paraId="5EDAA4B1" w14:textId="77777777" w:rsidR="00AA1E08" w:rsidRPr="009F68CE" w:rsidRDefault="00AA1E08" w:rsidP="002334FE">
      <w:pPr>
        <w:pStyle w:val="PL"/>
      </w:pPr>
      <w:r w:rsidRPr="009F68CE">
        <w:t xml:space="preserve">      responses:</w:t>
      </w:r>
    </w:p>
    <w:p w14:paraId="04ED07DA" w14:textId="77777777" w:rsidR="00AA1E08" w:rsidRPr="009F68CE" w:rsidRDefault="00AA1E08" w:rsidP="002334FE">
      <w:pPr>
        <w:pStyle w:val="PL"/>
      </w:pPr>
      <w:r w:rsidRPr="009F68CE">
        <w:t xml:space="preserve">        '200':</w:t>
      </w:r>
    </w:p>
    <w:p w14:paraId="1452D8BE" w14:textId="77777777" w:rsidR="00AA1E08" w:rsidRPr="009F68CE" w:rsidRDefault="00AA1E08" w:rsidP="002334FE">
      <w:pPr>
        <w:pStyle w:val="PL"/>
      </w:pPr>
      <w:r w:rsidRPr="009F68CE">
        <w:t xml:space="preserve">          description: Expected response to a valid request</w:t>
      </w:r>
    </w:p>
    <w:p w14:paraId="49519A62" w14:textId="77777777" w:rsidR="00AA1E08" w:rsidRPr="009F68CE" w:rsidRDefault="00AA1E08" w:rsidP="002334FE">
      <w:pPr>
        <w:pStyle w:val="PL"/>
      </w:pPr>
      <w:r w:rsidRPr="009F68CE">
        <w:t xml:space="preserve">          content:</w:t>
      </w:r>
    </w:p>
    <w:p w14:paraId="5A9C85A1" w14:textId="77777777" w:rsidR="00AA1E08" w:rsidRPr="009F68CE" w:rsidRDefault="00AA1E08" w:rsidP="002334FE">
      <w:pPr>
        <w:pStyle w:val="PL"/>
      </w:pPr>
      <w:r w:rsidRPr="009F68CE">
        <w:t xml:space="preserve">            application/json:</w:t>
      </w:r>
    </w:p>
    <w:p w14:paraId="41BF5E22" w14:textId="77777777" w:rsidR="00AA1E08" w:rsidRPr="009F68CE" w:rsidRDefault="00AA1E08" w:rsidP="002334FE">
      <w:pPr>
        <w:pStyle w:val="PL"/>
      </w:pPr>
      <w:r w:rsidRPr="009F68CE">
        <w:t xml:space="preserve">              schema:</w:t>
      </w:r>
    </w:p>
    <w:p w14:paraId="658B26BA" w14:textId="77777777" w:rsidR="00AA1E08" w:rsidRPr="009F68CE" w:rsidRDefault="00AA1E08" w:rsidP="002334FE">
      <w:pPr>
        <w:pStyle w:val="PL"/>
        <w:rPr>
          <w:lang w:eastAsia="zh-CN"/>
        </w:rPr>
      </w:pPr>
      <w:r w:rsidRPr="009F68CE">
        <w:t xml:space="preserve">                $ref: 'TS29503_Nudm_SDM.yaml#/components/schemas/GroupIdentifiers'</w:t>
      </w:r>
    </w:p>
    <w:p w14:paraId="26598863" w14:textId="77777777" w:rsidR="00AA1E08" w:rsidRPr="009F68CE" w:rsidRDefault="00AA1E08" w:rsidP="002334FE">
      <w:pPr>
        <w:pStyle w:val="PL"/>
        <w:rPr>
          <w:lang w:eastAsia="zh-CN"/>
        </w:rPr>
      </w:pPr>
    </w:p>
    <w:p w14:paraId="53D1F722" w14:textId="77777777" w:rsidR="00AA1E08" w:rsidRPr="009F68CE" w:rsidRDefault="00AA1E08" w:rsidP="002334FE">
      <w:pPr>
        <w:pStyle w:val="PL"/>
      </w:pPr>
      <w:r w:rsidRPr="009F68CE">
        <w:t>components:</w:t>
      </w:r>
    </w:p>
    <w:p w14:paraId="3902C3E5" w14:textId="77777777" w:rsidR="00AA1E08" w:rsidRPr="009F68CE" w:rsidRDefault="00AA1E08" w:rsidP="002334FE">
      <w:pPr>
        <w:pStyle w:val="PL"/>
      </w:pPr>
      <w:r w:rsidRPr="009F68CE">
        <w:t xml:space="preserve">  schemas:</w:t>
      </w:r>
    </w:p>
    <w:p w14:paraId="3A21FB4A" w14:textId="77777777" w:rsidR="00AA1E08" w:rsidRPr="009F68CE" w:rsidRDefault="00AA1E08" w:rsidP="002334FE">
      <w:pPr>
        <w:pStyle w:val="PL"/>
        <w:rPr>
          <w:lang w:eastAsia="zh-CN"/>
        </w:rPr>
      </w:pPr>
      <w:r w:rsidRPr="009F68CE">
        <w:t xml:space="preserve">    AuthenticationSubscription:</w:t>
      </w:r>
    </w:p>
    <w:p w14:paraId="44B20A38" w14:textId="77777777" w:rsidR="00AA1E08" w:rsidRPr="009F68CE" w:rsidRDefault="00AA1E08" w:rsidP="002334FE">
      <w:pPr>
        <w:pStyle w:val="PL"/>
        <w:rPr>
          <w:lang w:eastAsia="zh-CN"/>
        </w:rPr>
      </w:pPr>
      <w:r w:rsidRPr="009F68CE">
        <w:rPr>
          <w:lang w:eastAsia="zh-CN"/>
        </w:rPr>
        <w:t xml:space="preserve">      type: object</w:t>
      </w:r>
    </w:p>
    <w:p w14:paraId="7D3ED2FE" w14:textId="77777777" w:rsidR="00AA1E08" w:rsidRPr="009F68CE" w:rsidRDefault="00AA1E08" w:rsidP="002334FE">
      <w:pPr>
        <w:pStyle w:val="PL"/>
      </w:pPr>
      <w:r w:rsidRPr="009F68CE">
        <w:t xml:space="preserve">      required:</w:t>
      </w:r>
    </w:p>
    <w:p w14:paraId="6E315381" w14:textId="77777777" w:rsidR="00AA1E08" w:rsidRPr="009F68CE" w:rsidRDefault="00AA1E08" w:rsidP="002334FE">
      <w:pPr>
        <w:pStyle w:val="PL"/>
        <w:rPr>
          <w:lang w:eastAsia="zh-CN"/>
        </w:rPr>
      </w:pPr>
      <w:r w:rsidRPr="009F68CE">
        <w:t xml:space="preserve">        - authenticationMethod</w:t>
      </w:r>
    </w:p>
    <w:p w14:paraId="755D782B" w14:textId="77777777" w:rsidR="00AA1E08" w:rsidRPr="009F68CE" w:rsidRDefault="00AA1E08" w:rsidP="002334FE">
      <w:pPr>
        <w:pStyle w:val="PL"/>
      </w:pPr>
      <w:r w:rsidRPr="009F68CE">
        <w:t xml:space="preserve">      properties:</w:t>
      </w:r>
    </w:p>
    <w:p w14:paraId="1DD7F0A6" w14:textId="77777777" w:rsidR="00AA1E08" w:rsidRPr="009F68CE" w:rsidRDefault="00AA1E08" w:rsidP="002334FE">
      <w:pPr>
        <w:pStyle w:val="PL"/>
      </w:pPr>
      <w:r w:rsidRPr="009F68CE">
        <w:t xml:space="preserve">        authenticationMethod:</w:t>
      </w:r>
    </w:p>
    <w:p w14:paraId="0037E0DB" w14:textId="77777777" w:rsidR="00AA1E08" w:rsidRPr="009F68CE" w:rsidRDefault="00AA1E08" w:rsidP="002334FE">
      <w:pPr>
        <w:pStyle w:val="PL"/>
      </w:pPr>
      <w:r w:rsidRPr="009F68CE">
        <w:t xml:space="preserve">          $ref: '#/components/schemas/AuthMethod'</w:t>
      </w:r>
    </w:p>
    <w:p w14:paraId="7AB9EF25" w14:textId="77777777" w:rsidR="00AA1E08" w:rsidRPr="009F68CE" w:rsidRDefault="00AA1E08" w:rsidP="002334FE">
      <w:pPr>
        <w:pStyle w:val="PL"/>
        <w:rPr>
          <w:lang w:eastAsia="zh-CN"/>
        </w:rPr>
      </w:pPr>
      <w:r w:rsidRPr="009F68CE">
        <w:t xml:space="preserve">        </w:t>
      </w:r>
      <w:r w:rsidRPr="009F68CE">
        <w:rPr>
          <w:lang w:eastAsia="zh-CN"/>
        </w:rPr>
        <w:t>encP</w:t>
      </w:r>
      <w:r w:rsidRPr="009F68CE">
        <w:t>ermanentKey:</w:t>
      </w:r>
    </w:p>
    <w:p w14:paraId="4A186A7C" w14:textId="77777777" w:rsidR="00AA1E08" w:rsidRPr="009F68CE" w:rsidRDefault="00AA1E08" w:rsidP="002334FE">
      <w:pPr>
        <w:pStyle w:val="PL"/>
        <w:rPr>
          <w:lang w:eastAsia="zh-CN"/>
        </w:rPr>
      </w:pPr>
      <w:r w:rsidRPr="009F68CE">
        <w:rPr>
          <w:lang w:val="sv-SE" w:eastAsia="zh-CN"/>
        </w:rPr>
        <w:t xml:space="preserve">          type: string</w:t>
      </w:r>
    </w:p>
    <w:p w14:paraId="25B9EBA5" w14:textId="77777777" w:rsidR="00AA1E08" w:rsidRPr="009F68CE" w:rsidRDefault="00AA1E08" w:rsidP="002334FE">
      <w:pPr>
        <w:pStyle w:val="PL"/>
      </w:pPr>
      <w:r w:rsidRPr="009F68CE">
        <w:t xml:space="preserve">        protectionParameterId:</w:t>
      </w:r>
    </w:p>
    <w:p w14:paraId="6891CF30" w14:textId="77777777" w:rsidR="00AA1E08" w:rsidRPr="009F68CE" w:rsidRDefault="00AA1E08" w:rsidP="002334FE">
      <w:pPr>
        <w:pStyle w:val="PL"/>
        <w:rPr>
          <w:lang w:eastAsia="zh-CN"/>
        </w:rPr>
      </w:pPr>
      <w:r w:rsidRPr="009F68CE">
        <w:t xml:space="preserve">          type: string</w:t>
      </w:r>
    </w:p>
    <w:p w14:paraId="3CC651C2" w14:textId="77777777" w:rsidR="00AA1E08" w:rsidRPr="009F68CE" w:rsidRDefault="00AA1E08" w:rsidP="002334FE">
      <w:pPr>
        <w:pStyle w:val="PL"/>
        <w:rPr>
          <w:lang w:eastAsia="zh-CN"/>
        </w:rPr>
      </w:pPr>
      <w:r w:rsidRPr="009F68CE">
        <w:t xml:space="preserve">        sequenceNumber:</w:t>
      </w:r>
    </w:p>
    <w:p w14:paraId="1F3B59D8" w14:textId="77777777" w:rsidR="00AA1E08" w:rsidRPr="009F68CE" w:rsidRDefault="00AA1E08" w:rsidP="002334FE">
      <w:pPr>
        <w:pStyle w:val="PL"/>
        <w:rPr>
          <w:lang w:eastAsia="zh-CN"/>
        </w:rPr>
      </w:pPr>
      <w:r w:rsidRPr="009F68CE">
        <w:rPr>
          <w:lang w:eastAsia="zh-CN"/>
        </w:rPr>
        <w:t xml:space="preserve">          </w:t>
      </w:r>
      <w:r w:rsidRPr="009F68CE">
        <w:t>$ref: '#/components/schemas/SequenceNumber'</w:t>
      </w:r>
    </w:p>
    <w:p w14:paraId="42F26931" w14:textId="77777777" w:rsidR="00AA1E08" w:rsidRPr="009F68CE" w:rsidRDefault="00AA1E08" w:rsidP="002334FE">
      <w:pPr>
        <w:pStyle w:val="PL"/>
        <w:rPr>
          <w:lang w:val="sv-SE" w:eastAsia="zh-CN"/>
        </w:rPr>
      </w:pPr>
      <w:r w:rsidRPr="009F68CE">
        <w:rPr>
          <w:lang w:val="sv-SE" w:eastAsia="zh-CN"/>
        </w:rPr>
        <w:t xml:space="preserve">        authenticationManagementField:</w:t>
      </w:r>
    </w:p>
    <w:p w14:paraId="68BA5FB4" w14:textId="77777777" w:rsidR="00AA1E08" w:rsidRPr="009F68CE" w:rsidRDefault="00AA1E08" w:rsidP="002334FE">
      <w:pPr>
        <w:pStyle w:val="PL"/>
        <w:rPr>
          <w:lang w:val="sv-SE" w:eastAsia="zh-CN"/>
        </w:rPr>
      </w:pPr>
      <w:r w:rsidRPr="009F68CE">
        <w:rPr>
          <w:lang w:val="sv-SE" w:eastAsia="zh-CN"/>
        </w:rPr>
        <w:t xml:space="preserve">          type: string</w:t>
      </w:r>
    </w:p>
    <w:p w14:paraId="50F6739A" w14:textId="77777777" w:rsidR="00AA1E08" w:rsidRPr="009F68CE" w:rsidRDefault="00AA1E08" w:rsidP="002334FE">
      <w:pPr>
        <w:pStyle w:val="PL"/>
        <w:rPr>
          <w:lang w:val="sv-SE" w:eastAsia="zh-CN"/>
        </w:rPr>
      </w:pPr>
      <w:r w:rsidRPr="009F68CE">
        <w:rPr>
          <w:lang w:val="sv-SE" w:eastAsia="zh-CN"/>
        </w:rPr>
        <w:t xml:space="preserve">          pattern: '^[A-Fa-f0-9]{4}$'</w:t>
      </w:r>
    </w:p>
    <w:p w14:paraId="19BDB46A" w14:textId="77777777" w:rsidR="00AA1E08" w:rsidRPr="009F68CE" w:rsidRDefault="00AA1E08" w:rsidP="002334FE">
      <w:pPr>
        <w:pStyle w:val="PL"/>
        <w:rPr>
          <w:lang w:val="sv-SE" w:eastAsia="zh-CN"/>
        </w:rPr>
      </w:pPr>
      <w:r w:rsidRPr="009F68CE">
        <w:rPr>
          <w:lang w:val="sv-SE" w:eastAsia="zh-CN"/>
        </w:rPr>
        <w:t xml:space="preserve">        algorithmId:</w:t>
      </w:r>
    </w:p>
    <w:p w14:paraId="1DBEF557" w14:textId="77777777" w:rsidR="00AA1E08" w:rsidRPr="009F68CE" w:rsidRDefault="00AA1E08" w:rsidP="002334FE">
      <w:pPr>
        <w:pStyle w:val="PL"/>
        <w:rPr>
          <w:lang w:val="sv-SE" w:eastAsia="zh-CN"/>
        </w:rPr>
      </w:pPr>
      <w:r w:rsidRPr="009F68CE">
        <w:rPr>
          <w:lang w:val="sv-SE" w:eastAsia="zh-CN"/>
        </w:rPr>
        <w:t xml:space="preserve">          type: string</w:t>
      </w:r>
    </w:p>
    <w:p w14:paraId="41D6D23D" w14:textId="77777777" w:rsidR="00AA1E08" w:rsidRPr="009F68CE" w:rsidRDefault="00AA1E08" w:rsidP="002334FE">
      <w:pPr>
        <w:pStyle w:val="PL"/>
        <w:rPr>
          <w:lang w:val="sv-SE" w:eastAsia="zh-CN"/>
        </w:rPr>
      </w:pPr>
      <w:r w:rsidRPr="009F68CE">
        <w:rPr>
          <w:lang w:val="sv-SE" w:eastAsia="zh-CN"/>
        </w:rPr>
        <w:t xml:space="preserve">        encOpcKey:</w:t>
      </w:r>
    </w:p>
    <w:p w14:paraId="694C3A83" w14:textId="77777777" w:rsidR="00AA1E08" w:rsidRPr="009F68CE" w:rsidRDefault="00AA1E08" w:rsidP="002334FE">
      <w:pPr>
        <w:pStyle w:val="PL"/>
        <w:rPr>
          <w:lang w:val="sv-SE" w:eastAsia="zh-CN"/>
        </w:rPr>
      </w:pPr>
      <w:r w:rsidRPr="009F68CE">
        <w:rPr>
          <w:lang w:val="sv-SE" w:eastAsia="zh-CN"/>
        </w:rPr>
        <w:t xml:space="preserve">          type: string</w:t>
      </w:r>
    </w:p>
    <w:p w14:paraId="2C6D90F4" w14:textId="77777777" w:rsidR="00AA1E08" w:rsidRPr="009F68CE" w:rsidRDefault="00AA1E08" w:rsidP="002334FE">
      <w:pPr>
        <w:pStyle w:val="PL"/>
        <w:rPr>
          <w:lang w:val="sv-SE" w:eastAsia="zh-CN"/>
        </w:rPr>
      </w:pPr>
      <w:r w:rsidRPr="009F68CE">
        <w:rPr>
          <w:lang w:val="sv-SE" w:eastAsia="zh-CN"/>
        </w:rPr>
        <w:t xml:space="preserve">        encTopcKey:</w:t>
      </w:r>
    </w:p>
    <w:p w14:paraId="025EA08F" w14:textId="77777777" w:rsidR="00AA1E08" w:rsidRPr="009F68CE" w:rsidRDefault="00AA1E08" w:rsidP="002334FE">
      <w:pPr>
        <w:pStyle w:val="PL"/>
        <w:rPr>
          <w:lang w:val="sv-SE" w:eastAsia="zh-CN"/>
        </w:rPr>
      </w:pPr>
      <w:r w:rsidRPr="009F68CE">
        <w:rPr>
          <w:lang w:val="sv-SE" w:eastAsia="zh-CN"/>
        </w:rPr>
        <w:t xml:space="preserve">          type: string</w:t>
      </w:r>
    </w:p>
    <w:p w14:paraId="03423F1B" w14:textId="77777777" w:rsidR="00AA1E08" w:rsidRPr="009F68CE" w:rsidRDefault="00AA1E08" w:rsidP="002334FE">
      <w:pPr>
        <w:pStyle w:val="PL"/>
        <w:rPr>
          <w:lang w:val="sv-SE" w:eastAsia="zh-CN"/>
        </w:rPr>
      </w:pPr>
      <w:r w:rsidRPr="009F68CE">
        <w:rPr>
          <w:lang w:val="sv-SE" w:eastAsia="zh-CN"/>
        </w:rPr>
        <w:t xml:space="preserve">    SequenceNumber:</w:t>
      </w:r>
    </w:p>
    <w:p w14:paraId="1F7BA849" w14:textId="77777777" w:rsidR="00AA1E08" w:rsidRPr="009F68CE" w:rsidRDefault="00AA1E08" w:rsidP="002334FE">
      <w:pPr>
        <w:pStyle w:val="PL"/>
        <w:rPr>
          <w:lang w:val="sv-SE" w:eastAsia="zh-CN"/>
        </w:rPr>
      </w:pPr>
      <w:r w:rsidRPr="009F68CE">
        <w:rPr>
          <w:lang w:val="sv-SE" w:eastAsia="zh-CN"/>
        </w:rPr>
        <w:t xml:space="preserve">      type: object</w:t>
      </w:r>
    </w:p>
    <w:p w14:paraId="65F3A8D7" w14:textId="77777777" w:rsidR="00AA1E08" w:rsidRPr="009F68CE" w:rsidRDefault="00AA1E08" w:rsidP="002334FE">
      <w:pPr>
        <w:pStyle w:val="PL"/>
        <w:rPr>
          <w:lang w:val="sv-SE" w:eastAsia="zh-CN"/>
        </w:rPr>
      </w:pPr>
      <w:r w:rsidRPr="009F68CE">
        <w:rPr>
          <w:lang w:val="sv-SE" w:eastAsia="zh-CN"/>
        </w:rPr>
        <w:t xml:space="preserve">      properties:</w:t>
      </w:r>
    </w:p>
    <w:p w14:paraId="4FA13EBC" w14:textId="77777777" w:rsidR="00AA1E08" w:rsidRPr="009F68CE" w:rsidRDefault="00AA1E08" w:rsidP="002334FE">
      <w:pPr>
        <w:pStyle w:val="PL"/>
        <w:rPr>
          <w:lang w:val="sv-SE" w:eastAsia="zh-CN"/>
        </w:rPr>
      </w:pPr>
      <w:r w:rsidRPr="009F68CE">
        <w:rPr>
          <w:lang w:val="sv-SE" w:eastAsia="zh-CN"/>
        </w:rPr>
        <w:t xml:space="preserve">        sqnScheme:</w:t>
      </w:r>
    </w:p>
    <w:p w14:paraId="77F08B15" w14:textId="77777777" w:rsidR="00AA1E08" w:rsidRPr="009F68CE" w:rsidRDefault="00AA1E08" w:rsidP="002334FE">
      <w:pPr>
        <w:pStyle w:val="PL"/>
        <w:rPr>
          <w:lang w:val="sv-SE" w:eastAsia="zh-CN"/>
        </w:rPr>
      </w:pPr>
      <w:r w:rsidRPr="009F68CE">
        <w:rPr>
          <w:lang w:val="sv-SE" w:eastAsia="zh-CN"/>
        </w:rPr>
        <w:t xml:space="preserve">          $ref: '#/components/schemas/SqnScheme'</w:t>
      </w:r>
    </w:p>
    <w:p w14:paraId="6214AE32" w14:textId="77777777" w:rsidR="00AA1E08" w:rsidRPr="009F68CE" w:rsidRDefault="00AA1E08" w:rsidP="002334FE">
      <w:pPr>
        <w:pStyle w:val="PL"/>
        <w:rPr>
          <w:lang w:val="sv-SE" w:eastAsia="zh-CN"/>
        </w:rPr>
      </w:pPr>
      <w:r w:rsidRPr="009F68CE">
        <w:rPr>
          <w:lang w:val="sv-SE" w:eastAsia="zh-CN"/>
        </w:rPr>
        <w:t xml:space="preserve">        sqn:</w:t>
      </w:r>
    </w:p>
    <w:p w14:paraId="4E6BA0E2" w14:textId="77777777" w:rsidR="00AA1E08" w:rsidRDefault="00AA1E08" w:rsidP="002334FE">
      <w:pPr>
        <w:pStyle w:val="PL"/>
        <w:rPr>
          <w:lang w:val="sv-SE" w:eastAsia="zh-CN"/>
        </w:rPr>
      </w:pPr>
      <w:r w:rsidRPr="009F68CE">
        <w:rPr>
          <w:lang w:val="sv-SE" w:eastAsia="zh-CN"/>
        </w:rPr>
        <w:t xml:space="preserve">          type: stri</w:t>
      </w:r>
      <w:r>
        <w:rPr>
          <w:lang w:val="sv-SE" w:eastAsia="zh-CN"/>
        </w:rPr>
        <w:t>ng</w:t>
      </w:r>
    </w:p>
    <w:p w14:paraId="1207ED73" w14:textId="77777777" w:rsidR="00AA1E08" w:rsidRPr="009F68CE" w:rsidRDefault="00AA1E08" w:rsidP="002334FE">
      <w:pPr>
        <w:pStyle w:val="PL"/>
        <w:rPr>
          <w:lang w:val="sv-SE" w:eastAsia="zh-CN"/>
        </w:rPr>
      </w:pPr>
      <w:r>
        <w:rPr>
          <w:lang w:val="sv-SE" w:eastAsia="zh-CN"/>
        </w:rPr>
        <w:t xml:space="preserve"> </w:t>
      </w:r>
      <w:r w:rsidRPr="009F68CE">
        <w:rPr>
          <w:lang w:val="sv-SE" w:eastAsia="zh-CN"/>
        </w:rPr>
        <w:t xml:space="preserve">         pattern: '^[A-Fa-f0-9]{12}$'</w:t>
      </w:r>
    </w:p>
    <w:p w14:paraId="552D051B" w14:textId="77777777" w:rsidR="00AA1E08" w:rsidRPr="009F68CE" w:rsidRDefault="00AA1E08" w:rsidP="002334FE">
      <w:pPr>
        <w:pStyle w:val="PL"/>
        <w:rPr>
          <w:lang w:val="sv-SE" w:eastAsia="zh-CN"/>
        </w:rPr>
      </w:pPr>
      <w:r w:rsidRPr="009F68CE">
        <w:rPr>
          <w:lang w:val="sv-SE" w:eastAsia="zh-CN"/>
        </w:rPr>
        <w:t xml:space="preserve">        lastIndexes:</w:t>
      </w:r>
    </w:p>
    <w:p w14:paraId="3B29BCB8" w14:textId="77777777" w:rsidR="00AA1E08" w:rsidRPr="009F68CE" w:rsidRDefault="00AA1E08" w:rsidP="002334FE">
      <w:pPr>
        <w:pStyle w:val="PL"/>
        <w:rPr>
          <w:lang w:val="sv-SE" w:eastAsia="zh-CN"/>
        </w:rPr>
      </w:pPr>
      <w:r w:rsidRPr="009F68CE">
        <w:rPr>
          <w:lang w:val="sv-SE" w:eastAsia="zh-CN"/>
        </w:rPr>
        <w:t xml:space="preserve">          type: object</w:t>
      </w:r>
    </w:p>
    <w:p w14:paraId="4B39A580" w14:textId="77777777" w:rsidR="00AA1E08" w:rsidRPr="009F68CE" w:rsidRDefault="00AA1E08" w:rsidP="002334FE">
      <w:pPr>
        <w:pStyle w:val="PL"/>
        <w:rPr>
          <w:lang w:val="sv-SE" w:eastAsia="zh-CN"/>
        </w:rPr>
      </w:pPr>
      <w:r w:rsidRPr="009F68CE">
        <w:rPr>
          <w:lang w:val="sv-SE" w:eastAsia="zh-CN"/>
        </w:rPr>
        <w:t xml:space="preserve">          additionalProperties:</w:t>
      </w:r>
    </w:p>
    <w:p w14:paraId="7D8F045A" w14:textId="77777777" w:rsidR="00AA1E08" w:rsidRPr="009F68CE" w:rsidRDefault="00AA1E08" w:rsidP="002334FE">
      <w:pPr>
        <w:pStyle w:val="PL"/>
        <w:rPr>
          <w:lang w:val="sv-SE" w:eastAsia="zh-CN"/>
        </w:rPr>
      </w:pPr>
      <w:r w:rsidRPr="009F68CE">
        <w:rPr>
          <w:lang w:val="sv-SE" w:eastAsia="zh-CN"/>
        </w:rPr>
        <w:t xml:space="preserve">            type: integer</w:t>
      </w:r>
    </w:p>
    <w:p w14:paraId="72A6DD43" w14:textId="77777777" w:rsidR="00AA1E08" w:rsidRPr="009F68CE" w:rsidRDefault="00AA1E08" w:rsidP="002334FE">
      <w:pPr>
        <w:pStyle w:val="PL"/>
        <w:rPr>
          <w:lang w:val="sv-SE" w:eastAsia="zh-CN"/>
        </w:rPr>
      </w:pPr>
      <w:r w:rsidRPr="009F68CE">
        <w:rPr>
          <w:lang w:val="sv-SE" w:eastAsia="zh-CN"/>
        </w:rPr>
        <w:t xml:space="preserve">            minimum: 0</w:t>
      </w:r>
    </w:p>
    <w:p w14:paraId="06835B30" w14:textId="77777777" w:rsidR="00AA1E08" w:rsidRPr="009F68CE" w:rsidRDefault="00AA1E08" w:rsidP="002334FE">
      <w:pPr>
        <w:pStyle w:val="PL"/>
        <w:rPr>
          <w:lang w:val="sv-SE" w:eastAsia="zh-CN"/>
        </w:rPr>
      </w:pPr>
      <w:r w:rsidRPr="009F68CE">
        <w:rPr>
          <w:lang w:val="sv-SE" w:eastAsia="zh-CN"/>
        </w:rPr>
        <w:t xml:space="preserve">        indLength:</w:t>
      </w:r>
    </w:p>
    <w:p w14:paraId="784E000C" w14:textId="77777777" w:rsidR="00AA1E08" w:rsidRPr="009F68CE" w:rsidRDefault="00AA1E08" w:rsidP="002334FE">
      <w:pPr>
        <w:pStyle w:val="PL"/>
        <w:rPr>
          <w:lang w:val="sv-SE" w:eastAsia="zh-CN"/>
        </w:rPr>
      </w:pPr>
      <w:r w:rsidRPr="009F68CE">
        <w:rPr>
          <w:lang w:val="sv-SE" w:eastAsia="zh-CN"/>
        </w:rPr>
        <w:t xml:space="preserve">          type: integer</w:t>
      </w:r>
    </w:p>
    <w:p w14:paraId="6364D4BA" w14:textId="77777777" w:rsidR="00AA1E08" w:rsidRPr="009F68CE" w:rsidRDefault="00AA1E08" w:rsidP="002334FE">
      <w:pPr>
        <w:pStyle w:val="PL"/>
        <w:rPr>
          <w:lang w:val="sv-SE" w:eastAsia="zh-CN"/>
        </w:rPr>
      </w:pPr>
      <w:r w:rsidRPr="009F68CE">
        <w:rPr>
          <w:lang w:val="sv-SE" w:eastAsia="zh-CN"/>
        </w:rPr>
        <w:t xml:space="preserve">          minimum: 0</w:t>
      </w:r>
    </w:p>
    <w:p w14:paraId="2E41D3E4" w14:textId="77777777" w:rsidR="00AA1E08" w:rsidRPr="009F68CE" w:rsidRDefault="00AA1E08" w:rsidP="002334FE">
      <w:pPr>
        <w:pStyle w:val="PL"/>
        <w:rPr>
          <w:lang w:val="sv-SE" w:eastAsia="zh-CN"/>
        </w:rPr>
      </w:pPr>
      <w:r w:rsidRPr="009F68CE">
        <w:rPr>
          <w:lang w:val="sv-SE" w:eastAsia="zh-CN"/>
        </w:rPr>
        <w:t xml:space="preserve">        difSign:</w:t>
      </w:r>
    </w:p>
    <w:p w14:paraId="2E6A9005" w14:textId="77777777" w:rsidR="00AA1E08" w:rsidRPr="009F68CE" w:rsidRDefault="00AA1E08" w:rsidP="002334FE">
      <w:pPr>
        <w:pStyle w:val="PL"/>
        <w:rPr>
          <w:lang w:val="sv-SE" w:eastAsia="zh-CN"/>
        </w:rPr>
      </w:pPr>
      <w:r w:rsidRPr="009F68CE">
        <w:rPr>
          <w:lang w:val="sv-SE" w:eastAsia="zh-CN"/>
        </w:rPr>
        <w:t xml:space="preserve">          $ref: '#/components/schemas/Sign'</w:t>
      </w:r>
    </w:p>
    <w:p w14:paraId="4923E084" w14:textId="77777777" w:rsidR="00AA1E08" w:rsidRPr="009F68CE" w:rsidRDefault="00AA1E08" w:rsidP="002334FE">
      <w:pPr>
        <w:pStyle w:val="PL"/>
        <w:rPr>
          <w:lang w:val="en-US" w:eastAsia="zh-CN"/>
        </w:rPr>
      </w:pPr>
    </w:p>
    <w:p w14:paraId="0068F37C" w14:textId="77777777" w:rsidR="00AA1E08" w:rsidRPr="009F68CE" w:rsidRDefault="00AA1E08" w:rsidP="002334FE">
      <w:pPr>
        <w:pStyle w:val="PL"/>
        <w:rPr>
          <w:lang w:val="sv-SE" w:eastAsia="zh-CN"/>
        </w:rPr>
      </w:pPr>
      <w:r w:rsidRPr="009F68CE">
        <w:rPr>
          <w:lang w:val="sv-SE" w:eastAsia="zh-CN"/>
        </w:rPr>
        <w:t xml:space="preserve">    SqnScheme:</w:t>
      </w:r>
    </w:p>
    <w:p w14:paraId="5551931E" w14:textId="77777777" w:rsidR="00AA1E08" w:rsidRPr="009F68CE" w:rsidRDefault="00AA1E08" w:rsidP="002334FE">
      <w:pPr>
        <w:pStyle w:val="PL"/>
        <w:rPr>
          <w:lang w:val="sv-SE" w:eastAsia="zh-CN"/>
        </w:rPr>
      </w:pPr>
      <w:r w:rsidRPr="009F68CE">
        <w:rPr>
          <w:lang w:val="sv-SE" w:eastAsia="zh-CN"/>
        </w:rPr>
        <w:t xml:space="preserve">      anyOf:</w:t>
      </w:r>
    </w:p>
    <w:p w14:paraId="3585D325" w14:textId="77777777" w:rsidR="00AA1E08" w:rsidRPr="009F68CE" w:rsidRDefault="00AA1E08" w:rsidP="002334FE">
      <w:pPr>
        <w:pStyle w:val="PL"/>
        <w:rPr>
          <w:lang w:val="sv-SE" w:eastAsia="zh-CN"/>
        </w:rPr>
      </w:pPr>
      <w:r w:rsidRPr="009F68CE">
        <w:rPr>
          <w:lang w:val="sv-SE" w:eastAsia="zh-CN"/>
        </w:rPr>
        <w:t xml:space="preserve">        - type: string</w:t>
      </w:r>
    </w:p>
    <w:p w14:paraId="6A021438" w14:textId="77777777" w:rsidR="00AA1E08" w:rsidRPr="009F68CE" w:rsidRDefault="00AA1E08" w:rsidP="002334FE">
      <w:pPr>
        <w:pStyle w:val="PL"/>
        <w:rPr>
          <w:lang w:val="sv-SE" w:eastAsia="zh-CN"/>
        </w:rPr>
      </w:pPr>
      <w:r w:rsidRPr="009F68CE">
        <w:rPr>
          <w:lang w:val="sv-SE" w:eastAsia="zh-CN"/>
        </w:rPr>
        <w:t xml:space="preserve">          enum:</w:t>
      </w:r>
    </w:p>
    <w:p w14:paraId="6CCEAA1E" w14:textId="77777777" w:rsidR="00AA1E08" w:rsidRPr="009F68CE" w:rsidRDefault="00AA1E08" w:rsidP="002334FE">
      <w:pPr>
        <w:pStyle w:val="PL"/>
        <w:rPr>
          <w:lang w:val="sv-SE" w:eastAsia="zh-CN"/>
        </w:rPr>
      </w:pPr>
      <w:r w:rsidRPr="009F68CE">
        <w:rPr>
          <w:lang w:val="sv-SE" w:eastAsia="zh-CN"/>
        </w:rPr>
        <w:t xml:space="preserve">            - GENERAL</w:t>
      </w:r>
    </w:p>
    <w:p w14:paraId="4F6131D1" w14:textId="77777777" w:rsidR="00AA1E08" w:rsidRPr="009F68CE" w:rsidRDefault="00AA1E08" w:rsidP="002334FE">
      <w:pPr>
        <w:pStyle w:val="PL"/>
        <w:rPr>
          <w:lang w:val="sv-SE" w:eastAsia="zh-CN"/>
        </w:rPr>
      </w:pPr>
      <w:r w:rsidRPr="009F68CE">
        <w:rPr>
          <w:lang w:val="sv-SE" w:eastAsia="zh-CN"/>
        </w:rPr>
        <w:t xml:space="preserve">            - NON_TIME_BASED</w:t>
      </w:r>
    </w:p>
    <w:p w14:paraId="5EC0EE93" w14:textId="77777777" w:rsidR="00AA1E08" w:rsidRPr="009F68CE" w:rsidRDefault="00AA1E08" w:rsidP="002334FE">
      <w:pPr>
        <w:pStyle w:val="PL"/>
        <w:rPr>
          <w:lang w:val="sv-SE" w:eastAsia="zh-CN"/>
        </w:rPr>
      </w:pPr>
      <w:r w:rsidRPr="009F68CE">
        <w:rPr>
          <w:lang w:val="sv-SE" w:eastAsia="zh-CN"/>
        </w:rPr>
        <w:t xml:space="preserve">            - TIME_BASED</w:t>
      </w:r>
    </w:p>
    <w:p w14:paraId="2A8D5A77" w14:textId="77777777" w:rsidR="00AA1E08" w:rsidRPr="009F68CE" w:rsidRDefault="00AA1E08" w:rsidP="002334FE">
      <w:pPr>
        <w:pStyle w:val="PL"/>
        <w:rPr>
          <w:lang w:val="sv-SE" w:eastAsia="zh-CN"/>
        </w:rPr>
      </w:pPr>
      <w:r w:rsidRPr="009F68CE">
        <w:rPr>
          <w:lang w:val="sv-SE" w:eastAsia="zh-CN"/>
        </w:rPr>
        <w:t xml:space="preserve">        - type: string</w:t>
      </w:r>
    </w:p>
    <w:p w14:paraId="0BD451A3" w14:textId="77777777" w:rsidR="00AA1E08" w:rsidRPr="009F68CE" w:rsidRDefault="00AA1E08" w:rsidP="002334FE">
      <w:pPr>
        <w:pStyle w:val="PL"/>
        <w:rPr>
          <w:lang w:val="sv-SE" w:eastAsia="zh-CN"/>
        </w:rPr>
      </w:pPr>
      <w:r w:rsidRPr="009F68CE">
        <w:rPr>
          <w:lang w:val="sv-SE" w:eastAsia="zh-CN"/>
        </w:rPr>
        <w:t xml:space="preserve">    Sign:</w:t>
      </w:r>
    </w:p>
    <w:p w14:paraId="6B4C9BDA" w14:textId="77777777" w:rsidR="00AA1E08" w:rsidRPr="009F68CE" w:rsidRDefault="00AA1E08" w:rsidP="002334FE">
      <w:pPr>
        <w:pStyle w:val="PL"/>
        <w:rPr>
          <w:lang w:val="sv-SE" w:eastAsia="zh-CN"/>
        </w:rPr>
      </w:pPr>
      <w:r w:rsidRPr="009F68CE">
        <w:rPr>
          <w:lang w:val="sv-SE" w:eastAsia="zh-CN"/>
        </w:rPr>
        <w:t xml:space="preserve">      type: string</w:t>
      </w:r>
    </w:p>
    <w:p w14:paraId="7503D887" w14:textId="77777777" w:rsidR="00AA1E08" w:rsidRPr="009F68CE" w:rsidRDefault="00AA1E08" w:rsidP="002334FE">
      <w:pPr>
        <w:pStyle w:val="PL"/>
        <w:rPr>
          <w:lang w:val="sv-SE" w:eastAsia="zh-CN"/>
        </w:rPr>
      </w:pPr>
      <w:r w:rsidRPr="009F68CE">
        <w:rPr>
          <w:lang w:val="sv-SE" w:eastAsia="zh-CN"/>
        </w:rPr>
        <w:t xml:space="preserve">      enum:</w:t>
      </w:r>
    </w:p>
    <w:p w14:paraId="2F96A742" w14:textId="77777777" w:rsidR="00AA1E08" w:rsidRPr="009F68CE" w:rsidRDefault="00AA1E08" w:rsidP="002334FE">
      <w:pPr>
        <w:pStyle w:val="PL"/>
        <w:rPr>
          <w:lang w:val="sv-SE" w:eastAsia="zh-CN"/>
        </w:rPr>
      </w:pPr>
      <w:r w:rsidRPr="009F68CE">
        <w:rPr>
          <w:lang w:val="sv-SE" w:eastAsia="zh-CN"/>
        </w:rPr>
        <w:t xml:space="preserve">        - POSITIVE</w:t>
      </w:r>
    </w:p>
    <w:p w14:paraId="419B5E53" w14:textId="77777777" w:rsidR="00AA1E08" w:rsidRPr="009F68CE" w:rsidRDefault="00AA1E08" w:rsidP="002334FE">
      <w:pPr>
        <w:pStyle w:val="PL"/>
        <w:rPr>
          <w:lang w:val="sv-SE" w:eastAsia="zh-CN"/>
        </w:rPr>
      </w:pPr>
      <w:r w:rsidRPr="009F68CE">
        <w:rPr>
          <w:lang w:val="sv-SE" w:eastAsia="zh-CN"/>
        </w:rPr>
        <w:t xml:space="preserve">        - NEGATIVE</w:t>
      </w:r>
    </w:p>
    <w:p w14:paraId="007E7DB5" w14:textId="77777777" w:rsidR="00AA1E08" w:rsidRPr="009F68CE" w:rsidRDefault="00AA1E08" w:rsidP="002334FE">
      <w:pPr>
        <w:pStyle w:val="PL"/>
        <w:rPr>
          <w:lang w:val="en-US"/>
        </w:rPr>
      </w:pPr>
      <w:r w:rsidRPr="009F68CE">
        <w:t xml:space="preserve">    VarPlmnId:</w:t>
      </w:r>
    </w:p>
    <w:p w14:paraId="0FA93D48" w14:textId="77777777" w:rsidR="00AA1E08" w:rsidRPr="009F68CE" w:rsidRDefault="00AA1E08" w:rsidP="002334FE">
      <w:pPr>
        <w:pStyle w:val="PL"/>
      </w:pPr>
      <w:r w:rsidRPr="009F68CE">
        <w:t xml:space="preserve">      type: string</w:t>
      </w:r>
    </w:p>
    <w:p w14:paraId="6AA0B34B" w14:textId="77777777" w:rsidR="00AA1E08" w:rsidRPr="009F68CE" w:rsidRDefault="00AA1E08" w:rsidP="002334FE">
      <w:pPr>
        <w:pStyle w:val="PL"/>
      </w:pPr>
      <w:r w:rsidRPr="009F68CE">
        <w:t xml:space="preserve">      pattern: '</w:t>
      </w:r>
      <w:r w:rsidRPr="009F68CE">
        <w:rPr>
          <w:lang w:eastAsia="zh-CN"/>
        </w:rPr>
        <w:t>^</w:t>
      </w:r>
      <w:r w:rsidRPr="009F68CE">
        <w:t>[0-9]{5,6}</w:t>
      </w:r>
      <w:r w:rsidRPr="009F68CE">
        <w:rPr>
          <w:lang w:eastAsia="zh-CN"/>
        </w:rPr>
        <w:t>$</w:t>
      </w:r>
      <w:r w:rsidRPr="009F68CE">
        <w:t>'</w:t>
      </w:r>
    </w:p>
    <w:p w14:paraId="320B3C2C" w14:textId="77777777" w:rsidR="00AA1E08" w:rsidRPr="009F68CE" w:rsidRDefault="00AA1E08" w:rsidP="002334FE">
      <w:pPr>
        <w:pStyle w:val="PL"/>
      </w:pPr>
      <w:r w:rsidRPr="009F68CE">
        <w:t xml:space="preserve">    DatasetNames:</w:t>
      </w:r>
    </w:p>
    <w:p w14:paraId="74101FC6" w14:textId="77777777" w:rsidR="00AA1E08" w:rsidRPr="009F68CE" w:rsidRDefault="00AA1E08" w:rsidP="002334FE">
      <w:pPr>
        <w:pStyle w:val="PL"/>
      </w:pPr>
      <w:r w:rsidRPr="009F68CE">
        <w:t xml:space="preserve">      type: array</w:t>
      </w:r>
    </w:p>
    <w:p w14:paraId="299FED30" w14:textId="77777777" w:rsidR="00AA1E08" w:rsidRPr="009F68CE" w:rsidRDefault="00AA1E08" w:rsidP="002334FE">
      <w:pPr>
        <w:pStyle w:val="PL"/>
      </w:pPr>
      <w:r w:rsidRPr="009F68CE">
        <w:t xml:space="preserve">      items:</w:t>
      </w:r>
    </w:p>
    <w:p w14:paraId="775B0075" w14:textId="77777777" w:rsidR="00AA1E08" w:rsidRPr="009F68CE" w:rsidRDefault="00AA1E08" w:rsidP="002334FE">
      <w:pPr>
        <w:pStyle w:val="PL"/>
      </w:pPr>
      <w:r w:rsidRPr="009F68CE">
        <w:t xml:space="preserve">        $ref: '#/components/schemas/DataSetName'</w:t>
      </w:r>
    </w:p>
    <w:p w14:paraId="792D8748" w14:textId="77777777" w:rsidR="00AA1E08" w:rsidRPr="009F68CE" w:rsidRDefault="00AA1E08" w:rsidP="002334FE">
      <w:pPr>
        <w:pStyle w:val="PL"/>
      </w:pPr>
      <w:r w:rsidRPr="009F68CE">
        <w:t xml:space="preserve">      minItems: 1</w:t>
      </w:r>
    </w:p>
    <w:p w14:paraId="62ABBBE2" w14:textId="77777777" w:rsidR="00AA1E08" w:rsidRPr="009F68CE" w:rsidRDefault="00AA1E08" w:rsidP="002334FE">
      <w:pPr>
        <w:pStyle w:val="PL"/>
      </w:pPr>
      <w:r w:rsidRPr="009F68CE">
        <w:t xml:space="preserve">      uniqueItems: true</w:t>
      </w:r>
    </w:p>
    <w:p w14:paraId="7153A823" w14:textId="77777777" w:rsidR="00AA1E08" w:rsidRPr="009F68CE" w:rsidRDefault="00AA1E08" w:rsidP="002334FE">
      <w:pPr>
        <w:pStyle w:val="PL"/>
      </w:pPr>
      <w:r w:rsidRPr="009F68CE">
        <w:t xml:space="preserve">    DataSetName:</w:t>
      </w:r>
    </w:p>
    <w:p w14:paraId="31663B28" w14:textId="77777777" w:rsidR="00AA1E08" w:rsidRPr="009F68CE" w:rsidRDefault="00AA1E08" w:rsidP="002334FE">
      <w:pPr>
        <w:pStyle w:val="PL"/>
      </w:pPr>
      <w:r w:rsidRPr="009F68CE">
        <w:t xml:space="preserve">      anyOf:</w:t>
      </w:r>
    </w:p>
    <w:p w14:paraId="39F82B7F" w14:textId="77777777" w:rsidR="00AA1E08" w:rsidRPr="009F68CE" w:rsidRDefault="00AA1E08" w:rsidP="002334FE">
      <w:pPr>
        <w:pStyle w:val="PL"/>
      </w:pPr>
      <w:r w:rsidRPr="009F68CE">
        <w:t xml:space="preserve">      - type: string</w:t>
      </w:r>
    </w:p>
    <w:p w14:paraId="00A9894C" w14:textId="77777777" w:rsidR="00AA1E08" w:rsidRPr="009F68CE" w:rsidRDefault="00AA1E08" w:rsidP="002334FE">
      <w:pPr>
        <w:pStyle w:val="PL"/>
      </w:pPr>
      <w:r w:rsidRPr="009F68CE">
        <w:t xml:space="preserve">        enum:</w:t>
      </w:r>
    </w:p>
    <w:p w14:paraId="0304DA24" w14:textId="77777777" w:rsidR="00AA1E08" w:rsidRPr="009F68CE" w:rsidRDefault="00AA1E08" w:rsidP="002334FE">
      <w:pPr>
        <w:pStyle w:val="PL"/>
      </w:pPr>
      <w:r w:rsidRPr="009F68CE">
        <w:t xml:space="preserve">        - AM</w:t>
      </w:r>
    </w:p>
    <w:p w14:paraId="6C314D06" w14:textId="77777777" w:rsidR="00AA1E08" w:rsidRPr="009F68CE" w:rsidRDefault="00AA1E08" w:rsidP="002334FE">
      <w:pPr>
        <w:pStyle w:val="PL"/>
      </w:pPr>
      <w:r w:rsidRPr="009F68CE">
        <w:t xml:space="preserve">        - SMF_SEL</w:t>
      </w:r>
    </w:p>
    <w:p w14:paraId="3A64E27D" w14:textId="77777777" w:rsidR="00AA1E08" w:rsidRPr="009F68CE" w:rsidRDefault="00AA1E08" w:rsidP="002334FE">
      <w:pPr>
        <w:pStyle w:val="PL"/>
      </w:pPr>
      <w:r w:rsidRPr="009F68CE">
        <w:t xml:space="preserve">        - SMS_SUB</w:t>
      </w:r>
    </w:p>
    <w:p w14:paraId="4B51B7F1" w14:textId="77777777" w:rsidR="00AA1E08" w:rsidRPr="009F68CE" w:rsidRDefault="00AA1E08" w:rsidP="002334FE">
      <w:pPr>
        <w:pStyle w:val="PL"/>
      </w:pPr>
      <w:r w:rsidRPr="009F68CE">
        <w:t xml:space="preserve">        - SM</w:t>
      </w:r>
    </w:p>
    <w:p w14:paraId="190A6CEC" w14:textId="77777777" w:rsidR="00AA1E08" w:rsidRPr="009F68CE" w:rsidRDefault="00AA1E08" w:rsidP="002334FE">
      <w:pPr>
        <w:pStyle w:val="PL"/>
      </w:pPr>
      <w:r w:rsidRPr="009F68CE">
        <w:t xml:space="preserve">        - TRACE</w:t>
      </w:r>
    </w:p>
    <w:p w14:paraId="40016171" w14:textId="77777777" w:rsidR="00AA1E08" w:rsidRPr="009F68CE" w:rsidRDefault="00AA1E08" w:rsidP="002334FE">
      <w:pPr>
        <w:pStyle w:val="PL"/>
      </w:pPr>
      <w:r w:rsidRPr="009F68CE">
        <w:t xml:space="preserve">        - SMS_MNG</w:t>
      </w:r>
    </w:p>
    <w:p w14:paraId="1003FF60" w14:textId="77777777" w:rsidR="00AA1E08" w:rsidRPr="009F68CE" w:rsidRDefault="00AA1E08" w:rsidP="002334FE">
      <w:pPr>
        <w:pStyle w:val="PL"/>
      </w:pPr>
      <w:r w:rsidRPr="009F68CE">
        <w:t xml:space="preserve">      - type: string</w:t>
      </w:r>
    </w:p>
    <w:p w14:paraId="0468B8C1" w14:textId="77777777" w:rsidR="00AA1E08" w:rsidRPr="009F68CE" w:rsidRDefault="00AA1E08" w:rsidP="002334FE">
      <w:pPr>
        <w:pStyle w:val="PL"/>
      </w:pPr>
      <w:r w:rsidRPr="009F68CE">
        <w:t xml:space="preserve">    ProvisionedDataSets:</w:t>
      </w:r>
    </w:p>
    <w:p w14:paraId="40848467" w14:textId="77777777" w:rsidR="00AA1E08" w:rsidRPr="009F68CE" w:rsidRDefault="00AA1E08" w:rsidP="002334FE">
      <w:pPr>
        <w:pStyle w:val="PL"/>
      </w:pPr>
      <w:r w:rsidRPr="009F68CE">
        <w:lastRenderedPageBreak/>
        <w:t xml:space="preserve">      type: object</w:t>
      </w:r>
    </w:p>
    <w:p w14:paraId="36D8376A" w14:textId="77777777" w:rsidR="00AA1E08" w:rsidRPr="009F68CE" w:rsidRDefault="00AA1E08" w:rsidP="002334FE">
      <w:pPr>
        <w:pStyle w:val="PL"/>
      </w:pPr>
      <w:r w:rsidRPr="009F68CE">
        <w:t xml:space="preserve">      properties:</w:t>
      </w:r>
    </w:p>
    <w:p w14:paraId="1FD2A8BD" w14:textId="77777777" w:rsidR="00AA1E08" w:rsidRPr="009F68CE" w:rsidRDefault="00AA1E08" w:rsidP="002334FE">
      <w:pPr>
        <w:pStyle w:val="PL"/>
      </w:pPr>
      <w:r w:rsidRPr="009F68CE">
        <w:t xml:space="preserve">        amData:</w:t>
      </w:r>
    </w:p>
    <w:p w14:paraId="6FA01C38" w14:textId="77777777" w:rsidR="00AA1E08" w:rsidRPr="009F68CE" w:rsidRDefault="00AA1E08" w:rsidP="002334FE">
      <w:pPr>
        <w:pStyle w:val="PL"/>
      </w:pPr>
      <w:r w:rsidRPr="009F68CE">
        <w:t xml:space="preserve">          $ref: '#/components/schemas/AccessAndMobilitySubscriptionData'</w:t>
      </w:r>
    </w:p>
    <w:p w14:paraId="6C678E12" w14:textId="77777777" w:rsidR="00AA1E08" w:rsidRPr="009F68CE" w:rsidRDefault="00AA1E08" w:rsidP="002334FE">
      <w:pPr>
        <w:pStyle w:val="PL"/>
      </w:pPr>
      <w:r w:rsidRPr="009F68CE">
        <w:t xml:space="preserve">        smfSelData:</w:t>
      </w:r>
    </w:p>
    <w:p w14:paraId="5BC240F3" w14:textId="77777777" w:rsidR="00AA1E08" w:rsidRPr="009F68CE" w:rsidRDefault="00AA1E08" w:rsidP="002334FE">
      <w:pPr>
        <w:pStyle w:val="PL"/>
      </w:pPr>
      <w:r w:rsidRPr="009F68CE">
        <w:t xml:space="preserve">          $ref: '#/components/schemas/SmfSelectionSubscriptionData'</w:t>
      </w:r>
    </w:p>
    <w:p w14:paraId="46428038" w14:textId="77777777" w:rsidR="00AA1E08" w:rsidRPr="009F68CE" w:rsidRDefault="00AA1E08" w:rsidP="002334FE">
      <w:pPr>
        <w:pStyle w:val="PL"/>
      </w:pPr>
      <w:r w:rsidRPr="009F68CE">
        <w:t xml:space="preserve">        smsSubsData:</w:t>
      </w:r>
    </w:p>
    <w:p w14:paraId="003DCB4D" w14:textId="77777777" w:rsidR="00AA1E08" w:rsidRPr="009F68CE" w:rsidRDefault="00AA1E08" w:rsidP="002334FE">
      <w:pPr>
        <w:pStyle w:val="PL"/>
      </w:pPr>
      <w:r w:rsidRPr="009F68CE">
        <w:t xml:space="preserve">          $ref: '#/components/schemas/SmsSubscriptionData'</w:t>
      </w:r>
    </w:p>
    <w:p w14:paraId="5DACEC1D" w14:textId="77777777" w:rsidR="00AA1E08" w:rsidRPr="009F68CE" w:rsidRDefault="00AA1E08" w:rsidP="002334FE">
      <w:pPr>
        <w:pStyle w:val="PL"/>
        <w:rPr>
          <w:lang w:eastAsia="zh-CN"/>
        </w:rPr>
      </w:pPr>
      <w:r w:rsidRPr="009F68CE">
        <w:t xml:space="preserve">        smData:</w:t>
      </w:r>
    </w:p>
    <w:p w14:paraId="4DEAF5A5" w14:textId="77777777" w:rsidR="00AA1E08" w:rsidRPr="009F68CE" w:rsidRDefault="00AA1E08" w:rsidP="002334FE">
      <w:pPr>
        <w:pStyle w:val="PL"/>
      </w:pPr>
      <w:r w:rsidRPr="009F68CE">
        <w:t xml:space="preserve">          type: array</w:t>
      </w:r>
    </w:p>
    <w:p w14:paraId="49DE8C63" w14:textId="77777777" w:rsidR="00AA1E08" w:rsidRPr="009F68CE" w:rsidRDefault="00AA1E08" w:rsidP="002334FE">
      <w:pPr>
        <w:pStyle w:val="PL"/>
      </w:pPr>
      <w:r w:rsidRPr="009F68CE">
        <w:t xml:space="preserve">          items:</w:t>
      </w:r>
    </w:p>
    <w:p w14:paraId="79BC9CCF" w14:textId="77777777" w:rsidR="00AA1E08" w:rsidRPr="009F68CE" w:rsidRDefault="00AA1E08" w:rsidP="002334FE">
      <w:pPr>
        <w:pStyle w:val="PL"/>
      </w:pPr>
      <w:r w:rsidRPr="009F68CE">
        <w:t xml:space="preserve">            $ref: '#/components/schemas/SessionManagementSubscriptionData'</w:t>
      </w:r>
    </w:p>
    <w:p w14:paraId="53D8B226" w14:textId="77777777" w:rsidR="00AA1E08" w:rsidRPr="009F68CE" w:rsidRDefault="00AA1E08" w:rsidP="002334FE">
      <w:pPr>
        <w:pStyle w:val="PL"/>
      </w:pPr>
      <w:r w:rsidRPr="009F68CE">
        <w:t xml:space="preserve">        traceData:</w:t>
      </w:r>
    </w:p>
    <w:p w14:paraId="3B374CDF" w14:textId="77777777" w:rsidR="00AA1E08" w:rsidRPr="009F68CE" w:rsidRDefault="00AA1E08" w:rsidP="002334FE">
      <w:pPr>
        <w:pStyle w:val="PL"/>
      </w:pPr>
      <w:r w:rsidRPr="009F68CE">
        <w:t xml:space="preserve">          $ref: 'TS29571_CommonData.yaml#/components/schemas/TraceData'</w:t>
      </w:r>
    </w:p>
    <w:p w14:paraId="538CE485" w14:textId="77777777" w:rsidR="00AA1E08" w:rsidRPr="009F68CE" w:rsidRDefault="00AA1E08" w:rsidP="002334FE">
      <w:pPr>
        <w:pStyle w:val="PL"/>
      </w:pPr>
      <w:r w:rsidRPr="009F68CE">
        <w:t xml:space="preserve">        smsMngData:</w:t>
      </w:r>
    </w:p>
    <w:p w14:paraId="5F27B687" w14:textId="77777777" w:rsidR="00AA1E08" w:rsidRPr="009F68CE" w:rsidRDefault="00AA1E08" w:rsidP="002334FE">
      <w:pPr>
        <w:pStyle w:val="PL"/>
        <w:rPr>
          <w:lang w:eastAsia="zh-CN"/>
        </w:rPr>
      </w:pPr>
      <w:r w:rsidRPr="009F68CE">
        <w:t xml:space="preserve">          $ref: '#/components/schemas/SmsManagementSubscriptionData'</w:t>
      </w:r>
    </w:p>
    <w:p w14:paraId="11924EAF" w14:textId="77777777" w:rsidR="00AA1E08" w:rsidRPr="009F68CE" w:rsidRDefault="00AA1E08" w:rsidP="002334FE">
      <w:pPr>
        <w:pStyle w:val="PL"/>
      </w:pPr>
      <w:r w:rsidRPr="009F68CE">
        <w:t xml:space="preserve">    AccessAndMobilitySubscriptionData:</w:t>
      </w:r>
    </w:p>
    <w:p w14:paraId="34E149CB" w14:textId="77777777" w:rsidR="00AA1E08" w:rsidRPr="009F68CE" w:rsidRDefault="00AA1E08" w:rsidP="002334FE">
      <w:pPr>
        <w:pStyle w:val="PL"/>
      </w:pPr>
      <w:r w:rsidRPr="009F68CE">
        <w:t xml:space="preserve">      $ref: 'TS29503_Nudm_SDM.yaml#/components/schemas/AccessAndMobilitySubscriptionData'</w:t>
      </w:r>
    </w:p>
    <w:p w14:paraId="41D8CFC1" w14:textId="77777777" w:rsidR="00AA1E08" w:rsidRPr="009F68CE" w:rsidRDefault="00AA1E08" w:rsidP="002334FE">
      <w:pPr>
        <w:pStyle w:val="PL"/>
      </w:pPr>
      <w:r w:rsidRPr="009F68CE">
        <w:t xml:space="preserve">    SmfSelectionSubscriptionData:</w:t>
      </w:r>
    </w:p>
    <w:p w14:paraId="35A7053E" w14:textId="77777777" w:rsidR="00AA1E08" w:rsidRPr="009F68CE" w:rsidRDefault="00AA1E08" w:rsidP="002334FE">
      <w:pPr>
        <w:pStyle w:val="PL"/>
      </w:pPr>
      <w:r w:rsidRPr="009F68CE">
        <w:t xml:space="preserve">      $ref: 'TS29503_Nudm_SDM.yaml#/components/schemas/SmfSelectionSubscriptionData'</w:t>
      </w:r>
    </w:p>
    <w:p w14:paraId="6380E51A" w14:textId="77777777" w:rsidR="00AA1E08" w:rsidRPr="009F68CE" w:rsidRDefault="00AA1E08" w:rsidP="002334FE">
      <w:pPr>
        <w:pStyle w:val="PL"/>
      </w:pPr>
      <w:r w:rsidRPr="009F68CE">
        <w:t xml:space="preserve">    VarSnssai:</w:t>
      </w:r>
    </w:p>
    <w:p w14:paraId="62E1FE85" w14:textId="77777777" w:rsidR="00AA1E08" w:rsidRPr="009F68CE" w:rsidRDefault="00AA1E08" w:rsidP="002334FE">
      <w:pPr>
        <w:pStyle w:val="PL"/>
      </w:pPr>
      <w:r w:rsidRPr="009F68CE">
        <w:t xml:space="preserve">      $ref: 'TS29571_CommonData.yaml#/components/schemas/Snssai'</w:t>
      </w:r>
    </w:p>
    <w:p w14:paraId="12EE199F" w14:textId="77777777" w:rsidR="00AA1E08" w:rsidRPr="009F68CE" w:rsidRDefault="00AA1E08" w:rsidP="002334FE">
      <w:pPr>
        <w:pStyle w:val="PL"/>
      </w:pPr>
      <w:r w:rsidRPr="009F68CE">
        <w:t xml:space="preserve">    Dnn:</w:t>
      </w:r>
    </w:p>
    <w:p w14:paraId="5359B26A" w14:textId="77777777" w:rsidR="00AA1E08" w:rsidRPr="009F68CE" w:rsidRDefault="00AA1E08" w:rsidP="002334FE">
      <w:pPr>
        <w:pStyle w:val="PL"/>
      </w:pPr>
      <w:r w:rsidRPr="009F68CE">
        <w:t xml:space="preserve">      $ref: 'TS29571_CommonData.yaml#/components/schemas/Dnn'</w:t>
      </w:r>
    </w:p>
    <w:p w14:paraId="331E7B8D" w14:textId="77777777" w:rsidR="00AA1E08" w:rsidRPr="009F68CE" w:rsidRDefault="00AA1E08" w:rsidP="002334FE">
      <w:pPr>
        <w:pStyle w:val="PL"/>
      </w:pPr>
      <w:r w:rsidRPr="009F68CE">
        <w:t xml:space="preserve">    SessionManagementSubscriptionData:</w:t>
      </w:r>
    </w:p>
    <w:p w14:paraId="3376B168" w14:textId="77777777" w:rsidR="00AA1E08" w:rsidRPr="009F68CE" w:rsidRDefault="00AA1E08" w:rsidP="002334FE">
      <w:pPr>
        <w:pStyle w:val="PL"/>
      </w:pPr>
      <w:r w:rsidRPr="009F68CE">
        <w:t xml:space="preserve">      $ref: 'TS29503_Nudm_SDM.yaml#/components/schemas/SessionManagementSubscriptionData'</w:t>
      </w:r>
    </w:p>
    <w:p w14:paraId="6B80ACCF" w14:textId="77777777" w:rsidR="00AA1E08" w:rsidRPr="009F68CE" w:rsidRDefault="00AA1E08" w:rsidP="002334FE">
      <w:pPr>
        <w:pStyle w:val="PL"/>
      </w:pPr>
      <w:r w:rsidRPr="009F68CE">
        <w:t xml:space="preserve">    Amf3GppAccessRegistration:</w:t>
      </w:r>
    </w:p>
    <w:p w14:paraId="42726CB9" w14:textId="77777777" w:rsidR="00AA1E08" w:rsidRPr="009F68CE" w:rsidRDefault="00AA1E08" w:rsidP="002334FE">
      <w:pPr>
        <w:pStyle w:val="PL"/>
      </w:pPr>
      <w:r w:rsidRPr="009F68CE">
        <w:t xml:space="preserve">      $ref: 'TS29503_Nudm_UECM.yaml#/components/schemas/Amf3GppAccessRegistration'</w:t>
      </w:r>
    </w:p>
    <w:p w14:paraId="3AC1C1DC" w14:textId="77777777" w:rsidR="00AA1E08" w:rsidRPr="009F68CE" w:rsidRDefault="00AA1E08" w:rsidP="002334FE">
      <w:pPr>
        <w:pStyle w:val="PL"/>
      </w:pPr>
      <w:r w:rsidRPr="009F68CE">
        <w:t xml:space="preserve">    AmfNon3GppAccessRegistration:</w:t>
      </w:r>
    </w:p>
    <w:p w14:paraId="3636E7CB" w14:textId="77777777" w:rsidR="00AA1E08" w:rsidRPr="009F68CE" w:rsidRDefault="00AA1E08" w:rsidP="002334FE">
      <w:pPr>
        <w:pStyle w:val="PL"/>
      </w:pPr>
      <w:r w:rsidRPr="009F68CE">
        <w:t xml:space="preserve">      $ref: 'TS29503_Nudm_UECM.yaml#/components/schemas/AmfNon3GppAccessRegistration'</w:t>
      </w:r>
    </w:p>
    <w:p w14:paraId="73672C89" w14:textId="77777777" w:rsidR="00AA1E08" w:rsidRPr="009F68CE" w:rsidRDefault="00AA1E08" w:rsidP="002334FE">
      <w:pPr>
        <w:pStyle w:val="PL"/>
      </w:pPr>
      <w:r w:rsidRPr="009F68CE">
        <w:t xml:space="preserve">    SmfRegistration:</w:t>
      </w:r>
    </w:p>
    <w:p w14:paraId="58248325" w14:textId="77777777" w:rsidR="00AA1E08" w:rsidRPr="009F68CE" w:rsidRDefault="00AA1E08" w:rsidP="002334FE">
      <w:pPr>
        <w:pStyle w:val="PL"/>
      </w:pPr>
      <w:r w:rsidRPr="009F68CE">
        <w:t xml:space="preserve">      $ref: 'TS29503_Nudm_UECM.yaml#/components/schemas/SmfRegistration'</w:t>
      </w:r>
    </w:p>
    <w:p w14:paraId="0BC81A8E" w14:textId="77777777" w:rsidR="00AA1E08" w:rsidRPr="009F68CE" w:rsidRDefault="00AA1E08" w:rsidP="002334FE">
      <w:pPr>
        <w:pStyle w:val="PL"/>
      </w:pPr>
      <w:r w:rsidRPr="009F68CE">
        <w:t xml:space="preserve">    SmsfRegistration:</w:t>
      </w:r>
    </w:p>
    <w:p w14:paraId="16AF7395" w14:textId="77777777" w:rsidR="00AA1E08" w:rsidRPr="009F68CE" w:rsidRDefault="00AA1E08" w:rsidP="002334FE">
      <w:pPr>
        <w:pStyle w:val="PL"/>
      </w:pPr>
      <w:r w:rsidRPr="009F68CE">
        <w:t xml:space="preserve">      $ref: 'TS29503_Nudm_UECM.yaml#/components/schemas/SmsfRegistration'</w:t>
      </w:r>
    </w:p>
    <w:p w14:paraId="63F1E53B" w14:textId="77777777" w:rsidR="00AA1E08" w:rsidRPr="009F68CE" w:rsidRDefault="00AA1E08" w:rsidP="002334FE">
      <w:pPr>
        <w:pStyle w:val="PL"/>
      </w:pPr>
      <w:r w:rsidRPr="009F68CE">
        <w:t xml:space="preserve">    SmsManagementSubscriptionData:</w:t>
      </w:r>
    </w:p>
    <w:p w14:paraId="51F3FAEC" w14:textId="77777777" w:rsidR="00AA1E08" w:rsidRPr="009F68CE" w:rsidRDefault="00AA1E08" w:rsidP="002334FE">
      <w:pPr>
        <w:pStyle w:val="PL"/>
      </w:pPr>
      <w:r w:rsidRPr="009F68CE">
        <w:t xml:space="preserve">      $ref: 'TS29503_Nudm_SDM.yaml#/components/schemas/SmsManagementSubscriptionData'</w:t>
      </w:r>
    </w:p>
    <w:p w14:paraId="17EE1E8E" w14:textId="77777777" w:rsidR="00AA1E08" w:rsidRPr="009F68CE" w:rsidRDefault="00AA1E08" w:rsidP="002334FE">
      <w:pPr>
        <w:pStyle w:val="PL"/>
      </w:pPr>
      <w:r w:rsidRPr="009F68CE">
        <w:t xml:space="preserve">    SmsSubscriptionData:</w:t>
      </w:r>
    </w:p>
    <w:p w14:paraId="2516F9DD" w14:textId="77777777" w:rsidR="00AA1E08" w:rsidRPr="009F68CE" w:rsidRDefault="00AA1E08" w:rsidP="002334FE">
      <w:pPr>
        <w:pStyle w:val="PL"/>
      </w:pPr>
      <w:r w:rsidRPr="009F68CE">
        <w:t xml:space="preserve">      $ref: 'TS29503_Nudm_SDM.yaml#/components/schemas/SmsSubscriptionData'</w:t>
      </w:r>
    </w:p>
    <w:p w14:paraId="7D7C69AD" w14:textId="77777777" w:rsidR="00AA1E08" w:rsidRPr="009F68CE" w:rsidRDefault="00AA1E08" w:rsidP="002334FE">
      <w:pPr>
        <w:pStyle w:val="PL"/>
        <w:rPr>
          <w:lang w:eastAsia="zh-CN"/>
        </w:rPr>
      </w:pPr>
      <w:r w:rsidRPr="009F68CE">
        <w:t xml:space="preserve">    OperatorSpecificDataContainer:</w:t>
      </w:r>
    </w:p>
    <w:p w14:paraId="28EEFC3F" w14:textId="77777777" w:rsidR="00AA1E08" w:rsidRPr="009F68CE" w:rsidRDefault="00AA1E08" w:rsidP="002334FE">
      <w:pPr>
        <w:pStyle w:val="PL"/>
        <w:rPr>
          <w:lang w:eastAsia="zh-CN"/>
        </w:rPr>
      </w:pPr>
      <w:r w:rsidRPr="009F68CE">
        <w:rPr>
          <w:lang w:eastAsia="zh-CN"/>
        </w:rPr>
        <w:t xml:space="preserve">      type: object</w:t>
      </w:r>
    </w:p>
    <w:p w14:paraId="734FD407" w14:textId="77777777" w:rsidR="00AA1E08" w:rsidRPr="009F68CE" w:rsidRDefault="00AA1E08" w:rsidP="002334FE">
      <w:pPr>
        <w:pStyle w:val="PL"/>
        <w:rPr>
          <w:lang w:eastAsia="zh-CN"/>
        </w:rPr>
      </w:pPr>
      <w:r w:rsidRPr="009F68CE">
        <w:rPr>
          <w:lang w:eastAsia="zh-CN"/>
        </w:rPr>
        <w:t xml:space="preserve">      required:</w:t>
      </w:r>
    </w:p>
    <w:p w14:paraId="5885F3E6" w14:textId="77777777" w:rsidR="00AA1E08" w:rsidRPr="009F68CE" w:rsidRDefault="00AA1E08" w:rsidP="002334FE">
      <w:pPr>
        <w:pStyle w:val="PL"/>
        <w:rPr>
          <w:lang w:eastAsia="zh-CN"/>
        </w:rPr>
      </w:pPr>
      <w:r w:rsidRPr="009F68CE">
        <w:rPr>
          <w:lang w:eastAsia="zh-CN"/>
        </w:rPr>
        <w:t xml:space="preserve">        - dataType</w:t>
      </w:r>
    </w:p>
    <w:p w14:paraId="25EA9300" w14:textId="77777777" w:rsidR="00AA1E08" w:rsidRPr="009F68CE" w:rsidRDefault="00AA1E08" w:rsidP="002334FE">
      <w:pPr>
        <w:pStyle w:val="PL"/>
        <w:rPr>
          <w:lang w:eastAsia="zh-CN"/>
        </w:rPr>
      </w:pPr>
      <w:r w:rsidRPr="009F68CE">
        <w:rPr>
          <w:lang w:eastAsia="zh-CN"/>
        </w:rPr>
        <w:t xml:space="preserve">        - value</w:t>
      </w:r>
    </w:p>
    <w:p w14:paraId="331635AD" w14:textId="77777777" w:rsidR="00AA1E08" w:rsidRPr="009F68CE" w:rsidRDefault="00AA1E08" w:rsidP="002334FE">
      <w:pPr>
        <w:pStyle w:val="PL"/>
        <w:rPr>
          <w:lang w:eastAsia="zh-CN"/>
        </w:rPr>
      </w:pPr>
      <w:r w:rsidRPr="009F68CE">
        <w:t xml:space="preserve">      properties:</w:t>
      </w:r>
    </w:p>
    <w:p w14:paraId="7615FD0B" w14:textId="77777777" w:rsidR="00AA1E08" w:rsidRPr="009F68CE" w:rsidRDefault="00AA1E08" w:rsidP="002334FE">
      <w:pPr>
        <w:pStyle w:val="PL"/>
      </w:pPr>
      <w:r w:rsidRPr="009F68CE">
        <w:t xml:space="preserve">        dataType:</w:t>
      </w:r>
    </w:p>
    <w:p w14:paraId="44998EF9" w14:textId="77777777" w:rsidR="00AA1E08" w:rsidRPr="009F68CE" w:rsidRDefault="00AA1E08" w:rsidP="002334FE">
      <w:pPr>
        <w:pStyle w:val="PL"/>
      </w:pPr>
      <w:r w:rsidRPr="009F68CE">
        <w:t xml:space="preserve">          type: string</w:t>
      </w:r>
    </w:p>
    <w:p w14:paraId="520EC996" w14:textId="77777777" w:rsidR="00AA1E08" w:rsidRPr="009F68CE" w:rsidRDefault="00AA1E08" w:rsidP="002334FE">
      <w:pPr>
        <w:pStyle w:val="PL"/>
      </w:pPr>
      <w:r w:rsidRPr="009F68CE">
        <w:t xml:space="preserve">          enum:</w:t>
      </w:r>
    </w:p>
    <w:p w14:paraId="1C58653F" w14:textId="77777777" w:rsidR="00AA1E08" w:rsidRPr="009F68CE" w:rsidRDefault="00AA1E08" w:rsidP="002334FE">
      <w:pPr>
        <w:pStyle w:val="PL"/>
      </w:pPr>
      <w:r w:rsidRPr="009F68CE">
        <w:t xml:space="preserve">            - string</w:t>
      </w:r>
    </w:p>
    <w:p w14:paraId="0630EEFE" w14:textId="77777777" w:rsidR="00AA1E08" w:rsidRPr="009F68CE" w:rsidRDefault="00AA1E08" w:rsidP="002334FE">
      <w:pPr>
        <w:pStyle w:val="PL"/>
      </w:pPr>
      <w:r w:rsidRPr="009F68CE">
        <w:t xml:space="preserve">            - integer</w:t>
      </w:r>
    </w:p>
    <w:p w14:paraId="1E4D363B" w14:textId="77777777" w:rsidR="00AA1E08" w:rsidRPr="009F68CE" w:rsidRDefault="00AA1E08" w:rsidP="002334FE">
      <w:pPr>
        <w:pStyle w:val="PL"/>
      </w:pPr>
      <w:r w:rsidRPr="009F68CE">
        <w:t xml:space="preserve">            - number</w:t>
      </w:r>
    </w:p>
    <w:p w14:paraId="13263281" w14:textId="77777777" w:rsidR="00AA1E08" w:rsidRPr="009F68CE" w:rsidRDefault="00AA1E08" w:rsidP="002334FE">
      <w:pPr>
        <w:pStyle w:val="PL"/>
      </w:pPr>
      <w:r w:rsidRPr="009F68CE">
        <w:t xml:space="preserve">            - boolean</w:t>
      </w:r>
    </w:p>
    <w:p w14:paraId="3B6C33C3" w14:textId="77777777" w:rsidR="00AA1E08" w:rsidRPr="009F68CE" w:rsidRDefault="00AA1E08" w:rsidP="002334FE">
      <w:pPr>
        <w:pStyle w:val="PL"/>
      </w:pPr>
      <w:r w:rsidRPr="009F68CE">
        <w:t xml:space="preserve">            - object</w:t>
      </w:r>
    </w:p>
    <w:p w14:paraId="410AA2D2" w14:textId="77777777" w:rsidR="00AA1E08" w:rsidRPr="009F68CE" w:rsidRDefault="00AA1E08" w:rsidP="002334FE">
      <w:pPr>
        <w:pStyle w:val="PL"/>
      </w:pPr>
      <w:r w:rsidRPr="009F68CE">
        <w:t xml:space="preserve">        value:</w:t>
      </w:r>
    </w:p>
    <w:p w14:paraId="50152A1B" w14:textId="77777777" w:rsidR="00AA1E08" w:rsidRPr="009F68CE" w:rsidRDefault="00AA1E08" w:rsidP="002334FE">
      <w:pPr>
        <w:pStyle w:val="PL"/>
      </w:pPr>
      <w:r w:rsidRPr="009F68CE">
        <w:t xml:space="preserve">          oneOf:</w:t>
      </w:r>
    </w:p>
    <w:p w14:paraId="56FD2327" w14:textId="77777777" w:rsidR="00AA1E08" w:rsidRPr="009F68CE" w:rsidRDefault="00AA1E08" w:rsidP="002334FE">
      <w:pPr>
        <w:pStyle w:val="PL"/>
      </w:pPr>
      <w:r w:rsidRPr="009F68CE">
        <w:t xml:space="preserve">            - type: string</w:t>
      </w:r>
    </w:p>
    <w:p w14:paraId="483A64BC" w14:textId="77777777" w:rsidR="00AA1E08" w:rsidRPr="009F68CE" w:rsidRDefault="00AA1E08" w:rsidP="002334FE">
      <w:pPr>
        <w:pStyle w:val="PL"/>
      </w:pPr>
      <w:r w:rsidRPr="009F68CE">
        <w:t xml:space="preserve">            - type: integer</w:t>
      </w:r>
    </w:p>
    <w:p w14:paraId="03376AC6" w14:textId="77777777" w:rsidR="00AA1E08" w:rsidRPr="009F68CE" w:rsidRDefault="00AA1E08" w:rsidP="002334FE">
      <w:pPr>
        <w:pStyle w:val="PL"/>
      </w:pPr>
      <w:r w:rsidRPr="009F68CE">
        <w:t xml:space="preserve">            - type: number</w:t>
      </w:r>
    </w:p>
    <w:p w14:paraId="0007E5AE" w14:textId="77777777" w:rsidR="00AA1E08" w:rsidRPr="009F68CE" w:rsidRDefault="00AA1E08" w:rsidP="002334FE">
      <w:pPr>
        <w:pStyle w:val="PL"/>
      </w:pPr>
      <w:r w:rsidRPr="009F68CE">
        <w:t xml:space="preserve">            - type: boolean</w:t>
      </w:r>
    </w:p>
    <w:p w14:paraId="4A02FD15" w14:textId="77777777" w:rsidR="00AA1E08" w:rsidRPr="009F68CE" w:rsidRDefault="00AA1E08" w:rsidP="002334FE">
      <w:pPr>
        <w:pStyle w:val="PL"/>
        <w:rPr>
          <w:lang w:eastAsia="zh-CN"/>
        </w:rPr>
      </w:pPr>
      <w:r w:rsidRPr="009F68CE">
        <w:t xml:space="preserve">            - type: object</w:t>
      </w:r>
    </w:p>
    <w:p w14:paraId="6FB3FA4B" w14:textId="77777777" w:rsidR="00AA1E08" w:rsidRPr="009F68CE" w:rsidRDefault="00AA1E08" w:rsidP="002334FE">
      <w:pPr>
        <w:pStyle w:val="PL"/>
        <w:rPr>
          <w:lang w:eastAsia="zh-CN"/>
        </w:rPr>
      </w:pPr>
      <w:r w:rsidRPr="009F68CE">
        <w:t xml:space="preserve">    AuthMethod:</w:t>
      </w:r>
    </w:p>
    <w:p w14:paraId="6695FF30" w14:textId="77777777" w:rsidR="00AA1E08" w:rsidRPr="009F68CE" w:rsidRDefault="00AA1E08" w:rsidP="002334FE">
      <w:pPr>
        <w:pStyle w:val="PL"/>
        <w:rPr>
          <w:lang w:eastAsia="zh-CN"/>
        </w:rPr>
      </w:pPr>
      <w:r w:rsidRPr="009F68CE">
        <w:rPr>
          <w:lang w:eastAsia="zh-CN"/>
        </w:rPr>
        <w:t xml:space="preserve">      anyOf:</w:t>
      </w:r>
    </w:p>
    <w:p w14:paraId="236BBCAA" w14:textId="77777777" w:rsidR="00AA1E08" w:rsidRPr="009F68CE" w:rsidRDefault="00AA1E08" w:rsidP="002334FE">
      <w:pPr>
        <w:pStyle w:val="PL"/>
      </w:pPr>
      <w:r w:rsidRPr="009F68CE">
        <w:t xml:space="preserve">      </w:t>
      </w:r>
      <w:r w:rsidRPr="009F68CE">
        <w:rPr>
          <w:lang w:eastAsia="zh-CN"/>
        </w:rPr>
        <w:t xml:space="preserve">  - </w:t>
      </w:r>
      <w:r w:rsidRPr="009F68CE">
        <w:t>type: string</w:t>
      </w:r>
    </w:p>
    <w:p w14:paraId="773192A2" w14:textId="77777777" w:rsidR="00AA1E08" w:rsidRPr="009F68CE" w:rsidRDefault="00AA1E08" w:rsidP="002334FE">
      <w:pPr>
        <w:pStyle w:val="PL"/>
      </w:pPr>
      <w:r w:rsidRPr="009F68CE">
        <w:t xml:space="preserve">      </w:t>
      </w:r>
      <w:r w:rsidRPr="009F68CE">
        <w:rPr>
          <w:lang w:eastAsia="zh-CN"/>
        </w:rPr>
        <w:t xml:space="preserve">    </w:t>
      </w:r>
      <w:r w:rsidRPr="009F68CE">
        <w:t>enum:</w:t>
      </w:r>
    </w:p>
    <w:p w14:paraId="43D338A1" w14:textId="77777777" w:rsidR="00AA1E08" w:rsidRPr="009F68CE" w:rsidRDefault="00AA1E08" w:rsidP="002334FE">
      <w:pPr>
        <w:pStyle w:val="PL"/>
      </w:pPr>
      <w:r w:rsidRPr="009F68CE">
        <w:t xml:space="preserve">        </w:t>
      </w:r>
      <w:r w:rsidRPr="009F68CE">
        <w:rPr>
          <w:lang w:eastAsia="zh-CN"/>
        </w:rPr>
        <w:t xml:space="preserve">    </w:t>
      </w:r>
      <w:r w:rsidRPr="009F68CE">
        <w:t>- 5G_AKA</w:t>
      </w:r>
    </w:p>
    <w:p w14:paraId="193041FF" w14:textId="77777777" w:rsidR="00AA1E08" w:rsidRPr="009F68CE" w:rsidRDefault="00AA1E08" w:rsidP="002334FE">
      <w:pPr>
        <w:pStyle w:val="PL"/>
        <w:rPr>
          <w:lang w:eastAsia="zh-CN"/>
        </w:rPr>
      </w:pPr>
      <w:r w:rsidRPr="009F68CE">
        <w:t xml:space="preserve">        </w:t>
      </w:r>
      <w:r w:rsidRPr="009F68CE">
        <w:rPr>
          <w:lang w:eastAsia="zh-CN"/>
        </w:rPr>
        <w:t xml:space="preserve">    </w:t>
      </w:r>
      <w:r w:rsidRPr="009F68CE">
        <w:t>- EAP_AKA_PRIME</w:t>
      </w:r>
    </w:p>
    <w:p w14:paraId="6B608E61" w14:textId="77777777" w:rsidR="00AA1E08" w:rsidRPr="009F68CE" w:rsidRDefault="00AA1E08" w:rsidP="002334FE">
      <w:pPr>
        <w:pStyle w:val="PL"/>
        <w:rPr>
          <w:lang w:eastAsia="zh-CN"/>
        </w:rPr>
      </w:pPr>
      <w:r w:rsidRPr="009F68CE">
        <w:rPr>
          <w:lang w:eastAsia="zh-CN"/>
        </w:rPr>
        <w:t xml:space="preserve">            - EAP_TLS</w:t>
      </w:r>
    </w:p>
    <w:p w14:paraId="724308A9" w14:textId="77777777" w:rsidR="00AA1E08" w:rsidRPr="009F68CE" w:rsidRDefault="00AA1E08" w:rsidP="002334FE">
      <w:pPr>
        <w:pStyle w:val="PL"/>
        <w:rPr>
          <w:lang w:eastAsia="zh-CN"/>
        </w:rPr>
      </w:pPr>
      <w:r w:rsidRPr="009F68CE">
        <w:t xml:space="preserve">      </w:t>
      </w:r>
      <w:r w:rsidRPr="009F68CE">
        <w:rPr>
          <w:lang w:eastAsia="zh-CN"/>
        </w:rPr>
        <w:t xml:space="preserve">  - </w:t>
      </w:r>
      <w:r w:rsidRPr="009F68CE">
        <w:t>type: string</w:t>
      </w:r>
    </w:p>
    <w:p w14:paraId="10B02B1E" w14:textId="77777777" w:rsidR="00AA1E08" w:rsidRPr="009F68CE" w:rsidRDefault="00AA1E08" w:rsidP="002334FE">
      <w:pPr>
        <w:pStyle w:val="PL"/>
      </w:pPr>
      <w:r w:rsidRPr="009F68CE">
        <w:t xml:space="preserve">    PpData:</w:t>
      </w:r>
    </w:p>
    <w:p w14:paraId="5172CAC8" w14:textId="77777777" w:rsidR="00AA1E08" w:rsidRPr="009F68CE" w:rsidRDefault="00AA1E08" w:rsidP="002334FE">
      <w:pPr>
        <w:pStyle w:val="PL"/>
      </w:pPr>
      <w:r w:rsidRPr="009F68CE">
        <w:t xml:space="preserve">      $ref: 'TS29503_Nudm_PP.yaml#/components/schemas/PpData'</w:t>
      </w:r>
    </w:p>
    <w:p w14:paraId="3BDA2CEE" w14:textId="77777777" w:rsidR="00AA1E08" w:rsidRPr="009F68CE" w:rsidRDefault="00AA1E08" w:rsidP="002334FE">
      <w:pPr>
        <w:pStyle w:val="PL"/>
      </w:pPr>
      <w:r w:rsidRPr="009F68CE">
        <w:t xml:space="preserve">    EeSubscription:</w:t>
      </w:r>
    </w:p>
    <w:p w14:paraId="3BFA6ADF" w14:textId="77777777" w:rsidR="00AA1E08" w:rsidRPr="009F68CE" w:rsidRDefault="00AA1E08" w:rsidP="002334FE">
      <w:pPr>
        <w:pStyle w:val="PL"/>
        <w:rPr>
          <w:lang w:eastAsia="zh-CN"/>
        </w:rPr>
      </w:pPr>
      <w:r w:rsidRPr="009F68CE">
        <w:t xml:space="preserve">      $ref: 'TS29503_Nudm_EE.yaml#/components/schemas/EeSubscription'</w:t>
      </w:r>
    </w:p>
    <w:p w14:paraId="10E2C0A3" w14:textId="77777777" w:rsidR="00AA1E08" w:rsidRPr="009F68CE" w:rsidRDefault="00AA1E08" w:rsidP="002334FE">
      <w:pPr>
        <w:pStyle w:val="PL"/>
      </w:pPr>
      <w:r w:rsidRPr="009F68CE">
        <w:t xml:space="preserve">    VarUeGroupId:</w:t>
      </w:r>
    </w:p>
    <w:p w14:paraId="6604D599" w14:textId="77777777" w:rsidR="00AA1E08" w:rsidRPr="009F68CE" w:rsidRDefault="00AA1E08" w:rsidP="002334FE">
      <w:pPr>
        <w:pStyle w:val="PL"/>
      </w:pPr>
      <w:r w:rsidRPr="009F68CE">
        <w:t xml:space="preserve">      type: string</w:t>
      </w:r>
    </w:p>
    <w:p w14:paraId="62834B1C" w14:textId="77777777" w:rsidR="00AA1E08" w:rsidRPr="009F68CE" w:rsidRDefault="00AA1E08" w:rsidP="002334FE">
      <w:pPr>
        <w:pStyle w:val="PL"/>
        <w:rPr>
          <w:lang w:eastAsia="zh-CN"/>
        </w:rPr>
      </w:pPr>
      <w:r w:rsidRPr="009F68CE">
        <w:t xml:space="preserve">      </w:t>
      </w:r>
      <w:r w:rsidRPr="009F68CE">
        <w:rPr>
          <w:lang w:val="sv-SE"/>
        </w:rPr>
        <w:t xml:space="preserve">pattern: </w:t>
      </w:r>
      <w:r w:rsidRPr="009F68CE">
        <w:t>'^(</w:t>
      </w:r>
      <w:r w:rsidRPr="003B0F81">
        <w:t>extgroupid-[^@]+@[^@]+|anyUE)$</w:t>
      </w:r>
      <w:r w:rsidRPr="009F68CE">
        <w:t>'</w:t>
      </w:r>
    </w:p>
    <w:p w14:paraId="61E56D07" w14:textId="77777777" w:rsidR="00AA1E08" w:rsidRPr="009F68CE" w:rsidRDefault="00AA1E08" w:rsidP="002334FE">
      <w:pPr>
        <w:pStyle w:val="PL"/>
      </w:pPr>
      <w:r w:rsidRPr="009F68CE">
        <w:t xml:space="preserve">    SdmSubscription:</w:t>
      </w:r>
    </w:p>
    <w:p w14:paraId="3994890C" w14:textId="77777777" w:rsidR="00AA1E08" w:rsidRPr="009F68CE" w:rsidRDefault="00AA1E08" w:rsidP="002334FE">
      <w:pPr>
        <w:pStyle w:val="PL"/>
      </w:pPr>
      <w:r w:rsidRPr="009F68CE">
        <w:t xml:space="preserve">      $ref: 'TS29503_Nudm_SDM.yaml#/components/schemas/SdmSubscription'</w:t>
      </w:r>
    </w:p>
    <w:p w14:paraId="125A7398" w14:textId="77777777" w:rsidR="00AA1E08" w:rsidRPr="009F68CE" w:rsidRDefault="00AA1E08" w:rsidP="002334FE">
      <w:pPr>
        <w:pStyle w:val="PL"/>
      </w:pPr>
      <w:r w:rsidRPr="009F68CE">
        <w:t xml:space="preserve">    SmfRegList:</w:t>
      </w:r>
    </w:p>
    <w:p w14:paraId="331146B7" w14:textId="77777777" w:rsidR="00AA1E08" w:rsidRPr="009F68CE" w:rsidRDefault="00AA1E08" w:rsidP="002334FE">
      <w:pPr>
        <w:pStyle w:val="PL"/>
      </w:pPr>
      <w:r w:rsidRPr="009F68CE">
        <w:t xml:space="preserve">      type: array</w:t>
      </w:r>
    </w:p>
    <w:p w14:paraId="38D2B2AC" w14:textId="77777777" w:rsidR="00AA1E08" w:rsidRPr="009F68CE" w:rsidRDefault="00AA1E08" w:rsidP="002334FE">
      <w:pPr>
        <w:pStyle w:val="PL"/>
      </w:pPr>
      <w:r w:rsidRPr="009F68CE">
        <w:lastRenderedPageBreak/>
        <w:t xml:space="preserve">      items:</w:t>
      </w:r>
    </w:p>
    <w:p w14:paraId="061D424F" w14:textId="77777777" w:rsidR="00AA1E08" w:rsidRPr="009F68CE" w:rsidRDefault="00AA1E08" w:rsidP="002334FE">
      <w:pPr>
        <w:pStyle w:val="PL"/>
      </w:pPr>
      <w:r w:rsidRPr="009F68CE">
        <w:t xml:space="preserve">        $ref: '#/components/schemas/SmfRegistration'</w:t>
      </w:r>
    </w:p>
    <w:p w14:paraId="2B8591AA" w14:textId="77777777" w:rsidR="00AA1E08" w:rsidRPr="009F68CE" w:rsidRDefault="00AA1E08" w:rsidP="002334FE">
      <w:pPr>
        <w:pStyle w:val="PL"/>
      </w:pPr>
      <w:r w:rsidRPr="009F68CE">
        <w:t xml:space="preserve">    SubscriptionDataSubscriptions:</w:t>
      </w:r>
    </w:p>
    <w:p w14:paraId="3E31ECBE" w14:textId="77777777" w:rsidR="00AA1E08" w:rsidRPr="009F68CE" w:rsidRDefault="00AA1E08" w:rsidP="002334FE">
      <w:pPr>
        <w:pStyle w:val="PL"/>
      </w:pPr>
      <w:r w:rsidRPr="009F68CE">
        <w:t xml:space="preserve">      type: object</w:t>
      </w:r>
    </w:p>
    <w:p w14:paraId="1C540187" w14:textId="77777777" w:rsidR="00AA1E08" w:rsidRPr="009F68CE" w:rsidRDefault="00AA1E08" w:rsidP="002334FE">
      <w:pPr>
        <w:pStyle w:val="PL"/>
      </w:pPr>
      <w:r w:rsidRPr="009F68CE">
        <w:t xml:space="preserve">      required:</w:t>
      </w:r>
    </w:p>
    <w:p w14:paraId="5DCB5CFA" w14:textId="77777777" w:rsidR="00AA1E08" w:rsidRPr="009F68CE" w:rsidRDefault="00AA1E08" w:rsidP="002334FE">
      <w:pPr>
        <w:pStyle w:val="PL"/>
      </w:pPr>
      <w:r w:rsidRPr="009F68CE">
        <w:t xml:space="preserve">        - monitoredResourceUri</w:t>
      </w:r>
      <w:r w:rsidRPr="009F68CE">
        <w:rPr>
          <w:lang w:eastAsia="zh-CN"/>
        </w:rPr>
        <w:t>s</w:t>
      </w:r>
    </w:p>
    <w:p w14:paraId="5DBAC0DB" w14:textId="77777777" w:rsidR="00AA1E08" w:rsidRPr="009F68CE" w:rsidRDefault="00AA1E08" w:rsidP="002334FE">
      <w:pPr>
        <w:pStyle w:val="PL"/>
      </w:pPr>
      <w:r w:rsidRPr="009F68CE">
        <w:t xml:space="preserve">        - callbackReference</w:t>
      </w:r>
    </w:p>
    <w:p w14:paraId="608569D3" w14:textId="77777777" w:rsidR="00AA1E08" w:rsidRPr="009F68CE" w:rsidRDefault="00AA1E08" w:rsidP="002334FE">
      <w:pPr>
        <w:pStyle w:val="PL"/>
      </w:pPr>
      <w:r w:rsidRPr="009F68CE">
        <w:t xml:space="preserve">      properties:</w:t>
      </w:r>
    </w:p>
    <w:p w14:paraId="79399C70" w14:textId="77777777" w:rsidR="00AA1E08" w:rsidRPr="009F68CE" w:rsidRDefault="00AA1E08" w:rsidP="002334FE">
      <w:pPr>
        <w:pStyle w:val="PL"/>
      </w:pPr>
      <w:r w:rsidRPr="009F68CE">
        <w:t xml:space="preserve">        ueId:</w:t>
      </w:r>
    </w:p>
    <w:p w14:paraId="32337E42" w14:textId="77777777" w:rsidR="00AA1E08" w:rsidRPr="009F68CE" w:rsidRDefault="00AA1E08" w:rsidP="002334FE">
      <w:pPr>
        <w:pStyle w:val="PL"/>
        <w:rPr>
          <w:lang w:eastAsia="zh-CN"/>
        </w:rPr>
      </w:pPr>
      <w:r w:rsidRPr="009F68CE">
        <w:t xml:space="preserve">          $ref: 'TS29571_CommonData.yaml#/components/schemas/VarUeId'</w:t>
      </w:r>
    </w:p>
    <w:p w14:paraId="7C7F7055" w14:textId="77777777" w:rsidR="00AA1E08" w:rsidRPr="009F68CE" w:rsidRDefault="00AA1E08" w:rsidP="002334FE">
      <w:pPr>
        <w:pStyle w:val="PL"/>
      </w:pPr>
      <w:r w:rsidRPr="009F68CE">
        <w:t xml:space="preserve">        callbackReference:</w:t>
      </w:r>
    </w:p>
    <w:p w14:paraId="40055C39" w14:textId="77777777" w:rsidR="00AA1E08" w:rsidRPr="009F68CE" w:rsidRDefault="00AA1E08" w:rsidP="002334FE">
      <w:pPr>
        <w:pStyle w:val="PL"/>
      </w:pPr>
      <w:r w:rsidRPr="009F68CE">
        <w:t xml:space="preserve">          $ref: 'TS29571_CommonData.yaml#/components/schemas/Uri'</w:t>
      </w:r>
    </w:p>
    <w:p w14:paraId="28AFCD8D" w14:textId="77777777" w:rsidR="00AA1E08" w:rsidRPr="009F68CE" w:rsidRDefault="00AA1E08" w:rsidP="002334FE">
      <w:pPr>
        <w:pStyle w:val="PL"/>
      </w:pPr>
      <w:r w:rsidRPr="009F68CE">
        <w:t xml:space="preserve">        originalCallbackReference:</w:t>
      </w:r>
    </w:p>
    <w:p w14:paraId="7B6D61B3" w14:textId="77777777" w:rsidR="00AA1E08" w:rsidRPr="009F68CE" w:rsidRDefault="00AA1E08" w:rsidP="002334FE">
      <w:pPr>
        <w:pStyle w:val="PL"/>
      </w:pPr>
      <w:r w:rsidRPr="009F68CE">
        <w:t xml:space="preserve">          $ref: 'TS29571_CommonData.yaml#/components/schemas/Uri'</w:t>
      </w:r>
    </w:p>
    <w:p w14:paraId="2E4A1B2C" w14:textId="77777777" w:rsidR="00AA1E08" w:rsidRPr="009F68CE" w:rsidRDefault="00AA1E08" w:rsidP="002334FE">
      <w:pPr>
        <w:pStyle w:val="PL"/>
      </w:pPr>
      <w:r w:rsidRPr="009F68CE">
        <w:t xml:space="preserve">        monitoredResourceUri</w:t>
      </w:r>
      <w:r w:rsidRPr="009F68CE">
        <w:rPr>
          <w:lang w:eastAsia="zh-CN"/>
        </w:rPr>
        <w:t>s</w:t>
      </w:r>
      <w:r w:rsidRPr="009F68CE">
        <w:t>:</w:t>
      </w:r>
    </w:p>
    <w:p w14:paraId="6C01264C" w14:textId="77777777" w:rsidR="00AA1E08" w:rsidRPr="009F68CE" w:rsidRDefault="00AA1E08" w:rsidP="002334FE">
      <w:pPr>
        <w:pStyle w:val="PL"/>
      </w:pPr>
      <w:r w:rsidRPr="009F68CE">
        <w:t xml:space="preserve">          type: array</w:t>
      </w:r>
    </w:p>
    <w:p w14:paraId="03271E1C" w14:textId="77777777" w:rsidR="00AA1E08" w:rsidRPr="009F68CE" w:rsidRDefault="00AA1E08" w:rsidP="002334FE">
      <w:pPr>
        <w:pStyle w:val="PL"/>
      </w:pPr>
      <w:r w:rsidRPr="009F68CE">
        <w:t xml:space="preserve">          items:</w:t>
      </w:r>
    </w:p>
    <w:p w14:paraId="0EBACC40" w14:textId="77777777" w:rsidR="00AA1E08" w:rsidRPr="009F68CE" w:rsidRDefault="00AA1E08" w:rsidP="002334FE">
      <w:pPr>
        <w:pStyle w:val="PL"/>
        <w:rPr>
          <w:lang w:eastAsia="zh-CN"/>
        </w:rPr>
      </w:pPr>
      <w:r w:rsidRPr="009F68CE">
        <w:t xml:space="preserve">            $ref: 'TS29571_CommonData.yaml#/components/schemas/Uri'</w:t>
      </w:r>
    </w:p>
    <w:p w14:paraId="2F3A6FF2" w14:textId="77777777" w:rsidR="00AA1E08" w:rsidRPr="009F68CE" w:rsidRDefault="00AA1E08" w:rsidP="002334FE">
      <w:pPr>
        <w:pStyle w:val="PL"/>
        <w:rPr>
          <w:lang w:eastAsia="zh-CN"/>
        </w:rPr>
      </w:pPr>
      <w:r w:rsidRPr="009F68CE">
        <w:rPr>
          <w:lang w:eastAsia="zh-CN"/>
        </w:rPr>
        <w:t xml:space="preserve">        expiry:</w:t>
      </w:r>
    </w:p>
    <w:p w14:paraId="6FE56656" w14:textId="77777777" w:rsidR="00AA1E08" w:rsidRPr="009F68CE" w:rsidRDefault="00AA1E08" w:rsidP="002334FE">
      <w:pPr>
        <w:pStyle w:val="PL"/>
        <w:rPr>
          <w:lang w:eastAsia="zh-CN"/>
        </w:rPr>
      </w:pPr>
      <w:r w:rsidRPr="009F68CE">
        <w:rPr>
          <w:lang w:eastAsia="zh-CN"/>
        </w:rPr>
        <w:t xml:space="preserve">          </w:t>
      </w:r>
      <w:r w:rsidRPr="009F68CE">
        <w:t>$ref: 'TS29571_CommonData.yaml#/components/schemas/</w:t>
      </w:r>
      <w:r w:rsidRPr="009F68CE">
        <w:rPr>
          <w:lang w:eastAsia="zh-CN"/>
        </w:rPr>
        <w:t>DateTime</w:t>
      </w:r>
      <w:r w:rsidRPr="009F68CE">
        <w:t>'</w:t>
      </w:r>
    </w:p>
    <w:p w14:paraId="4E93DFC3" w14:textId="77777777" w:rsidR="00AA1E08" w:rsidRPr="009F68CE" w:rsidRDefault="00AA1E08" w:rsidP="002334FE">
      <w:pPr>
        <w:pStyle w:val="PL"/>
      </w:pPr>
      <w:r w:rsidRPr="009F68CE">
        <w:t xml:space="preserve">        sdmSubscription:</w:t>
      </w:r>
    </w:p>
    <w:p w14:paraId="19FC12AF" w14:textId="77777777" w:rsidR="00AA1E08" w:rsidRPr="009F68CE" w:rsidRDefault="00AA1E08" w:rsidP="002334FE">
      <w:pPr>
        <w:pStyle w:val="PL"/>
        <w:rPr>
          <w:lang w:eastAsia="zh-CN"/>
        </w:rPr>
      </w:pPr>
      <w:r w:rsidRPr="009F68CE">
        <w:t xml:space="preserve">          $ref: 'TS29503_Nudm_SDM.yaml#/components/schemas/SdmSubscription'</w:t>
      </w:r>
    </w:p>
    <w:p w14:paraId="76658B0E" w14:textId="77777777" w:rsidR="00AA1E08" w:rsidRPr="009F68CE" w:rsidRDefault="00AA1E08" w:rsidP="002334FE">
      <w:pPr>
        <w:pStyle w:val="PL"/>
      </w:pPr>
      <w:r w:rsidRPr="009F68CE">
        <w:t xml:space="preserve">        subscriptionId:</w:t>
      </w:r>
    </w:p>
    <w:p w14:paraId="30947CDE" w14:textId="77777777" w:rsidR="00AA1E08" w:rsidRPr="009F68CE" w:rsidRDefault="00AA1E08" w:rsidP="002334FE">
      <w:pPr>
        <w:pStyle w:val="PL"/>
        <w:rPr>
          <w:lang w:eastAsia="zh-CN"/>
        </w:rPr>
      </w:pPr>
      <w:r w:rsidRPr="009F68CE">
        <w:t xml:space="preserve">          type: string</w:t>
      </w:r>
    </w:p>
    <w:p w14:paraId="4B870FF6" w14:textId="77777777" w:rsidR="00AA1E08" w:rsidRPr="009F68CE" w:rsidRDefault="00AA1E08" w:rsidP="002334FE">
      <w:pPr>
        <w:pStyle w:val="PL"/>
      </w:pPr>
      <w:r w:rsidRPr="009F68CE">
        <w:t xml:space="preserve">        supported</w:t>
      </w:r>
      <w:r>
        <w:t>F</w:t>
      </w:r>
      <w:r w:rsidRPr="009F68CE">
        <w:t>eatures:</w:t>
      </w:r>
    </w:p>
    <w:p w14:paraId="177C3CDE" w14:textId="77777777" w:rsidR="00AA1E08" w:rsidRPr="009F68CE" w:rsidRDefault="00AA1E08" w:rsidP="002334FE">
      <w:pPr>
        <w:pStyle w:val="PL"/>
        <w:rPr>
          <w:lang w:eastAsia="zh-CN"/>
        </w:rPr>
      </w:pPr>
      <w:r w:rsidRPr="009F68CE">
        <w:t xml:space="preserve">          $ref: 'TS29571_CommonData.yaml#/components/schemas/SupportedFeatures'</w:t>
      </w:r>
    </w:p>
    <w:p w14:paraId="1437C4BA" w14:textId="77777777" w:rsidR="00AA1E08" w:rsidRPr="009F68CE" w:rsidRDefault="00AA1E08" w:rsidP="002334FE">
      <w:pPr>
        <w:pStyle w:val="PL"/>
      </w:pPr>
      <w:r w:rsidRPr="009F68CE">
        <w:t xml:space="preserve">    DataChangeNotify:</w:t>
      </w:r>
    </w:p>
    <w:p w14:paraId="3A82D043" w14:textId="77777777" w:rsidR="00AA1E08" w:rsidRPr="009F68CE" w:rsidRDefault="00AA1E08" w:rsidP="002334FE">
      <w:pPr>
        <w:pStyle w:val="PL"/>
      </w:pPr>
      <w:r w:rsidRPr="009F68CE">
        <w:t xml:space="preserve">      type: object</w:t>
      </w:r>
    </w:p>
    <w:p w14:paraId="477C7920" w14:textId="77777777" w:rsidR="00AA1E08" w:rsidRPr="009F68CE" w:rsidRDefault="00AA1E08" w:rsidP="002334FE">
      <w:pPr>
        <w:pStyle w:val="PL"/>
      </w:pPr>
      <w:r w:rsidRPr="009F68CE">
        <w:t xml:space="preserve">      properties:</w:t>
      </w:r>
    </w:p>
    <w:p w14:paraId="0D3F91DA" w14:textId="77777777" w:rsidR="00AA1E08" w:rsidRPr="009F68CE" w:rsidRDefault="00AA1E08" w:rsidP="002334FE">
      <w:pPr>
        <w:pStyle w:val="PL"/>
        <w:rPr>
          <w:lang w:eastAsia="zh-CN"/>
        </w:rPr>
      </w:pPr>
      <w:r w:rsidRPr="009F68CE">
        <w:t xml:space="preserve">        originalCallbackReference:</w:t>
      </w:r>
    </w:p>
    <w:p w14:paraId="5ACB07C6" w14:textId="77777777" w:rsidR="00AA1E08" w:rsidRPr="009F68CE" w:rsidRDefault="00AA1E08" w:rsidP="002334FE">
      <w:pPr>
        <w:pStyle w:val="PL"/>
      </w:pPr>
      <w:r w:rsidRPr="009F68CE">
        <w:t xml:space="preserve">          type: array</w:t>
      </w:r>
    </w:p>
    <w:p w14:paraId="39F61DE2" w14:textId="77777777" w:rsidR="00AA1E08" w:rsidRPr="009F68CE" w:rsidRDefault="00AA1E08" w:rsidP="002334FE">
      <w:pPr>
        <w:pStyle w:val="PL"/>
        <w:rPr>
          <w:lang w:eastAsia="zh-CN"/>
        </w:rPr>
      </w:pPr>
      <w:r w:rsidRPr="009F68CE">
        <w:t xml:space="preserve">          items:</w:t>
      </w:r>
    </w:p>
    <w:p w14:paraId="31E5309B" w14:textId="77777777" w:rsidR="00AA1E08" w:rsidRPr="009F68CE" w:rsidRDefault="00AA1E08" w:rsidP="002334FE">
      <w:pPr>
        <w:pStyle w:val="PL"/>
        <w:rPr>
          <w:lang w:eastAsia="zh-CN"/>
        </w:rPr>
      </w:pPr>
      <w:r w:rsidRPr="009F68CE">
        <w:t xml:space="preserve">          </w:t>
      </w:r>
      <w:r w:rsidRPr="009F68CE">
        <w:rPr>
          <w:lang w:eastAsia="zh-CN"/>
        </w:rPr>
        <w:t xml:space="preserve">  </w:t>
      </w:r>
      <w:r w:rsidRPr="009F68CE">
        <w:t>$ref: 'TS29571_CommonData.yaml#/components/schemas/Uri'</w:t>
      </w:r>
    </w:p>
    <w:p w14:paraId="40868B6A" w14:textId="77777777" w:rsidR="00AA1E08" w:rsidRPr="009F68CE" w:rsidRDefault="00AA1E08" w:rsidP="002334FE">
      <w:pPr>
        <w:pStyle w:val="PL"/>
        <w:rPr>
          <w:lang w:eastAsia="zh-CN"/>
        </w:rPr>
      </w:pPr>
      <w:r w:rsidRPr="009F68CE">
        <w:rPr>
          <w:lang w:eastAsia="zh-CN"/>
        </w:rPr>
        <w:t xml:space="preserve">          minItems: 1</w:t>
      </w:r>
    </w:p>
    <w:p w14:paraId="049F4AF0" w14:textId="77777777" w:rsidR="00AA1E08" w:rsidRPr="009F68CE" w:rsidRDefault="00AA1E08" w:rsidP="002334FE">
      <w:pPr>
        <w:pStyle w:val="PL"/>
      </w:pPr>
      <w:r w:rsidRPr="009F68CE">
        <w:t xml:space="preserve">        ueId:</w:t>
      </w:r>
    </w:p>
    <w:p w14:paraId="6E0A7C1A" w14:textId="77777777" w:rsidR="00AA1E08" w:rsidRPr="009F68CE" w:rsidRDefault="00AA1E08" w:rsidP="002334FE">
      <w:pPr>
        <w:pStyle w:val="PL"/>
        <w:rPr>
          <w:lang w:eastAsia="zh-CN"/>
        </w:rPr>
      </w:pPr>
      <w:r w:rsidRPr="009F68CE">
        <w:t xml:space="preserve">          $ref: 'TS29571_CommonData.yaml#/components/schemas/VarUeId'</w:t>
      </w:r>
    </w:p>
    <w:p w14:paraId="2347E403" w14:textId="77777777" w:rsidR="00AA1E08" w:rsidRPr="009F68CE" w:rsidRDefault="00AA1E08" w:rsidP="002334FE">
      <w:pPr>
        <w:pStyle w:val="PL"/>
        <w:rPr>
          <w:lang w:eastAsia="zh-CN"/>
        </w:rPr>
      </w:pPr>
      <w:r w:rsidRPr="009F68CE">
        <w:rPr>
          <w:lang w:eastAsia="zh-CN"/>
        </w:rPr>
        <w:t xml:space="preserve">        notifyItems:</w:t>
      </w:r>
    </w:p>
    <w:p w14:paraId="18031697" w14:textId="77777777" w:rsidR="00AA1E08" w:rsidRPr="009F68CE" w:rsidRDefault="00AA1E08" w:rsidP="002334FE">
      <w:pPr>
        <w:pStyle w:val="PL"/>
        <w:rPr>
          <w:lang w:eastAsia="zh-CN"/>
        </w:rPr>
      </w:pPr>
      <w:r w:rsidRPr="009F68CE">
        <w:rPr>
          <w:lang w:eastAsia="zh-CN"/>
        </w:rPr>
        <w:t xml:space="preserve">          type: array</w:t>
      </w:r>
    </w:p>
    <w:p w14:paraId="49866DFB" w14:textId="77777777" w:rsidR="00AA1E08" w:rsidRPr="009F68CE" w:rsidRDefault="00AA1E08" w:rsidP="002334FE">
      <w:pPr>
        <w:pStyle w:val="PL"/>
        <w:rPr>
          <w:lang w:eastAsia="zh-CN"/>
        </w:rPr>
      </w:pPr>
      <w:r w:rsidRPr="009F68CE">
        <w:rPr>
          <w:lang w:eastAsia="zh-CN"/>
        </w:rPr>
        <w:t xml:space="preserve">          items:</w:t>
      </w:r>
    </w:p>
    <w:p w14:paraId="453608D4" w14:textId="77777777" w:rsidR="00AA1E08" w:rsidRPr="009F68CE" w:rsidRDefault="00AA1E08" w:rsidP="002334FE">
      <w:pPr>
        <w:pStyle w:val="PL"/>
        <w:rPr>
          <w:lang w:eastAsia="zh-CN"/>
        </w:rPr>
      </w:pPr>
      <w:r w:rsidRPr="009F68CE">
        <w:rPr>
          <w:lang w:eastAsia="zh-CN"/>
        </w:rPr>
        <w:t xml:space="preserve">            </w:t>
      </w:r>
      <w:r w:rsidRPr="009F68CE">
        <w:t>$ref: 'TS29571_CommonData.yaml#/components/schemas/</w:t>
      </w:r>
      <w:r w:rsidRPr="009F68CE">
        <w:rPr>
          <w:lang w:eastAsia="zh-CN"/>
        </w:rPr>
        <w:t>NotifyItem</w:t>
      </w:r>
      <w:r w:rsidRPr="009F68CE">
        <w:t>'</w:t>
      </w:r>
    </w:p>
    <w:p w14:paraId="44FD9444" w14:textId="77777777" w:rsidR="00AA1E08" w:rsidRPr="009F68CE" w:rsidRDefault="00AA1E08" w:rsidP="002334FE">
      <w:pPr>
        <w:pStyle w:val="PL"/>
        <w:rPr>
          <w:lang w:eastAsia="zh-CN"/>
        </w:rPr>
      </w:pPr>
      <w:r w:rsidRPr="009F68CE">
        <w:rPr>
          <w:lang w:eastAsia="zh-CN"/>
        </w:rPr>
        <w:t xml:space="preserve">          minItems: 1</w:t>
      </w:r>
    </w:p>
    <w:p w14:paraId="4F2DDA15" w14:textId="77777777" w:rsidR="00AA1E08" w:rsidRPr="009F68CE" w:rsidRDefault="00AA1E08" w:rsidP="002334FE">
      <w:pPr>
        <w:pStyle w:val="PL"/>
      </w:pPr>
      <w:r w:rsidRPr="009F68CE">
        <w:t xml:space="preserve">        sdmSubscription:</w:t>
      </w:r>
    </w:p>
    <w:p w14:paraId="2D142841" w14:textId="77777777" w:rsidR="00AA1E08" w:rsidRPr="009F68CE" w:rsidRDefault="00AA1E08" w:rsidP="002334FE">
      <w:pPr>
        <w:pStyle w:val="PL"/>
        <w:rPr>
          <w:lang w:eastAsia="zh-CN"/>
        </w:rPr>
      </w:pPr>
      <w:r w:rsidRPr="009F68CE">
        <w:t xml:space="preserve">          $ref: 'TS29503_Nudm_SDM.yaml#/components/schemas/SdmSubscription'</w:t>
      </w:r>
    </w:p>
    <w:p w14:paraId="79590A2B" w14:textId="77777777" w:rsidR="00AA1E08" w:rsidRPr="009F68CE" w:rsidRDefault="00AA1E08" w:rsidP="002334FE">
      <w:pPr>
        <w:pStyle w:val="PL"/>
        <w:rPr>
          <w:lang w:eastAsia="zh-CN"/>
        </w:rPr>
      </w:pPr>
      <w:r w:rsidRPr="009F68CE">
        <w:t xml:space="preserve">        subscriptionDataSubscriptions:</w:t>
      </w:r>
    </w:p>
    <w:p w14:paraId="67E81B8A" w14:textId="77777777" w:rsidR="00AA1E08" w:rsidRPr="009F68CE" w:rsidRDefault="00AA1E08" w:rsidP="002334FE">
      <w:pPr>
        <w:pStyle w:val="PL"/>
      </w:pPr>
      <w:r w:rsidRPr="009F68CE">
        <w:t xml:space="preserve">          type: array</w:t>
      </w:r>
    </w:p>
    <w:p w14:paraId="4E756A27" w14:textId="77777777" w:rsidR="00AA1E08" w:rsidRPr="009F68CE" w:rsidRDefault="00AA1E08" w:rsidP="002334FE">
      <w:pPr>
        <w:pStyle w:val="PL"/>
        <w:rPr>
          <w:lang w:eastAsia="zh-CN"/>
        </w:rPr>
      </w:pPr>
      <w:r w:rsidRPr="009F68CE">
        <w:t xml:space="preserve">          items:</w:t>
      </w:r>
    </w:p>
    <w:p w14:paraId="09763F06" w14:textId="77777777" w:rsidR="00AA1E08" w:rsidRPr="009F68CE" w:rsidRDefault="00AA1E08" w:rsidP="002334FE">
      <w:pPr>
        <w:pStyle w:val="PL"/>
        <w:rPr>
          <w:lang w:eastAsia="zh-CN"/>
        </w:rPr>
      </w:pPr>
      <w:r w:rsidRPr="009F68CE">
        <w:t xml:space="preserve">          </w:t>
      </w:r>
      <w:r w:rsidRPr="009F68CE">
        <w:rPr>
          <w:lang w:eastAsia="zh-CN"/>
        </w:rPr>
        <w:t xml:space="preserve">  </w:t>
      </w:r>
      <w:r w:rsidRPr="009F68CE">
        <w:t>$ref: '#/components/schemas/SubscriptionDataSubscriptions'</w:t>
      </w:r>
    </w:p>
    <w:p w14:paraId="185C8F64" w14:textId="77777777" w:rsidR="00AA1E08" w:rsidRPr="009F68CE" w:rsidRDefault="00AA1E08" w:rsidP="002334FE">
      <w:pPr>
        <w:pStyle w:val="PL"/>
        <w:rPr>
          <w:lang w:eastAsia="zh-CN"/>
        </w:rPr>
      </w:pPr>
    </w:p>
    <w:p w14:paraId="31F5AA5F" w14:textId="77777777" w:rsidR="00AA1E08" w:rsidRPr="009F68CE" w:rsidRDefault="00AA1E08" w:rsidP="002334FE">
      <w:pPr>
        <w:pStyle w:val="PL"/>
      </w:pPr>
      <w:r w:rsidRPr="009F68CE">
        <w:t xml:space="preserve">    IdentityData:</w:t>
      </w:r>
    </w:p>
    <w:p w14:paraId="3895DD72" w14:textId="77777777" w:rsidR="00AA1E08" w:rsidRPr="009F68CE" w:rsidRDefault="00AA1E08" w:rsidP="002334FE">
      <w:pPr>
        <w:pStyle w:val="PL"/>
      </w:pPr>
      <w:r w:rsidRPr="009F68CE">
        <w:t xml:space="preserve">      type: object</w:t>
      </w:r>
    </w:p>
    <w:p w14:paraId="685D3D92" w14:textId="77777777" w:rsidR="00AA1E08" w:rsidRPr="009F68CE" w:rsidRDefault="00AA1E08" w:rsidP="002334FE">
      <w:pPr>
        <w:pStyle w:val="PL"/>
      </w:pPr>
      <w:r w:rsidRPr="009F68CE">
        <w:t xml:space="preserve">      properties:</w:t>
      </w:r>
    </w:p>
    <w:p w14:paraId="5C0FFE1A" w14:textId="77777777" w:rsidR="00AA1E08" w:rsidRPr="009F68CE" w:rsidRDefault="00AA1E08" w:rsidP="002334FE">
      <w:pPr>
        <w:pStyle w:val="PL"/>
      </w:pPr>
      <w:r w:rsidRPr="009F68CE">
        <w:t xml:space="preserve">        supiList:</w:t>
      </w:r>
    </w:p>
    <w:p w14:paraId="6C941325" w14:textId="77777777" w:rsidR="00AA1E08" w:rsidRPr="009F68CE" w:rsidRDefault="00AA1E08" w:rsidP="002334FE">
      <w:pPr>
        <w:pStyle w:val="PL"/>
      </w:pPr>
      <w:r w:rsidRPr="009F68CE">
        <w:t xml:space="preserve">          type: array</w:t>
      </w:r>
    </w:p>
    <w:p w14:paraId="07AF5B45" w14:textId="77777777" w:rsidR="00AA1E08" w:rsidRPr="009F68CE" w:rsidRDefault="00AA1E08" w:rsidP="002334FE">
      <w:pPr>
        <w:pStyle w:val="PL"/>
      </w:pPr>
      <w:r w:rsidRPr="009F68CE">
        <w:t xml:space="preserve">          items:</w:t>
      </w:r>
    </w:p>
    <w:p w14:paraId="6D4D1E09" w14:textId="77777777" w:rsidR="00AA1E08" w:rsidRPr="009F68CE" w:rsidRDefault="00AA1E08" w:rsidP="002334FE">
      <w:pPr>
        <w:pStyle w:val="PL"/>
        <w:rPr>
          <w:lang w:eastAsia="zh-CN"/>
        </w:rPr>
      </w:pPr>
      <w:r w:rsidRPr="009F68CE">
        <w:t xml:space="preserve">            $ref: 'TS29571_CommonData.yaml#/components/schemas/Supi'</w:t>
      </w:r>
    </w:p>
    <w:p w14:paraId="42863369" w14:textId="77777777" w:rsidR="00AA1E08" w:rsidRPr="009F68CE" w:rsidRDefault="00AA1E08" w:rsidP="002334FE">
      <w:pPr>
        <w:pStyle w:val="PL"/>
        <w:rPr>
          <w:lang w:eastAsia="zh-CN"/>
        </w:rPr>
      </w:pPr>
      <w:r w:rsidRPr="009F68CE">
        <w:rPr>
          <w:lang w:eastAsia="zh-CN"/>
        </w:rPr>
        <w:t xml:space="preserve">          minItems: 1</w:t>
      </w:r>
    </w:p>
    <w:p w14:paraId="316F0B9A" w14:textId="77777777" w:rsidR="00AA1E08" w:rsidRPr="009F68CE" w:rsidRDefault="00AA1E08" w:rsidP="002334FE">
      <w:pPr>
        <w:pStyle w:val="PL"/>
      </w:pPr>
      <w:r w:rsidRPr="009F68CE">
        <w:t xml:space="preserve">        gpsiList:</w:t>
      </w:r>
    </w:p>
    <w:p w14:paraId="0C1CDF3A" w14:textId="77777777" w:rsidR="00AA1E08" w:rsidRPr="009F68CE" w:rsidRDefault="00AA1E08" w:rsidP="002334FE">
      <w:pPr>
        <w:pStyle w:val="PL"/>
      </w:pPr>
      <w:r w:rsidRPr="009F68CE">
        <w:t xml:space="preserve">          type: array</w:t>
      </w:r>
    </w:p>
    <w:p w14:paraId="4AAC6419" w14:textId="77777777" w:rsidR="00AA1E08" w:rsidRPr="009F68CE" w:rsidRDefault="00AA1E08" w:rsidP="002334FE">
      <w:pPr>
        <w:pStyle w:val="PL"/>
      </w:pPr>
      <w:r w:rsidRPr="009F68CE">
        <w:t xml:space="preserve">          items:</w:t>
      </w:r>
    </w:p>
    <w:p w14:paraId="5288FD7B" w14:textId="77777777" w:rsidR="00AA1E08" w:rsidRPr="009F68CE" w:rsidRDefault="00AA1E08" w:rsidP="002334FE">
      <w:pPr>
        <w:pStyle w:val="PL"/>
        <w:rPr>
          <w:lang w:eastAsia="zh-CN"/>
        </w:rPr>
      </w:pPr>
      <w:r w:rsidRPr="009F68CE">
        <w:t xml:space="preserve">            $ref: 'TS29571_CommonData.yaml#/components/schemas/Gpsi'</w:t>
      </w:r>
    </w:p>
    <w:p w14:paraId="6C712ED3" w14:textId="77777777" w:rsidR="00AA1E08" w:rsidRPr="009F68CE" w:rsidRDefault="00AA1E08" w:rsidP="002334FE">
      <w:pPr>
        <w:pStyle w:val="PL"/>
        <w:rPr>
          <w:lang w:eastAsia="zh-CN"/>
        </w:rPr>
      </w:pPr>
      <w:r w:rsidRPr="009F68CE">
        <w:rPr>
          <w:lang w:eastAsia="zh-CN"/>
        </w:rPr>
        <w:t xml:space="preserve">          minItems: 1</w:t>
      </w:r>
    </w:p>
    <w:p w14:paraId="4D1E3802" w14:textId="77777777" w:rsidR="00AA1E08" w:rsidRPr="009F68CE" w:rsidRDefault="00AA1E08" w:rsidP="002334FE">
      <w:pPr>
        <w:pStyle w:val="PL"/>
      </w:pPr>
      <w:r w:rsidRPr="009F68CE">
        <w:t xml:space="preserve">    SorData:</w:t>
      </w:r>
    </w:p>
    <w:p w14:paraId="1B57792C" w14:textId="77777777" w:rsidR="00AA1E08" w:rsidRPr="009F68CE" w:rsidRDefault="00AA1E08" w:rsidP="002334FE">
      <w:pPr>
        <w:pStyle w:val="PL"/>
      </w:pPr>
      <w:r w:rsidRPr="009F68CE">
        <w:t xml:space="preserve">      type: object</w:t>
      </w:r>
    </w:p>
    <w:p w14:paraId="05D05BAA" w14:textId="77777777" w:rsidR="00AA1E08" w:rsidRPr="009F68CE" w:rsidRDefault="00AA1E08" w:rsidP="002334FE">
      <w:pPr>
        <w:pStyle w:val="PL"/>
        <w:rPr>
          <w:lang w:eastAsia="zh-CN"/>
        </w:rPr>
      </w:pPr>
      <w:r w:rsidRPr="009F68CE">
        <w:t xml:space="preserve">      properties:</w:t>
      </w:r>
    </w:p>
    <w:p w14:paraId="25593198" w14:textId="77777777" w:rsidR="00AA1E08" w:rsidRPr="009F68CE" w:rsidRDefault="00AA1E08" w:rsidP="002334FE">
      <w:pPr>
        <w:pStyle w:val="PL"/>
      </w:pPr>
      <w:r w:rsidRPr="009F68CE">
        <w:t xml:space="preserve">        provisioningTime:</w:t>
      </w:r>
    </w:p>
    <w:p w14:paraId="69D06DD5" w14:textId="77777777" w:rsidR="00AA1E08" w:rsidRPr="009F68CE" w:rsidRDefault="00AA1E08" w:rsidP="002334FE">
      <w:pPr>
        <w:pStyle w:val="PL"/>
      </w:pPr>
      <w:r w:rsidRPr="009F68CE">
        <w:t xml:space="preserve">  </w:t>
      </w:r>
      <w:r w:rsidRPr="009F68CE">
        <w:rPr>
          <w:lang w:eastAsia="zh-CN"/>
        </w:rPr>
        <w:t xml:space="preserve">        </w:t>
      </w:r>
      <w:r w:rsidRPr="009F68CE">
        <w:t>$ref: 'TS29571_CommonData.yaml#/components/schemas/</w:t>
      </w:r>
      <w:r w:rsidRPr="009F68CE">
        <w:rPr>
          <w:lang w:eastAsia="zh-CN"/>
        </w:rPr>
        <w:t>DateTime</w:t>
      </w:r>
      <w:r w:rsidRPr="009F68CE">
        <w:t>'</w:t>
      </w:r>
    </w:p>
    <w:p w14:paraId="7C126781" w14:textId="77777777" w:rsidR="00AA1E08" w:rsidRPr="009F68CE" w:rsidRDefault="00AA1E08" w:rsidP="002334FE">
      <w:pPr>
        <w:pStyle w:val="PL"/>
      </w:pPr>
      <w:r w:rsidRPr="009F68CE">
        <w:t xml:space="preserve">        ueUpdateStatus:</w:t>
      </w:r>
    </w:p>
    <w:p w14:paraId="6919CBFA" w14:textId="77777777" w:rsidR="00AA1E08" w:rsidRPr="009F68CE" w:rsidRDefault="00AA1E08" w:rsidP="002334FE">
      <w:pPr>
        <w:pStyle w:val="PL"/>
        <w:rPr>
          <w:lang w:eastAsia="zh-CN"/>
        </w:rPr>
      </w:pPr>
      <w:r w:rsidRPr="009F68CE">
        <w:rPr>
          <w:lang w:eastAsia="zh-CN"/>
        </w:rPr>
        <w:t xml:space="preserve">          </w:t>
      </w:r>
      <w:r w:rsidRPr="009F68CE">
        <w:t>$ref: '#/components/schemas/UeUpdateStatus'</w:t>
      </w:r>
    </w:p>
    <w:p w14:paraId="1DB32970" w14:textId="77777777" w:rsidR="00AA1E08" w:rsidRPr="009F68CE" w:rsidRDefault="00AA1E08" w:rsidP="002334FE">
      <w:pPr>
        <w:pStyle w:val="PL"/>
        <w:rPr>
          <w:lang w:val="en-US"/>
        </w:rPr>
      </w:pPr>
      <w:r w:rsidRPr="009F68CE">
        <w:t xml:space="preserve">        sorXmacIue:</w:t>
      </w:r>
    </w:p>
    <w:p w14:paraId="7D496B93" w14:textId="77777777" w:rsidR="00AA1E08" w:rsidRPr="009F68CE" w:rsidRDefault="00AA1E08" w:rsidP="002334FE">
      <w:pPr>
        <w:pStyle w:val="PL"/>
        <w:rPr>
          <w:lang w:eastAsia="zh-CN"/>
        </w:rPr>
      </w:pPr>
      <w:r w:rsidRPr="009F68CE">
        <w:t xml:space="preserve">          $ref: 'TS29509_Nausf_SoRProtection.yaml#/components/schemas/</w:t>
      </w:r>
      <w:r w:rsidRPr="009F68CE">
        <w:rPr>
          <w:rFonts w:eastAsia="SimSun"/>
          <w:lang w:eastAsia="zh-CN"/>
        </w:rPr>
        <w:t>SorMac</w:t>
      </w:r>
      <w:r w:rsidRPr="009F68CE">
        <w:t>'</w:t>
      </w:r>
    </w:p>
    <w:p w14:paraId="04B0E7F5" w14:textId="77777777" w:rsidR="00AA1E08" w:rsidRPr="009F68CE" w:rsidRDefault="00AA1E08" w:rsidP="002334FE">
      <w:pPr>
        <w:pStyle w:val="PL"/>
      </w:pPr>
      <w:r w:rsidRPr="009F68CE">
        <w:t xml:space="preserve">        sorMacIue:</w:t>
      </w:r>
    </w:p>
    <w:p w14:paraId="11BF57BB" w14:textId="77777777" w:rsidR="00AA1E08" w:rsidRPr="009F68CE" w:rsidRDefault="00AA1E08" w:rsidP="002334FE">
      <w:pPr>
        <w:pStyle w:val="PL"/>
        <w:rPr>
          <w:lang w:eastAsia="zh-CN"/>
        </w:rPr>
      </w:pPr>
      <w:r w:rsidRPr="009F68CE">
        <w:t xml:space="preserve">          $ref: 'TS29509_Nausf_SoRProtection.yaml#/components/schemas/</w:t>
      </w:r>
      <w:r w:rsidRPr="009F68CE">
        <w:rPr>
          <w:rFonts w:eastAsia="SimSun"/>
          <w:lang w:eastAsia="zh-CN"/>
        </w:rPr>
        <w:t>SorMac</w:t>
      </w:r>
      <w:r w:rsidRPr="009F68CE">
        <w:t>'</w:t>
      </w:r>
    </w:p>
    <w:p w14:paraId="74955D79" w14:textId="77777777" w:rsidR="00AA1E08" w:rsidRPr="009F68CE" w:rsidRDefault="00AA1E08" w:rsidP="002334FE">
      <w:pPr>
        <w:pStyle w:val="PL"/>
      </w:pPr>
      <w:r w:rsidRPr="009F68CE">
        <w:t xml:space="preserve">      required:</w:t>
      </w:r>
    </w:p>
    <w:p w14:paraId="212FE22C" w14:textId="77777777" w:rsidR="00AA1E08" w:rsidRPr="009F68CE" w:rsidRDefault="00AA1E08" w:rsidP="002334FE">
      <w:pPr>
        <w:pStyle w:val="PL"/>
      </w:pPr>
      <w:r w:rsidRPr="009F68CE">
        <w:t xml:space="preserve">        - provisioningTime</w:t>
      </w:r>
    </w:p>
    <w:p w14:paraId="45046529" w14:textId="77777777" w:rsidR="00AA1E08" w:rsidRPr="009F68CE" w:rsidRDefault="00AA1E08" w:rsidP="002334FE">
      <w:pPr>
        <w:pStyle w:val="PL"/>
        <w:rPr>
          <w:lang w:eastAsia="zh-CN"/>
        </w:rPr>
      </w:pPr>
      <w:r w:rsidRPr="009F68CE">
        <w:t xml:space="preserve">        - ueUpdateStatus</w:t>
      </w:r>
    </w:p>
    <w:p w14:paraId="54A9B20E" w14:textId="77777777" w:rsidR="00AA1E08" w:rsidRPr="009F68CE" w:rsidRDefault="00AA1E08" w:rsidP="002334FE">
      <w:pPr>
        <w:pStyle w:val="PL"/>
        <w:rPr>
          <w:lang w:eastAsia="zh-CN"/>
        </w:rPr>
      </w:pPr>
    </w:p>
    <w:p w14:paraId="0D20ACF7" w14:textId="77777777" w:rsidR="00AA1E08" w:rsidRPr="009F68CE" w:rsidRDefault="00AA1E08" w:rsidP="002334FE">
      <w:pPr>
        <w:pStyle w:val="PL"/>
      </w:pPr>
      <w:r w:rsidRPr="009F68CE">
        <w:t xml:space="preserve">    UpuData:</w:t>
      </w:r>
    </w:p>
    <w:p w14:paraId="39982618" w14:textId="77777777" w:rsidR="00AA1E08" w:rsidRPr="009F68CE" w:rsidRDefault="00AA1E08" w:rsidP="002334FE">
      <w:pPr>
        <w:pStyle w:val="PL"/>
      </w:pPr>
      <w:r w:rsidRPr="009F68CE">
        <w:t xml:space="preserve">      type: object</w:t>
      </w:r>
    </w:p>
    <w:p w14:paraId="1CFA408F" w14:textId="77777777" w:rsidR="00AA1E08" w:rsidRPr="009F68CE" w:rsidRDefault="00AA1E08" w:rsidP="002334FE">
      <w:pPr>
        <w:pStyle w:val="PL"/>
        <w:rPr>
          <w:lang w:eastAsia="zh-CN"/>
        </w:rPr>
      </w:pPr>
      <w:r w:rsidRPr="009F68CE">
        <w:lastRenderedPageBreak/>
        <w:t xml:space="preserve">      properties:</w:t>
      </w:r>
    </w:p>
    <w:p w14:paraId="478B7F9F" w14:textId="77777777" w:rsidR="00AA1E08" w:rsidRPr="009F68CE" w:rsidRDefault="00AA1E08" w:rsidP="002334FE">
      <w:pPr>
        <w:pStyle w:val="PL"/>
      </w:pPr>
      <w:r w:rsidRPr="009F68CE">
        <w:t xml:space="preserve">        provisioningTime:</w:t>
      </w:r>
    </w:p>
    <w:p w14:paraId="4DABD027" w14:textId="77777777" w:rsidR="00AA1E08" w:rsidRPr="009F68CE" w:rsidRDefault="00AA1E08" w:rsidP="002334FE">
      <w:pPr>
        <w:pStyle w:val="PL"/>
      </w:pPr>
      <w:r w:rsidRPr="009F68CE">
        <w:t xml:space="preserve">  </w:t>
      </w:r>
      <w:r w:rsidRPr="009F68CE">
        <w:rPr>
          <w:lang w:eastAsia="zh-CN"/>
        </w:rPr>
        <w:t xml:space="preserve">        </w:t>
      </w:r>
      <w:r w:rsidRPr="009F68CE">
        <w:t>$ref: 'TS29571_CommonData.yaml#/components/schemas/</w:t>
      </w:r>
      <w:r w:rsidRPr="009F68CE">
        <w:rPr>
          <w:lang w:eastAsia="zh-CN"/>
        </w:rPr>
        <w:t>DateTime</w:t>
      </w:r>
      <w:r w:rsidRPr="009F68CE">
        <w:t>'</w:t>
      </w:r>
    </w:p>
    <w:p w14:paraId="535D3664" w14:textId="77777777" w:rsidR="00AA1E08" w:rsidRPr="009F68CE" w:rsidRDefault="00AA1E08" w:rsidP="002334FE">
      <w:pPr>
        <w:pStyle w:val="PL"/>
      </w:pPr>
      <w:r w:rsidRPr="009F68CE">
        <w:t xml:space="preserve">        ueUpdateStatus:</w:t>
      </w:r>
    </w:p>
    <w:p w14:paraId="39FC8C72" w14:textId="77777777" w:rsidR="00AA1E08" w:rsidRPr="009F68CE" w:rsidRDefault="00AA1E08" w:rsidP="002334FE">
      <w:pPr>
        <w:pStyle w:val="PL"/>
        <w:rPr>
          <w:lang w:eastAsia="zh-CN"/>
        </w:rPr>
      </w:pPr>
      <w:r w:rsidRPr="009F68CE">
        <w:rPr>
          <w:lang w:eastAsia="zh-CN"/>
        </w:rPr>
        <w:t xml:space="preserve">          </w:t>
      </w:r>
      <w:r w:rsidRPr="009F68CE">
        <w:t>$ref: '#/components/schemas/UeUpdateStatus'</w:t>
      </w:r>
    </w:p>
    <w:p w14:paraId="28A4BD65" w14:textId="77777777" w:rsidR="00AA1E08" w:rsidRPr="009F68CE" w:rsidRDefault="00AA1E08" w:rsidP="002334FE">
      <w:pPr>
        <w:pStyle w:val="PL"/>
        <w:rPr>
          <w:lang w:val="en-US"/>
        </w:rPr>
      </w:pPr>
      <w:r w:rsidRPr="009F68CE">
        <w:t xml:space="preserve">        </w:t>
      </w:r>
      <w:r w:rsidRPr="009F68CE">
        <w:rPr>
          <w:lang w:eastAsia="zh-CN"/>
        </w:rPr>
        <w:t>upu</w:t>
      </w:r>
      <w:r w:rsidRPr="009F68CE">
        <w:t>XmacIue:</w:t>
      </w:r>
    </w:p>
    <w:p w14:paraId="53028636" w14:textId="77777777" w:rsidR="00AA1E08" w:rsidRPr="009F68CE" w:rsidRDefault="00AA1E08" w:rsidP="002334FE">
      <w:pPr>
        <w:pStyle w:val="PL"/>
        <w:rPr>
          <w:lang w:eastAsia="zh-CN"/>
        </w:rPr>
      </w:pPr>
      <w:r w:rsidRPr="009F68CE">
        <w:t xml:space="preserve">          $ref: 'TS29509_Nausf_</w:t>
      </w:r>
      <w:r w:rsidRPr="009F68CE">
        <w:rPr>
          <w:lang w:eastAsia="zh-CN"/>
        </w:rPr>
        <w:t>UPU</w:t>
      </w:r>
      <w:r w:rsidRPr="009F68CE">
        <w:t>Protection.yaml#/components/schemas/Upu</w:t>
      </w:r>
      <w:r w:rsidRPr="009F68CE">
        <w:rPr>
          <w:rFonts w:eastAsia="SimSun"/>
          <w:lang w:eastAsia="zh-CN"/>
        </w:rPr>
        <w:t>Mac</w:t>
      </w:r>
      <w:r w:rsidRPr="009F68CE">
        <w:t>'</w:t>
      </w:r>
    </w:p>
    <w:p w14:paraId="22E39A23" w14:textId="77777777" w:rsidR="00AA1E08" w:rsidRPr="009F68CE" w:rsidRDefault="00AA1E08" w:rsidP="002334FE">
      <w:pPr>
        <w:pStyle w:val="PL"/>
      </w:pPr>
      <w:r w:rsidRPr="009F68CE">
        <w:t xml:space="preserve">        </w:t>
      </w:r>
      <w:r w:rsidRPr="009F68CE">
        <w:rPr>
          <w:lang w:eastAsia="zh-CN"/>
        </w:rPr>
        <w:t>upu</w:t>
      </w:r>
      <w:r w:rsidRPr="009F68CE">
        <w:t>MacIue:</w:t>
      </w:r>
    </w:p>
    <w:p w14:paraId="109D065C" w14:textId="77777777" w:rsidR="00AA1E08" w:rsidRPr="009F68CE" w:rsidRDefault="00AA1E08" w:rsidP="002334FE">
      <w:pPr>
        <w:pStyle w:val="PL"/>
        <w:rPr>
          <w:lang w:eastAsia="zh-CN"/>
        </w:rPr>
      </w:pPr>
      <w:r w:rsidRPr="009F68CE">
        <w:t xml:space="preserve">          $ref: 'TS29509_Nausf_</w:t>
      </w:r>
      <w:r w:rsidRPr="009F68CE">
        <w:rPr>
          <w:lang w:eastAsia="zh-CN"/>
        </w:rPr>
        <w:t>UPU</w:t>
      </w:r>
      <w:r w:rsidRPr="009F68CE">
        <w:t>Protection.yaml#/components/schemas/Upu</w:t>
      </w:r>
      <w:r w:rsidRPr="009F68CE">
        <w:rPr>
          <w:rFonts w:eastAsia="SimSun"/>
          <w:lang w:eastAsia="zh-CN"/>
        </w:rPr>
        <w:t>Mac</w:t>
      </w:r>
      <w:r w:rsidRPr="009F68CE">
        <w:t>'</w:t>
      </w:r>
    </w:p>
    <w:p w14:paraId="7309C27F" w14:textId="77777777" w:rsidR="00AA1E08" w:rsidRPr="009F68CE" w:rsidRDefault="00AA1E08" w:rsidP="002334FE">
      <w:pPr>
        <w:pStyle w:val="PL"/>
      </w:pPr>
      <w:r w:rsidRPr="009F68CE">
        <w:t xml:space="preserve">      required:</w:t>
      </w:r>
    </w:p>
    <w:p w14:paraId="5877827D" w14:textId="77777777" w:rsidR="00AA1E08" w:rsidRPr="009F68CE" w:rsidRDefault="00AA1E08" w:rsidP="002334FE">
      <w:pPr>
        <w:pStyle w:val="PL"/>
      </w:pPr>
      <w:r w:rsidRPr="009F68CE">
        <w:t xml:space="preserve">        - provisioningTime</w:t>
      </w:r>
    </w:p>
    <w:p w14:paraId="7BD5D517" w14:textId="77777777" w:rsidR="00AA1E08" w:rsidRPr="009F68CE" w:rsidRDefault="00AA1E08" w:rsidP="002334FE">
      <w:pPr>
        <w:pStyle w:val="PL"/>
        <w:rPr>
          <w:lang w:eastAsia="zh-CN"/>
        </w:rPr>
      </w:pPr>
      <w:r w:rsidRPr="009F68CE">
        <w:t xml:space="preserve">        - ueUpdateStatus</w:t>
      </w:r>
    </w:p>
    <w:p w14:paraId="555CD1D5" w14:textId="77777777" w:rsidR="00AA1E08" w:rsidRPr="009F68CE" w:rsidRDefault="00AA1E08" w:rsidP="002334FE">
      <w:pPr>
        <w:pStyle w:val="PL"/>
        <w:rPr>
          <w:lang w:eastAsia="zh-CN"/>
        </w:rPr>
      </w:pPr>
    </w:p>
    <w:p w14:paraId="64EAC998" w14:textId="77777777" w:rsidR="00AA1E08" w:rsidRPr="009F68CE" w:rsidRDefault="00AA1E08" w:rsidP="002334FE">
      <w:pPr>
        <w:pStyle w:val="PL"/>
      </w:pPr>
      <w:r w:rsidRPr="009F68CE">
        <w:t xml:space="preserve">    UeUpdateStatus:</w:t>
      </w:r>
    </w:p>
    <w:p w14:paraId="1E44B7AB" w14:textId="77777777" w:rsidR="00AA1E08" w:rsidRPr="009F68CE" w:rsidRDefault="00AA1E08" w:rsidP="002334FE">
      <w:pPr>
        <w:pStyle w:val="PL"/>
      </w:pPr>
      <w:r w:rsidRPr="009F68CE">
        <w:t xml:space="preserve">      type: string</w:t>
      </w:r>
    </w:p>
    <w:p w14:paraId="4D46E0BB" w14:textId="77777777" w:rsidR="00AA1E08" w:rsidRPr="009F68CE" w:rsidRDefault="00AA1E08" w:rsidP="002334FE">
      <w:pPr>
        <w:pStyle w:val="PL"/>
      </w:pPr>
      <w:r w:rsidRPr="009F68CE">
        <w:t xml:space="preserve">      enum:</w:t>
      </w:r>
    </w:p>
    <w:p w14:paraId="332835F5" w14:textId="77777777" w:rsidR="00AA1E08" w:rsidRPr="009F68CE" w:rsidRDefault="00AA1E08" w:rsidP="002334FE">
      <w:pPr>
        <w:pStyle w:val="PL"/>
      </w:pPr>
      <w:r w:rsidRPr="009F68CE">
        <w:t xml:space="preserve">        - NOT_SENT</w:t>
      </w:r>
    </w:p>
    <w:p w14:paraId="28AAD18C" w14:textId="77777777" w:rsidR="00AA1E08" w:rsidRPr="009F68CE" w:rsidRDefault="00AA1E08" w:rsidP="002334FE">
      <w:pPr>
        <w:pStyle w:val="PL"/>
      </w:pPr>
      <w:r w:rsidRPr="009F68CE">
        <w:t xml:space="preserve">        - SENT_NO_ACK_REQUIRED</w:t>
      </w:r>
    </w:p>
    <w:p w14:paraId="3C359DA9" w14:textId="77777777" w:rsidR="00AA1E08" w:rsidRPr="009F68CE" w:rsidRDefault="00AA1E08" w:rsidP="002334FE">
      <w:pPr>
        <w:pStyle w:val="PL"/>
      </w:pPr>
      <w:r w:rsidRPr="009F68CE">
        <w:t xml:space="preserve">        - WAITING_FOR_ACK</w:t>
      </w:r>
    </w:p>
    <w:p w14:paraId="6FEE1FE7" w14:textId="77777777" w:rsidR="00AA1E08" w:rsidRPr="009F68CE" w:rsidRDefault="00AA1E08" w:rsidP="002334FE">
      <w:pPr>
        <w:pStyle w:val="PL"/>
        <w:rPr>
          <w:color w:val="0070C0"/>
        </w:rPr>
      </w:pPr>
      <w:r w:rsidRPr="009F68CE">
        <w:t xml:space="preserve">        - ACK_RECEIVED</w:t>
      </w:r>
    </w:p>
    <w:p w14:paraId="1D4AD403" w14:textId="77777777" w:rsidR="00AA1E08" w:rsidRPr="009F68CE" w:rsidRDefault="00AA1E08" w:rsidP="002334FE">
      <w:pPr>
        <w:pStyle w:val="PL"/>
        <w:rPr>
          <w:lang w:eastAsia="zh-CN"/>
        </w:rPr>
      </w:pPr>
    </w:p>
    <w:p w14:paraId="5AB42A90" w14:textId="77777777" w:rsidR="00AA1E08" w:rsidRPr="009F68CE" w:rsidRDefault="00AA1E08" w:rsidP="002334FE">
      <w:pPr>
        <w:pStyle w:val="PL"/>
      </w:pPr>
      <w:r w:rsidRPr="002334FE">
        <w:t xml:space="preserve">    EeProfileData:</w:t>
      </w:r>
    </w:p>
    <w:p w14:paraId="4CD1CE59" w14:textId="77777777" w:rsidR="00AA1E08" w:rsidRPr="009F68CE" w:rsidRDefault="00AA1E08" w:rsidP="002334FE">
      <w:pPr>
        <w:pStyle w:val="PL"/>
      </w:pPr>
      <w:r w:rsidRPr="009F68CE">
        <w:t xml:space="preserve">      type: object</w:t>
      </w:r>
    </w:p>
    <w:p w14:paraId="27E605B9" w14:textId="77777777" w:rsidR="00AA1E08" w:rsidRPr="009F68CE" w:rsidRDefault="00AA1E08" w:rsidP="002334FE">
      <w:pPr>
        <w:pStyle w:val="PL"/>
      </w:pPr>
      <w:r w:rsidRPr="009F68CE">
        <w:t xml:space="preserve">      properties:</w:t>
      </w:r>
    </w:p>
    <w:p w14:paraId="3E76586F" w14:textId="77777777" w:rsidR="00AA1E08" w:rsidRPr="009F68CE" w:rsidRDefault="00AA1E08" w:rsidP="002334FE">
      <w:pPr>
        <w:pStyle w:val="PL"/>
      </w:pPr>
      <w:r w:rsidRPr="009F68CE">
        <w:t xml:space="preserve">        restrictedEventTypes:</w:t>
      </w:r>
    </w:p>
    <w:p w14:paraId="5D2B6613" w14:textId="77777777" w:rsidR="00AA1E08" w:rsidRPr="009F68CE" w:rsidRDefault="00AA1E08" w:rsidP="002334FE">
      <w:pPr>
        <w:pStyle w:val="PL"/>
      </w:pPr>
      <w:r w:rsidRPr="009F68CE">
        <w:t xml:space="preserve">          type: array</w:t>
      </w:r>
    </w:p>
    <w:p w14:paraId="64F7D93E" w14:textId="77777777" w:rsidR="00AA1E08" w:rsidRPr="009F68CE" w:rsidRDefault="00AA1E08" w:rsidP="002334FE">
      <w:pPr>
        <w:pStyle w:val="PL"/>
      </w:pPr>
      <w:r w:rsidRPr="009F68CE">
        <w:t xml:space="preserve">          items:</w:t>
      </w:r>
    </w:p>
    <w:p w14:paraId="13560069" w14:textId="77777777" w:rsidR="00AA1E08" w:rsidRPr="009F68CE" w:rsidRDefault="00AA1E08" w:rsidP="002334FE">
      <w:pPr>
        <w:pStyle w:val="PL"/>
      </w:pPr>
      <w:r w:rsidRPr="009F68CE">
        <w:t xml:space="preserve">            $ref: 'TS29503_</w:t>
      </w:r>
      <w:r w:rsidRPr="009F68CE">
        <w:rPr>
          <w:lang w:eastAsia="zh-CN"/>
        </w:rPr>
        <w:t>Nudm_EE</w:t>
      </w:r>
      <w:r w:rsidRPr="009F68CE">
        <w:t>.yaml#/components/schemas/EventType'</w:t>
      </w:r>
    </w:p>
    <w:p w14:paraId="655A6A4C" w14:textId="77777777" w:rsidR="00AA1E08" w:rsidRPr="009F68CE" w:rsidRDefault="00AA1E08" w:rsidP="002334FE">
      <w:pPr>
        <w:pStyle w:val="PL"/>
      </w:pPr>
      <w:r w:rsidRPr="009F68CE">
        <w:t xml:space="preserve">        supportedFeatures:</w:t>
      </w:r>
    </w:p>
    <w:p w14:paraId="58ACE19D" w14:textId="77777777" w:rsidR="00AA1E08" w:rsidRPr="009F68CE" w:rsidRDefault="00AA1E08" w:rsidP="002334FE">
      <w:pPr>
        <w:pStyle w:val="PL"/>
      </w:pPr>
      <w:r w:rsidRPr="009F68CE">
        <w:t xml:space="preserve">            $ref: 'TS29571_CommonData.yaml#/components/schemas/SupportedFeatures'</w:t>
      </w:r>
    </w:p>
    <w:p w14:paraId="7B583579" w14:textId="77777777" w:rsidR="00AA1E08" w:rsidRPr="009F68CE" w:rsidRDefault="00AA1E08" w:rsidP="002334FE">
      <w:pPr>
        <w:pStyle w:val="PL"/>
      </w:pPr>
      <w:r w:rsidRPr="009F68CE">
        <w:t xml:space="preserve">    AmfSubscriptionInfo:</w:t>
      </w:r>
    </w:p>
    <w:p w14:paraId="02086350" w14:textId="77777777" w:rsidR="00AA1E08" w:rsidRPr="009F68CE" w:rsidRDefault="00AA1E08" w:rsidP="002334FE">
      <w:pPr>
        <w:pStyle w:val="PL"/>
      </w:pPr>
      <w:r w:rsidRPr="009F68CE">
        <w:t xml:space="preserve">      type: object</w:t>
      </w:r>
    </w:p>
    <w:p w14:paraId="16D6AD63" w14:textId="77777777" w:rsidR="00AA1E08" w:rsidRPr="009F68CE" w:rsidRDefault="00AA1E08" w:rsidP="002334FE">
      <w:pPr>
        <w:pStyle w:val="PL"/>
      </w:pPr>
      <w:r w:rsidRPr="009F68CE">
        <w:t xml:space="preserve">      required:</w:t>
      </w:r>
    </w:p>
    <w:p w14:paraId="44C660B8" w14:textId="77777777" w:rsidR="00AA1E08" w:rsidRPr="009F68CE" w:rsidRDefault="00AA1E08" w:rsidP="002334FE">
      <w:pPr>
        <w:pStyle w:val="PL"/>
      </w:pPr>
      <w:r w:rsidRPr="009F68CE">
        <w:t xml:space="preserve">        - amfInstanceId</w:t>
      </w:r>
    </w:p>
    <w:p w14:paraId="097954B4" w14:textId="77777777" w:rsidR="00AA1E08" w:rsidRPr="009F68CE" w:rsidRDefault="00AA1E08" w:rsidP="002334FE">
      <w:pPr>
        <w:pStyle w:val="PL"/>
      </w:pPr>
      <w:r w:rsidRPr="009F68CE">
        <w:t xml:space="preserve">        - subscriptionId</w:t>
      </w:r>
    </w:p>
    <w:p w14:paraId="0EB33969" w14:textId="77777777" w:rsidR="00AA1E08" w:rsidRPr="009F68CE" w:rsidRDefault="00AA1E08" w:rsidP="002334FE">
      <w:pPr>
        <w:pStyle w:val="PL"/>
      </w:pPr>
      <w:r w:rsidRPr="009F68CE">
        <w:t xml:space="preserve">      properties:</w:t>
      </w:r>
    </w:p>
    <w:p w14:paraId="0CAE3795" w14:textId="77777777" w:rsidR="00AA1E08" w:rsidRPr="009F68CE" w:rsidRDefault="00AA1E08" w:rsidP="002334FE">
      <w:pPr>
        <w:pStyle w:val="PL"/>
      </w:pPr>
      <w:r w:rsidRPr="009F68CE">
        <w:t xml:space="preserve">        amfInstanceId:</w:t>
      </w:r>
    </w:p>
    <w:p w14:paraId="1296F8B8" w14:textId="77777777" w:rsidR="00AA1E08" w:rsidRPr="009F68CE" w:rsidRDefault="00AA1E08" w:rsidP="002334FE">
      <w:pPr>
        <w:pStyle w:val="PL"/>
      </w:pPr>
      <w:r w:rsidRPr="009F68CE">
        <w:t xml:space="preserve">          $ref: 'TS29571_CommonData.yaml#/components/schemas/NfInstanceId'</w:t>
      </w:r>
    </w:p>
    <w:p w14:paraId="44D0570D" w14:textId="77777777" w:rsidR="00AA1E08" w:rsidRPr="009F68CE" w:rsidRDefault="00AA1E08" w:rsidP="002334FE">
      <w:pPr>
        <w:pStyle w:val="PL"/>
      </w:pPr>
      <w:r w:rsidRPr="009F68CE">
        <w:t xml:space="preserve">        subscriptionId:</w:t>
      </w:r>
    </w:p>
    <w:p w14:paraId="07A86E02" w14:textId="77777777" w:rsidR="00AA1E08" w:rsidRPr="009F68CE" w:rsidRDefault="00AA1E08" w:rsidP="002334FE">
      <w:pPr>
        <w:pStyle w:val="PL"/>
      </w:pPr>
      <w:r w:rsidRPr="009F68CE">
        <w:t xml:space="preserve">          $ref: 'TS29571_CommonData.yaml#/components/schemas/Uri'</w:t>
      </w:r>
    </w:p>
    <w:p w14:paraId="639105DC" w14:textId="77777777" w:rsidR="00AA1E08" w:rsidRPr="009F68CE" w:rsidRDefault="00AA1E08" w:rsidP="002334FE">
      <w:pPr>
        <w:pStyle w:val="PL"/>
      </w:pPr>
      <w:r w:rsidRPr="009F68CE">
        <w:t xml:space="preserve">        subsChangeNotifyCorrelationId:</w:t>
      </w:r>
    </w:p>
    <w:p w14:paraId="4D9ABF88" w14:textId="77777777" w:rsidR="00AA1E08" w:rsidRPr="009F68CE" w:rsidRDefault="00AA1E08" w:rsidP="002334FE">
      <w:pPr>
        <w:pStyle w:val="PL"/>
      </w:pPr>
      <w:r w:rsidRPr="009F68CE">
        <w:t xml:space="preserve">          type: string</w:t>
      </w:r>
    </w:p>
    <w:p w14:paraId="44B2B2DA" w14:textId="77777777" w:rsidR="00AA1E08" w:rsidRPr="009F68CE" w:rsidRDefault="00AA1E08" w:rsidP="002334FE">
      <w:pPr>
        <w:pStyle w:val="PL"/>
      </w:pPr>
      <w:r w:rsidRPr="009F68CE">
        <w:t xml:space="preserve">    ContextDatasetNames:</w:t>
      </w:r>
    </w:p>
    <w:p w14:paraId="168424FF" w14:textId="77777777" w:rsidR="00AA1E08" w:rsidRPr="009F68CE" w:rsidRDefault="00AA1E08" w:rsidP="002334FE">
      <w:pPr>
        <w:pStyle w:val="PL"/>
      </w:pPr>
      <w:r w:rsidRPr="009F68CE">
        <w:t xml:space="preserve">      type: array</w:t>
      </w:r>
    </w:p>
    <w:p w14:paraId="668C0F45" w14:textId="77777777" w:rsidR="00AA1E08" w:rsidRPr="009F68CE" w:rsidRDefault="00AA1E08" w:rsidP="002334FE">
      <w:pPr>
        <w:pStyle w:val="PL"/>
      </w:pPr>
      <w:r w:rsidRPr="009F68CE">
        <w:t xml:space="preserve">      items:</w:t>
      </w:r>
    </w:p>
    <w:p w14:paraId="2632B298" w14:textId="77777777" w:rsidR="00AA1E08" w:rsidRPr="009F68CE" w:rsidRDefault="00AA1E08" w:rsidP="002334FE">
      <w:pPr>
        <w:pStyle w:val="PL"/>
      </w:pPr>
      <w:r w:rsidRPr="009F68CE">
        <w:t xml:space="preserve">        $ref: '#/components/schemas/ContextDataSetName'</w:t>
      </w:r>
    </w:p>
    <w:p w14:paraId="01FA339C" w14:textId="77777777" w:rsidR="00AA1E08" w:rsidRPr="009F68CE" w:rsidRDefault="00AA1E08" w:rsidP="002334FE">
      <w:pPr>
        <w:pStyle w:val="PL"/>
      </w:pPr>
      <w:r w:rsidRPr="009F68CE">
        <w:t xml:space="preserve">      minItems: 1</w:t>
      </w:r>
    </w:p>
    <w:p w14:paraId="769A9899" w14:textId="77777777" w:rsidR="00AA1E08" w:rsidRPr="009F68CE" w:rsidRDefault="00AA1E08" w:rsidP="002334FE">
      <w:pPr>
        <w:pStyle w:val="PL"/>
      </w:pPr>
      <w:r w:rsidRPr="009F68CE">
        <w:t xml:space="preserve">      uniqueItems: true</w:t>
      </w:r>
    </w:p>
    <w:p w14:paraId="23DD16E1" w14:textId="77777777" w:rsidR="00AA1E08" w:rsidRPr="009F68CE" w:rsidRDefault="00AA1E08" w:rsidP="002334FE">
      <w:pPr>
        <w:pStyle w:val="PL"/>
      </w:pPr>
      <w:r w:rsidRPr="009F68CE">
        <w:t xml:space="preserve">    ContextDataSetName:</w:t>
      </w:r>
    </w:p>
    <w:p w14:paraId="73C37281" w14:textId="77777777" w:rsidR="00AA1E08" w:rsidRPr="009F68CE" w:rsidRDefault="00AA1E08" w:rsidP="002334FE">
      <w:pPr>
        <w:pStyle w:val="PL"/>
      </w:pPr>
      <w:r w:rsidRPr="009F68CE">
        <w:t xml:space="preserve">      anyOf:</w:t>
      </w:r>
    </w:p>
    <w:p w14:paraId="2C0CA49E" w14:textId="77777777" w:rsidR="00AA1E08" w:rsidRPr="009F68CE" w:rsidRDefault="00AA1E08" w:rsidP="002334FE">
      <w:pPr>
        <w:pStyle w:val="PL"/>
      </w:pPr>
      <w:r w:rsidRPr="009F68CE">
        <w:t xml:space="preserve">      - type: string</w:t>
      </w:r>
    </w:p>
    <w:p w14:paraId="7C140EA5" w14:textId="77777777" w:rsidR="00AA1E08" w:rsidRPr="009F68CE" w:rsidRDefault="00AA1E08" w:rsidP="002334FE">
      <w:pPr>
        <w:pStyle w:val="PL"/>
      </w:pPr>
      <w:r w:rsidRPr="009F68CE">
        <w:t xml:space="preserve">        enum:</w:t>
      </w:r>
    </w:p>
    <w:p w14:paraId="2882DA8F" w14:textId="77777777" w:rsidR="00AA1E08" w:rsidRPr="009F68CE" w:rsidRDefault="00AA1E08" w:rsidP="002334FE">
      <w:pPr>
        <w:pStyle w:val="PL"/>
      </w:pPr>
      <w:r w:rsidRPr="009F68CE">
        <w:t xml:space="preserve">        - AMF_3GPP</w:t>
      </w:r>
    </w:p>
    <w:p w14:paraId="3F077B4A" w14:textId="77777777" w:rsidR="00AA1E08" w:rsidRPr="009F68CE" w:rsidRDefault="00AA1E08" w:rsidP="002334FE">
      <w:pPr>
        <w:pStyle w:val="PL"/>
      </w:pPr>
      <w:r w:rsidRPr="009F68CE">
        <w:t xml:space="preserve">        - AMF_NON_3GPP</w:t>
      </w:r>
    </w:p>
    <w:p w14:paraId="1D118978" w14:textId="77777777" w:rsidR="00AA1E08" w:rsidRPr="009F68CE" w:rsidRDefault="00AA1E08" w:rsidP="002334FE">
      <w:pPr>
        <w:pStyle w:val="PL"/>
      </w:pPr>
      <w:r w:rsidRPr="009F68CE">
        <w:t xml:space="preserve">        - SDM_SUBSCRIPTIONS</w:t>
      </w:r>
    </w:p>
    <w:p w14:paraId="44D3944A" w14:textId="77777777" w:rsidR="00AA1E08" w:rsidRPr="009F68CE" w:rsidRDefault="00AA1E08" w:rsidP="002334FE">
      <w:pPr>
        <w:pStyle w:val="PL"/>
      </w:pPr>
      <w:r w:rsidRPr="009F68CE">
        <w:t xml:space="preserve">        - EE_SUBSCRIPTIONS</w:t>
      </w:r>
    </w:p>
    <w:p w14:paraId="03ECB09B" w14:textId="77777777" w:rsidR="00AA1E08" w:rsidRPr="009F68CE" w:rsidRDefault="00AA1E08" w:rsidP="002334FE">
      <w:pPr>
        <w:pStyle w:val="PL"/>
      </w:pPr>
      <w:r w:rsidRPr="009F68CE">
        <w:t xml:space="preserve">        - SMSF_3GPP</w:t>
      </w:r>
    </w:p>
    <w:p w14:paraId="2A3FD5FE" w14:textId="77777777" w:rsidR="00AA1E08" w:rsidRPr="009F68CE" w:rsidRDefault="00AA1E08" w:rsidP="002334FE">
      <w:pPr>
        <w:pStyle w:val="PL"/>
        <w:rPr>
          <w:lang w:eastAsia="zh-CN"/>
        </w:rPr>
      </w:pPr>
      <w:r w:rsidRPr="009F68CE">
        <w:t xml:space="preserve">        - SMSF_NON_3GPP</w:t>
      </w:r>
    </w:p>
    <w:p w14:paraId="6E014724" w14:textId="77777777" w:rsidR="00AA1E08" w:rsidRPr="009F68CE" w:rsidRDefault="00AA1E08" w:rsidP="002334FE">
      <w:pPr>
        <w:pStyle w:val="PL"/>
        <w:rPr>
          <w:lang w:eastAsia="zh-CN"/>
        </w:rPr>
      </w:pPr>
      <w:r w:rsidRPr="009F68CE">
        <w:t xml:space="preserve">        - SUBS_TO_NOTIFY</w:t>
      </w:r>
    </w:p>
    <w:p w14:paraId="42131010" w14:textId="77777777" w:rsidR="00AA1E08" w:rsidRPr="009F68CE" w:rsidRDefault="00AA1E08" w:rsidP="002334FE">
      <w:pPr>
        <w:pStyle w:val="PL"/>
      </w:pPr>
      <w:r w:rsidRPr="009F68CE">
        <w:t xml:space="preserve">      - type: string</w:t>
      </w:r>
    </w:p>
    <w:p w14:paraId="705C0383" w14:textId="77777777" w:rsidR="00AA1E08" w:rsidRPr="009F68CE" w:rsidRDefault="00AA1E08" w:rsidP="002334FE">
      <w:pPr>
        <w:pStyle w:val="PL"/>
      </w:pPr>
      <w:r w:rsidRPr="009F68CE">
        <w:t xml:space="preserve">    ContextDataSets:</w:t>
      </w:r>
    </w:p>
    <w:p w14:paraId="14FFA04B" w14:textId="77777777" w:rsidR="00AA1E08" w:rsidRPr="009F68CE" w:rsidRDefault="00AA1E08" w:rsidP="002334FE">
      <w:pPr>
        <w:pStyle w:val="PL"/>
      </w:pPr>
      <w:r w:rsidRPr="009F68CE">
        <w:t xml:space="preserve">      type: object</w:t>
      </w:r>
    </w:p>
    <w:p w14:paraId="2DB51FB5" w14:textId="77777777" w:rsidR="00AA1E08" w:rsidRPr="009F68CE" w:rsidRDefault="00AA1E08" w:rsidP="002334FE">
      <w:pPr>
        <w:pStyle w:val="PL"/>
      </w:pPr>
      <w:r w:rsidRPr="009F68CE">
        <w:t xml:space="preserve">      properties:</w:t>
      </w:r>
    </w:p>
    <w:p w14:paraId="188E4104" w14:textId="77777777" w:rsidR="00AA1E08" w:rsidRPr="009F68CE" w:rsidRDefault="00AA1E08" w:rsidP="002334FE">
      <w:pPr>
        <w:pStyle w:val="PL"/>
      </w:pPr>
      <w:r w:rsidRPr="009F68CE">
        <w:t xml:space="preserve">        amf3Gpp:</w:t>
      </w:r>
    </w:p>
    <w:p w14:paraId="2460FD43" w14:textId="77777777" w:rsidR="00AA1E08" w:rsidRPr="009F68CE" w:rsidRDefault="00AA1E08" w:rsidP="002334FE">
      <w:pPr>
        <w:pStyle w:val="PL"/>
      </w:pPr>
      <w:r w:rsidRPr="009F68CE">
        <w:t xml:space="preserve">          $ref: '#/components/schemas/Amf3GppAccessRegistration'</w:t>
      </w:r>
    </w:p>
    <w:p w14:paraId="37E0BFC4" w14:textId="77777777" w:rsidR="00AA1E08" w:rsidRPr="009F68CE" w:rsidRDefault="00AA1E08" w:rsidP="002334FE">
      <w:pPr>
        <w:pStyle w:val="PL"/>
      </w:pPr>
      <w:r w:rsidRPr="009F68CE">
        <w:t xml:space="preserve">        amfNon3Gpp:</w:t>
      </w:r>
    </w:p>
    <w:p w14:paraId="4429A688" w14:textId="77777777" w:rsidR="00AA1E08" w:rsidRPr="009F68CE" w:rsidRDefault="00AA1E08" w:rsidP="002334FE">
      <w:pPr>
        <w:pStyle w:val="PL"/>
      </w:pPr>
      <w:r w:rsidRPr="009F68CE">
        <w:t xml:space="preserve">          $ref: '#/components/schemas/AmfNon3GppAccessRegistration'</w:t>
      </w:r>
    </w:p>
    <w:p w14:paraId="0CE69191" w14:textId="77777777" w:rsidR="00AA1E08" w:rsidRPr="009F68CE" w:rsidRDefault="00AA1E08" w:rsidP="002334FE">
      <w:pPr>
        <w:pStyle w:val="PL"/>
        <w:rPr>
          <w:lang w:eastAsia="zh-CN"/>
        </w:rPr>
      </w:pPr>
      <w:r w:rsidRPr="009F68CE">
        <w:t xml:space="preserve">        sdmSubscriptions:</w:t>
      </w:r>
    </w:p>
    <w:p w14:paraId="046B1935" w14:textId="77777777" w:rsidR="00AA1E08" w:rsidRPr="009F68CE" w:rsidRDefault="00AA1E08" w:rsidP="002334FE">
      <w:pPr>
        <w:pStyle w:val="PL"/>
      </w:pPr>
      <w:r w:rsidRPr="009F68CE">
        <w:t xml:space="preserve">          type: array</w:t>
      </w:r>
    </w:p>
    <w:p w14:paraId="1BB2BC34" w14:textId="77777777" w:rsidR="00AA1E08" w:rsidRPr="009F68CE" w:rsidRDefault="00AA1E08" w:rsidP="002334FE">
      <w:pPr>
        <w:pStyle w:val="PL"/>
      </w:pPr>
      <w:r w:rsidRPr="009F68CE">
        <w:t xml:space="preserve">          items:</w:t>
      </w:r>
    </w:p>
    <w:p w14:paraId="32EAE857" w14:textId="77777777" w:rsidR="00AA1E08" w:rsidRPr="009F68CE" w:rsidRDefault="00AA1E08" w:rsidP="002334FE">
      <w:pPr>
        <w:pStyle w:val="PL"/>
      </w:pPr>
      <w:r w:rsidRPr="009F68CE">
        <w:t xml:space="preserve">            $ref: '#/components/schemas/SdmSubscription'</w:t>
      </w:r>
    </w:p>
    <w:p w14:paraId="78E01616" w14:textId="77777777" w:rsidR="00AA1E08" w:rsidRPr="009F68CE" w:rsidRDefault="00AA1E08" w:rsidP="002334FE">
      <w:pPr>
        <w:pStyle w:val="PL"/>
      </w:pPr>
      <w:r w:rsidRPr="009F68CE">
        <w:t xml:space="preserve">          minItems: 1</w:t>
      </w:r>
    </w:p>
    <w:p w14:paraId="47BC4AF2" w14:textId="77777777" w:rsidR="00AA1E08" w:rsidRPr="009F68CE" w:rsidRDefault="00AA1E08" w:rsidP="002334FE">
      <w:pPr>
        <w:pStyle w:val="PL"/>
      </w:pPr>
      <w:r w:rsidRPr="009F68CE">
        <w:t xml:space="preserve">        eeSubscriptions:</w:t>
      </w:r>
    </w:p>
    <w:p w14:paraId="1D93F09F" w14:textId="77777777" w:rsidR="00AA1E08" w:rsidRPr="009F68CE" w:rsidRDefault="00AA1E08" w:rsidP="002334FE">
      <w:pPr>
        <w:pStyle w:val="PL"/>
      </w:pPr>
      <w:r w:rsidRPr="009F68CE">
        <w:t xml:space="preserve">          type: array</w:t>
      </w:r>
    </w:p>
    <w:p w14:paraId="4F82BAE9" w14:textId="77777777" w:rsidR="00AA1E08" w:rsidRPr="009F68CE" w:rsidRDefault="00AA1E08" w:rsidP="002334FE">
      <w:pPr>
        <w:pStyle w:val="PL"/>
      </w:pPr>
      <w:r w:rsidRPr="009F68CE">
        <w:t xml:space="preserve">          items:</w:t>
      </w:r>
    </w:p>
    <w:p w14:paraId="65494A7E" w14:textId="77777777" w:rsidR="00AA1E08" w:rsidRPr="009F68CE" w:rsidRDefault="00AA1E08" w:rsidP="002334FE">
      <w:pPr>
        <w:pStyle w:val="PL"/>
      </w:pPr>
      <w:r w:rsidRPr="009F68CE">
        <w:t xml:space="preserve">            $ref: '#/components/schemas/EeSubscription'</w:t>
      </w:r>
    </w:p>
    <w:p w14:paraId="47BBB969" w14:textId="77777777" w:rsidR="00AA1E08" w:rsidRPr="009F68CE" w:rsidRDefault="00AA1E08" w:rsidP="002334FE">
      <w:pPr>
        <w:pStyle w:val="PL"/>
      </w:pPr>
      <w:r w:rsidRPr="009F68CE">
        <w:t xml:space="preserve">          minItems: 1</w:t>
      </w:r>
    </w:p>
    <w:p w14:paraId="07C4D1BB" w14:textId="77777777" w:rsidR="00AA1E08" w:rsidRPr="009F68CE" w:rsidRDefault="00AA1E08" w:rsidP="002334FE">
      <w:pPr>
        <w:pStyle w:val="PL"/>
      </w:pPr>
      <w:r w:rsidRPr="009F68CE">
        <w:t xml:space="preserve">        smsf3GppAccess:</w:t>
      </w:r>
    </w:p>
    <w:p w14:paraId="24AEAB95" w14:textId="77777777" w:rsidR="00AA1E08" w:rsidRPr="009F68CE" w:rsidRDefault="00AA1E08" w:rsidP="002334FE">
      <w:pPr>
        <w:pStyle w:val="PL"/>
      </w:pPr>
      <w:r w:rsidRPr="009F68CE">
        <w:lastRenderedPageBreak/>
        <w:t xml:space="preserve">          $ref: '#/components/schemas/SmsfRegistration'</w:t>
      </w:r>
    </w:p>
    <w:p w14:paraId="5BF932E4" w14:textId="77777777" w:rsidR="00AA1E08" w:rsidRPr="009F68CE" w:rsidRDefault="00AA1E08" w:rsidP="002334FE">
      <w:pPr>
        <w:pStyle w:val="PL"/>
      </w:pPr>
      <w:r w:rsidRPr="009F68CE">
        <w:t xml:space="preserve">        smsfNon3GppAccess:</w:t>
      </w:r>
    </w:p>
    <w:p w14:paraId="022244C6" w14:textId="77777777" w:rsidR="00AA1E08" w:rsidRPr="009F68CE" w:rsidRDefault="00AA1E08" w:rsidP="002334FE">
      <w:pPr>
        <w:pStyle w:val="PL"/>
        <w:rPr>
          <w:lang w:eastAsia="zh-CN"/>
        </w:rPr>
      </w:pPr>
      <w:r w:rsidRPr="009F68CE">
        <w:t xml:space="preserve">          $ref: '#/components/schemas/SmsfRegistration'</w:t>
      </w:r>
    </w:p>
    <w:p w14:paraId="77B521A4" w14:textId="77777777" w:rsidR="00AA1E08" w:rsidRPr="009F68CE" w:rsidRDefault="00AA1E08" w:rsidP="002334FE">
      <w:pPr>
        <w:pStyle w:val="PL"/>
        <w:rPr>
          <w:lang w:eastAsia="zh-CN"/>
        </w:rPr>
      </w:pPr>
      <w:r w:rsidRPr="009F68CE">
        <w:t xml:space="preserve">        subscriptionDataSubscriptions:</w:t>
      </w:r>
    </w:p>
    <w:p w14:paraId="7AD875E1" w14:textId="77777777" w:rsidR="00AA1E08" w:rsidRPr="009F68CE" w:rsidRDefault="00AA1E08" w:rsidP="002334FE">
      <w:pPr>
        <w:pStyle w:val="PL"/>
      </w:pPr>
      <w:r w:rsidRPr="009F68CE">
        <w:t xml:space="preserve">          type: array</w:t>
      </w:r>
    </w:p>
    <w:p w14:paraId="5D2F3FD5" w14:textId="77777777" w:rsidR="00AA1E08" w:rsidRPr="009F68CE" w:rsidRDefault="00AA1E08" w:rsidP="002334FE">
      <w:pPr>
        <w:pStyle w:val="PL"/>
      </w:pPr>
      <w:r w:rsidRPr="009F68CE">
        <w:t xml:space="preserve">          items:</w:t>
      </w:r>
    </w:p>
    <w:p w14:paraId="78B0BB65" w14:textId="77777777" w:rsidR="00AA1E08" w:rsidRPr="009F68CE" w:rsidRDefault="00AA1E08" w:rsidP="002334FE">
      <w:pPr>
        <w:pStyle w:val="PL"/>
      </w:pPr>
      <w:r w:rsidRPr="009F68CE">
        <w:t xml:space="preserve">            $ref: '#/components/schemas/SubscriptionDataSubscriptions'</w:t>
      </w:r>
    </w:p>
    <w:p w14:paraId="2F121CE9" w14:textId="77777777" w:rsidR="00AA1E08" w:rsidRPr="009F68CE" w:rsidRDefault="00AA1E08" w:rsidP="002334FE">
      <w:pPr>
        <w:pStyle w:val="PL"/>
        <w:rPr>
          <w:lang w:eastAsia="zh-CN"/>
        </w:rPr>
      </w:pPr>
      <w:r w:rsidRPr="009F68CE">
        <w:t xml:space="preserve">          minItems: 1</w:t>
      </w:r>
    </w:p>
    <w:p w14:paraId="64EBDD00" w14:textId="77777777" w:rsidR="00AA1E08" w:rsidRPr="009F68CE" w:rsidRDefault="00AA1E08" w:rsidP="002334FE">
      <w:pPr>
        <w:pStyle w:val="PL"/>
        <w:rPr>
          <w:lang w:eastAsia="zh-CN"/>
        </w:rPr>
      </w:pPr>
    </w:p>
    <w:p w14:paraId="478A3858" w14:textId="77777777" w:rsidR="00AA1E08" w:rsidRPr="009F68CE" w:rsidRDefault="00AA1E08" w:rsidP="00FA6A50">
      <w:pPr>
        <w:pStyle w:val="Heading8"/>
      </w:pPr>
      <w:r w:rsidRPr="009F68CE">
        <w:br w:type="page"/>
      </w:r>
      <w:bookmarkStart w:id="343" w:name="_Toc90661892"/>
      <w:r w:rsidRPr="009F68CE">
        <w:lastRenderedPageBreak/>
        <w:t>Annex B (informative):</w:t>
      </w:r>
      <w:r w:rsidRPr="009F68CE">
        <w:br/>
        <w:t>Change history</w:t>
      </w:r>
      <w:bookmarkEnd w:id="343"/>
    </w:p>
    <w:p w14:paraId="1CA05EAA" w14:textId="77777777" w:rsidR="00AA1E08" w:rsidRPr="009F68CE" w:rsidRDefault="00AA1E08" w:rsidP="002334FE">
      <w:pPr>
        <w:pStyle w:val="TH"/>
      </w:pPr>
      <w:bookmarkStart w:id="344" w:name="historyclause"/>
      <w:bookmarkEnd w:id="344"/>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00"/>
        <w:gridCol w:w="800"/>
        <w:gridCol w:w="1094"/>
        <w:gridCol w:w="567"/>
        <w:gridCol w:w="425"/>
        <w:gridCol w:w="425"/>
        <w:gridCol w:w="4820"/>
        <w:gridCol w:w="708"/>
      </w:tblGrid>
      <w:tr w:rsidR="00AA1E08" w:rsidRPr="009F68CE" w14:paraId="24DACBFF" w14:textId="77777777" w:rsidTr="002334FE">
        <w:trPr>
          <w:cantSplit/>
        </w:trPr>
        <w:tc>
          <w:tcPr>
            <w:tcW w:w="9639" w:type="dxa"/>
            <w:gridSpan w:val="8"/>
            <w:tcBorders>
              <w:top w:val="single" w:sz="6" w:space="0" w:color="auto"/>
              <w:left w:val="single" w:sz="6" w:space="0" w:color="auto"/>
              <w:bottom w:val="nil"/>
              <w:right w:val="single" w:sz="6" w:space="0" w:color="auto"/>
            </w:tcBorders>
            <w:shd w:val="solid" w:color="FFFFFF" w:fill="auto"/>
            <w:hideMark/>
          </w:tcPr>
          <w:p w14:paraId="4F5C594D" w14:textId="77777777" w:rsidR="00AA1E08" w:rsidRPr="009F68CE" w:rsidRDefault="00AA1E08" w:rsidP="00FA6A50">
            <w:pPr>
              <w:pStyle w:val="TAH"/>
              <w:rPr>
                <w:sz w:val="16"/>
                <w:lang w:val="en-US"/>
              </w:rPr>
            </w:pPr>
            <w:r w:rsidRPr="00FA6A50">
              <w:t>Change history</w:t>
            </w:r>
          </w:p>
        </w:tc>
      </w:tr>
      <w:tr w:rsidR="00AA1E08" w:rsidRPr="009F68CE" w14:paraId="06DD8F02" w14:textId="77777777" w:rsidTr="002334FE">
        <w:tc>
          <w:tcPr>
            <w:tcW w:w="800" w:type="dxa"/>
            <w:tcBorders>
              <w:top w:val="single" w:sz="6" w:space="0" w:color="auto"/>
              <w:left w:val="single" w:sz="6" w:space="0" w:color="auto"/>
              <w:bottom w:val="single" w:sz="6" w:space="0" w:color="auto"/>
              <w:right w:val="single" w:sz="6" w:space="0" w:color="auto"/>
            </w:tcBorders>
            <w:shd w:val="pct10" w:color="auto" w:fill="FFFFFF"/>
            <w:hideMark/>
          </w:tcPr>
          <w:p w14:paraId="78D0B420" w14:textId="77777777" w:rsidR="00AA1E08" w:rsidRPr="009F68CE" w:rsidRDefault="00AA1E08" w:rsidP="002334FE">
            <w:pPr>
              <w:pStyle w:val="TAL"/>
              <w:rPr>
                <w:b/>
                <w:sz w:val="16"/>
                <w:lang w:val="en-US"/>
              </w:rPr>
            </w:pPr>
            <w:r w:rsidRPr="009F68CE">
              <w:rPr>
                <w:b/>
                <w:sz w:val="16"/>
                <w:lang w:val="en-US"/>
              </w:rPr>
              <w:t>Date</w:t>
            </w:r>
          </w:p>
        </w:tc>
        <w:tc>
          <w:tcPr>
            <w:tcW w:w="800" w:type="dxa"/>
            <w:tcBorders>
              <w:top w:val="single" w:sz="6" w:space="0" w:color="auto"/>
              <w:left w:val="single" w:sz="6" w:space="0" w:color="auto"/>
              <w:bottom w:val="single" w:sz="6" w:space="0" w:color="auto"/>
              <w:right w:val="single" w:sz="6" w:space="0" w:color="auto"/>
            </w:tcBorders>
            <w:shd w:val="pct10" w:color="auto" w:fill="FFFFFF"/>
            <w:hideMark/>
          </w:tcPr>
          <w:p w14:paraId="799B1C31" w14:textId="77777777" w:rsidR="00AA1E08" w:rsidRPr="009F68CE" w:rsidRDefault="00AA1E08" w:rsidP="002334FE">
            <w:pPr>
              <w:pStyle w:val="TAL"/>
              <w:rPr>
                <w:b/>
                <w:sz w:val="16"/>
                <w:lang w:val="en-US"/>
              </w:rPr>
            </w:pPr>
            <w:r w:rsidRPr="009F68CE">
              <w:rPr>
                <w:b/>
                <w:sz w:val="16"/>
                <w:lang w:val="en-US"/>
              </w:rPr>
              <w:t>Meeting</w:t>
            </w:r>
          </w:p>
        </w:tc>
        <w:tc>
          <w:tcPr>
            <w:tcW w:w="1094" w:type="dxa"/>
            <w:tcBorders>
              <w:top w:val="single" w:sz="6" w:space="0" w:color="auto"/>
              <w:left w:val="single" w:sz="6" w:space="0" w:color="auto"/>
              <w:bottom w:val="single" w:sz="6" w:space="0" w:color="auto"/>
              <w:right w:val="single" w:sz="6" w:space="0" w:color="auto"/>
            </w:tcBorders>
            <w:shd w:val="pct10" w:color="auto" w:fill="FFFFFF"/>
            <w:hideMark/>
          </w:tcPr>
          <w:p w14:paraId="4E958BA5" w14:textId="77777777" w:rsidR="00AA1E08" w:rsidRPr="009F68CE" w:rsidRDefault="00AA1E08" w:rsidP="002334FE">
            <w:pPr>
              <w:pStyle w:val="TAL"/>
              <w:rPr>
                <w:b/>
                <w:sz w:val="16"/>
                <w:lang w:val="en-US"/>
              </w:rPr>
            </w:pPr>
            <w:r w:rsidRPr="009F68CE">
              <w:rPr>
                <w:b/>
                <w:sz w:val="16"/>
                <w:lang w:val="en-US"/>
              </w:rPr>
              <w:t>TDoc</w:t>
            </w:r>
          </w:p>
        </w:tc>
        <w:tc>
          <w:tcPr>
            <w:tcW w:w="567" w:type="dxa"/>
            <w:tcBorders>
              <w:top w:val="single" w:sz="6" w:space="0" w:color="auto"/>
              <w:left w:val="single" w:sz="6" w:space="0" w:color="auto"/>
              <w:bottom w:val="single" w:sz="6" w:space="0" w:color="auto"/>
              <w:right w:val="single" w:sz="6" w:space="0" w:color="auto"/>
            </w:tcBorders>
            <w:shd w:val="pct10" w:color="auto" w:fill="FFFFFF"/>
            <w:hideMark/>
          </w:tcPr>
          <w:p w14:paraId="5A1B1EEB" w14:textId="77777777" w:rsidR="00AA1E08" w:rsidRPr="009F68CE" w:rsidRDefault="00AA1E08" w:rsidP="002334FE">
            <w:pPr>
              <w:pStyle w:val="TAL"/>
              <w:rPr>
                <w:b/>
                <w:sz w:val="16"/>
                <w:lang w:val="en-US"/>
              </w:rPr>
            </w:pPr>
            <w:r w:rsidRPr="009F68CE">
              <w:rPr>
                <w:b/>
                <w:sz w:val="16"/>
                <w:lang w:val="en-US"/>
              </w:rPr>
              <w:t>CR</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5D7DFF60" w14:textId="77777777" w:rsidR="00AA1E08" w:rsidRPr="009F68CE" w:rsidRDefault="00AA1E08" w:rsidP="002334FE">
            <w:pPr>
              <w:pStyle w:val="TAL"/>
              <w:rPr>
                <w:b/>
                <w:sz w:val="16"/>
                <w:lang w:val="en-US"/>
              </w:rPr>
            </w:pPr>
            <w:r w:rsidRPr="009F68CE">
              <w:rPr>
                <w:b/>
                <w:sz w:val="16"/>
                <w:lang w:val="en-US"/>
              </w:rPr>
              <w:t>Rev</w:t>
            </w:r>
          </w:p>
        </w:tc>
        <w:tc>
          <w:tcPr>
            <w:tcW w:w="425" w:type="dxa"/>
            <w:tcBorders>
              <w:top w:val="single" w:sz="6" w:space="0" w:color="auto"/>
              <w:left w:val="single" w:sz="6" w:space="0" w:color="auto"/>
              <w:bottom w:val="single" w:sz="6" w:space="0" w:color="auto"/>
              <w:right w:val="single" w:sz="6" w:space="0" w:color="auto"/>
            </w:tcBorders>
            <w:shd w:val="pct10" w:color="auto" w:fill="FFFFFF"/>
            <w:hideMark/>
          </w:tcPr>
          <w:p w14:paraId="45BAF631" w14:textId="77777777" w:rsidR="00AA1E08" w:rsidRPr="009F68CE" w:rsidRDefault="00AA1E08" w:rsidP="002334FE">
            <w:pPr>
              <w:pStyle w:val="TAL"/>
              <w:rPr>
                <w:b/>
                <w:sz w:val="16"/>
                <w:lang w:val="en-US"/>
              </w:rPr>
            </w:pPr>
            <w:r w:rsidRPr="009F68CE">
              <w:rPr>
                <w:b/>
                <w:sz w:val="16"/>
                <w:lang w:val="en-US"/>
              </w:rPr>
              <w:t>Cat</w:t>
            </w:r>
          </w:p>
        </w:tc>
        <w:tc>
          <w:tcPr>
            <w:tcW w:w="4820" w:type="dxa"/>
            <w:tcBorders>
              <w:top w:val="single" w:sz="6" w:space="0" w:color="auto"/>
              <w:left w:val="single" w:sz="6" w:space="0" w:color="auto"/>
              <w:bottom w:val="single" w:sz="6" w:space="0" w:color="auto"/>
              <w:right w:val="single" w:sz="6" w:space="0" w:color="auto"/>
            </w:tcBorders>
            <w:shd w:val="pct10" w:color="auto" w:fill="FFFFFF"/>
            <w:hideMark/>
          </w:tcPr>
          <w:p w14:paraId="30839A5B" w14:textId="77777777" w:rsidR="00AA1E08" w:rsidRPr="009F68CE" w:rsidRDefault="00AA1E08" w:rsidP="002334FE">
            <w:pPr>
              <w:pStyle w:val="TAL"/>
              <w:rPr>
                <w:b/>
                <w:sz w:val="16"/>
                <w:lang w:val="en-US"/>
              </w:rPr>
            </w:pPr>
            <w:r w:rsidRPr="009F68CE">
              <w:rPr>
                <w:b/>
                <w:sz w:val="16"/>
                <w:lang w:val="en-US"/>
              </w:rPr>
              <w:t>Subject/Comment</w:t>
            </w:r>
          </w:p>
        </w:tc>
        <w:tc>
          <w:tcPr>
            <w:tcW w:w="708" w:type="dxa"/>
            <w:tcBorders>
              <w:top w:val="single" w:sz="6" w:space="0" w:color="auto"/>
              <w:left w:val="single" w:sz="6" w:space="0" w:color="auto"/>
              <w:bottom w:val="single" w:sz="6" w:space="0" w:color="auto"/>
              <w:right w:val="single" w:sz="6" w:space="0" w:color="auto"/>
            </w:tcBorders>
            <w:shd w:val="pct10" w:color="auto" w:fill="FFFFFF"/>
            <w:hideMark/>
          </w:tcPr>
          <w:p w14:paraId="43C565C2" w14:textId="77777777" w:rsidR="00AA1E08" w:rsidRPr="009F68CE" w:rsidRDefault="00AA1E08" w:rsidP="002334FE">
            <w:pPr>
              <w:pStyle w:val="TAL"/>
              <w:rPr>
                <w:b/>
                <w:sz w:val="16"/>
                <w:lang w:val="en-US"/>
              </w:rPr>
            </w:pPr>
            <w:r w:rsidRPr="009F68CE">
              <w:rPr>
                <w:b/>
                <w:sz w:val="16"/>
                <w:lang w:val="en-US"/>
              </w:rPr>
              <w:t>New version</w:t>
            </w:r>
          </w:p>
        </w:tc>
      </w:tr>
      <w:tr w:rsidR="00AA1E08" w:rsidRPr="009F68CE" w14:paraId="1B232EE2"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CC3F6C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ko-KR"/>
              </w:rPr>
              <w:t>201</w:t>
            </w:r>
            <w:r w:rsidRPr="009F68CE">
              <w:rPr>
                <w:rFonts w:cs="Arial"/>
                <w:sz w:val="16"/>
                <w:szCs w:val="16"/>
                <w:lang w:val="en-US" w:eastAsia="zh-CN"/>
              </w:rPr>
              <w:t>8</w:t>
            </w:r>
            <w:r w:rsidRPr="009F68CE">
              <w:rPr>
                <w:rFonts w:cs="Arial"/>
                <w:sz w:val="16"/>
                <w:szCs w:val="16"/>
                <w:lang w:val="en-US" w:eastAsia="ko-KR"/>
              </w:rPr>
              <w:t>-</w:t>
            </w:r>
            <w:r w:rsidRPr="009F68CE">
              <w:rPr>
                <w:rFonts w:cs="Arial"/>
                <w:sz w:val="16"/>
                <w:szCs w:val="16"/>
                <w:lang w:val="en-US" w:eastAsia="zh-CN"/>
              </w:rPr>
              <w:t>01</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4DFDD5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CT4#82</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B3BBF9B" w14:textId="77777777" w:rsidR="00AA1E08" w:rsidRPr="009F68CE" w:rsidRDefault="00AA1E08" w:rsidP="002334FE">
            <w:pPr>
              <w:pStyle w:val="TAL"/>
              <w:rPr>
                <w:rFonts w:cs="Arial"/>
                <w:sz w:val="16"/>
                <w:szCs w:val="16"/>
                <w:lang w:val="en-US" w:eastAsia="ko-KR"/>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E326517"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E5CFDA5"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07B780F" w14:textId="77777777" w:rsidR="00AA1E08" w:rsidRPr="009F68CE" w:rsidRDefault="00AA1E08" w:rsidP="002334FE">
            <w:pPr>
              <w:pStyle w:val="TAL"/>
              <w:rPr>
                <w:rFonts w:cs="Arial"/>
                <w:sz w:val="16"/>
                <w:szCs w:val="16"/>
                <w:lang w:val="en-US" w:eastAsia="ko-KR"/>
              </w:rPr>
            </w:pP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7BB9BE79" w14:textId="77777777" w:rsidR="00AA1E08" w:rsidRPr="009F68CE" w:rsidRDefault="00AA1E08" w:rsidP="002334FE">
            <w:pPr>
              <w:pStyle w:val="TAL"/>
              <w:rPr>
                <w:sz w:val="16"/>
                <w:szCs w:val="16"/>
                <w:lang w:val="en-US" w:eastAsia="ko-KR"/>
              </w:rPr>
            </w:pPr>
            <w:r w:rsidRPr="002334FE">
              <w:t>TS skeleton of Usage of the Unified Data Repository service for Subscription Data</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FCD1EC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0.0.0</w:t>
            </w:r>
          </w:p>
        </w:tc>
      </w:tr>
      <w:tr w:rsidR="00AA1E08" w:rsidRPr="009F68CE" w14:paraId="62C7181E"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FCA657A"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2018-01</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2A3B6D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CT4#82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DAA0E73"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C4-181397</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F94265"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8750DC1"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D9DA8FD" w14:textId="77777777" w:rsidR="00AA1E08" w:rsidRPr="009F68CE" w:rsidRDefault="00AA1E08" w:rsidP="002334FE">
            <w:pPr>
              <w:pStyle w:val="TAL"/>
              <w:rPr>
                <w:rFonts w:cs="Arial"/>
                <w:sz w:val="16"/>
                <w:szCs w:val="16"/>
                <w:lang w:val="en-US" w:eastAsia="ko-KR"/>
              </w:rPr>
            </w:pP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468BFC2" w14:textId="77777777" w:rsidR="00AA1E08" w:rsidRPr="009F68CE" w:rsidRDefault="00AA1E08" w:rsidP="002334FE">
            <w:pPr>
              <w:pStyle w:val="TAL"/>
              <w:rPr>
                <w:lang w:val="en-US"/>
              </w:rPr>
            </w:pPr>
            <w:r w:rsidRPr="009F68CE">
              <w:rPr>
                <w:lang w:val="en-US"/>
              </w:rPr>
              <w:t>Version after CT4#82 including agreed pCRs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1916B1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0.1.0</w:t>
            </w:r>
          </w:p>
        </w:tc>
      </w:tr>
      <w:tr w:rsidR="00AA1E08" w:rsidRPr="009F68CE" w14:paraId="6ED5392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AF515E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2018-03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7564B6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CT4#83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497C4B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C4-182442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D62D570"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3A2D034"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81A1C4E" w14:textId="77777777" w:rsidR="00AA1E08" w:rsidRPr="009F68CE" w:rsidRDefault="00AA1E08" w:rsidP="002334FE">
            <w:pPr>
              <w:pStyle w:val="TAL"/>
              <w:rPr>
                <w:rFonts w:cs="Arial"/>
                <w:sz w:val="16"/>
                <w:szCs w:val="16"/>
                <w:lang w:val="en-US" w:eastAsia="ko-KR"/>
              </w:rPr>
            </w:pP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5CBCA5C4" w14:textId="77777777" w:rsidR="00AA1E08" w:rsidRPr="009F68CE" w:rsidRDefault="00AA1E08" w:rsidP="002334FE">
            <w:pPr>
              <w:pStyle w:val="TAL"/>
              <w:rPr>
                <w:lang w:val="en-US"/>
              </w:rPr>
            </w:pPr>
            <w:r w:rsidRPr="009F68CE">
              <w:rPr>
                <w:lang w:val="en-US"/>
              </w:rPr>
              <w:t>Version after CT4#83 including agreed pCRs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C302A5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0.2.0</w:t>
            </w:r>
          </w:p>
        </w:tc>
      </w:tr>
      <w:tr w:rsidR="00AA1E08" w:rsidRPr="009F68CE" w14:paraId="0FB20B4D"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4FE561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2018-04</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C38E6B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ko-KR"/>
              </w:rPr>
              <w:t>CT4#8</w:t>
            </w:r>
            <w:r w:rsidRPr="009F68CE">
              <w:rPr>
                <w:rFonts w:cs="Arial"/>
                <w:sz w:val="16"/>
                <w:szCs w:val="16"/>
                <w:lang w:val="en-US" w:eastAsia="zh-CN"/>
              </w:rPr>
              <w:t>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DF74C0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C4-183523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32C6AB5"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066424"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23C905E" w14:textId="77777777" w:rsidR="00AA1E08" w:rsidRPr="009F68CE" w:rsidRDefault="00AA1E08" w:rsidP="002334FE">
            <w:pPr>
              <w:pStyle w:val="TAL"/>
              <w:rPr>
                <w:rFonts w:cs="Arial"/>
                <w:sz w:val="16"/>
                <w:szCs w:val="16"/>
                <w:lang w:val="en-US" w:eastAsia="ko-KR"/>
              </w:rPr>
            </w:pP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187B5771" w14:textId="77777777" w:rsidR="00AA1E08" w:rsidRPr="009F68CE" w:rsidRDefault="00AA1E08" w:rsidP="002334FE">
            <w:pPr>
              <w:pStyle w:val="TAL"/>
              <w:rPr>
                <w:lang w:val="en-US"/>
              </w:rPr>
            </w:pPr>
            <w:r w:rsidRPr="009F68CE">
              <w:rPr>
                <w:lang w:val="en-US"/>
              </w:rPr>
              <w:t>Version after CT4#8</w:t>
            </w:r>
            <w:r w:rsidRPr="009F68CE">
              <w:rPr>
                <w:lang w:val="en-US" w:eastAsia="zh-CN"/>
              </w:rPr>
              <w:t>4</w:t>
            </w:r>
            <w:r w:rsidRPr="009F68CE">
              <w:rPr>
                <w:lang w:val="en-US"/>
              </w:rPr>
              <w:t xml:space="preserve"> including agreed pCRs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ED6561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0.3.0</w:t>
            </w:r>
          </w:p>
        </w:tc>
      </w:tr>
      <w:tr w:rsidR="00AA1E08" w:rsidRPr="009F68CE" w14:paraId="51DE9618"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C68330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2018-05</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479A9C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CT4#85</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A71CBF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C4-184638</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AA9C84D"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75ED18"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157141" w14:textId="77777777" w:rsidR="00AA1E08" w:rsidRPr="009F68CE" w:rsidRDefault="00AA1E08" w:rsidP="002334FE">
            <w:pPr>
              <w:pStyle w:val="TAL"/>
              <w:rPr>
                <w:rFonts w:cs="Arial"/>
                <w:sz w:val="16"/>
                <w:szCs w:val="16"/>
                <w:lang w:val="en-US" w:eastAsia="ko-KR"/>
              </w:rPr>
            </w:pP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3AA6CC04" w14:textId="77777777" w:rsidR="00AA1E08" w:rsidRPr="009F68CE" w:rsidRDefault="00AA1E08" w:rsidP="002334FE">
            <w:pPr>
              <w:pStyle w:val="TAL"/>
              <w:rPr>
                <w:lang w:val="en-US"/>
              </w:rPr>
            </w:pPr>
            <w:r w:rsidRPr="009F68CE">
              <w:rPr>
                <w:lang w:val="en-US"/>
              </w:rPr>
              <w:t>Version after CT4#8</w:t>
            </w:r>
            <w:r w:rsidRPr="009F68CE">
              <w:rPr>
                <w:lang w:val="en-US" w:eastAsia="zh-CN"/>
              </w:rPr>
              <w:t>5</w:t>
            </w:r>
            <w:r w:rsidRPr="009F68CE">
              <w:rPr>
                <w:lang w:val="en-US"/>
              </w:rPr>
              <w:t xml:space="preserve"> including agreed pCRs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BED839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0.4.0</w:t>
            </w:r>
          </w:p>
        </w:tc>
      </w:tr>
      <w:tr w:rsidR="00AA1E08" w:rsidRPr="009F68CE" w14:paraId="2E5504A4"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330E6D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613C06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CT#80</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ECA3A5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CP-181103</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F2DEC08"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FC4DE7A"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E97B38E" w14:textId="77777777" w:rsidR="00AA1E08" w:rsidRPr="009F68CE" w:rsidRDefault="00AA1E08" w:rsidP="002334FE">
            <w:pPr>
              <w:pStyle w:val="TAL"/>
              <w:rPr>
                <w:rFonts w:cs="Arial"/>
                <w:sz w:val="16"/>
                <w:szCs w:val="16"/>
                <w:lang w:val="en-US" w:eastAsia="ko-KR"/>
              </w:rPr>
            </w:pP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0CD02222" w14:textId="77777777" w:rsidR="00AA1E08" w:rsidRPr="009F68CE" w:rsidRDefault="00AA1E08" w:rsidP="002334FE">
            <w:pPr>
              <w:pStyle w:val="TAL"/>
              <w:rPr>
                <w:lang w:val="en-US"/>
              </w:rPr>
            </w:pPr>
            <w:r w:rsidRPr="009F68CE">
              <w:rPr>
                <w:lang w:val="en-US"/>
              </w:rPr>
              <w:t>Presented for information and approval</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7BA3A2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1.0.0</w:t>
            </w:r>
          </w:p>
        </w:tc>
      </w:tr>
      <w:tr w:rsidR="00AA1E08" w:rsidRPr="009F68CE" w14:paraId="61C11AD2"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E9FDCB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5E27FB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CT#80</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D4979C5" w14:textId="77777777" w:rsidR="00AA1E08" w:rsidRPr="009F68CE" w:rsidRDefault="00AA1E08" w:rsidP="002334FE">
            <w:pPr>
              <w:pStyle w:val="TAL"/>
              <w:rPr>
                <w:rFonts w:cs="Arial"/>
                <w:sz w:val="16"/>
                <w:szCs w:val="16"/>
                <w:lang w:val="en-US" w:eastAsia="zh-CN"/>
              </w:rPr>
            </w:pP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6D17DEB"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DD863E2"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17CA1D4" w14:textId="77777777" w:rsidR="00AA1E08" w:rsidRPr="009F68CE" w:rsidRDefault="00AA1E08" w:rsidP="002334FE">
            <w:pPr>
              <w:pStyle w:val="TAL"/>
              <w:rPr>
                <w:rFonts w:cs="Arial"/>
                <w:sz w:val="16"/>
                <w:szCs w:val="16"/>
                <w:lang w:val="en-US" w:eastAsia="ko-KR"/>
              </w:rPr>
            </w:pP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05591BDC" w14:textId="77777777" w:rsidR="00AA1E08" w:rsidRPr="009F68CE" w:rsidRDefault="00AA1E08" w:rsidP="002334FE">
            <w:pPr>
              <w:pStyle w:val="TAL"/>
              <w:rPr>
                <w:lang w:val="en-US"/>
              </w:rPr>
            </w:pPr>
            <w:r w:rsidRPr="009F68CE">
              <w:rPr>
                <w:lang w:val="en-US"/>
              </w:rPr>
              <w:t>Approved in CT#80.</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68E723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15.0.0</w:t>
            </w:r>
          </w:p>
        </w:tc>
      </w:tr>
      <w:tr w:rsidR="00AA1E08" w:rsidRPr="009F68CE" w14:paraId="70F56B00"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82EDEE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929297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B2992C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14EFB0A3"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0004</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4A580B5F"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2EB9112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0CD3F69D" w14:textId="77777777" w:rsidR="00AA1E08" w:rsidRPr="009F68CE" w:rsidRDefault="00AA1E08" w:rsidP="002334FE">
            <w:pPr>
              <w:pStyle w:val="TAL"/>
              <w:rPr>
                <w:lang w:val="en-US"/>
              </w:rPr>
            </w:pPr>
            <w:r w:rsidRPr="009F68CE">
              <w:rPr>
                <w:lang w:val="en-US"/>
              </w:rPr>
              <w:t>Path Segment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AA898A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39687FAD"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216D68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1302EA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007A154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668E49F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BB92D8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0A1559D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70241186" w14:textId="77777777" w:rsidR="00AA1E08" w:rsidRPr="009F68CE" w:rsidRDefault="00AA1E08" w:rsidP="002334FE">
            <w:pPr>
              <w:pStyle w:val="TAL"/>
              <w:rPr>
                <w:lang w:val="en-US"/>
              </w:rPr>
            </w:pPr>
            <w:r w:rsidRPr="009F68CE">
              <w:rPr>
                <w:lang w:val="en-US"/>
              </w:rPr>
              <w:t>URI variables for the Resource OperatorSpecificData</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2C1370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5DA4160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8F6E6E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3057B6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45BAA2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B9C946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0008</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40F630A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FB431AF"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7EE2CBF4" w14:textId="77777777" w:rsidR="00AA1E08" w:rsidRPr="009F68CE" w:rsidRDefault="00AA1E08" w:rsidP="002334FE">
            <w:pPr>
              <w:pStyle w:val="TAL"/>
              <w:rPr>
                <w:lang w:val="en-US"/>
              </w:rPr>
            </w:pPr>
            <w:r w:rsidRPr="009F68CE">
              <w:rPr>
                <w:lang w:val="en-US"/>
              </w:rPr>
              <w:t>Formatting of query parameter</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DB7577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5B4315D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AEDC62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ED8E96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327E85F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CP-182212</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3AE5DFA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0009</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FC290E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063D58A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7A7E4EEF" w14:textId="77777777" w:rsidR="00AA1E08" w:rsidRPr="009F68CE" w:rsidRDefault="00AA1E08" w:rsidP="002334FE">
            <w:pPr>
              <w:pStyle w:val="TAL"/>
              <w:rPr>
                <w:lang w:val="en-US"/>
              </w:rPr>
            </w:pPr>
            <w:r w:rsidRPr="009F68CE">
              <w:rPr>
                <w:lang w:val="en-US"/>
              </w:rPr>
              <w:t>PATCH method for ProvisionedParamenterData</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AA7325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49670A9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7A9919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F43992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F56A58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1A19601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0010</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A88651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D9A09A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59721D25" w14:textId="77777777" w:rsidR="00AA1E08" w:rsidRPr="009F68CE" w:rsidRDefault="00AA1E08" w:rsidP="002334FE">
            <w:pPr>
              <w:pStyle w:val="TAL"/>
              <w:rPr>
                <w:lang w:val="en-US"/>
              </w:rPr>
            </w:pPr>
            <w:r w:rsidRPr="009F68CE">
              <w:rPr>
                <w:lang w:val="en-US"/>
              </w:rPr>
              <w:t>JSON structure in query and missing data type reference</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09D4F27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16676553"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10DF54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F87AE5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338EC2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69C8106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0014</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B2AD61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56384BF"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05E8782B" w14:textId="77777777" w:rsidR="00AA1E08" w:rsidRPr="009F68CE" w:rsidRDefault="00AA1E08" w:rsidP="002334FE">
            <w:pPr>
              <w:pStyle w:val="TAL"/>
              <w:rPr>
                <w:lang w:val="en-US"/>
              </w:rPr>
            </w:pPr>
            <w:r w:rsidRPr="009F68CE">
              <w:rPr>
                <w:lang w:val="en-US"/>
              </w:rPr>
              <w:t>Description of Structured data types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256C8F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07A4C6F9"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7A6D53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64EF51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E1EAB6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09A2AC7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0016</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40BE47F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EDB8B3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2777ED69" w14:textId="77777777" w:rsidR="00AA1E08" w:rsidRPr="009F68CE" w:rsidRDefault="00AA1E08" w:rsidP="002334FE">
            <w:pPr>
              <w:pStyle w:val="TAL"/>
              <w:rPr>
                <w:lang w:val="en-US"/>
              </w:rPr>
            </w:pPr>
            <w:r w:rsidRPr="009F68CE">
              <w:rPr>
                <w:lang w:val="en-US"/>
              </w:rPr>
              <w:t>Implicit Subscriptions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EDB8C5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76CCA35B"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771E33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727C8D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C50E1F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25F9458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0011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66ED177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0AB399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33CDBA50" w14:textId="77777777" w:rsidR="00AA1E08" w:rsidRPr="009F68CE" w:rsidRDefault="00AA1E08" w:rsidP="002334FE">
            <w:pPr>
              <w:pStyle w:val="TAL"/>
              <w:rPr>
                <w:lang w:val="en-US"/>
              </w:rPr>
            </w:pPr>
            <w:r w:rsidRPr="009F68CE">
              <w:rPr>
                <w:lang w:val="en-US"/>
              </w:rPr>
              <w:t xml:space="preserve">Align security and servers </w:t>
            </w:r>
            <w:r>
              <w:rPr>
                <w:lang w:val="en-US"/>
              </w:rPr>
              <w:t>clause</w:t>
            </w:r>
            <w:r w:rsidRPr="009F68CE">
              <w:rPr>
                <w:lang w:val="en-US"/>
              </w:rPr>
              <w:t xml:space="preserve"> in openAPI</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7671621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760E85BE"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3A3D14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EA01D9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3F9C9F7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69EA87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0013</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FB1D05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2391B3A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27A4F929" w14:textId="77777777" w:rsidR="00AA1E08" w:rsidRPr="009F68CE" w:rsidRDefault="00AA1E08" w:rsidP="002334FE">
            <w:pPr>
              <w:pStyle w:val="TAL"/>
              <w:rPr>
                <w:lang w:val="en-US"/>
              </w:rPr>
            </w:pPr>
            <w:r w:rsidRPr="009F68CE">
              <w:rPr>
                <w:lang w:val="en-US"/>
              </w:rPr>
              <w:t>VarUeId used in TS 29.505</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7EF7734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4E78CDD5"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62DBC2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3977D2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25A842D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4319028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0012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181E4E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F3679A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47E60DC7" w14:textId="77777777" w:rsidR="00AA1E08" w:rsidRPr="009F68CE" w:rsidRDefault="00AA1E08" w:rsidP="002334FE">
            <w:pPr>
              <w:pStyle w:val="TAL"/>
              <w:rPr>
                <w:lang w:val="en-US"/>
              </w:rPr>
            </w:pPr>
            <w:r w:rsidRPr="009F68CE">
              <w:rPr>
                <w:lang w:val="en-US"/>
              </w:rPr>
              <w:t>OpenAPI schema for SubscriptionData</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FAB6CC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20216D32"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B7D3F6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EF6B9F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3A485D1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052835F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0018</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2AA185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0273DD5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31FF9E56" w14:textId="77777777" w:rsidR="00AA1E08" w:rsidRPr="009F68CE" w:rsidRDefault="00AA1E08" w:rsidP="002334FE">
            <w:pPr>
              <w:pStyle w:val="TAL"/>
              <w:rPr>
                <w:lang w:val="en-US"/>
              </w:rPr>
            </w:pPr>
            <w:r w:rsidRPr="009F68CE">
              <w:rPr>
                <w:lang w:val="en-US"/>
              </w:rPr>
              <w:t>Supported Features Negotiation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66A1E8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6E4A9E0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D66D65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D39331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0669429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CP-182041</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0F2C307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0015</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2D4AF82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01EC43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275B2A5C" w14:textId="77777777" w:rsidR="00AA1E08" w:rsidRPr="009F68CE" w:rsidRDefault="00AA1E08" w:rsidP="002334FE">
            <w:pPr>
              <w:pStyle w:val="TAL"/>
              <w:rPr>
                <w:lang w:val="en-US"/>
              </w:rPr>
            </w:pPr>
            <w:r w:rsidRPr="009F68CE">
              <w:rPr>
                <w:lang w:val="en-US"/>
              </w:rPr>
              <w:t>Nudr Id Translation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F74C8D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6863B9B5"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F9D40F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2018-09</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ED3310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CT#81</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70BE04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CP-182043</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DA9149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0001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A8788D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C98C153"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B</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2B3D493F" w14:textId="77777777" w:rsidR="00AA1E08" w:rsidRPr="009F68CE" w:rsidRDefault="00AA1E08" w:rsidP="002334FE">
            <w:pPr>
              <w:pStyle w:val="TAL"/>
              <w:rPr>
                <w:lang w:val="en-US"/>
              </w:rPr>
            </w:pPr>
            <w:r w:rsidRPr="009F68CE">
              <w:rPr>
                <w:lang w:val="en-US"/>
              </w:rPr>
              <w:t>Add support for 5G Trace to Nudr</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92FC34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15.1.0</w:t>
            </w:r>
          </w:p>
        </w:tc>
      </w:tr>
      <w:tr w:rsidR="00AA1E08" w:rsidRPr="009F68CE" w14:paraId="4491551B"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4D84E1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937989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34E5144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534879B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0026</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E72D7C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6CC7C6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5DCE55F6" w14:textId="77777777" w:rsidR="00AA1E08" w:rsidRPr="009F68CE" w:rsidRDefault="00AA1E08" w:rsidP="002334FE">
            <w:pPr>
              <w:pStyle w:val="TAL"/>
              <w:rPr>
                <w:lang w:val="en-US"/>
              </w:rPr>
            </w:pPr>
            <w:r w:rsidRPr="009F68CE">
              <w:rPr>
                <w:lang w:val="en-US"/>
              </w:rPr>
              <w:t>Corrections in Query Parameters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FC49B9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0D97CA1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67ACC9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006B5C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C77C09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39238CD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0030</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23DFCA03"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B5592C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7CEBE2C2" w14:textId="77777777" w:rsidR="00AA1E08" w:rsidRPr="009F68CE" w:rsidRDefault="00AA1E08" w:rsidP="002334FE">
            <w:pPr>
              <w:pStyle w:val="TAL"/>
              <w:rPr>
                <w:lang w:val="en-US"/>
              </w:rPr>
            </w:pPr>
            <w:r w:rsidRPr="009F68CE">
              <w:rPr>
                <w:lang w:val="en-US"/>
              </w:rPr>
              <w:t>29505 CR data change notification data type</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006714D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037C12B4"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3306E2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3FDE2C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DF1C2D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3ECBA5C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25A321F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E5A47A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87B0251" w14:textId="77777777" w:rsidR="00AA1E08" w:rsidRPr="009F68CE" w:rsidRDefault="00AA1E08" w:rsidP="002334FE">
            <w:pPr>
              <w:pStyle w:val="TAL"/>
              <w:rPr>
                <w:lang w:val="en-US"/>
              </w:rPr>
            </w:pPr>
            <w:r w:rsidRPr="009F68CE">
              <w:rPr>
                <w:lang w:val="en-US"/>
              </w:rPr>
              <w:t>Pattern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214CFF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25A8BDC1"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9E6252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D2D52D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6ECFE8F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3929CE1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3D3E0D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42661A9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2179F79" w14:textId="77777777" w:rsidR="00AA1E08" w:rsidRPr="009F68CE" w:rsidRDefault="00AA1E08" w:rsidP="002334FE">
            <w:pPr>
              <w:pStyle w:val="TAL"/>
              <w:rPr>
                <w:lang w:val="en-US"/>
              </w:rPr>
            </w:pPr>
            <w:r w:rsidRPr="009F68CE">
              <w:rPr>
                <w:lang w:val="en-US"/>
              </w:rPr>
              <w:t>Session Management Subscription Data</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F4DC5C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68AFEFF8"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5846EE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49E787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E7F648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5841B62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0019</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6BF6388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FE399F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39975DFF" w14:textId="77777777" w:rsidR="00AA1E08" w:rsidRPr="009F68CE" w:rsidRDefault="00AA1E08" w:rsidP="002334FE">
            <w:pPr>
              <w:pStyle w:val="TAL"/>
              <w:rPr>
                <w:lang w:val="en-US"/>
              </w:rPr>
            </w:pPr>
            <w:r w:rsidRPr="009F68CE">
              <w:rPr>
                <w:lang w:val="en-US"/>
              </w:rPr>
              <w:t>Shared Data</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7EFDC65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27645CE4"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095E59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196C72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2062D41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0A6F8E0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0029</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4A7D52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65A8ADE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13255403" w14:textId="77777777" w:rsidR="00AA1E08" w:rsidRPr="009F68CE" w:rsidRDefault="00AA1E08" w:rsidP="002334FE">
            <w:pPr>
              <w:pStyle w:val="TAL"/>
              <w:rPr>
                <w:lang w:val="en-US"/>
              </w:rPr>
            </w:pPr>
            <w:r w:rsidRPr="009F68CE">
              <w:rPr>
                <w:lang w:val="en-US"/>
              </w:rPr>
              <w:t>29505 CR cardinality</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A14B4A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4CD48A61"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04C5CF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C9723C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6D4578E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1D3BA19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0025</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3B3D55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50BFAC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7A0FA36" w14:textId="77777777" w:rsidR="00AA1E08" w:rsidRPr="009F68CE" w:rsidRDefault="00AA1E08" w:rsidP="002334FE">
            <w:pPr>
              <w:pStyle w:val="TAL"/>
              <w:rPr>
                <w:lang w:val="en-US"/>
              </w:rPr>
            </w:pPr>
            <w:r w:rsidRPr="009F68CE">
              <w:rPr>
                <w:lang w:val="en-US"/>
              </w:rPr>
              <w:t>Clarification of contents of SUPI list</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5ABD9F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7B42D2AA"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0CD7BF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61871B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62CF56E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47463C4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0032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6C825D0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6036F5EF"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3785B45B" w14:textId="77777777" w:rsidR="00AA1E08" w:rsidRPr="009F68CE" w:rsidRDefault="00AA1E08" w:rsidP="002334FE">
            <w:pPr>
              <w:pStyle w:val="TAL"/>
              <w:rPr>
                <w:lang w:val="en-US"/>
              </w:rPr>
            </w:pPr>
            <w:r w:rsidRPr="009F68CE">
              <w:rPr>
                <w:lang w:val="en-US"/>
              </w:rPr>
              <w:t>Cache control and conditional request header addition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F64DB6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5435FF89"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D98BD7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7A8714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40F0A8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2013FDE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0024</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A00D32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3</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4CB21EA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84F5E3C" w14:textId="77777777" w:rsidR="00AA1E08" w:rsidRPr="009F68CE" w:rsidRDefault="00AA1E08" w:rsidP="002334FE">
            <w:pPr>
              <w:pStyle w:val="TAL"/>
              <w:rPr>
                <w:lang w:val="en-US"/>
              </w:rPr>
            </w:pPr>
            <w:r w:rsidRPr="009F68CE">
              <w:rPr>
                <w:lang w:val="en-US"/>
              </w:rPr>
              <w:t>Introduction of Barring of Roaming in 5GC</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7DF150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663A657A"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69916B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A0A470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675470E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2D7C03B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0037</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09A76D5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71B08C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32CE0DB" w14:textId="77777777" w:rsidR="00AA1E08" w:rsidRPr="009F68CE" w:rsidRDefault="00AA1E08" w:rsidP="002334FE">
            <w:pPr>
              <w:pStyle w:val="TAL"/>
              <w:rPr>
                <w:lang w:val="en-US"/>
              </w:rPr>
            </w:pPr>
            <w:r w:rsidRPr="009F68CE">
              <w:rPr>
                <w:lang w:val="en-US"/>
              </w:rPr>
              <w:t>Session Management Subscription Data</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BBB29A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03C54028"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953E9C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33CB68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B32880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3C9A00A3"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0039</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B17439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46897BB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235BA5E6" w14:textId="77777777" w:rsidR="00AA1E08" w:rsidRPr="009F68CE" w:rsidRDefault="00AA1E08" w:rsidP="002334FE">
            <w:pPr>
              <w:pStyle w:val="TAL"/>
              <w:rPr>
                <w:lang w:val="en-US"/>
              </w:rPr>
            </w:pPr>
            <w:r w:rsidRPr="009F68CE">
              <w:rPr>
                <w:lang w:val="en-US"/>
              </w:rPr>
              <w:t>Authorized Event Types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0DF8258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08740828"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13AFF4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F5FD18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69F5411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00CEF98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0040</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F4798A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8B7BB4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5B993148" w14:textId="77777777" w:rsidR="00AA1E08" w:rsidRPr="009F68CE" w:rsidRDefault="00AA1E08" w:rsidP="002334FE">
            <w:pPr>
              <w:pStyle w:val="TAL"/>
              <w:rPr>
                <w:lang w:val="en-US"/>
              </w:rPr>
            </w:pPr>
            <w:r w:rsidRPr="009F68CE">
              <w:rPr>
                <w:lang w:val="en-US"/>
              </w:rPr>
              <w:t>Group Subscriptions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F04711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0240DF15"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66996D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BCD55D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0F62930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53AFA53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46162B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71470A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6337C28" w14:textId="77777777" w:rsidR="00AA1E08" w:rsidRPr="009F68CE" w:rsidRDefault="00AA1E08" w:rsidP="002334FE">
            <w:pPr>
              <w:pStyle w:val="TAL"/>
              <w:rPr>
                <w:lang w:val="en-US"/>
              </w:rPr>
            </w:pPr>
            <w:r w:rsidRPr="009F68CE">
              <w:rPr>
                <w:lang w:val="en-US"/>
              </w:rPr>
              <w:t>Location header in 201 response</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02EE62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1ABFEA5F"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DBAEBD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6F66E5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6F3411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D15E30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0038</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4BB285AA"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ABE9E9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1DD75D9A" w14:textId="77777777" w:rsidR="00AA1E08" w:rsidRPr="009F68CE" w:rsidRDefault="00AA1E08" w:rsidP="002334FE">
            <w:pPr>
              <w:pStyle w:val="TAL"/>
              <w:rPr>
                <w:lang w:val="en-US"/>
              </w:rPr>
            </w:pPr>
            <w:r w:rsidRPr="009F68CE">
              <w:rPr>
                <w:lang w:val="en-US"/>
              </w:rPr>
              <w:t>Active AmfSubscriptions storage</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A2EA6B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32B8A6F7"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F8EF11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9C3CA2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272E5ED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CP-183016</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38F8DB1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0036</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DFA90D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092A55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24DE381A" w14:textId="77777777" w:rsidR="00AA1E08" w:rsidRPr="009F68CE" w:rsidRDefault="00AA1E08" w:rsidP="002334FE">
            <w:pPr>
              <w:pStyle w:val="TAL"/>
              <w:rPr>
                <w:lang w:val="en-US"/>
              </w:rPr>
            </w:pPr>
            <w:r w:rsidRPr="009F68CE">
              <w:rPr>
                <w:lang w:val="en-US"/>
              </w:rPr>
              <w:t>lifetime of subscription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7C1AFF1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15EF3BE7"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0EA1F9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0CA666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FC75E2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CP-183158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2E73C4C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0028</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2A4FD7A3"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3</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410528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113B7F88" w14:textId="77777777" w:rsidR="00AA1E08" w:rsidRPr="009F68CE" w:rsidRDefault="00AA1E08" w:rsidP="002334FE">
            <w:pPr>
              <w:pStyle w:val="TAL"/>
              <w:rPr>
                <w:lang w:val="en-US"/>
              </w:rPr>
            </w:pPr>
            <w:r w:rsidRPr="009F68CE">
              <w:rPr>
                <w:lang w:val="en-US"/>
              </w:rPr>
              <w:t>Definition of Authentication Data for steering of roaming</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298408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725EB84F"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5D9D8C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15CEA5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4969BA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CP-183159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60DDB77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0027</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4D46F1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4</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4B62F1A"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C39D44E" w14:textId="77777777" w:rsidR="00AA1E08" w:rsidRPr="009F68CE" w:rsidRDefault="00AA1E08" w:rsidP="002334FE">
            <w:pPr>
              <w:pStyle w:val="TAL"/>
              <w:rPr>
                <w:lang w:val="en-US"/>
              </w:rPr>
            </w:pPr>
            <w:r w:rsidRPr="009F68CE">
              <w:rPr>
                <w:lang w:val="en-US"/>
              </w:rPr>
              <w:t>Definition of Authentication Status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0192A8B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3B4FD995"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6D1B46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60187B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23BF495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CP-183160</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C6DB013"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0020</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708B37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5</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43D9280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7CE09769" w14:textId="77777777" w:rsidR="00AA1E08" w:rsidRPr="009F68CE" w:rsidRDefault="00AA1E08" w:rsidP="002334FE">
            <w:pPr>
              <w:pStyle w:val="TAL"/>
              <w:rPr>
                <w:lang w:val="en-US"/>
              </w:rPr>
            </w:pPr>
            <w:r w:rsidRPr="009F68CE">
              <w:rPr>
                <w:lang w:val="en-US"/>
              </w:rPr>
              <w:t>Definition of Authentication data</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F1D8A4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4A8FB4D3"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15AFDA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AC19EF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0FB9B5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CP-183187</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1F83D78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0023</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FF1041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3</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7C37C47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02789EA0" w14:textId="77777777" w:rsidR="00AA1E08" w:rsidRPr="009F68CE" w:rsidRDefault="00AA1E08" w:rsidP="002334FE">
            <w:pPr>
              <w:pStyle w:val="TAL"/>
              <w:rPr>
                <w:lang w:val="en-US"/>
              </w:rPr>
            </w:pPr>
            <w:r w:rsidRPr="009F68CE">
              <w:rPr>
                <w:lang w:val="en-US"/>
              </w:rPr>
              <w:t>Get multiple datasets for ProvisionedData</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86A216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71625658"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618D5A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2018-12</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1CA0B3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CT#82</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3F1D0DC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CP-183249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58A5779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EEA8BF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67094D7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AED9EED" w14:textId="77777777" w:rsidR="00AA1E08" w:rsidRPr="009F68CE" w:rsidRDefault="00AA1E08" w:rsidP="002334FE">
            <w:pPr>
              <w:pStyle w:val="TAL"/>
              <w:rPr>
                <w:lang w:val="en-US"/>
              </w:rPr>
            </w:pPr>
            <w:r w:rsidRPr="009F68CE">
              <w:rPr>
                <w:lang w:val="en-US"/>
              </w:rPr>
              <w:t>Corrections on openAPI</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8F6DBF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15.2.0</w:t>
            </w:r>
          </w:p>
        </w:tc>
      </w:tr>
      <w:tr w:rsidR="00AA1E08" w:rsidRPr="009F68CE" w14:paraId="19D86D18"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4975B3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D93208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3053A2D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139A52F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6CBCAC"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08ED32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42472947" w14:textId="77777777" w:rsidR="00AA1E08" w:rsidRPr="009F68CE" w:rsidRDefault="00AA1E08" w:rsidP="002334FE">
            <w:pPr>
              <w:pStyle w:val="TAL"/>
              <w:rPr>
                <w:lang w:val="en-US"/>
              </w:rPr>
            </w:pPr>
            <w:r w:rsidRPr="009F68CE">
              <w:rPr>
                <w:lang w:val="en-US"/>
              </w:rPr>
              <w:t>CR 0019r1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F0765C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05E71F8B"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EDDF77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46BE14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9AE587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3084370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5B40D08D"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08DA17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34782FD1" w14:textId="77777777" w:rsidR="00AA1E08" w:rsidRPr="009F68CE" w:rsidRDefault="00AA1E08" w:rsidP="002334FE">
            <w:pPr>
              <w:pStyle w:val="TAL"/>
              <w:rPr>
                <w:lang w:val="en-US"/>
              </w:rPr>
            </w:pPr>
            <w:r w:rsidRPr="009F68CE">
              <w:rPr>
                <w:lang w:val="en-US"/>
              </w:rPr>
              <w:t>CR 0020r5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01CF39C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26C1AA29"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EB1D21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6D5AED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EA1275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676E08D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3572091"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0890E1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64EDDFF8" w14:textId="77777777" w:rsidR="00AA1E08" w:rsidRPr="009F68CE" w:rsidRDefault="00AA1E08" w:rsidP="002334FE">
            <w:pPr>
              <w:pStyle w:val="TAL"/>
              <w:rPr>
                <w:lang w:val="en-US"/>
              </w:rPr>
            </w:pPr>
            <w:r w:rsidRPr="009F68CE">
              <w:rPr>
                <w:lang w:val="en-US"/>
              </w:rPr>
              <w:t>CR 0021r1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4B60A9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5F180C39"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EA9B62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FBE703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7E359F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7FF92A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2A8F6EB"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715535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182AEC67" w14:textId="77777777" w:rsidR="00AA1E08" w:rsidRPr="009F68CE" w:rsidRDefault="00AA1E08" w:rsidP="002334FE">
            <w:pPr>
              <w:pStyle w:val="TAL"/>
              <w:rPr>
                <w:lang w:val="en-US"/>
              </w:rPr>
            </w:pPr>
            <w:r w:rsidRPr="009F68CE">
              <w:rPr>
                <w:lang w:val="en-US"/>
              </w:rPr>
              <w:t>CR 0023r3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1BBDCF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33D57975"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899DE8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1FA58C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C2D8B0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A3CAF7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5236FAD"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B7FE96F"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352B19E5" w14:textId="77777777" w:rsidR="00AA1E08" w:rsidRPr="009F68CE" w:rsidRDefault="00AA1E08" w:rsidP="002334FE">
            <w:pPr>
              <w:pStyle w:val="TAL"/>
              <w:rPr>
                <w:lang w:val="en-US"/>
              </w:rPr>
            </w:pPr>
            <w:r w:rsidRPr="009F68CE">
              <w:rPr>
                <w:lang w:val="en-US"/>
              </w:rPr>
              <w:t>CR 0038r2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18D467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4EA65CD9"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FA14DC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A30AD3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087126F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7F0965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3C5564F"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48CFD8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4FE6DBF0" w14:textId="77777777" w:rsidR="00AA1E08" w:rsidRPr="009F68CE" w:rsidRDefault="00AA1E08" w:rsidP="002334FE">
            <w:pPr>
              <w:pStyle w:val="TAL"/>
              <w:rPr>
                <w:lang w:val="en-US"/>
              </w:rPr>
            </w:pPr>
            <w:r w:rsidRPr="009F68CE">
              <w:rPr>
                <w:lang w:val="en-US"/>
              </w:rPr>
              <w:t>CR 0039r1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690735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4A088559"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F44D52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EB2680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D4E929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5A5B6D6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0049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081A0A7"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7FCE70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0C37F8E0" w14:textId="77777777" w:rsidR="00AA1E08" w:rsidRPr="009F68CE" w:rsidRDefault="00AA1E08" w:rsidP="002334FE">
            <w:pPr>
              <w:pStyle w:val="TAL"/>
              <w:rPr>
                <w:lang w:val="en-US"/>
              </w:rPr>
            </w:pPr>
            <w:r w:rsidRPr="009F68CE">
              <w:rPr>
                <w:lang w:val="en-US"/>
              </w:rPr>
              <w:t>CR 0040r1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A53559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3F2A6275"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3F07B8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BC0B05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2A3A6E9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1EB2A26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0050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60D1EB0"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05F148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5AA3BA5D" w14:textId="77777777" w:rsidR="00AA1E08" w:rsidRPr="009F68CE" w:rsidRDefault="00AA1E08" w:rsidP="002334FE">
            <w:pPr>
              <w:pStyle w:val="TAL"/>
              <w:rPr>
                <w:lang w:val="en-US"/>
              </w:rPr>
            </w:pPr>
            <w:r w:rsidRPr="009F68CE">
              <w:rPr>
                <w:lang w:val="en-US"/>
              </w:rPr>
              <w:t>Correction of annex B</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6315F8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0575998B"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81006F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9E8BB4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065627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C7E662F"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0052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182310E3"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44B990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333A5CBD" w14:textId="77777777" w:rsidR="00AA1E08" w:rsidRPr="009F68CE" w:rsidRDefault="00AA1E08" w:rsidP="002334FE">
            <w:pPr>
              <w:pStyle w:val="TAL"/>
              <w:rPr>
                <w:lang w:val="en-US"/>
              </w:rPr>
            </w:pPr>
            <w:r w:rsidRPr="009F68CE">
              <w:rPr>
                <w:lang w:val="en-US"/>
              </w:rPr>
              <w:t>Clarification on use of PUT</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104852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0E87A3C1"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B90119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0FF61C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05741F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3E8BB5A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0054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10C444E6" w14:textId="77777777" w:rsidR="00AA1E08" w:rsidRPr="009F68CE"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493E9BF"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497B1516" w14:textId="77777777" w:rsidR="00AA1E08" w:rsidRPr="009F68CE" w:rsidRDefault="00AA1E08" w:rsidP="002334FE">
            <w:pPr>
              <w:pStyle w:val="TAL"/>
              <w:rPr>
                <w:lang w:val="en-US"/>
              </w:rPr>
            </w:pPr>
            <w:r w:rsidRPr="009F68CE">
              <w:rPr>
                <w:lang w:val="en-US"/>
              </w:rPr>
              <w:t>Missing Headlines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1E4B88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70184B2F"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4A1EA0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29AAF0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339A61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25A6891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0055</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00E5258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1DE339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746D14FF" w14:textId="77777777" w:rsidR="00AA1E08" w:rsidRPr="009F68CE" w:rsidRDefault="00AA1E08" w:rsidP="002334FE">
            <w:pPr>
              <w:pStyle w:val="TAL"/>
              <w:rPr>
                <w:lang w:val="en-US"/>
              </w:rPr>
            </w:pPr>
            <w:r w:rsidRPr="009F68CE">
              <w:rPr>
                <w:lang w:val="en-US"/>
              </w:rPr>
              <w:t>Sequence Number</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7CB5F6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7C2E5E9A"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F09369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F7F597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6398807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6C84A18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0056</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3735AB8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101709F"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4F4A47CC" w14:textId="77777777" w:rsidR="00AA1E08" w:rsidRPr="009F68CE" w:rsidRDefault="00AA1E08" w:rsidP="002334FE">
            <w:pPr>
              <w:pStyle w:val="TAL"/>
              <w:rPr>
                <w:lang w:val="en-US"/>
              </w:rPr>
            </w:pPr>
            <w:r w:rsidRPr="009F68CE">
              <w:rPr>
                <w:lang w:val="en-US"/>
              </w:rPr>
              <w:t>Retrieval of multiple context data sets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FB1344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34C6EA1A"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9F034C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lastRenderedPageBreak/>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F249ED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2AEF5A7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3B6DE9A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0057</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02A8CF5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127B84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0BD5CDBF" w14:textId="77777777" w:rsidR="00AA1E08" w:rsidRPr="009F68CE" w:rsidRDefault="00AA1E08" w:rsidP="002334FE">
            <w:pPr>
              <w:pStyle w:val="TAL"/>
              <w:rPr>
                <w:lang w:val="en-US"/>
              </w:rPr>
            </w:pPr>
            <w:r w:rsidRPr="009F68CE">
              <w:rPr>
                <w:lang w:val="en-US"/>
              </w:rPr>
              <w:t>UDR Subscriptions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442E13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4DEDC63B"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E0FA93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9DC28B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E126D4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43F778F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0058</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07E76CDA"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4479C9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5A5046CB" w14:textId="77777777" w:rsidR="00AA1E08" w:rsidRPr="009F68CE" w:rsidRDefault="00AA1E08" w:rsidP="002334FE">
            <w:pPr>
              <w:pStyle w:val="TAL"/>
              <w:rPr>
                <w:lang w:val="en-US"/>
              </w:rPr>
            </w:pPr>
            <w:r w:rsidRPr="009F68CE">
              <w:rPr>
                <w:lang w:val="en-US"/>
              </w:rPr>
              <w:t>Data Set Names in URI Query Parameters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4B8BB1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03CC7C5E"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5DAA8B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08741C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FF4670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5E22818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0060</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6CCF817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FA77EC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07B6DD7A" w14:textId="77777777" w:rsidR="00AA1E08" w:rsidRPr="009F68CE" w:rsidRDefault="00AA1E08" w:rsidP="002334FE">
            <w:pPr>
              <w:pStyle w:val="TAL"/>
              <w:rPr>
                <w:lang w:val="en-US"/>
              </w:rPr>
            </w:pPr>
            <w:r w:rsidRPr="009F68CE">
              <w:rPr>
                <w:lang w:val="en-US"/>
              </w:rPr>
              <w:t>AuthenticationSubscription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0D5B54A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1D05DBD0"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6CBDDD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60B5E9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D37E77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CP-190179</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44B7DE0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0061</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5CCDA0E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7A2F9D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225775DD" w14:textId="77777777" w:rsidR="00AA1E08" w:rsidRPr="009F68CE" w:rsidRDefault="00AA1E08" w:rsidP="002334FE">
            <w:pPr>
              <w:pStyle w:val="TAL"/>
              <w:rPr>
                <w:lang w:val="en-US"/>
              </w:rPr>
            </w:pPr>
            <w:r w:rsidRPr="009F68CE">
              <w:rPr>
                <w:lang w:val="en-US"/>
              </w:rPr>
              <w:t>SOR data update status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051611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42BC094F"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4CE801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2019-03</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115082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CT#83</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EE6046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CP-190168</w:t>
            </w:r>
          </w:p>
        </w:tc>
        <w:tc>
          <w:tcPr>
            <w:tcW w:w="567" w:type="dxa"/>
            <w:tcBorders>
              <w:top w:val="single" w:sz="6" w:space="0" w:color="auto"/>
              <w:left w:val="single" w:sz="6" w:space="0" w:color="auto"/>
              <w:bottom w:val="single" w:sz="6" w:space="0" w:color="auto"/>
              <w:right w:val="single" w:sz="6" w:space="0" w:color="auto"/>
            </w:tcBorders>
            <w:shd w:val="solid" w:color="FFFFFF" w:fill="auto"/>
            <w:hideMark/>
          </w:tcPr>
          <w:p w14:paraId="7942B2A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0062</w:t>
            </w:r>
          </w:p>
        </w:tc>
        <w:tc>
          <w:tcPr>
            <w:tcW w:w="425" w:type="dxa"/>
            <w:tcBorders>
              <w:top w:val="single" w:sz="6" w:space="0" w:color="auto"/>
              <w:left w:val="single" w:sz="6" w:space="0" w:color="auto"/>
              <w:bottom w:val="single" w:sz="6" w:space="0" w:color="auto"/>
              <w:right w:val="single" w:sz="6" w:space="0" w:color="auto"/>
            </w:tcBorders>
            <w:shd w:val="solid" w:color="FFFFFF" w:fill="auto"/>
            <w:hideMark/>
          </w:tcPr>
          <w:p w14:paraId="0ECCF64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81164E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hideMark/>
          </w:tcPr>
          <w:p w14:paraId="7E58BA98" w14:textId="77777777" w:rsidR="00AA1E08" w:rsidRPr="009F68CE" w:rsidRDefault="00AA1E08" w:rsidP="002334FE">
            <w:pPr>
              <w:pStyle w:val="TAL"/>
              <w:rPr>
                <w:lang w:val="en-US"/>
              </w:rPr>
            </w:pPr>
            <w:r w:rsidRPr="009F68CE">
              <w:rPr>
                <w:lang w:val="en-US"/>
              </w:rPr>
              <w:t>3GPP TS 29.505 API version update</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CFB60C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15.3.0</w:t>
            </w:r>
          </w:p>
        </w:tc>
      </w:tr>
      <w:tr w:rsidR="00AA1E08" w:rsidRPr="009F68CE" w14:paraId="57405B3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2BDE7D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A73787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0AE1863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8E7823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0065</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47A55D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 </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43BC9E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4BCC676" w14:textId="77777777" w:rsidR="00AA1E08" w:rsidRPr="009F68CE" w:rsidRDefault="00AA1E08" w:rsidP="002334FE">
            <w:pPr>
              <w:pStyle w:val="TAL"/>
              <w:rPr>
                <w:lang w:val="en-US"/>
              </w:rPr>
            </w:pPr>
            <w:r w:rsidRPr="009F68CE">
              <w:rPr>
                <w:lang w:val="en-US"/>
              </w:rPr>
              <w:t>CR 0049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9164AC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74DC4F61"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AF7FE0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6DA5E5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32610D3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0459F7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0066</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A03B54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 </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B4E5A3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7E76EEF" w14:textId="77777777" w:rsidR="00AA1E08" w:rsidRPr="009F68CE" w:rsidRDefault="00AA1E08" w:rsidP="002334FE">
            <w:pPr>
              <w:pStyle w:val="TAL"/>
              <w:rPr>
                <w:lang w:val="en-US"/>
              </w:rPr>
            </w:pPr>
            <w:r w:rsidRPr="009F68CE">
              <w:rPr>
                <w:lang w:val="en-US"/>
              </w:rPr>
              <w:t>CR 0050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74978BD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47336B2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2DE36B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1E716A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95BDEC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47E4C4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0067</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C417E3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 </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792BFF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3DB6056" w14:textId="77777777" w:rsidR="00AA1E08" w:rsidRPr="009F68CE" w:rsidRDefault="00AA1E08" w:rsidP="002334FE">
            <w:pPr>
              <w:pStyle w:val="TAL"/>
              <w:rPr>
                <w:lang w:val="en-US"/>
              </w:rPr>
            </w:pPr>
            <w:r w:rsidRPr="009F68CE">
              <w:rPr>
                <w:lang w:val="en-US"/>
              </w:rPr>
              <w:t>CR 0054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720BBBE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78C952A4"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AA2648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2F6583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FA32E6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237883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0068</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770C62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 </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C6E6D6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368F5B2" w14:textId="77777777" w:rsidR="00AA1E08" w:rsidRPr="009F68CE" w:rsidRDefault="00AA1E08" w:rsidP="002334FE">
            <w:pPr>
              <w:pStyle w:val="TAL"/>
              <w:rPr>
                <w:lang w:val="en-US"/>
              </w:rPr>
            </w:pPr>
            <w:r w:rsidRPr="009F68CE">
              <w:rPr>
                <w:lang w:val="en-US"/>
              </w:rPr>
              <w:t>CR 0056r1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CA6745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397FD478"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E744A2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E4D754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6C99576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1BBA54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0070</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6C03C9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 </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7E0E4EA"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9BAB51B" w14:textId="77777777" w:rsidR="00AA1E08" w:rsidRPr="009F68CE" w:rsidRDefault="00AA1E08" w:rsidP="002334FE">
            <w:pPr>
              <w:pStyle w:val="TAL"/>
              <w:rPr>
                <w:lang w:val="en-US"/>
              </w:rPr>
            </w:pPr>
            <w:r w:rsidRPr="009F68CE">
              <w:rPr>
                <w:lang w:val="en-US"/>
              </w:rPr>
              <w:t>Update of the SubsToNotify</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AC2AD5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5327E89F"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806C37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6860EE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FF6062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C56473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4F7661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 </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214816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7B45E34" w14:textId="77777777" w:rsidR="00AA1E08" w:rsidRPr="009F68CE" w:rsidRDefault="00AA1E08" w:rsidP="002334FE">
            <w:pPr>
              <w:pStyle w:val="TAL"/>
              <w:rPr>
                <w:lang w:val="en-US"/>
              </w:rPr>
            </w:pPr>
            <w:r w:rsidRPr="009F68CE">
              <w:rPr>
                <w:lang w:val="en-US"/>
              </w:rPr>
              <w:t>Update of the EESubscription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D8E9CF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131E83C9"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D140D8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556DD5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307707E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177484A"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0064</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81D2623"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14CCBB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A30958F" w14:textId="77777777" w:rsidR="00AA1E08" w:rsidRPr="009F68CE" w:rsidRDefault="00AA1E08" w:rsidP="002334FE">
            <w:pPr>
              <w:pStyle w:val="TAL"/>
              <w:rPr>
                <w:lang w:val="en-US"/>
              </w:rPr>
            </w:pPr>
            <w:r w:rsidRPr="009F68CE">
              <w:rPr>
                <w:lang w:val="en-US"/>
              </w:rPr>
              <w:t>Update Individual Subscription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04E6538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359545F2"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4B27C8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E601DF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686A34D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D79169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964381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4C945D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8882CE1" w14:textId="77777777" w:rsidR="00AA1E08" w:rsidRPr="009F68CE" w:rsidRDefault="00AA1E08" w:rsidP="002334FE">
            <w:pPr>
              <w:pStyle w:val="TAL"/>
              <w:rPr>
                <w:lang w:val="en-US"/>
              </w:rPr>
            </w:pPr>
            <w:r w:rsidRPr="009F68CE">
              <w:rPr>
                <w:lang w:val="en-US"/>
              </w:rPr>
              <w:t>missing enties of data type summary table</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B2E984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72F3FA4E"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AA9207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54E6C7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2CA4BE4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72516A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4E271C8"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E340E8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E1F0BAB" w14:textId="77777777" w:rsidR="00AA1E08" w:rsidRPr="009F68CE" w:rsidRDefault="00AA1E08" w:rsidP="002334FE">
            <w:pPr>
              <w:pStyle w:val="TAL"/>
              <w:rPr>
                <w:lang w:val="en-US"/>
              </w:rPr>
            </w:pPr>
            <w:r w:rsidRPr="009F68CE">
              <w:rPr>
                <w:lang w:val="en-US"/>
              </w:rPr>
              <w:t>correction on operationId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80F6DC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55FA9BD2"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4D6825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4521A32"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CC3AF8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A32A7B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0074</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457E14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A695E0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749A742" w14:textId="77777777" w:rsidR="00AA1E08" w:rsidRPr="009F68CE" w:rsidRDefault="00AA1E08" w:rsidP="002334FE">
            <w:pPr>
              <w:pStyle w:val="TAL"/>
              <w:rPr>
                <w:lang w:val="en-US"/>
              </w:rPr>
            </w:pPr>
            <w:r w:rsidRPr="009F68CE">
              <w:rPr>
                <w:lang w:val="en-US"/>
              </w:rPr>
              <w:t>404 error response</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FA271F5"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7376FD7A"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A389CA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8DDC86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2F5E9B5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B7A5D1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0076</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051A78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793AE2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78D8B33" w14:textId="77777777" w:rsidR="00AA1E08" w:rsidRPr="009F68CE" w:rsidRDefault="00AA1E08" w:rsidP="002334FE">
            <w:pPr>
              <w:pStyle w:val="TAL"/>
              <w:rPr>
                <w:lang w:val="en-US"/>
              </w:rPr>
            </w:pPr>
            <w:r w:rsidRPr="009F68CE">
              <w:rPr>
                <w:lang w:val="en-US"/>
              </w:rPr>
              <w:t>Correct the GET Request Body of AmfNon3GppAccessRegistration resource</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C221B1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5092E1EB"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6E7185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5A9DDEE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57C41B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AF108F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0077</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BF24B6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9431CB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EB2373C" w14:textId="77777777" w:rsidR="00AA1E08" w:rsidRPr="009F68CE" w:rsidRDefault="00AA1E08" w:rsidP="002334FE">
            <w:pPr>
              <w:pStyle w:val="TAL"/>
              <w:rPr>
                <w:lang w:val="en-US"/>
              </w:rPr>
            </w:pPr>
            <w:r w:rsidRPr="009F68CE">
              <w:rPr>
                <w:lang w:val="en-US"/>
              </w:rPr>
              <w:t>Default Notification URI</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5FDB19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2F0314FC"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DF1DC1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294875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0719D90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5A8682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0081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8B1060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A41DEB1"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C08E818" w14:textId="77777777" w:rsidR="00AA1E08" w:rsidRPr="009F68CE" w:rsidRDefault="00AA1E08" w:rsidP="002334FE">
            <w:pPr>
              <w:pStyle w:val="TAL"/>
              <w:rPr>
                <w:lang w:val="en-US"/>
              </w:rPr>
            </w:pPr>
            <w:r w:rsidRPr="009F68CE">
              <w:rPr>
                <w:lang w:val="en-US"/>
              </w:rPr>
              <w:t>OdbData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3CBCB89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711ED287"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448D8F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9B9732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A8246D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2E4E3D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0086</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204EC3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1E60C3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16F497D" w14:textId="77777777" w:rsidR="00AA1E08" w:rsidRPr="009F68CE" w:rsidRDefault="00AA1E08" w:rsidP="002334FE">
            <w:pPr>
              <w:pStyle w:val="TAL"/>
              <w:rPr>
                <w:lang w:val="en-US"/>
              </w:rPr>
            </w:pPr>
            <w:r w:rsidRPr="009F68CE">
              <w:rPr>
                <w:lang w:val="en-US"/>
              </w:rPr>
              <w:t>Storage of OpenAPI specification files</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7562FA0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5D03FB5E"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67F8C2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63007BD"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1BA59C2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B644A6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0075</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186264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277771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C208C84" w14:textId="77777777" w:rsidR="00AA1E08" w:rsidRPr="009F68CE" w:rsidRDefault="00AA1E08" w:rsidP="002334FE">
            <w:pPr>
              <w:pStyle w:val="TAL"/>
              <w:rPr>
                <w:lang w:val="en-US"/>
              </w:rPr>
            </w:pPr>
            <w:r w:rsidRPr="009F68CE">
              <w:rPr>
                <w:lang w:val="en-US"/>
              </w:rPr>
              <w:t>CR 0062r1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27BB71A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7FF34414"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CCF2DF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32387B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51A64CC"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099E6D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0079</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B397BFA"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75616A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CB04083" w14:textId="77777777" w:rsidR="00AA1E08" w:rsidRPr="009F68CE" w:rsidRDefault="00AA1E08" w:rsidP="002334FE">
            <w:pPr>
              <w:pStyle w:val="TAL"/>
              <w:rPr>
                <w:lang w:val="en-US"/>
              </w:rPr>
            </w:pPr>
            <w:r w:rsidRPr="009F68CE">
              <w:rPr>
                <w:lang w:val="en-US"/>
              </w:rPr>
              <w:t>Subscriptions Deletion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0A7C9BE"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20CEF000"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287AD1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1A087F6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530CA52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727AF7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0087</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88439B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 </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3A6B2CA"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D25C7A5" w14:textId="77777777" w:rsidR="00AA1E08" w:rsidRPr="009F68CE" w:rsidRDefault="00AA1E08" w:rsidP="002334FE">
            <w:pPr>
              <w:pStyle w:val="TAL"/>
              <w:rPr>
                <w:lang w:val="en-US"/>
              </w:rPr>
            </w:pPr>
            <w:r w:rsidRPr="009F68CE">
              <w:rPr>
                <w:lang w:val="en-US"/>
              </w:rPr>
              <w:t>PduSessionId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5D69041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775721DC"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DD9FD54"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ED8445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79C3EDF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C8C131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4C5196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86D0367"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9283E9C" w14:textId="77777777" w:rsidR="00AA1E08" w:rsidRPr="009F68CE" w:rsidRDefault="00AA1E08" w:rsidP="002334FE">
            <w:pPr>
              <w:pStyle w:val="TAL"/>
              <w:rPr>
                <w:lang w:val="en-US"/>
              </w:rPr>
            </w:pPr>
            <w:r w:rsidRPr="009F68CE">
              <w:rPr>
                <w:lang w:val="en-US"/>
              </w:rPr>
              <w:t>UE Parameter Update (UPU)</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7F6EFB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0961F5BA"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64BAE1B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0721FC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653A815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07FE0DD"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0078</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4E228FF"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34B86A5"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37930C6" w14:textId="77777777" w:rsidR="00AA1E08" w:rsidRPr="009F68CE" w:rsidRDefault="00AA1E08" w:rsidP="002334FE">
            <w:pPr>
              <w:pStyle w:val="TAL"/>
              <w:rPr>
                <w:lang w:val="en-US"/>
              </w:rPr>
            </w:pPr>
            <w:r w:rsidRPr="009F68CE">
              <w:rPr>
                <w:lang w:val="en-US"/>
              </w:rPr>
              <w:t>Group Identifier Translation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B50E4B0"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08C5152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E1CA67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7C2B823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2C2F676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19E91C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0080</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B4BD524"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73C88F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860339F" w14:textId="77777777" w:rsidR="00AA1E08" w:rsidRPr="009F68CE" w:rsidRDefault="00AA1E08" w:rsidP="002334FE">
            <w:pPr>
              <w:pStyle w:val="TAL"/>
              <w:rPr>
                <w:lang w:val="en-US"/>
              </w:rPr>
            </w:pPr>
            <w:r w:rsidRPr="009F68CE">
              <w:rPr>
                <w:lang w:val="en-US"/>
              </w:rPr>
              <w:t>Authentication Subscription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6DA908D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08FECC03"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BC8FBC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8705BEF"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983BAB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D9EBE9E"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0069</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E039FD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C170EC2"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B9E0FA6" w14:textId="77777777" w:rsidR="00AA1E08" w:rsidRPr="009F68CE" w:rsidRDefault="00AA1E08" w:rsidP="002334FE">
            <w:pPr>
              <w:pStyle w:val="TAL"/>
              <w:rPr>
                <w:lang w:val="en-US"/>
              </w:rPr>
            </w:pPr>
            <w:r w:rsidRPr="009F68CE">
              <w:rPr>
                <w:lang w:val="en-US"/>
              </w:rPr>
              <w:t>CR 0062r1 was not correctly implemented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79CB5813"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47625C88"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1E5535A"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45BB6961"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1C6853B"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7F1FDD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0088</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9A470B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4859C5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24CC5AE0" w14:textId="77777777" w:rsidR="00AA1E08" w:rsidRPr="009F68CE" w:rsidRDefault="00AA1E08" w:rsidP="002334FE">
            <w:pPr>
              <w:pStyle w:val="TAL"/>
              <w:rPr>
                <w:lang w:val="en-US"/>
              </w:rPr>
            </w:pPr>
            <w:r w:rsidRPr="009F68CE">
              <w:rPr>
                <w:lang w:val="en-US"/>
              </w:rPr>
              <w:t>Protection Parameter ID</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EC71AF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rsidRPr="009F68CE" w14:paraId="3EAD0D3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2384AF5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4475F9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312B0C88"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5B8C8DBA"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0089</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A260DFC"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60F34839"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70269E14" w14:textId="77777777" w:rsidR="00AA1E08" w:rsidRPr="009F68CE" w:rsidRDefault="00AA1E08" w:rsidP="002334FE">
            <w:pPr>
              <w:pStyle w:val="TAL"/>
              <w:rPr>
                <w:lang w:val="en-US"/>
              </w:rPr>
            </w:pPr>
            <w:r w:rsidRPr="009F68CE">
              <w:rPr>
                <w:lang w:val="en-US"/>
              </w:rPr>
              <w:t>Copyright Note in YAML file</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148B4A46"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14:paraId="0C919BD4"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0FE0A9C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2019-06</w:t>
            </w:r>
          </w:p>
        </w:tc>
        <w:tc>
          <w:tcPr>
            <w:tcW w:w="800" w:type="dxa"/>
            <w:tcBorders>
              <w:top w:val="single" w:sz="6" w:space="0" w:color="auto"/>
              <w:left w:val="single" w:sz="6" w:space="0" w:color="auto"/>
              <w:bottom w:val="single" w:sz="6" w:space="0" w:color="auto"/>
              <w:right w:val="single" w:sz="6" w:space="0" w:color="auto"/>
            </w:tcBorders>
            <w:shd w:val="solid" w:color="FFFFFF" w:fill="auto"/>
            <w:hideMark/>
          </w:tcPr>
          <w:p w14:paraId="38DE3D57"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CT#84</w:t>
            </w:r>
          </w:p>
        </w:tc>
        <w:tc>
          <w:tcPr>
            <w:tcW w:w="1094" w:type="dxa"/>
            <w:tcBorders>
              <w:top w:val="single" w:sz="6" w:space="0" w:color="auto"/>
              <w:left w:val="single" w:sz="6" w:space="0" w:color="auto"/>
              <w:bottom w:val="single" w:sz="6" w:space="0" w:color="auto"/>
              <w:right w:val="single" w:sz="6" w:space="0" w:color="auto"/>
            </w:tcBorders>
            <w:shd w:val="solid" w:color="FFFFFF" w:fill="auto"/>
            <w:hideMark/>
          </w:tcPr>
          <w:p w14:paraId="40E40AB9" w14:textId="77777777" w:rsidR="00AA1E08" w:rsidRPr="009F68CE" w:rsidRDefault="00AA1E08" w:rsidP="002334FE">
            <w:pPr>
              <w:pStyle w:val="TAL"/>
              <w:rPr>
                <w:rFonts w:cs="Arial"/>
                <w:sz w:val="16"/>
                <w:szCs w:val="16"/>
                <w:lang w:val="en-US" w:eastAsia="zh-CN"/>
              </w:rPr>
            </w:pPr>
            <w:r w:rsidRPr="009F68CE">
              <w:rPr>
                <w:rFonts w:cs="Arial"/>
                <w:sz w:val="16"/>
                <w:szCs w:val="16"/>
                <w:lang w:val="en-US" w:eastAsia="zh-CN"/>
              </w:rPr>
              <w:t>CP-191032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077C2610"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0083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40CCF8E6"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6</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1275552B" w14:textId="77777777" w:rsidR="00AA1E08" w:rsidRPr="009F68CE" w:rsidRDefault="00AA1E08" w:rsidP="002334FE">
            <w:pPr>
              <w:pStyle w:val="TAL"/>
              <w:rPr>
                <w:rFonts w:cs="Arial"/>
                <w:sz w:val="16"/>
                <w:szCs w:val="16"/>
                <w:lang w:val="en-US" w:eastAsia="ko-KR"/>
              </w:rPr>
            </w:pPr>
            <w:r w:rsidRPr="009F68CE">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hideMark/>
          </w:tcPr>
          <w:p w14:paraId="3A50FC48" w14:textId="77777777" w:rsidR="00AA1E08" w:rsidRPr="009F68CE" w:rsidRDefault="00AA1E08" w:rsidP="002334FE">
            <w:pPr>
              <w:pStyle w:val="TAL"/>
              <w:rPr>
                <w:lang w:val="en-US"/>
              </w:rPr>
            </w:pPr>
            <w:r w:rsidRPr="009F68CE">
              <w:rPr>
                <w:lang w:val="en-US"/>
              </w:rPr>
              <w:t>SubscriptionDataSubscriptions identification</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14:paraId="4FEB2FB2" w14:textId="77777777" w:rsidR="00AA1E08" w:rsidRPr="00744DC6" w:rsidRDefault="00AA1E08" w:rsidP="002334FE">
            <w:pPr>
              <w:pStyle w:val="TAL"/>
              <w:rPr>
                <w:rFonts w:cs="Arial"/>
                <w:sz w:val="16"/>
                <w:szCs w:val="16"/>
                <w:lang w:val="en-US" w:eastAsia="zh-CN"/>
              </w:rPr>
            </w:pPr>
            <w:r w:rsidRPr="009F68CE">
              <w:rPr>
                <w:rFonts w:cs="Arial"/>
                <w:sz w:val="16"/>
                <w:szCs w:val="16"/>
                <w:lang w:val="en-US" w:eastAsia="zh-CN"/>
              </w:rPr>
              <w:t>15.4.0</w:t>
            </w:r>
          </w:p>
        </w:tc>
      </w:tr>
      <w:tr w:rsidR="00AA1E08" w14:paraId="0E43A368"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4913D787" w14:textId="77777777" w:rsidR="00AA1E08" w:rsidRPr="009F68CE" w:rsidRDefault="00AA1E08" w:rsidP="002334FE">
            <w:pPr>
              <w:pStyle w:val="TAL"/>
              <w:rPr>
                <w:rFonts w:cs="Arial"/>
                <w:sz w:val="16"/>
                <w:szCs w:val="16"/>
                <w:lang w:val="en-US" w:eastAsia="zh-CN"/>
              </w:rPr>
            </w:pPr>
            <w:r>
              <w:rPr>
                <w:rFonts w:cs="Arial"/>
                <w:sz w:val="16"/>
                <w:szCs w:val="16"/>
                <w:lang w:val="en-US" w:eastAsia="zh-CN"/>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94022C6" w14:textId="77777777" w:rsidR="00AA1E08" w:rsidRPr="009F68CE" w:rsidRDefault="00AA1E08" w:rsidP="002334FE">
            <w:pPr>
              <w:pStyle w:val="TAL"/>
              <w:rPr>
                <w:rFonts w:cs="Arial"/>
                <w:sz w:val="16"/>
                <w:szCs w:val="16"/>
                <w:lang w:val="en-US" w:eastAsia="zh-CN"/>
              </w:rPr>
            </w:pPr>
            <w:r>
              <w:rPr>
                <w:rFonts w:cs="Arial"/>
                <w:sz w:val="16"/>
                <w:szCs w:val="16"/>
                <w:lang w:val="en-US" w:eastAsia="zh-CN"/>
              </w:rPr>
              <w:t>CT#85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4C82B968" w14:textId="77777777" w:rsidR="00AA1E08" w:rsidRPr="009F68CE" w:rsidRDefault="00AA1E08" w:rsidP="002334FE">
            <w:pPr>
              <w:pStyle w:val="TAL"/>
              <w:rPr>
                <w:rFonts w:cs="Arial"/>
                <w:sz w:val="16"/>
                <w:szCs w:val="16"/>
                <w:lang w:val="en-US" w:eastAsia="zh-CN"/>
              </w:rPr>
            </w:pPr>
            <w:r>
              <w:rPr>
                <w:rFonts w:cs="Arial"/>
                <w:sz w:val="16"/>
                <w:szCs w:val="16"/>
                <w:lang w:val="en-US" w:eastAsia="zh-CN"/>
              </w:rPr>
              <w:t>CP-192105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4E0F9C74"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0091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47F1E788" w14:textId="77777777" w:rsidR="00AA1E08" w:rsidRPr="003B0F81" w:rsidRDefault="00AA1E08" w:rsidP="002334FE">
            <w:pPr>
              <w:pStyle w:val="TAL"/>
              <w:rPr>
                <w:rFonts w:cs="Arial"/>
                <w:sz w:val="16"/>
                <w:szCs w:val="16"/>
                <w:lang w:val="en-US" w:eastAsia="ko-KR"/>
              </w:rPr>
            </w:pPr>
            <w:r>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264C1AA2"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50A6849A" w14:textId="77777777" w:rsidR="00AA1E08" w:rsidRPr="003B0F81" w:rsidRDefault="00AA1E08" w:rsidP="002334FE">
            <w:pPr>
              <w:pStyle w:val="TAL"/>
              <w:rPr>
                <w:lang w:val="en-US"/>
              </w:rPr>
            </w:pPr>
            <w:r w:rsidRPr="003B0F81">
              <w:rPr>
                <w:lang w:val="en-US"/>
              </w:rPr>
              <w:t>Extra parameter in OpenAPI specification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F39FA4A" w14:textId="77777777" w:rsidR="00AA1E08" w:rsidRPr="009F68CE" w:rsidRDefault="00AA1E08" w:rsidP="002334FE">
            <w:pPr>
              <w:pStyle w:val="TAL"/>
              <w:rPr>
                <w:rFonts w:cs="Arial"/>
                <w:sz w:val="16"/>
                <w:szCs w:val="16"/>
                <w:lang w:val="en-US" w:eastAsia="zh-CN"/>
              </w:rPr>
            </w:pPr>
            <w:r>
              <w:rPr>
                <w:rFonts w:cs="Arial"/>
                <w:sz w:val="16"/>
                <w:szCs w:val="16"/>
                <w:lang w:val="en-US" w:eastAsia="zh-CN"/>
              </w:rPr>
              <w:t>15.5.0</w:t>
            </w:r>
          </w:p>
        </w:tc>
      </w:tr>
      <w:tr w:rsidR="00AA1E08" w14:paraId="5BE7CC2D"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53E07AF0" w14:textId="77777777" w:rsidR="00AA1E08" w:rsidRPr="009F68CE" w:rsidRDefault="00AA1E08" w:rsidP="002334FE">
            <w:pPr>
              <w:pStyle w:val="TAL"/>
              <w:rPr>
                <w:rFonts w:cs="Arial"/>
                <w:sz w:val="16"/>
                <w:szCs w:val="16"/>
                <w:lang w:val="en-US" w:eastAsia="zh-CN"/>
              </w:rPr>
            </w:pPr>
            <w:r>
              <w:rPr>
                <w:rFonts w:cs="Arial"/>
                <w:sz w:val="16"/>
                <w:szCs w:val="16"/>
                <w:lang w:val="en-US" w:eastAsia="zh-CN"/>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5D91ED4" w14:textId="77777777" w:rsidR="00AA1E08" w:rsidRPr="009F68CE" w:rsidRDefault="00AA1E08" w:rsidP="002334FE">
            <w:pPr>
              <w:pStyle w:val="TAL"/>
              <w:rPr>
                <w:rFonts w:cs="Arial"/>
                <w:sz w:val="16"/>
                <w:szCs w:val="16"/>
                <w:lang w:val="en-US" w:eastAsia="zh-CN"/>
              </w:rPr>
            </w:pPr>
            <w:r>
              <w:rPr>
                <w:rFonts w:cs="Arial"/>
                <w:sz w:val="16"/>
                <w:szCs w:val="16"/>
                <w:lang w:val="en-US" w:eastAsia="zh-CN"/>
              </w:rPr>
              <w:t>CT#85</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5809C75" w14:textId="77777777" w:rsidR="00AA1E08" w:rsidRPr="009F68CE" w:rsidRDefault="00AA1E08" w:rsidP="002334FE">
            <w:pPr>
              <w:pStyle w:val="TAL"/>
              <w:rPr>
                <w:rFonts w:cs="Arial"/>
                <w:sz w:val="16"/>
                <w:szCs w:val="16"/>
                <w:lang w:val="en-US" w:eastAsia="zh-CN"/>
              </w:rPr>
            </w:pPr>
            <w:r>
              <w:rPr>
                <w:rFonts w:cs="Arial"/>
                <w:sz w:val="16"/>
                <w:szCs w:val="16"/>
                <w:lang w:val="en-US" w:eastAsia="zh-CN"/>
              </w:rPr>
              <w:t>CP-192228</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41FF0E7E"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0093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70DBD761" w14:textId="77777777" w:rsidR="00AA1E08" w:rsidRPr="003B0F81" w:rsidRDefault="00AA1E08" w:rsidP="002334FE">
            <w:pPr>
              <w:pStyle w:val="TAL"/>
              <w:rPr>
                <w:rFonts w:cs="Arial"/>
                <w:sz w:val="16"/>
                <w:szCs w:val="16"/>
                <w:lang w:val="en-US" w:eastAsia="ko-KR"/>
              </w:rPr>
            </w:pPr>
            <w:r>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3CE29BC0"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5C7DE3CC" w14:textId="77777777" w:rsidR="00AA1E08" w:rsidRPr="003B0F81" w:rsidRDefault="00AA1E08" w:rsidP="002334FE">
            <w:pPr>
              <w:pStyle w:val="TAL"/>
              <w:rPr>
                <w:lang w:val="en-US"/>
              </w:rPr>
            </w:pPr>
            <w:r w:rsidRPr="003B0F81">
              <w:rPr>
                <w:lang w:val="en-US"/>
              </w:rPr>
              <w:t>Definition of OperatorSpecificDataContainer</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498FB26" w14:textId="77777777" w:rsidR="00AA1E08" w:rsidRPr="009F68CE" w:rsidRDefault="00AA1E08" w:rsidP="002334FE">
            <w:pPr>
              <w:pStyle w:val="TAL"/>
              <w:rPr>
                <w:rFonts w:cs="Arial"/>
                <w:sz w:val="16"/>
                <w:szCs w:val="16"/>
                <w:lang w:val="en-US" w:eastAsia="zh-CN"/>
              </w:rPr>
            </w:pPr>
            <w:r>
              <w:rPr>
                <w:rFonts w:cs="Arial"/>
                <w:sz w:val="16"/>
                <w:szCs w:val="16"/>
                <w:lang w:val="en-US" w:eastAsia="zh-CN"/>
              </w:rPr>
              <w:t>15.5.0</w:t>
            </w:r>
          </w:p>
        </w:tc>
      </w:tr>
      <w:tr w:rsidR="00AA1E08" w14:paraId="29D6567D"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6690BF59" w14:textId="77777777" w:rsidR="00AA1E08" w:rsidRPr="009F68CE" w:rsidRDefault="00AA1E08" w:rsidP="002334FE">
            <w:pPr>
              <w:pStyle w:val="TAL"/>
              <w:rPr>
                <w:rFonts w:cs="Arial"/>
                <w:sz w:val="16"/>
                <w:szCs w:val="16"/>
                <w:lang w:val="en-US" w:eastAsia="zh-CN"/>
              </w:rPr>
            </w:pPr>
            <w:r>
              <w:rPr>
                <w:rFonts w:cs="Arial"/>
                <w:sz w:val="16"/>
                <w:szCs w:val="16"/>
                <w:lang w:val="en-US" w:eastAsia="zh-CN"/>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5A09B3D7" w14:textId="77777777" w:rsidR="00AA1E08" w:rsidRPr="009F68CE" w:rsidRDefault="00AA1E08" w:rsidP="002334FE">
            <w:pPr>
              <w:pStyle w:val="TAL"/>
              <w:rPr>
                <w:rFonts w:cs="Arial"/>
                <w:sz w:val="16"/>
                <w:szCs w:val="16"/>
                <w:lang w:val="en-US" w:eastAsia="zh-CN"/>
              </w:rPr>
            </w:pPr>
            <w:r>
              <w:rPr>
                <w:rFonts w:cs="Arial"/>
                <w:sz w:val="16"/>
                <w:szCs w:val="16"/>
                <w:lang w:val="en-US" w:eastAsia="zh-CN"/>
              </w:rPr>
              <w:t>CT#85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41451845" w14:textId="77777777" w:rsidR="00AA1E08" w:rsidRPr="003B0F81" w:rsidRDefault="00AA1E08" w:rsidP="002334FE">
            <w:pPr>
              <w:pStyle w:val="TAL"/>
              <w:rPr>
                <w:rFonts w:cs="Arial"/>
                <w:sz w:val="16"/>
                <w:szCs w:val="16"/>
                <w:lang w:val="en-US" w:eastAsia="zh-CN"/>
              </w:rPr>
            </w:pPr>
            <w:r w:rsidRPr="003B0F81">
              <w:rPr>
                <w:rFonts w:cs="Arial"/>
                <w:sz w:val="16"/>
                <w:szCs w:val="16"/>
                <w:lang w:val="en-US" w:eastAsia="zh-CN"/>
              </w:rPr>
              <w:t>CP-192105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12C0EEC1"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0102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0E9413DE" w14:textId="77777777" w:rsidR="00AA1E08" w:rsidRPr="003B0F81" w:rsidRDefault="00AA1E08" w:rsidP="002334FE">
            <w:pPr>
              <w:pStyle w:val="TAL"/>
              <w:rPr>
                <w:rFonts w:cs="Arial"/>
                <w:sz w:val="16"/>
                <w:szCs w:val="16"/>
                <w:lang w:val="en-US" w:eastAsia="ko-KR"/>
              </w:rPr>
            </w:pPr>
            <w:r>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61CAF680"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425F77F3" w14:textId="77777777" w:rsidR="00AA1E08" w:rsidRPr="003B0F81" w:rsidRDefault="00AA1E08" w:rsidP="002334FE">
            <w:pPr>
              <w:pStyle w:val="TAL"/>
              <w:rPr>
                <w:lang w:val="en-US"/>
              </w:rPr>
            </w:pPr>
            <w:r w:rsidRPr="003B0F81">
              <w:rPr>
                <w:lang w:val="en-US"/>
              </w:rPr>
              <w:t>Error in UpuData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63896AE2" w14:textId="77777777" w:rsidR="00AA1E08" w:rsidRPr="009F68CE" w:rsidRDefault="00AA1E08" w:rsidP="002334FE">
            <w:pPr>
              <w:pStyle w:val="TAL"/>
              <w:rPr>
                <w:rFonts w:cs="Arial"/>
                <w:sz w:val="16"/>
                <w:szCs w:val="16"/>
                <w:lang w:val="en-US" w:eastAsia="zh-CN"/>
              </w:rPr>
            </w:pPr>
            <w:r>
              <w:rPr>
                <w:rFonts w:cs="Arial"/>
                <w:sz w:val="16"/>
                <w:szCs w:val="16"/>
                <w:lang w:val="en-US" w:eastAsia="zh-CN"/>
              </w:rPr>
              <w:t>15.5.0</w:t>
            </w:r>
          </w:p>
        </w:tc>
      </w:tr>
      <w:tr w:rsidR="00AA1E08" w14:paraId="475A087C"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1EC0D2F4" w14:textId="77777777" w:rsidR="00AA1E08" w:rsidRPr="009F68CE" w:rsidRDefault="00AA1E08" w:rsidP="002334FE">
            <w:pPr>
              <w:pStyle w:val="TAL"/>
              <w:rPr>
                <w:rFonts w:cs="Arial"/>
                <w:sz w:val="16"/>
                <w:szCs w:val="16"/>
                <w:lang w:val="en-US" w:eastAsia="zh-CN"/>
              </w:rPr>
            </w:pPr>
            <w:r>
              <w:rPr>
                <w:rFonts w:cs="Arial"/>
                <w:sz w:val="16"/>
                <w:szCs w:val="16"/>
                <w:lang w:val="en-US" w:eastAsia="zh-CN"/>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66699070" w14:textId="77777777" w:rsidR="00AA1E08" w:rsidRPr="009F68CE" w:rsidRDefault="00AA1E08" w:rsidP="002334FE">
            <w:pPr>
              <w:pStyle w:val="TAL"/>
              <w:rPr>
                <w:rFonts w:cs="Arial"/>
                <w:sz w:val="16"/>
                <w:szCs w:val="16"/>
                <w:lang w:val="en-US" w:eastAsia="zh-CN"/>
              </w:rPr>
            </w:pPr>
            <w:r>
              <w:rPr>
                <w:rFonts w:cs="Arial"/>
                <w:sz w:val="16"/>
                <w:szCs w:val="16"/>
                <w:lang w:val="en-US" w:eastAsia="zh-CN"/>
              </w:rPr>
              <w:t>CT#85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7AD7028F" w14:textId="77777777" w:rsidR="00AA1E08" w:rsidRPr="003B0F81" w:rsidRDefault="00AA1E08" w:rsidP="002334FE">
            <w:pPr>
              <w:pStyle w:val="TAL"/>
              <w:rPr>
                <w:rFonts w:cs="Arial"/>
                <w:sz w:val="16"/>
                <w:szCs w:val="16"/>
                <w:lang w:val="en-US" w:eastAsia="zh-CN"/>
              </w:rPr>
            </w:pPr>
            <w:r w:rsidRPr="003B0F81">
              <w:rPr>
                <w:rFonts w:cs="Arial"/>
                <w:sz w:val="16"/>
                <w:szCs w:val="16"/>
                <w:lang w:val="en-US" w:eastAsia="zh-CN"/>
              </w:rPr>
              <w:t>CP-192105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258A1B0A"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0092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3E3C2879"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24E97BA1"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2C38A8E1" w14:textId="77777777" w:rsidR="00AA1E08" w:rsidRPr="003B0F81" w:rsidRDefault="00AA1E08" w:rsidP="002334FE">
            <w:pPr>
              <w:pStyle w:val="TAL"/>
              <w:rPr>
                <w:lang w:val="en-US"/>
              </w:rPr>
            </w:pPr>
            <w:r w:rsidRPr="003B0F81">
              <w:rPr>
                <w:lang w:val="en-US"/>
              </w:rPr>
              <w:t>Cardinality of SUPI in IdentityData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14B38DF7" w14:textId="77777777" w:rsidR="00AA1E08" w:rsidRPr="009F68CE" w:rsidRDefault="00AA1E08" w:rsidP="002334FE">
            <w:pPr>
              <w:pStyle w:val="TAL"/>
              <w:rPr>
                <w:rFonts w:cs="Arial"/>
                <w:sz w:val="16"/>
                <w:szCs w:val="16"/>
                <w:lang w:val="en-US" w:eastAsia="zh-CN"/>
              </w:rPr>
            </w:pPr>
            <w:r>
              <w:rPr>
                <w:rFonts w:cs="Arial"/>
                <w:sz w:val="16"/>
                <w:szCs w:val="16"/>
                <w:lang w:val="en-US" w:eastAsia="zh-CN"/>
              </w:rPr>
              <w:t>15.5.0</w:t>
            </w:r>
          </w:p>
        </w:tc>
      </w:tr>
      <w:tr w:rsidR="00AA1E08" w14:paraId="14DDE097"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64044906" w14:textId="77777777" w:rsidR="00AA1E08" w:rsidRPr="009F68CE" w:rsidRDefault="00AA1E08" w:rsidP="002334FE">
            <w:pPr>
              <w:pStyle w:val="TAL"/>
              <w:rPr>
                <w:rFonts w:cs="Arial"/>
                <w:sz w:val="16"/>
                <w:szCs w:val="16"/>
                <w:lang w:val="en-US" w:eastAsia="zh-CN"/>
              </w:rPr>
            </w:pPr>
            <w:r>
              <w:rPr>
                <w:rFonts w:cs="Arial"/>
                <w:sz w:val="16"/>
                <w:szCs w:val="16"/>
                <w:lang w:val="en-US" w:eastAsia="zh-CN"/>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3724C11" w14:textId="77777777" w:rsidR="00AA1E08" w:rsidRPr="009F68CE" w:rsidRDefault="00AA1E08" w:rsidP="002334FE">
            <w:pPr>
              <w:pStyle w:val="TAL"/>
              <w:rPr>
                <w:rFonts w:cs="Arial"/>
                <w:sz w:val="16"/>
                <w:szCs w:val="16"/>
                <w:lang w:val="en-US" w:eastAsia="zh-CN"/>
              </w:rPr>
            </w:pPr>
            <w:r>
              <w:rPr>
                <w:rFonts w:cs="Arial"/>
                <w:sz w:val="16"/>
                <w:szCs w:val="16"/>
                <w:lang w:val="en-US" w:eastAsia="zh-CN"/>
              </w:rPr>
              <w:t>CT#85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22DCD655" w14:textId="77777777" w:rsidR="00AA1E08" w:rsidRPr="003B0F81" w:rsidRDefault="00AA1E08" w:rsidP="002334FE">
            <w:pPr>
              <w:pStyle w:val="TAL"/>
              <w:rPr>
                <w:rFonts w:cs="Arial"/>
                <w:sz w:val="16"/>
                <w:szCs w:val="16"/>
                <w:lang w:val="en-US" w:eastAsia="zh-CN"/>
              </w:rPr>
            </w:pPr>
            <w:r w:rsidRPr="003B0F81">
              <w:rPr>
                <w:rFonts w:cs="Arial"/>
                <w:sz w:val="16"/>
                <w:szCs w:val="16"/>
                <w:lang w:val="en-US" w:eastAsia="zh-CN"/>
              </w:rPr>
              <w:t>CP-192105</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D175086"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0097</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5278EFC2"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0492BF78"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0CC817D8" w14:textId="77777777" w:rsidR="00AA1E08" w:rsidRPr="003B0F81" w:rsidRDefault="00AA1E08" w:rsidP="002334FE">
            <w:pPr>
              <w:pStyle w:val="TAL"/>
              <w:rPr>
                <w:lang w:val="en-US"/>
              </w:rPr>
            </w:pPr>
            <w:r w:rsidRPr="003B0F81">
              <w:rPr>
                <w:lang w:val="en-US"/>
              </w:rPr>
              <w:t>Storage of Authentication Subscription Data</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3476440" w14:textId="77777777" w:rsidR="00AA1E08" w:rsidRPr="009F68CE" w:rsidRDefault="00AA1E08" w:rsidP="002334FE">
            <w:pPr>
              <w:pStyle w:val="TAL"/>
              <w:rPr>
                <w:rFonts w:cs="Arial"/>
                <w:sz w:val="16"/>
                <w:szCs w:val="16"/>
                <w:lang w:val="en-US" w:eastAsia="zh-CN"/>
              </w:rPr>
            </w:pPr>
            <w:r>
              <w:rPr>
                <w:rFonts w:cs="Arial"/>
                <w:sz w:val="16"/>
                <w:szCs w:val="16"/>
                <w:lang w:val="en-US" w:eastAsia="zh-CN"/>
              </w:rPr>
              <w:t>15.5.0</w:t>
            </w:r>
          </w:p>
        </w:tc>
      </w:tr>
      <w:tr w:rsidR="00AA1E08" w14:paraId="0C7E26FB"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1EFDC5B8" w14:textId="77777777" w:rsidR="00AA1E08" w:rsidRPr="009F68CE" w:rsidRDefault="00AA1E08" w:rsidP="002334FE">
            <w:pPr>
              <w:pStyle w:val="TAL"/>
              <w:rPr>
                <w:rFonts w:cs="Arial"/>
                <w:sz w:val="16"/>
                <w:szCs w:val="16"/>
                <w:lang w:val="en-US" w:eastAsia="zh-CN"/>
              </w:rPr>
            </w:pPr>
            <w:r>
              <w:rPr>
                <w:rFonts w:cs="Arial"/>
                <w:sz w:val="16"/>
                <w:szCs w:val="16"/>
                <w:lang w:val="en-US" w:eastAsia="zh-CN"/>
              </w:rPr>
              <w:t>2019-09</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896D48D" w14:textId="77777777" w:rsidR="00AA1E08" w:rsidRPr="009F68CE" w:rsidRDefault="00AA1E08" w:rsidP="002334FE">
            <w:pPr>
              <w:pStyle w:val="TAL"/>
              <w:rPr>
                <w:rFonts w:cs="Arial"/>
                <w:sz w:val="16"/>
                <w:szCs w:val="16"/>
                <w:lang w:val="en-US" w:eastAsia="zh-CN"/>
              </w:rPr>
            </w:pPr>
            <w:r>
              <w:rPr>
                <w:rFonts w:cs="Arial"/>
                <w:sz w:val="16"/>
                <w:szCs w:val="16"/>
                <w:lang w:val="en-US" w:eastAsia="zh-CN"/>
              </w:rPr>
              <w:t>CT#85</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1D64DB40" w14:textId="77777777" w:rsidR="00AA1E08" w:rsidRPr="003B0F81" w:rsidRDefault="00AA1E08" w:rsidP="002334FE">
            <w:pPr>
              <w:pStyle w:val="TAL"/>
              <w:rPr>
                <w:rFonts w:cs="Arial"/>
                <w:sz w:val="16"/>
                <w:szCs w:val="16"/>
                <w:lang w:val="en-US" w:eastAsia="zh-CN"/>
              </w:rPr>
            </w:pPr>
            <w:r w:rsidRPr="003B0F81">
              <w:rPr>
                <w:rFonts w:cs="Arial"/>
                <w:sz w:val="16"/>
                <w:szCs w:val="16"/>
                <w:lang w:val="en-US" w:eastAsia="zh-CN"/>
              </w:rPr>
              <w:t>CP-192119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413BD84D"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0103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2FE5E8B3" w14:textId="77777777" w:rsidR="00AA1E08" w:rsidRPr="003B0F81" w:rsidRDefault="00AA1E08" w:rsidP="002334FE">
            <w:pPr>
              <w:pStyle w:val="TAL"/>
              <w:rPr>
                <w:rFonts w:cs="Arial"/>
                <w:sz w:val="16"/>
                <w:szCs w:val="16"/>
                <w:lang w:val="en-US" w:eastAsia="ko-KR"/>
              </w:rPr>
            </w:pPr>
            <w:r>
              <w:rPr>
                <w:rFonts w:cs="Arial"/>
                <w:sz w:val="16"/>
                <w:szCs w:val="16"/>
                <w:lang w:val="en-US" w:eastAsia="ko-KR"/>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221CF5FE" w14:textId="77777777" w:rsidR="00AA1E08" w:rsidRPr="003B0F81" w:rsidRDefault="00AA1E08" w:rsidP="002334FE">
            <w:pPr>
              <w:pStyle w:val="TAL"/>
              <w:rPr>
                <w:rFonts w:cs="Arial"/>
                <w:sz w:val="16"/>
                <w:szCs w:val="16"/>
                <w:lang w:val="en-US" w:eastAsia="ko-KR"/>
              </w:rPr>
            </w:pPr>
            <w:r w:rsidRPr="003B0F81">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4C15D861" w14:textId="77777777" w:rsidR="00AA1E08" w:rsidRPr="003B0F81" w:rsidRDefault="00AA1E08" w:rsidP="002334FE">
            <w:pPr>
              <w:pStyle w:val="TAL"/>
              <w:rPr>
                <w:lang w:val="en-US"/>
              </w:rPr>
            </w:pPr>
            <w:r w:rsidRPr="003B0F81">
              <w:rPr>
                <w:lang w:val="en-US"/>
              </w:rPr>
              <w:t>3GPP TS 29.505 externalDoc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D1AE989" w14:textId="77777777" w:rsidR="00AA1E08" w:rsidRPr="009F68CE" w:rsidRDefault="00AA1E08" w:rsidP="002334FE">
            <w:pPr>
              <w:pStyle w:val="TAL"/>
              <w:rPr>
                <w:rFonts w:cs="Arial"/>
                <w:sz w:val="16"/>
                <w:szCs w:val="16"/>
                <w:lang w:val="en-US" w:eastAsia="zh-CN"/>
              </w:rPr>
            </w:pPr>
            <w:r>
              <w:rPr>
                <w:rFonts w:cs="Arial"/>
                <w:sz w:val="16"/>
                <w:szCs w:val="16"/>
                <w:lang w:val="en-US" w:eastAsia="zh-CN"/>
              </w:rPr>
              <w:t>15.5.0</w:t>
            </w:r>
          </w:p>
        </w:tc>
      </w:tr>
      <w:tr w:rsidR="00AA1E08" w14:paraId="33DA723A"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5EAA288C" w14:textId="77777777" w:rsidR="00AA1E08" w:rsidRDefault="00AA1E08" w:rsidP="002334FE">
            <w:pPr>
              <w:pStyle w:val="TAL"/>
              <w:rPr>
                <w:rFonts w:cs="Arial"/>
                <w:sz w:val="16"/>
                <w:szCs w:val="16"/>
                <w:lang w:val="en-US" w:eastAsia="zh-CN"/>
              </w:rPr>
            </w:pPr>
            <w:r>
              <w:rPr>
                <w:rFonts w:cs="Arial"/>
                <w:sz w:val="16"/>
                <w:szCs w:val="16"/>
                <w:lang w:val="en-US" w:eastAsia="zh-CN"/>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0E279FF" w14:textId="77777777" w:rsidR="00AA1E08" w:rsidRDefault="00AA1E08" w:rsidP="002334FE">
            <w:pPr>
              <w:pStyle w:val="TAL"/>
              <w:rPr>
                <w:rFonts w:cs="Arial"/>
                <w:sz w:val="16"/>
                <w:szCs w:val="16"/>
                <w:lang w:val="en-US" w:eastAsia="zh-CN"/>
              </w:rPr>
            </w:pPr>
            <w:r>
              <w:rPr>
                <w:rFonts w:cs="Arial"/>
                <w:sz w:val="16"/>
                <w:szCs w:val="16"/>
                <w:lang w:val="en-US" w:eastAsia="zh-CN"/>
              </w:rPr>
              <w:t>CT#86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4B6EFE22" w14:textId="77777777" w:rsidR="00AA1E08" w:rsidRPr="003B0F81" w:rsidRDefault="00AA1E08" w:rsidP="002334FE">
            <w:pPr>
              <w:pStyle w:val="TAL"/>
              <w:rPr>
                <w:rFonts w:cs="Arial"/>
                <w:sz w:val="16"/>
                <w:szCs w:val="16"/>
                <w:lang w:val="en-US" w:eastAsia="zh-CN"/>
              </w:rPr>
            </w:pPr>
            <w:r>
              <w:rPr>
                <w:rFonts w:cs="Arial"/>
                <w:sz w:val="16"/>
                <w:szCs w:val="16"/>
                <w:lang w:val="en-US" w:eastAsia="zh-CN"/>
              </w:rPr>
              <w:t>CP-193029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7C1837AA" w14:textId="77777777" w:rsidR="00AA1E08" w:rsidRPr="003B0F81" w:rsidRDefault="00AA1E08" w:rsidP="002334FE">
            <w:pPr>
              <w:pStyle w:val="TAL"/>
              <w:rPr>
                <w:rFonts w:cs="Arial"/>
                <w:sz w:val="16"/>
                <w:szCs w:val="16"/>
                <w:lang w:val="en-US" w:eastAsia="ko-KR"/>
              </w:rPr>
            </w:pPr>
            <w:r>
              <w:rPr>
                <w:rFonts w:cs="Arial"/>
                <w:sz w:val="16"/>
                <w:szCs w:val="16"/>
                <w:lang w:val="en-US" w:eastAsia="ko-KR"/>
              </w:rPr>
              <w:t>0107</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481C6261" w14:textId="77777777" w:rsidR="00AA1E08"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03F6F331" w14:textId="77777777" w:rsidR="00AA1E08" w:rsidRPr="003B0F81" w:rsidRDefault="00AA1E08" w:rsidP="002334FE">
            <w:pPr>
              <w:pStyle w:val="TAL"/>
              <w:rPr>
                <w:rFonts w:cs="Arial"/>
                <w:sz w:val="16"/>
                <w:szCs w:val="16"/>
                <w:lang w:val="en-US" w:eastAsia="ko-KR"/>
              </w:rPr>
            </w:pPr>
            <w:r>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33DC4B02" w14:textId="77777777" w:rsidR="00AA1E08" w:rsidRPr="00A03E42" w:rsidRDefault="00AA1E08" w:rsidP="002334FE">
            <w:pPr>
              <w:pStyle w:val="TAL"/>
              <w:rPr>
                <w:lang w:val="en-US"/>
              </w:rPr>
            </w:pPr>
            <w:r w:rsidRPr="00A03E42">
              <w:rPr>
                <w:lang w:val="en-US"/>
              </w:rPr>
              <w:t>Monitored Resurce URI</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366C03" w14:textId="77777777" w:rsidR="00AA1E08" w:rsidRDefault="00AA1E08" w:rsidP="002334FE">
            <w:pPr>
              <w:pStyle w:val="TAL"/>
              <w:rPr>
                <w:rFonts w:cs="Arial"/>
                <w:sz w:val="16"/>
                <w:szCs w:val="16"/>
                <w:lang w:val="en-US" w:eastAsia="zh-CN"/>
              </w:rPr>
            </w:pPr>
            <w:r>
              <w:rPr>
                <w:rFonts w:cs="Arial"/>
                <w:sz w:val="16"/>
                <w:szCs w:val="16"/>
                <w:lang w:val="en-US" w:eastAsia="zh-CN"/>
              </w:rPr>
              <w:t>15.6.0</w:t>
            </w:r>
          </w:p>
        </w:tc>
      </w:tr>
      <w:tr w:rsidR="00AA1E08" w14:paraId="65FFCD0A"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5E5CEB51" w14:textId="77777777" w:rsidR="00AA1E08" w:rsidRDefault="00AA1E08" w:rsidP="002334FE">
            <w:pPr>
              <w:pStyle w:val="TAL"/>
              <w:rPr>
                <w:rFonts w:cs="Arial"/>
                <w:sz w:val="16"/>
                <w:szCs w:val="16"/>
                <w:lang w:val="en-US" w:eastAsia="zh-CN"/>
              </w:rPr>
            </w:pPr>
            <w:r>
              <w:rPr>
                <w:rFonts w:cs="Arial"/>
                <w:sz w:val="16"/>
                <w:szCs w:val="16"/>
                <w:lang w:val="en-US" w:eastAsia="zh-CN"/>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DBC70DF" w14:textId="77777777" w:rsidR="00AA1E08" w:rsidRDefault="00AA1E08" w:rsidP="002334FE">
            <w:pPr>
              <w:pStyle w:val="TAL"/>
              <w:rPr>
                <w:rFonts w:cs="Arial"/>
                <w:sz w:val="16"/>
                <w:szCs w:val="16"/>
                <w:lang w:val="en-US" w:eastAsia="zh-CN"/>
              </w:rPr>
            </w:pPr>
            <w:r>
              <w:rPr>
                <w:rFonts w:cs="Arial"/>
                <w:sz w:val="16"/>
                <w:szCs w:val="16"/>
                <w:lang w:val="en-US" w:eastAsia="zh-CN"/>
              </w:rPr>
              <w:t>CT#86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3142EAD0" w14:textId="77777777" w:rsidR="00AA1E08" w:rsidRPr="003B0F81" w:rsidRDefault="00AA1E08" w:rsidP="002334FE">
            <w:pPr>
              <w:pStyle w:val="TAL"/>
              <w:rPr>
                <w:rFonts w:cs="Arial"/>
                <w:sz w:val="16"/>
                <w:szCs w:val="16"/>
                <w:lang w:val="en-US" w:eastAsia="zh-CN"/>
              </w:rPr>
            </w:pPr>
            <w:r>
              <w:rPr>
                <w:rFonts w:cs="Arial"/>
                <w:sz w:val="16"/>
                <w:szCs w:val="16"/>
                <w:lang w:val="en-US" w:eastAsia="zh-CN"/>
              </w:rPr>
              <w:t>CP-193029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6F36F232" w14:textId="77777777" w:rsidR="00AA1E08" w:rsidRPr="003B0F81" w:rsidRDefault="00AA1E08" w:rsidP="002334FE">
            <w:pPr>
              <w:pStyle w:val="TAL"/>
              <w:rPr>
                <w:rFonts w:cs="Arial"/>
                <w:sz w:val="16"/>
                <w:szCs w:val="16"/>
                <w:lang w:val="en-US" w:eastAsia="ko-KR"/>
              </w:rPr>
            </w:pPr>
            <w:r>
              <w:rPr>
                <w:rFonts w:cs="Arial"/>
                <w:sz w:val="16"/>
                <w:szCs w:val="16"/>
                <w:lang w:val="en-US" w:eastAsia="ko-KR"/>
              </w:rPr>
              <w:t>0262</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29F650B1" w14:textId="77777777" w:rsidR="00AA1E08"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698258C3" w14:textId="77777777" w:rsidR="00AA1E08" w:rsidRPr="003B0F81" w:rsidRDefault="00AA1E08" w:rsidP="002334FE">
            <w:pPr>
              <w:pStyle w:val="TAL"/>
              <w:rPr>
                <w:rFonts w:cs="Arial"/>
                <w:sz w:val="16"/>
                <w:szCs w:val="16"/>
                <w:lang w:val="en-US" w:eastAsia="ko-KR"/>
              </w:rPr>
            </w:pPr>
            <w:r>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48940F19" w14:textId="77777777" w:rsidR="00AA1E08" w:rsidRPr="00A03E42" w:rsidRDefault="00AA1E08" w:rsidP="002334FE">
            <w:pPr>
              <w:pStyle w:val="TAL"/>
              <w:rPr>
                <w:lang w:val="en-US"/>
              </w:rPr>
            </w:pPr>
            <w:r w:rsidRPr="00A03E42">
              <w:rPr>
                <w:lang w:val="en-US"/>
              </w:rPr>
              <w:t>GroupIdentifier resource URI</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3141F40" w14:textId="77777777" w:rsidR="00AA1E08" w:rsidRDefault="00AA1E08" w:rsidP="002334FE">
            <w:pPr>
              <w:pStyle w:val="TAL"/>
              <w:rPr>
                <w:rFonts w:cs="Arial"/>
                <w:sz w:val="16"/>
                <w:szCs w:val="16"/>
                <w:lang w:val="en-US" w:eastAsia="zh-CN"/>
              </w:rPr>
            </w:pPr>
            <w:r>
              <w:rPr>
                <w:rFonts w:cs="Arial"/>
                <w:sz w:val="16"/>
                <w:szCs w:val="16"/>
                <w:lang w:val="en-US" w:eastAsia="zh-CN"/>
              </w:rPr>
              <w:t>15.6.0</w:t>
            </w:r>
          </w:p>
        </w:tc>
      </w:tr>
      <w:tr w:rsidR="00AA1E08" w14:paraId="17B99305"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2169DCF7" w14:textId="77777777" w:rsidR="00AA1E08" w:rsidRDefault="00AA1E08" w:rsidP="002334FE">
            <w:pPr>
              <w:pStyle w:val="TAL"/>
              <w:rPr>
                <w:rFonts w:cs="Arial"/>
                <w:sz w:val="16"/>
                <w:szCs w:val="16"/>
                <w:lang w:val="en-US" w:eastAsia="zh-CN"/>
              </w:rPr>
            </w:pPr>
            <w:r>
              <w:rPr>
                <w:rFonts w:cs="Arial"/>
                <w:sz w:val="16"/>
                <w:szCs w:val="16"/>
                <w:lang w:val="en-US" w:eastAsia="zh-CN"/>
              </w:rPr>
              <w:t>2019-12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754EAB85" w14:textId="77777777" w:rsidR="00AA1E08" w:rsidRDefault="00AA1E08" w:rsidP="002334FE">
            <w:pPr>
              <w:pStyle w:val="TAL"/>
              <w:rPr>
                <w:rFonts w:cs="Arial"/>
                <w:sz w:val="16"/>
                <w:szCs w:val="16"/>
                <w:lang w:val="en-US" w:eastAsia="zh-CN"/>
              </w:rPr>
            </w:pPr>
            <w:r>
              <w:rPr>
                <w:rFonts w:cs="Arial"/>
                <w:sz w:val="16"/>
                <w:szCs w:val="16"/>
                <w:lang w:val="en-US" w:eastAsia="zh-CN"/>
              </w:rPr>
              <w:t>CT#86</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66170B92" w14:textId="77777777" w:rsidR="00AA1E08" w:rsidRPr="003B0F81" w:rsidRDefault="00AA1E08" w:rsidP="002334FE">
            <w:pPr>
              <w:pStyle w:val="TAL"/>
              <w:rPr>
                <w:rFonts w:cs="Arial"/>
                <w:sz w:val="16"/>
                <w:szCs w:val="16"/>
                <w:lang w:val="en-US" w:eastAsia="zh-CN"/>
              </w:rPr>
            </w:pPr>
            <w:r>
              <w:rPr>
                <w:rFonts w:cs="Arial"/>
                <w:sz w:val="16"/>
                <w:szCs w:val="16"/>
                <w:lang w:val="en-US" w:eastAsia="zh-CN"/>
              </w:rPr>
              <w:t>CP-193132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1D23BC6E" w14:textId="77777777" w:rsidR="00AA1E08" w:rsidRPr="003B0F81" w:rsidRDefault="00AA1E08" w:rsidP="002334FE">
            <w:pPr>
              <w:pStyle w:val="TAL"/>
              <w:rPr>
                <w:rFonts w:cs="Arial"/>
                <w:sz w:val="16"/>
                <w:szCs w:val="16"/>
                <w:lang w:val="en-US" w:eastAsia="ko-KR"/>
              </w:rPr>
            </w:pPr>
            <w:r>
              <w:rPr>
                <w:rFonts w:cs="Arial"/>
                <w:sz w:val="16"/>
                <w:szCs w:val="16"/>
                <w:lang w:val="en-US" w:eastAsia="ko-KR"/>
              </w:rPr>
              <w:t>0264</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7F007A02" w14:textId="77777777" w:rsidR="00AA1E08"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5055ABD1" w14:textId="77777777" w:rsidR="00AA1E08" w:rsidRPr="003B0F81" w:rsidRDefault="00AA1E08" w:rsidP="002334FE">
            <w:pPr>
              <w:pStyle w:val="TAL"/>
              <w:rPr>
                <w:rFonts w:cs="Arial"/>
                <w:sz w:val="16"/>
                <w:szCs w:val="16"/>
                <w:lang w:val="en-US" w:eastAsia="ko-KR"/>
              </w:rPr>
            </w:pPr>
            <w:r>
              <w:rPr>
                <w:rFonts w:cs="Arial"/>
                <w:sz w:val="16"/>
                <w:szCs w:val="16"/>
                <w:lang w:val="en-US" w:eastAsia="ko-KR"/>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01AD4BF8" w14:textId="77777777" w:rsidR="00AA1E08" w:rsidRPr="003B0F81" w:rsidRDefault="00AA1E08" w:rsidP="002334FE">
            <w:pPr>
              <w:pStyle w:val="TAL"/>
              <w:rPr>
                <w:lang w:val="en-US"/>
              </w:rPr>
            </w:pPr>
            <w:r w:rsidRPr="00A03E42">
              <w:rPr>
                <w:lang w:val="en-US"/>
              </w:rPr>
              <w:t>externalDocs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04810CE" w14:textId="77777777" w:rsidR="00AA1E08" w:rsidRDefault="00AA1E08" w:rsidP="002334FE">
            <w:pPr>
              <w:pStyle w:val="TAL"/>
              <w:rPr>
                <w:rFonts w:cs="Arial"/>
                <w:sz w:val="16"/>
                <w:szCs w:val="16"/>
                <w:lang w:val="en-US" w:eastAsia="zh-CN"/>
              </w:rPr>
            </w:pPr>
            <w:r>
              <w:rPr>
                <w:rFonts w:cs="Arial"/>
                <w:sz w:val="16"/>
                <w:szCs w:val="16"/>
                <w:lang w:val="en-US" w:eastAsia="zh-CN"/>
              </w:rPr>
              <w:t>15.6.0</w:t>
            </w:r>
          </w:p>
        </w:tc>
      </w:tr>
      <w:tr w:rsidR="00AA1E08" w14:paraId="5EEF96B0"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4549EBAD" w14:textId="77777777" w:rsidR="00AA1E08" w:rsidRDefault="00AA1E08" w:rsidP="002334FE">
            <w:pPr>
              <w:pStyle w:val="TAL"/>
              <w:rPr>
                <w:rFonts w:cs="Arial"/>
                <w:sz w:val="16"/>
                <w:szCs w:val="16"/>
                <w:lang w:val="en-US" w:eastAsia="zh-CN"/>
              </w:rPr>
            </w:pPr>
            <w:r>
              <w:rPr>
                <w:rFonts w:cs="Arial" w:hint="eastAsia"/>
                <w:sz w:val="16"/>
                <w:szCs w:val="16"/>
                <w:lang w:val="en-US" w:eastAsia="zh-CN"/>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FE322EA" w14:textId="77777777" w:rsidR="00AA1E08" w:rsidRDefault="00AA1E08" w:rsidP="002334FE">
            <w:pPr>
              <w:pStyle w:val="TAL"/>
              <w:rPr>
                <w:rFonts w:cs="Arial"/>
                <w:sz w:val="16"/>
                <w:szCs w:val="16"/>
                <w:lang w:val="en-US" w:eastAsia="zh-CN"/>
              </w:rPr>
            </w:pPr>
            <w:r>
              <w:rPr>
                <w:rFonts w:cs="Arial" w:hint="eastAsia"/>
                <w:sz w:val="16"/>
                <w:szCs w:val="16"/>
                <w:lang w:val="en-US" w:eastAsia="zh-CN"/>
              </w:rPr>
              <w:t>CT#88-e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07BF4766" w14:textId="77777777" w:rsidR="00AA1E08" w:rsidRDefault="00AA1E08" w:rsidP="002334FE">
            <w:pPr>
              <w:pStyle w:val="TAL"/>
              <w:rPr>
                <w:rFonts w:cs="Arial"/>
                <w:sz w:val="16"/>
                <w:szCs w:val="16"/>
                <w:lang w:val="en-US" w:eastAsia="zh-CN"/>
              </w:rPr>
            </w:pPr>
            <w:r w:rsidRPr="00E23B91">
              <w:rPr>
                <w:rFonts w:cs="Arial"/>
                <w:sz w:val="16"/>
                <w:szCs w:val="16"/>
                <w:lang w:val="en-US" w:eastAsia="zh-CN"/>
              </w:rPr>
              <w:t>CP-2010</w:t>
            </w:r>
            <w:r>
              <w:rPr>
                <w:rFonts w:cs="Arial" w:hint="eastAsia"/>
                <w:sz w:val="16"/>
                <w:szCs w:val="16"/>
                <w:lang w:val="en-US" w:eastAsia="zh-CN"/>
              </w:rPr>
              <w:t>72</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5022C61B" w14:textId="77777777" w:rsidR="00AA1E08" w:rsidRDefault="00AA1E08" w:rsidP="002334FE">
            <w:pPr>
              <w:pStyle w:val="TAL"/>
              <w:rPr>
                <w:rFonts w:cs="Arial"/>
                <w:sz w:val="16"/>
                <w:szCs w:val="16"/>
                <w:lang w:val="en-US" w:eastAsia="zh-CN"/>
              </w:rPr>
            </w:pPr>
            <w:r>
              <w:rPr>
                <w:rFonts w:cs="Arial" w:hint="eastAsia"/>
                <w:sz w:val="16"/>
                <w:szCs w:val="16"/>
                <w:lang w:val="en-US" w:eastAsia="zh-CN"/>
              </w:rPr>
              <w:t>0289</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6116E089" w14:textId="77777777" w:rsidR="00AA1E08"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45B0C2BC" w14:textId="77777777" w:rsidR="00AA1E08" w:rsidRDefault="00AA1E08" w:rsidP="002334FE">
            <w:pPr>
              <w:pStyle w:val="TAL"/>
              <w:rPr>
                <w:rFonts w:cs="Arial"/>
                <w:sz w:val="16"/>
                <w:szCs w:val="16"/>
                <w:lang w:val="en-US" w:eastAsia="zh-CN"/>
              </w:rPr>
            </w:pPr>
            <w:r>
              <w:rPr>
                <w:rFonts w:cs="Arial" w:hint="eastAsia"/>
                <w:sz w:val="16"/>
                <w:szCs w:val="16"/>
                <w:lang w:val="en-US" w:eastAsia="zh-CN"/>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292B6D68" w14:textId="77777777" w:rsidR="00AA1E08" w:rsidRPr="00A03E42" w:rsidRDefault="00AA1E08" w:rsidP="002334FE">
            <w:pPr>
              <w:pStyle w:val="TAL"/>
              <w:rPr>
                <w:lang w:val="en-US"/>
              </w:rPr>
            </w:pPr>
            <w:r w:rsidRPr="00360E1B">
              <w:rPr>
                <w:lang w:val="en-US"/>
              </w:rPr>
              <w:t>29.505 Rel15 API version and External doc update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0210F0B9" w14:textId="77777777" w:rsidR="00AA1E08" w:rsidRDefault="00AA1E08" w:rsidP="002334FE">
            <w:pPr>
              <w:pStyle w:val="TAL"/>
              <w:rPr>
                <w:rFonts w:cs="Arial"/>
                <w:sz w:val="16"/>
                <w:szCs w:val="16"/>
                <w:lang w:val="en-US" w:eastAsia="zh-CN"/>
              </w:rPr>
            </w:pPr>
            <w:r>
              <w:rPr>
                <w:rFonts w:cs="Arial" w:hint="eastAsia"/>
                <w:sz w:val="16"/>
                <w:szCs w:val="16"/>
                <w:lang w:val="en-US" w:eastAsia="zh-CN"/>
              </w:rPr>
              <w:t>15.7.0</w:t>
            </w:r>
          </w:p>
        </w:tc>
      </w:tr>
      <w:tr w:rsidR="00AA1E08" w14:paraId="530A175B"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2874C199" w14:textId="77777777" w:rsidR="00AA1E08" w:rsidRDefault="00AA1E08" w:rsidP="002334FE">
            <w:pPr>
              <w:pStyle w:val="TAL"/>
              <w:rPr>
                <w:rFonts w:cs="Arial"/>
                <w:sz w:val="16"/>
                <w:szCs w:val="16"/>
                <w:lang w:val="en-US" w:eastAsia="zh-CN"/>
              </w:rPr>
            </w:pPr>
            <w:r>
              <w:rPr>
                <w:rFonts w:cs="Arial" w:hint="eastAsia"/>
                <w:sz w:val="16"/>
                <w:szCs w:val="16"/>
                <w:lang w:val="en-US" w:eastAsia="zh-CN"/>
              </w:rPr>
              <w:t>2020-06</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233C507" w14:textId="77777777" w:rsidR="00AA1E08" w:rsidRDefault="00AA1E08" w:rsidP="002334FE">
            <w:pPr>
              <w:pStyle w:val="TAL"/>
              <w:rPr>
                <w:rFonts w:cs="Arial"/>
                <w:sz w:val="16"/>
                <w:szCs w:val="16"/>
                <w:lang w:val="en-US" w:eastAsia="zh-CN"/>
              </w:rPr>
            </w:pPr>
            <w:r>
              <w:rPr>
                <w:rFonts w:cs="Arial" w:hint="eastAsia"/>
                <w:sz w:val="16"/>
                <w:szCs w:val="16"/>
                <w:lang w:val="en-US" w:eastAsia="zh-CN"/>
              </w:rPr>
              <w:t>CT#88-e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371A6B18" w14:textId="77777777" w:rsidR="00AA1E08" w:rsidRDefault="00AA1E08" w:rsidP="002334FE">
            <w:pPr>
              <w:pStyle w:val="TAL"/>
              <w:rPr>
                <w:rFonts w:cs="Arial"/>
                <w:sz w:val="16"/>
                <w:szCs w:val="16"/>
                <w:lang w:val="en-US" w:eastAsia="zh-CN"/>
              </w:rPr>
            </w:pPr>
            <w:r w:rsidRPr="00E23B91">
              <w:rPr>
                <w:rFonts w:cs="Arial"/>
                <w:sz w:val="16"/>
                <w:szCs w:val="16"/>
                <w:lang w:val="en-US" w:eastAsia="zh-CN"/>
              </w:rPr>
              <w:t>CP-201021</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0B8B517D" w14:textId="77777777" w:rsidR="00AA1E08" w:rsidRDefault="00AA1E08" w:rsidP="002334FE">
            <w:pPr>
              <w:pStyle w:val="TAL"/>
              <w:rPr>
                <w:rFonts w:cs="Arial"/>
                <w:sz w:val="16"/>
                <w:szCs w:val="16"/>
                <w:lang w:val="en-US" w:eastAsia="ko-KR"/>
              </w:rPr>
            </w:pPr>
            <w:r>
              <w:rPr>
                <w:rFonts w:cs="Arial" w:hint="eastAsia"/>
                <w:sz w:val="16"/>
                <w:szCs w:val="16"/>
                <w:lang w:val="en-US" w:eastAsia="zh-CN"/>
              </w:rPr>
              <w:t>0278</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7AC1CCBF" w14:textId="77777777" w:rsidR="00AA1E08" w:rsidRDefault="00AA1E08" w:rsidP="002334FE">
            <w:pPr>
              <w:pStyle w:val="TAL"/>
              <w:rPr>
                <w:rFonts w:cs="Arial"/>
                <w:sz w:val="16"/>
                <w:szCs w:val="16"/>
                <w:lang w:val="en-US" w:eastAsia="ko-KR"/>
              </w:rPr>
            </w:pP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77D8BF42" w14:textId="77777777" w:rsidR="00AA1E08" w:rsidRDefault="00AA1E08" w:rsidP="002334FE">
            <w:pPr>
              <w:pStyle w:val="TAL"/>
              <w:rPr>
                <w:rFonts w:cs="Arial"/>
                <w:sz w:val="16"/>
                <w:szCs w:val="16"/>
                <w:lang w:val="en-US" w:eastAsia="zh-CN"/>
              </w:rPr>
            </w:pPr>
            <w:r>
              <w:rPr>
                <w:rFonts w:cs="Arial" w:hint="eastAsia"/>
                <w:sz w:val="16"/>
                <w:szCs w:val="16"/>
                <w:lang w:val="en-US" w:eastAsia="zh-CN"/>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512E3B31" w14:textId="77777777" w:rsidR="00AA1E08" w:rsidRPr="00A03E42" w:rsidRDefault="00AA1E08" w:rsidP="002334FE">
            <w:pPr>
              <w:pStyle w:val="TAL"/>
              <w:rPr>
                <w:lang w:val="en-US"/>
              </w:rPr>
            </w:pPr>
            <w:r w:rsidRPr="00360E1B">
              <w:rPr>
                <w:lang w:val="en-US"/>
              </w:rPr>
              <w:t>Correction of PUT responses</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5A19626" w14:textId="77777777" w:rsidR="00AA1E08" w:rsidRDefault="00AA1E08" w:rsidP="002334FE">
            <w:pPr>
              <w:pStyle w:val="TAL"/>
              <w:rPr>
                <w:rFonts w:cs="Arial"/>
                <w:sz w:val="16"/>
                <w:szCs w:val="16"/>
                <w:lang w:val="en-US" w:eastAsia="zh-CN"/>
              </w:rPr>
            </w:pPr>
            <w:r>
              <w:rPr>
                <w:rFonts w:cs="Arial" w:hint="eastAsia"/>
                <w:sz w:val="16"/>
                <w:szCs w:val="16"/>
                <w:lang w:val="en-US" w:eastAsia="zh-CN"/>
              </w:rPr>
              <w:t>15.7.0</w:t>
            </w:r>
          </w:p>
        </w:tc>
      </w:tr>
      <w:tr w:rsidR="00AA1E08" w14:paraId="6571D8B5"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452ED919" w14:textId="77777777" w:rsidR="00AA1E08" w:rsidRDefault="00AA1E08" w:rsidP="002334FE">
            <w:pPr>
              <w:pStyle w:val="TAL"/>
              <w:rPr>
                <w:rFonts w:cs="Arial"/>
                <w:sz w:val="16"/>
                <w:szCs w:val="16"/>
                <w:lang w:val="en-US" w:eastAsia="zh-CN"/>
              </w:rPr>
            </w:pPr>
            <w:r>
              <w:rPr>
                <w:rFonts w:cs="Arial" w:hint="eastAsia"/>
                <w:sz w:val="16"/>
                <w:szCs w:val="16"/>
                <w:lang w:val="en-US" w:eastAsia="zh-CN"/>
              </w:rPr>
              <w:t>2</w:t>
            </w:r>
            <w:r>
              <w:rPr>
                <w:rFonts w:cs="Arial"/>
                <w:sz w:val="16"/>
                <w:szCs w:val="16"/>
                <w:lang w:val="en-US" w:eastAsia="zh-CN"/>
              </w:rPr>
              <w:t>021-12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314B6229" w14:textId="77777777" w:rsidR="00AA1E08" w:rsidRDefault="00AA1E08" w:rsidP="002334FE">
            <w:pPr>
              <w:pStyle w:val="TAL"/>
              <w:rPr>
                <w:rFonts w:cs="Arial"/>
                <w:sz w:val="16"/>
                <w:szCs w:val="16"/>
                <w:lang w:val="en-US" w:eastAsia="zh-CN"/>
              </w:rPr>
            </w:pPr>
            <w:r>
              <w:rPr>
                <w:rFonts w:cs="Arial" w:hint="eastAsia"/>
                <w:sz w:val="16"/>
                <w:szCs w:val="16"/>
                <w:lang w:val="en-US" w:eastAsia="zh-CN"/>
              </w:rPr>
              <w:t>C</w:t>
            </w:r>
            <w:r>
              <w:rPr>
                <w:rFonts w:cs="Arial"/>
                <w:sz w:val="16"/>
                <w:szCs w:val="16"/>
                <w:lang w:val="en-US" w:eastAsia="zh-CN"/>
              </w:rPr>
              <w:t>T#94-e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34017CB6" w14:textId="77777777" w:rsidR="00AA1E08" w:rsidRPr="00E23B91" w:rsidRDefault="00AA1E08" w:rsidP="002334FE">
            <w:pPr>
              <w:pStyle w:val="TAL"/>
              <w:rPr>
                <w:rFonts w:cs="Arial"/>
                <w:sz w:val="16"/>
                <w:szCs w:val="16"/>
                <w:lang w:val="en-US" w:eastAsia="zh-CN"/>
              </w:rPr>
            </w:pPr>
            <w:r>
              <w:rPr>
                <w:rFonts w:cs="Arial"/>
                <w:sz w:val="16"/>
                <w:szCs w:val="16"/>
                <w:lang w:val="en-US" w:eastAsia="zh-CN"/>
              </w:rPr>
              <w:t>CP-213147</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381A2656" w14:textId="77777777" w:rsidR="00AA1E08" w:rsidRDefault="00AA1E08" w:rsidP="002334FE">
            <w:pPr>
              <w:pStyle w:val="TAL"/>
              <w:rPr>
                <w:rFonts w:cs="Arial"/>
                <w:sz w:val="16"/>
                <w:szCs w:val="16"/>
                <w:lang w:val="en-US" w:eastAsia="zh-CN"/>
              </w:rPr>
            </w:pPr>
            <w:r>
              <w:rPr>
                <w:rFonts w:cs="Arial"/>
                <w:sz w:val="16"/>
                <w:szCs w:val="16"/>
              </w:rPr>
              <w:t>0411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5E3D9160" w14:textId="77777777" w:rsidR="00AA1E08" w:rsidRDefault="00AA1E08" w:rsidP="002334FE">
            <w:pPr>
              <w:pStyle w:val="TAL"/>
              <w:rPr>
                <w:rFonts w:cs="Arial"/>
                <w:sz w:val="16"/>
                <w:szCs w:val="16"/>
                <w:lang w:val="en-US" w:eastAsia="ko-KR"/>
              </w:rPr>
            </w:pPr>
            <w:r>
              <w:rPr>
                <w:rFonts w:cs="Arial"/>
                <w:sz w:val="16"/>
                <w:szCs w:val="16"/>
              </w:rPr>
              <w:t xml:space="preserve">　</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7AFEEB6F" w14:textId="77777777" w:rsidR="00AA1E08" w:rsidRDefault="00AA1E08" w:rsidP="002334FE">
            <w:pPr>
              <w:pStyle w:val="TAL"/>
              <w:rPr>
                <w:rFonts w:cs="Arial"/>
                <w:sz w:val="16"/>
                <w:szCs w:val="16"/>
                <w:lang w:val="en-US" w:eastAsia="zh-CN"/>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209B002E" w14:textId="77777777" w:rsidR="00AA1E08" w:rsidRPr="00360E1B" w:rsidRDefault="00AA1E08" w:rsidP="002334FE">
            <w:pPr>
              <w:pStyle w:val="TAL"/>
              <w:rPr>
                <w:lang w:val="en-US"/>
              </w:rPr>
            </w:pPr>
            <w:r>
              <w:rPr>
                <w:rFonts w:cs="Arial"/>
                <w:sz w:val="16"/>
                <w:szCs w:val="16"/>
              </w:rPr>
              <w:t>29.505 Rel-15 API version and External doc update</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562AC1D" w14:textId="77777777" w:rsidR="00AA1E08" w:rsidRDefault="00AA1E08" w:rsidP="002334FE">
            <w:pPr>
              <w:pStyle w:val="TAL"/>
              <w:rPr>
                <w:rFonts w:cs="Arial"/>
                <w:sz w:val="16"/>
                <w:szCs w:val="16"/>
                <w:lang w:val="en-US" w:eastAsia="zh-CN"/>
              </w:rPr>
            </w:pPr>
            <w:r>
              <w:rPr>
                <w:rFonts w:cs="Arial" w:hint="eastAsia"/>
                <w:sz w:val="16"/>
                <w:szCs w:val="16"/>
                <w:lang w:val="en-US" w:eastAsia="zh-CN"/>
              </w:rPr>
              <w:t>1</w:t>
            </w:r>
            <w:r>
              <w:rPr>
                <w:rFonts w:cs="Arial"/>
                <w:sz w:val="16"/>
                <w:szCs w:val="16"/>
                <w:lang w:val="en-US" w:eastAsia="zh-CN"/>
              </w:rPr>
              <w:t>5.8.0</w:t>
            </w:r>
          </w:p>
        </w:tc>
      </w:tr>
      <w:tr w:rsidR="00AA1E08" w14:paraId="5CF09616" w14:textId="77777777" w:rsidTr="002334FE">
        <w:tc>
          <w:tcPr>
            <w:tcW w:w="800" w:type="dxa"/>
            <w:tcBorders>
              <w:top w:val="single" w:sz="6" w:space="0" w:color="auto"/>
              <w:left w:val="single" w:sz="6" w:space="0" w:color="auto"/>
              <w:bottom w:val="single" w:sz="6" w:space="0" w:color="auto"/>
              <w:right w:val="single" w:sz="6" w:space="0" w:color="auto"/>
            </w:tcBorders>
            <w:shd w:val="solid" w:color="FFFFFF" w:fill="auto"/>
          </w:tcPr>
          <w:p w14:paraId="5B93817A" w14:textId="77777777" w:rsidR="00AA1E08" w:rsidRDefault="00AA1E08" w:rsidP="002334FE">
            <w:pPr>
              <w:pStyle w:val="TAL"/>
              <w:rPr>
                <w:rFonts w:cs="Arial"/>
                <w:sz w:val="16"/>
                <w:szCs w:val="16"/>
                <w:lang w:val="en-US" w:eastAsia="zh-CN"/>
              </w:rPr>
            </w:pPr>
            <w:r>
              <w:rPr>
                <w:rFonts w:cs="Arial" w:hint="eastAsia"/>
                <w:sz w:val="16"/>
                <w:szCs w:val="16"/>
                <w:lang w:val="en-US" w:eastAsia="zh-CN"/>
              </w:rPr>
              <w:t>2</w:t>
            </w:r>
            <w:r>
              <w:rPr>
                <w:rFonts w:cs="Arial"/>
                <w:sz w:val="16"/>
                <w:szCs w:val="16"/>
                <w:lang w:val="en-US" w:eastAsia="zh-CN"/>
              </w:rPr>
              <w:t>021-12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44DB0A79" w14:textId="77777777" w:rsidR="00AA1E08" w:rsidRDefault="00AA1E08" w:rsidP="002334FE">
            <w:pPr>
              <w:pStyle w:val="TAL"/>
              <w:rPr>
                <w:rFonts w:cs="Arial"/>
                <w:sz w:val="16"/>
                <w:szCs w:val="16"/>
                <w:lang w:val="en-US" w:eastAsia="zh-CN"/>
              </w:rPr>
            </w:pPr>
            <w:r>
              <w:rPr>
                <w:rFonts w:cs="Arial" w:hint="eastAsia"/>
                <w:sz w:val="16"/>
                <w:szCs w:val="16"/>
                <w:lang w:val="en-US" w:eastAsia="zh-CN"/>
              </w:rPr>
              <w:t>C</w:t>
            </w:r>
            <w:r>
              <w:rPr>
                <w:rFonts w:cs="Arial"/>
                <w:sz w:val="16"/>
                <w:szCs w:val="16"/>
                <w:lang w:val="en-US" w:eastAsia="zh-CN"/>
              </w:rPr>
              <w:t>T#94-e</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bottom"/>
          </w:tcPr>
          <w:p w14:paraId="222DA60A" w14:textId="77777777" w:rsidR="00AA1E08" w:rsidRPr="00E23B91" w:rsidRDefault="00AA1E08" w:rsidP="002334FE">
            <w:pPr>
              <w:pStyle w:val="TAL"/>
              <w:rPr>
                <w:rFonts w:cs="Arial"/>
                <w:sz w:val="16"/>
                <w:szCs w:val="16"/>
                <w:lang w:val="en-US" w:eastAsia="zh-CN"/>
              </w:rPr>
            </w:pPr>
            <w:r>
              <w:rPr>
                <w:rFonts w:cs="Arial" w:hint="eastAsia"/>
                <w:sz w:val="16"/>
                <w:szCs w:val="16"/>
                <w:lang w:val="en-US" w:eastAsia="zh-CN"/>
              </w:rPr>
              <w:t>C</w:t>
            </w:r>
            <w:r>
              <w:rPr>
                <w:rFonts w:cs="Arial"/>
                <w:sz w:val="16"/>
                <w:szCs w:val="16"/>
                <w:lang w:val="en-US" w:eastAsia="zh-CN"/>
              </w:rPr>
              <w:t>P-213149</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bottom"/>
          </w:tcPr>
          <w:p w14:paraId="4C479E8E" w14:textId="77777777" w:rsidR="00AA1E08" w:rsidRDefault="00AA1E08" w:rsidP="002334FE">
            <w:pPr>
              <w:pStyle w:val="TAL"/>
              <w:rPr>
                <w:rFonts w:cs="Arial"/>
                <w:sz w:val="16"/>
                <w:szCs w:val="16"/>
                <w:lang w:val="en-US" w:eastAsia="zh-CN"/>
              </w:rPr>
            </w:pPr>
            <w:r>
              <w:rPr>
                <w:rFonts w:cs="Arial"/>
                <w:sz w:val="16"/>
                <w:szCs w:val="16"/>
              </w:rPr>
              <w:t>0404</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729A8E04" w14:textId="77777777" w:rsidR="00AA1E08" w:rsidRDefault="00AA1E08" w:rsidP="002334FE">
            <w:pPr>
              <w:pStyle w:val="TAL"/>
              <w:rPr>
                <w:rFonts w:cs="Arial"/>
                <w:sz w:val="16"/>
                <w:szCs w:val="16"/>
                <w:lang w:val="en-US" w:eastAsia="ko-KR"/>
              </w:rPr>
            </w:pPr>
            <w:r>
              <w:rPr>
                <w:rFonts w:cs="Arial"/>
                <w:sz w:val="16"/>
                <w:szCs w:val="16"/>
              </w:rPr>
              <w:t>1</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bottom"/>
          </w:tcPr>
          <w:p w14:paraId="2E4726E4" w14:textId="77777777" w:rsidR="00AA1E08" w:rsidRDefault="00AA1E08" w:rsidP="002334FE">
            <w:pPr>
              <w:pStyle w:val="TAL"/>
              <w:rPr>
                <w:rFonts w:cs="Arial"/>
                <w:sz w:val="16"/>
                <w:szCs w:val="16"/>
                <w:lang w:val="en-US" w:eastAsia="zh-CN"/>
              </w:rPr>
            </w:pPr>
            <w:r>
              <w:rPr>
                <w:rFonts w:cs="Arial"/>
                <w:sz w:val="16"/>
                <w:szCs w:val="16"/>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bottom"/>
          </w:tcPr>
          <w:p w14:paraId="7AABC0FB" w14:textId="77777777" w:rsidR="00AA1E08" w:rsidRPr="00360E1B" w:rsidRDefault="00AA1E08" w:rsidP="002334FE">
            <w:pPr>
              <w:pStyle w:val="TAL"/>
              <w:rPr>
                <w:lang w:val="en-US"/>
              </w:rPr>
            </w:pPr>
            <w:r>
              <w:rPr>
                <w:rFonts w:cs="Arial"/>
                <w:sz w:val="16"/>
                <w:szCs w:val="16"/>
              </w:rPr>
              <w:t>Naming Convention</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A175A51" w14:textId="77777777" w:rsidR="00AA1E08" w:rsidRDefault="00AA1E08" w:rsidP="002334FE">
            <w:pPr>
              <w:pStyle w:val="TAL"/>
              <w:rPr>
                <w:rFonts w:cs="Arial"/>
                <w:sz w:val="16"/>
                <w:szCs w:val="16"/>
                <w:lang w:val="en-US" w:eastAsia="zh-CN"/>
              </w:rPr>
            </w:pPr>
            <w:r>
              <w:rPr>
                <w:rFonts w:cs="Arial" w:hint="eastAsia"/>
                <w:sz w:val="16"/>
                <w:szCs w:val="16"/>
                <w:lang w:val="en-US" w:eastAsia="zh-CN"/>
              </w:rPr>
              <w:t>1</w:t>
            </w:r>
            <w:r>
              <w:rPr>
                <w:rFonts w:cs="Arial"/>
                <w:sz w:val="16"/>
                <w:szCs w:val="16"/>
                <w:lang w:val="en-US" w:eastAsia="zh-CN"/>
              </w:rPr>
              <w:t>5.8.0</w:t>
            </w:r>
          </w:p>
        </w:tc>
      </w:tr>
      <w:bookmarkEnd w:id="14"/>
      <w:bookmarkEnd w:id="15"/>
      <w:bookmarkEnd w:id="16"/>
    </w:tbl>
    <w:p w14:paraId="6AE5F0B0" w14:textId="77777777" w:rsidR="00080512" w:rsidRDefault="00080512" w:rsidP="002334FE"/>
    <w:sectPr w:rsidR="00080512">
      <w:headerReference w:type="default" r:id="rId17"/>
      <w:footerReference w:type="default" r:id="rId18"/>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8BC89" w14:textId="77777777" w:rsidR="00B8228F" w:rsidRDefault="00B8228F">
      <w:r>
        <w:separator/>
      </w:r>
    </w:p>
  </w:endnote>
  <w:endnote w:type="continuationSeparator" w:id="0">
    <w:p w14:paraId="782474FC" w14:textId="77777777" w:rsidR="00B8228F" w:rsidRDefault="00B82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FFD65" w14:textId="77777777" w:rsidR="002334FE" w:rsidRDefault="002334FE">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76CD13" w14:textId="77777777" w:rsidR="00B8228F" w:rsidRDefault="00B8228F">
      <w:r>
        <w:separator/>
      </w:r>
    </w:p>
  </w:footnote>
  <w:footnote w:type="continuationSeparator" w:id="0">
    <w:p w14:paraId="44430ABF" w14:textId="77777777" w:rsidR="00B8228F" w:rsidRDefault="00B82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AA2FE" w14:textId="25F3A03C" w:rsidR="002334FE" w:rsidRDefault="002334F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2D6D1C">
      <w:rPr>
        <w:rFonts w:ascii="Arial" w:hAnsi="Arial" w:cs="Arial"/>
        <w:b/>
        <w:noProof/>
        <w:sz w:val="18"/>
        <w:szCs w:val="18"/>
      </w:rPr>
      <w:t>3GPP TS 29.505 V15.8.0 (2021-12)</w:t>
    </w:r>
    <w:r>
      <w:rPr>
        <w:rFonts w:ascii="Arial" w:hAnsi="Arial" w:cs="Arial"/>
        <w:b/>
        <w:sz w:val="18"/>
        <w:szCs w:val="18"/>
      </w:rPr>
      <w:fldChar w:fldCharType="end"/>
    </w:r>
  </w:p>
  <w:p w14:paraId="7A6BC72E" w14:textId="77777777" w:rsidR="002334FE" w:rsidRDefault="002334F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14:paraId="13C538E8" w14:textId="37AC4DCE" w:rsidR="002334FE" w:rsidRDefault="002334FE">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2D6D1C">
      <w:rPr>
        <w:rFonts w:ascii="Arial" w:hAnsi="Arial" w:cs="Arial"/>
        <w:b/>
        <w:noProof/>
        <w:sz w:val="18"/>
        <w:szCs w:val="18"/>
      </w:rPr>
      <w:t>Release 15</w:t>
    </w:r>
    <w:r>
      <w:rPr>
        <w:rFonts w:ascii="Arial" w:hAnsi="Arial" w:cs="Arial"/>
        <w:b/>
        <w:sz w:val="18"/>
        <w:szCs w:val="18"/>
      </w:rPr>
      <w:fldChar w:fldCharType="end"/>
    </w:r>
  </w:p>
  <w:p w14:paraId="1024E63D" w14:textId="77777777" w:rsidR="002334FE" w:rsidRDefault="002334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3922A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B5AF6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41C3C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84E43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7FA6F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EA75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54221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F4D3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A63EC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73A4F8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270C203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2828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DF590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1"/>
  </w:num>
  <w:num w:numId="4">
    <w:abstractNumId w:val="14"/>
  </w:num>
  <w:num w:numId="5">
    <w:abstractNumId w:val="8"/>
  </w:num>
  <w:num w:numId="6">
    <w:abstractNumId w:val="8"/>
    <w:lvlOverride w:ilvl="0">
      <w:startOverride w:val="1"/>
    </w:lvlOverride>
  </w:num>
  <w:num w:numId="7">
    <w:abstractNumId w:val="12"/>
  </w:num>
  <w:num w:numId="8">
    <w:abstractNumId w:val="15"/>
  </w:num>
  <w:num w:numId="9">
    <w:abstractNumId w:val="13"/>
  </w:num>
  <w:num w:numId="10">
    <w:abstractNumId w:val="9"/>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9"/>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33397"/>
    <w:rsid w:val="00040095"/>
    <w:rsid w:val="00051834"/>
    <w:rsid w:val="00054A22"/>
    <w:rsid w:val="00062023"/>
    <w:rsid w:val="000655A6"/>
    <w:rsid w:val="00080512"/>
    <w:rsid w:val="000C47C3"/>
    <w:rsid w:val="000D58AB"/>
    <w:rsid w:val="00133525"/>
    <w:rsid w:val="001A4C42"/>
    <w:rsid w:val="001A7420"/>
    <w:rsid w:val="001B6637"/>
    <w:rsid w:val="001C21C3"/>
    <w:rsid w:val="001D02C2"/>
    <w:rsid w:val="001F0C1D"/>
    <w:rsid w:val="001F1132"/>
    <w:rsid w:val="001F168B"/>
    <w:rsid w:val="002334FE"/>
    <w:rsid w:val="002347A2"/>
    <w:rsid w:val="002675F0"/>
    <w:rsid w:val="002760EE"/>
    <w:rsid w:val="002B6339"/>
    <w:rsid w:val="002D6D1C"/>
    <w:rsid w:val="002E00EE"/>
    <w:rsid w:val="003172DC"/>
    <w:rsid w:val="0035462D"/>
    <w:rsid w:val="00356555"/>
    <w:rsid w:val="003765B8"/>
    <w:rsid w:val="003C3971"/>
    <w:rsid w:val="00423334"/>
    <w:rsid w:val="00425D05"/>
    <w:rsid w:val="004345EC"/>
    <w:rsid w:val="00465515"/>
    <w:rsid w:val="0049751D"/>
    <w:rsid w:val="004C30AC"/>
    <w:rsid w:val="004D3578"/>
    <w:rsid w:val="004E213A"/>
    <w:rsid w:val="004F0988"/>
    <w:rsid w:val="004F3340"/>
    <w:rsid w:val="0053388B"/>
    <w:rsid w:val="00535773"/>
    <w:rsid w:val="00543E6C"/>
    <w:rsid w:val="00565087"/>
    <w:rsid w:val="00597B11"/>
    <w:rsid w:val="005D2E01"/>
    <w:rsid w:val="005D7526"/>
    <w:rsid w:val="005E4BB2"/>
    <w:rsid w:val="005F788A"/>
    <w:rsid w:val="00602AEA"/>
    <w:rsid w:val="00614FDF"/>
    <w:rsid w:val="0063543D"/>
    <w:rsid w:val="00647114"/>
    <w:rsid w:val="006912E9"/>
    <w:rsid w:val="006A323F"/>
    <w:rsid w:val="006B30D0"/>
    <w:rsid w:val="006C3D95"/>
    <w:rsid w:val="006E5C86"/>
    <w:rsid w:val="00701116"/>
    <w:rsid w:val="0071174C"/>
    <w:rsid w:val="00713C44"/>
    <w:rsid w:val="00734A5B"/>
    <w:rsid w:val="0074026F"/>
    <w:rsid w:val="007429F6"/>
    <w:rsid w:val="00744E76"/>
    <w:rsid w:val="00763546"/>
    <w:rsid w:val="00765EA3"/>
    <w:rsid w:val="00774DA4"/>
    <w:rsid w:val="00781F0F"/>
    <w:rsid w:val="007B600E"/>
    <w:rsid w:val="007F0F4A"/>
    <w:rsid w:val="008028A4"/>
    <w:rsid w:val="00830747"/>
    <w:rsid w:val="00856C85"/>
    <w:rsid w:val="008768CA"/>
    <w:rsid w:val="008C384C"/>
    <w:rsid w:val="008E2D68"/>
    <w:rsid w:val="008E6756"/>
    <w:rsid w:val="0090271F"/>
    <w:rsid w:val="00902E23"/>
    <w:rsid w:val="009114D7"/>
    <w:rsid w:val="0091348E"/>
    <w:rsid w:val="00917CCB"/>
    <w:rsid w:val="00933FB0"/>
    <w:rsid w:val="00942EC2"/>
    <w:rsid w:val="009F37B7"/>
    <w:rsid w:val="00A10F02"/>
    <w:rsid w:val="00A164B4"/>
    <w:rsid w:val="00A26956"/>
    <w:rsid w:val="00A27486"/>
    <w:rsid w:val="00A53724"/>
    <w:rsid w:val="00A56066"/>
    <w:rsid w:val="00A73129"/>
    <w:rsid w:val="00A82346"/>
    <w:rsid w:val="00A92BA1"/>
    <w:rsid w:val="00A95A32"/>
    <w:rsid w:val="00AA1E08"/>
    <w:rsid w:val="00AB4A5D"/>
    <w:rsid w:val="00AC6BC6"/>
    <w:rsid w:val="00AE65E2"/>
    <w:rsid w:val="00AF1460"/>
    <w:rsid w:val="00B15449"/>
    <w:rsid w:val="00B8228F"/>
    <w:rsid w:val="00B93086"/>
    <w:rsid w:val="00BA19ED"/>
    <w:rsid w:val="00BA4B8D"/>
    <w:rsid w:val="00BC0F7D"/>
    <w:rsid w:val="00BD7D31"/>
    <w:rsid w:val="00BE3255"/>
    <w:rsid w:val="00BF128E"/>
    <w:rsid w:val="00C074DD"/>
    <w:rsid w:val="00C1496A"/>
    <w:rsid w:val="00C33079"/>
    <w:rsid w:val="00C45231"/>
    <w:rsid w:val="00C551FF"/>
    <w:rsid w:val="00C72833"/>
    <w:rsid w:val="00C80F1D"/>
    <w:rsid w:val="00C91962"/>
    <w:rsid w:val="00C93F40"/>
    <w:rsid w:val="00CA3D0C"/>
    <w:rsid w:val="00D57972"/>
    <w:rsid w:val="00D675A9"/>
    <w:rsid w:val="00D738D6"/>
    <w:rsid w:val="00D755EB"/>
    <w:rsid w:val="00D76048"/>
    <w:rsid w:val="00D82E6F"/>
    <w:rsid w:val="00D87E00"/>
    <w:rsid w:val="00D9134D"/>
    <w:rsid w:val="00DA7A03"/>
    <w:rsid w:val="00DB1818"/>
    <w:rsid w:val="00DC309B"/>
    <w:rsid w:val="00DC4DA2"/>
    <w:rsid w:val="00DD4C17"/>
    <w:rsid w:val="00DD74A5"/>
    <w:rsid w:val="00DF2B1F"/>
    <w:rsid w:val="00DF62CD"/>
    <w:rsid w:val="00E16509"/>
    <w:rsid w:val="00E44582"/>
    <w:rsid w:val="00E77645"/>
    <w:rsid w:val="00EA15B0"/>
    <w:rsid w:val="00EA5EA7"/>
    <w:rsid w:val="00EC4A25"/>
    <w:rsid w:val="00EF608C"/>
    <w:rsid w:val="00F025A2"/>
    <w:rsid w:val="00F04712"/>
    <w:rsid w:val="00F13360"/>
    <w:rsid w:val="00F22EC7"/>
    <w:rsid w:val="00F325C8"/>
    <w:rsid w:val="00F653B8"/>
    <w:rsid w:val="00F9008D"/>
    <w:rsid w:val="00FA1266"/>
    <w:rsid w:val="00FA6A50"/>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891F54"/>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6A50"/>
    <w:pPr>
      <w:overflowPunct w:val="0"/>
      <w:autoSpaceDE w:val="0"/>
      <w:autoSpaceDN w:val="0"/>
      <w:adjustRightInd w:val="0"/>
      <w:spacing w:after="180"/>
      <w:textAlignment w:val="baseline"/>
    </w:pPr>
  </w:style>
  <w:style w:type="paragraph" w:styleId="Heading1">
    <w:name w:val="heading 1"/>
    <w:next w:val="Normal"/>
    <w:link w:val="Heading1Char"/>
    <w:qFormat/>
    <w:rsid w:val="00FA6A50"/>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rPr>
  </w:style>
  <w:style w:type="paragraph" w:styleId="Heading2">
    <w:name w:val="heading 2"/>
    <w:basedOn w:val="Heading1"/>
    <w:next w:val="Normal"/>
    <w:link w:val="Heading2Char"/>
    <w:qFormat/>
    <w:rsid w:val="00FA6A50"/>
    <w:pPr>
      <w:pBdr>
        <w:top w:val="none" w:sz="0" w:space="0" w:color="auto"/>
      </w:pBdr>
      <w:spacing w:before="180"/>
      <w:outlineLvl w:val="1"/>
    </w:pPr>
    <w:rPr>
      <w:sz w:val="32"/>
    </w:rPr>
  </w:style>
  <w:style w:type="paragraph" w:styleId="Heading3">
    <w:name w:val="heading 3"/>
    <w:basedOn w:val="Heading2"/>
    <w:next w:val="Normal"/>
    <w:link w:val="Heading3Char"/>
    <w:qFormat/>
    <w:rsid w:val="00FA6A50"/>
    <w:pPr>
      <w:spacing w:before="120"/>
      <w:outlineLvl w:val="2"/>
    </w:pPr>
    <w:rPr>
      <w:sz w:val="28"/>
    </w:rPr>
  </w:style>
  <w:style w:type="paragraph" w:styleId="Heading4">
    <w:name w:val="heading 4"/>
    <w:basedOn w:val="Heading3"/>
    <w:next w:val="Normal"/>
    <w:link w:val="Heading4Char"/>
    <w:qFormat/>
    <w:rsid w:val="00FA6A50"/>
    <w:pPr>
      <w:ind w:left="1418" w:hanging="1418"/>
      <w:outlineLvl w:val="3"/>
    </w:pPr>
    <w:rPr>
      <w:sz w:val="24"/>
    </w:rPr>
  </w:style>
  <w:style w:type="paragraph" w:styleId="Heading5">
    <w:name w:val="heading 5"/>
    <w:basedOn w:val="Heading4"/>
    <w:next w:val="Normal"/>
    <w:link w:val="Heading5Char"/>
    <w:qFormat/>
    <w:rsid w:val="00FA6A50"/>
    <w:pPr>
      <w:ind w:left="1701" w:hanging="1701"/>
      <w:outlineLvl w:val="4"/>
    </w:pPr>
    <w:rPr>
      <w:sz w:val="22"/>
    </w:rPr>
  </w:style>
  <w:style w:type="paragraph" w:styleId="Heading6">
    <w:name w:val="heading 6"/>
    <w:basedOn w:val="Normal"/>
    <w:next w:val="Normal"/>
    <w:link w:val="Heading6Char"/>
    <w:qFormat/>
    <w:rsid w:val="00FA6A50"/>
    <w:pPr>
      <w:keepNext/>
      <w:keepLines/>
      <w:numPr>
        <w:ilvl w:val="5"/>
        <w:numId w:val="9"/>
      </w:numPr>
      <w:spacing w:before="120"/>
      <w:outlineLvl w:val="5"/>
    </w:pPr>
    <w:rPr>
      <w:rFonts w:ascii="Arial" w:hAnsi="Arial"/>
    </w:rPr>
  </w:style>
  <w:style w:type="paragraph" w:styleId="Heading7">
    <w:name w:val="heading 7"/>
    <w:basedOn w:val="Normal"/>
    <w:next w:val="Normal"/>
    <w:link w:val="Heading7Char"/>
    <w:semiHidden/>
    <w:qFormat/>
    <w:rsid w:val="00FA6A50"/>
    <w:pPr>
      <w:keepNext/>
      <w:keepLines/>
      <w:numPr>
        <w:ilvl w:val="6"/>
        <w:numId w:val="9"/>
      </w:numPr>
      <w:spacing w:before="120"/>
      <w:outlineLvl w:val="6"/>
    </w:pPr>
    <w:rPr>
      <w:rFonts w:ascii="Arial" w:hAnsi="Arial"/>
    </w:rPr>
  </w:style>
  <w:style w:type="paragraph" w:styleId="Heading8">
    <w:name w:val="heading 8"/>
    <w:basedOn w:val="Heading1"/>
    <w:next w:val="Normal"/>
    <w:link w:val="Heading8Char"/>
    <w:qFormat/>
    <w:rsid w:val="00FA6A50"/>
    <w:pPr>
      <w:ind w:left="0" w:firstLine="0"/>
      <w:outlineLvl w:val="7"/>
    </w:pPr>
  </w:style>
  <w:style w:type="paragraph" w:styleId="Heading9">
    <w:name w:val="heading 9"/>
    <w:basedOn w:val="Heading8"/>
    <w:next w:val="Normal"/>
    <w:link w:val="Heading9Char"/>
    <w:qFormat/>
    <w:rsid w:val="00FA6A5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A6A50"/>
    <w:pPr>
      <w:spacing w:after="120"/>
    </w:pPr>
  </w:style>
  <w:style w:type="paragraph" w:styleId="List">
    <w:name w:val="List"/>
    <w:basedOn w:val="Normal"/>
    <w:rsid w:val="00FA6A50"/>
    <w:pPr>
      <w:ind w:left="283" w:hanging="283"/>
      <w:contextualSpacing/>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styleId="Index1">
    <w:name w:val="index 1"/>
    <w:basedOn w:val="Normal"/>
    <w:next w:val="Normal"/>
    <w:autoRedefine/>
    <w:rsid w:val="00FA6A50"/>
    <w:pPr>
      <w:ind w:left="200" w:hanging="200"/>
    </w:pPr>
  </w:style>
  <w:style w:type="character" w:customStyle="1" w:styleId="ZGSM">
    <w:name w:val="ZGSM"/>
    <w:rsid w:val="00FA6A50"/>
  </w:style>
  <w:style w:type="paragraph" w:styleId="List2">
    <w:name w:val="List 2"/>
    <w:basedOn w:val="Normal"/>
    <w:rsid w:val="00FA6A50"/>
    <w:pPr>
      <w:ind w:left="566" w:hanging="283"/>
      <w:contextualSpacing/>
    </w:pPr>
  </w:style>
  <w:style w:type="paragraph" w:styleId="List3">
    <w:name w:val="List 3"/>
    <w:basedOn w:val="Normal"/>
    <w:rsid w:val="00FA6A50"/>
    <w:pPr>
      <w:ind w:left="849" w:hanging="283"/>
      <w:contextualSpacing/>
    </w:pPr>
  </w:style>
  <w:style w:type="paragraph" w:styleId="TOC5">
    <w:name w:val="toc 5"/>
    <w:basedOn w:val="TOC4"/>
    <w:uiPriority w:val="39"/>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customStyle="1" w:styleId="B4">
    <w:name w:val="B4"/>
    <w:basedOn w:val="List4"/>
    <w:rsid w:val="00FA6A50"/>
    <w:pPr>
      <w:ind w:left="1418" w:hanging="284"/>
      <w:contextualSpacing w:val="0"/>
    </w:pPr>
  </w:style>
  <w:style w:type="paragraph" w:customStyle="1" w:styleId="TT">
    <w:name w:val="TT"/>
    <w:basedOn w:val="Heading1"/>
    <w:next w:val="Normal"/>
    <w:rsid w:val="00FA6A50"/>
    <w:pPr>
      <w:outlineLvl w:val="9"/>
    </w:pPr>
  </w:style>
  <w:style w:type="paragraph" w:styleId="List4">
    <w:name w:val="List 4"/>
    <w:basedOn w:val="Normal"/>
    <w:rsid w:val="00FA6A50"/>
    <w:pPr>
      <w:ind w:left="1132" w:hanging="283"/>
      <w:contextualSpacing/>
    </w:pPr>
  </w:style>
  <w:style w:type="paragraph" w:customStyle="1" w:styleId="NO">
    <w:name w:val="NO"/>
    <w:basedOn w:val="Normal"/>
    <w:link w:val="NOChar"/>
    <w:rsid w:val="00FA6A50"/>
    <w:pPr>
      <w:keepLines/>
      <w:ind w:left="1135" w:hanging="851"/>
    </w:pPr>
  </w:style>
  <w:style w:type="paragraph" w:customStyle="1" w:styleId="PL">
    <w:name w:val="PL"/>
    <w:link w:val="PLChar"/>
    <w:rsid w:val="00FA6A5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rPr>
  </w:style>
  <w:style w:type="paragraph" w:customStyle="1" w:styleId="B5">
    <w:name w:val="B5"/>
    <w:basedOn w:val="List5"/>
    <w:rsid w:val="00FA6A50"/>
    <w:pPr>
      <w:ind w:left="1702" w:hanging="284"/>
      <w:contextualSpacing w:val="0"/>
    </w:pPr>
  </w:style>
  <w:style w:type="paragraph" w:customStyle="1" w:styleId="TAL">
    <w:name w:val="TAL"/>
    <w:basedOn w:val="Normal"/>
    <w:link w:val="TALChar"/>
    <w:rsid w:val="00FA6A50"/>
    <w:pPr>
      <w:keepNext/>
      <w:keepLines/>
      <w:spacing w:after="0"/>
    </w:pPr>
    <w:rPr>
      <w:rFonts w:ascii="Arial" w:hAnsi="Arial"/>
      <w:sz w:val="18"/>
    </w:rPr>
  </w:style>
  <w:style w:type="paragraph" w:customStyle="1" w:styleId="TAH">
    <w:name w:val="TAH"/>
    <w:basedOn w:val="TAC"/>
    <w:link w:val="TAHChar"/>
    <w:rsid w:val="00FA6A50"/>
    <w:rPr>
      <w:b/>
    </w:rPr>
  </w:style>
  <w:style w:type="paragraph" w:customStyle="1" w:styleId="TAC">
    <w:name w:val="TAC"/>
    <w:basedOn w:val="TAL"/>
    <w:link w:val="TACChar"/>
    <w:rsid w:val="00FA6A50"/>
    <w:pPr>
      <w:jc w:val="center"/>
    </w:pPr>
  </w:style>
  <w:style w:type="paragraph" w:styleId="List5">
    <w:name w:val="List 5"/>
    <w:basedOn w:val="Normal"/>
    <w:rsid w:val="00FA6A50"/>
    <w:pPr>
      <w:ind w:left="1415" w:hanging="283"/>
      <w:contextualSpacing/>
    </w:pPr>
  </w:style>
  <w:style w:type="paragraph" w:customStyle="1" w:styleId="EX">
    <w:name w:val="EX"/>
    <w:basedOn w:val="Normal"/>
    <w:link w:val="EXCar"/>
    <w:rsid w:val="00FA6A50"/>
    <w:pPr>
      <w:keepLines/>
      <w:ind w:left="1702" w:hanging="1418"/>
    </w:pPr>
  </w:style>
  <w:style w:type="paragraph" w:customStyle="1" w:styleId="FP">
    <w:name w:val="FP"/>
    <w:basedOn w:val="Normal"/>
    <w:rsid w:val="00FA6A50"/>
    <w:pPr>
      <w:spacing w:after="0"/>
    </w:pPr>
  </w:style>
  <w:style w:type="paragraph" w:customStyle="1" w:styleId="EQ">
    <w:name w:val="EQ"/>
    <w:basedOn w:val="Normal"/>
    <w:next w:val="Normal"/>
    <w:rsid w:val="00FA6A50"/>
    <w:pPr>
      <w:keepLines/>
      <w:tabs>
        <w:tab w:val="center" w:pos="4536"/>
        <w:tab w:val="right" w:pos="9072"/>
      </w:tabs>
    </w:pPr>
    <w:rPr>
      <w:noProof/>
    </w:rPr>
  </w:style>
  <w:style w:type="paragraph" w:customStyle="1" w:styleId="EW">
    <w:name w:val="EW"/>
    <w:basedOn w:val="EX"/>
    <w:rsid w:val="00FA6A50"/>
    <w:pPr>
      <w:spacing w:after="0"/>
    </w:pPr>
  </w:style>
  <w:style w:type="paragraph" w:customStyle="1" w:styleId="B1">
    <w:name w:val="B1"/>
    <w:basedOn w:val="List"/>
    <w:link w:val="B1Char"/>
    <w:rsid w:val="00FA6A50"/>
    <w:pPr>
      <w:ind w:left="568" w:hanging="284"/>
      <w:contextualSpacing w:val="0"/>
    </w:pPr>
  </w:style>
  <w:style w:type="paragraph" w:styleId="TOC6">
    <w:name w:val="toc 6"/>
    <w:basedOn w:val="TOC5"/>
    <w:next w:val="Normal"/>
    <w:uiPriority w:val="39"/>
    <w:pPr>
      <w:ind w:left="1985" w:hanging="1985"/>
    </w:pPr>
  </w:style>
  <w:style w:type="paragraph" w:customStyle="1" w:styleId="EditorsNote">
    <w:name w:val="Editor's Note"/>
    <w:basedOn w:val="NO"/>
    <w:rsid w:val="00FA6A50"/>
    <w:rPr>
      <w:color w:val="FF0000"/>
    </w:rPr>
  </w:style>
  <w:style w:type="paragraph" w:customStyle="1" w:styleId="H6">
    <w:name w:val="H6"/>
    <w:basedOn w:val="Heading5"/>
    <w:next w:val="Normal"/>
    <w:rsid w:val="00FA6A50"/>
    <w:pPr>
      <w:ind w:left="1985" w:hanging="1985"/>
      <w:outlineLvl w:val="9"/>
    </w:pPr>
    <w:rPr>
      <w:sz w:val="20"/>
    </w:rPr>
  </w:style>
  <w:style w:type="paragraph" w:customStyle="1" w:styleId="TH">
    <w:name w:val="TH"/>
    <w:basedOn w:val="Normal"/>
    <w:link w:val="THChar"/>
    <w:rsid w:val="00FA6A50"/>
    <w:pPr>
      <w:keepNext/>
      <w:keepLines/>
      <w:spacing w:before="60"/>
      <w:jc w:val="center"/>
    </w:pPr>
    <w:rPr>
      <w:rFonts w:ascii="Arial" w:hAnsi="Arial"/>
      <w:b/>
    </w:rPr>
  </w:style>
  <w:style w:type="paragraph" w:customStyle="1" w:styleId="ZA">
    <w:name w:val="ZA"/>
    <w:rsid w:val="00FA6A5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rPr>
  </w:style>
  <w:style w:type="paragraph" w:customStyle="1" w:styleId="ZB">
    <w:name w:val="ZB"/>
    <w:rsid w:val="00FA6A5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rPr>
  </w:style>
  <w:style w:type="paragraph" w:customStyle="1" w:styleId="ZT">
    <w:name w:val="ZT"/>
    <w:rsid w:val="00FA6A50"/>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rPr>
  </w:style>
  <w:style w:type="paragraph" w:customStyle="1" w:styleId="ZU">
    <w:name w:val="ZU"/>
    <w:rsid w:val="00FA6A5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rPr>
  </w:style>
  <w:style w:type="paragraph" w:customStyle="1" w:styleId="TAN">
    <w:name w:val="TAN"/>
    <w:basedOn w:val="TAL"/>
    <w:link w:val="TANChar"/>
    <w:rsid w:val="00FA6A50"/>
    <w:pPr>
      <w:ind w:left="851" w:hanging="851"/>
    </w:pPr>
  </w:style>
  <w:style w:type="paragraph" w:customStyle="1" w:styleId="LD">
    <w:name w:val="LD"/>
    <w:rsid w:val="00FA6A50"/>
    <w:pPr>
      <w:keepNext/>
      <w:keepLines/>
      <w:overflowPunct w:val="0"/>
      <w:autoSpaceDE w:val="0"/>
      <w:autoSpaceDN w:val="0"/>
      <w:adjustRightInd w:val="0"/>
      <w:spacing w:line="180" w:lineRule="exact"/>
      <w:textAlignment w:val="baseline"/>
    </w:pPr>
    <w:rPr>
      <w:rFonts w:ascii="Courier New" w:hAnsi="Courier New"/>
      <w:noProof/>
    </w:rPr>
  </w:style>
  <w:style w:type="paragraph" w:customStyle="1" w:styleId="TF">
    <w:name w:val="TF"/>
    <w:basedOn w:val="TH"/>
    <w:link w:val="TFChar"/>
    <w:rsid w:val="00FA6A50"/>
    <w:pPr>
      <w:keepNext w:val="0"/>
      <w:spacing w:before="0" w:after="240"/>
    </w:pPr>
  </w:style>
  <w:style w:type="paragraph" w:customStyle="1" w:styleId="NF">
    <w:name w:val="NF"/>
    <w:basedOn w:val="NO"/>
    <w:rsid w:val="00FA6A50"/>
    <w:pPr>
      <w:keepNext/>
      <w:spacing w:after="0"/>
    </w:pPr>
    <w:rPr>
      <w:rFonts w:ascii="Arial" w:hAnsi="Arial"/>
      <w:sz w:val="18"/>
    </w:rPr>
  </w:style>
  <w:style w:type="paragraph" w:customStyle="1" w:styleId="B2">
    <w:name w:val="B2"/>
    <w:basedOn w:val="List2"/>
    <w:rsid w:val="00FA6A50"/>
    <w:pPr>
      <w:ind w:left="851" w:hanging="284"/>
      <w:contextualSpacing w:val="0"/>
    </w:pPr>
  </w:style>
  <w:style w:type="paragraph" w:customStyle="1" w:styleId="B3">
    <w:name w:val="B3"/>
    <w:basedOn w:val="List3"/>
    <w:rsid w:val="00FA6A50"/>
    <w:pPr>
      <w:ind w:left="1135" w:hanging="284"/>
      <w:contextualSpacing w:val="0"/>
    </w:pPr>
  </w:style>
  <w:style w:type="character" w:customStyle="1" w:styleId="BodyTextChar">
    <w:name w:val="Body Text Char"/>
    <w:basedOn w:val="DefaultParagraphFont"/>
    <w:link w:val="BodyText"/>
    <w:rsid w:val="00FA6A50"/>
  </w:style>
  <w:style w:type="paragraph" w:customStyle="1" w:styleId="NW">
    <w:name w:val="NW"/>
    <w:basedOn w:val="NO"/>
    <w:rsid w:val="00FA6A50"/>
    <w:pPr>
      <w:spacing w:after="0"/>
    </w:pPr>
  </w:style>
  <w:style w:type="paragraph" w:customStyle="1" w:styleId="TAR">
    <w:name w:val="TAR"/>
    <w:basedOn w:val="TAL"/>
    <w:rsid w:val="00FA6A50"/>
    <w:pPr>
      <w:jc w:val="right"/>
    </w:pPr>
  </w:style>
  <w:style w:type="paragraph" w:customStyle="1" w:styleId="ZV">
    <w:name w:val="ZV"/>
    <w:basedOn w:val="ZU"/>
    <w:rsid w:val="00FA6A50"/>
    <w:pPr>
      <w:framePr w:wrap="notBeside" w:y="16161"/>
    </w:pPr>
  </w:style>
  <w:style w:type="paragraph" w:customStyle="1" w:styleId="Guidance">
    <w:name w:val="Guidance"/>
    <w:basedOn w:val="Normal"/>
    <w:rPr>
      <w:i/>
      <w:color w:val="0000FF"/>
    </w:rPr>
  </w:style>
  <w:style w:type="character" w:styleId="Hyperlink">
    <w:name w:val="Hyperlink"/>
    <w:uiPriority w:val="99"/>
    <w:rsid w:val="0074026F"/>
    <w:rPr>
      <w:color w:val="0563C1"/>
      <w:u w:val="single"/>
    </w:rPr>
  </w:style>
  <w:style w:type="character" w:customStyle="1" w:styleId="Heading1Char">
    <w:name w:val="Heading 1 Char"/>
    <w:link w:val="Heading1"/>
    <w:rsid w:val="00AA1E08"/>
    <w:rPr>
      <w:rFonts w:ascii="Arial" w:hAnsi="Arial"/>
      <w:sz w:val="36"/>
    </w:rPr>
  </w:style>
  <w:style w:type="character" w:customStyle="1" w:styleId="Heading2Char">
    <w:name w:val="Heading 2 Char"/>
    <w:link w:val="Heading2"/>
    <w:rsid w:val="00AA1E08"/>
    <w:rPr>
      <w:rFonts w:ascii="Arial" w:hAnsi="Arial"/>
      <w:sz w:val="32"/>
    </w:rPr>
  </w:style>
  <w:style w:type="character" w:customStyle="1" w:styleId="Heading3Char">
    <w:name w:val="Heading 3 Char"/>
    <w:link w:val="Heading3"/>
    <w:rsid w:val="00AA1E08"/>
    <w:rPr>
      <w:rFonts w:ascii="Arial" w:hAnsi="Arial"/>
      <w:sz w:val="28"/>
    </w:rPr>
  </w:style>
  <w:style w:type="character" w:customStyle="1" w:styleId="Heading4Char">
    <w:name w:val="Heading 4 Char"/>
    <w:link w:val="Heading4"/>
    <w:rsid w:val="00AA1E08"/>
    <w:rPr>
      <w:rFonts w:ascii="Arial" w:hAnsi="Arial"/>
      <w:sz w:val="24"/>
    </w:rPr>
  </w:style>
  <w:style w:type="character" w:customStyle="1" w:styleId="Heading5Char">
    <w:name w:val="Heading 5 Char"/>
    <w:link w:val="Heading5"/>
    <w:rsid w:val="00AA1E08"/>
    <w:rPr>
      <w:rFonts w:ascii="Arial" w:hAnsi="Arial"/>
      <w:sz w:val="22"/>
    </w:rPr>
  </w:style>
  <w:style w:type="character" w:customStyle="1" w:styleId="Heading6Char">
    <w:name w:val="Heading 6 Char"/>
    <w:link w:val="Heading6"/>
    <w:rsid w:val="00AA1E08"/>
    <w:rPr>
      <w:rFonts w:ascii="Arial" w:hAnsi="Arial"/>
      <w:lang w:eastAsia="en-US"/>
    </w:rPr>
  </w:style>
  <w:style w:type="character" w:customStyle="1" w:styleId="Heading7Char">
    <w:name w:val="Heading 7 Char"/>
    <w:link w:val="Heading7"/>
    <w:rsid w:val="00AA1E08"/>
    <w:rPr>
      <w:rFonts w:ascii="Arial" w:hAnsi="Arial"/>
      <w:lang w:eastAsia="en-US"/>
    </w:rPr>
  </w:style>
  <w:style w:type="character" w:customStyle="1" w:styleId="Heading8Char">
    <w:name w:val="Heading 8 Char"/>
    <w:link w:val="Heading8"/>
    <w:rsid w:val="00AA1E08"/>
    <w:rPr>
      <w:rFonts w:ascii="Arial" w:hAnsi="Arial"/>
      <w:sz w:val="36"/>
    </w:rPr>
  </w:style>
  <w:style w:type="character" w:customStyle="1" w:styleId="Heading9Char">
    <w:name w:val="Heading 9 Char"/>
    <w:link w:val="Heading9"/>
    <w:rsid w:val="00AA1E08"/>
    <w:rPr>
      <w:rFonts w:ascii="Arial" w:hAnsi="Arial"/>
      <w:sz w:val="36"/>
    </w:rPr>
  </w:style>
  <w:style w:type="character" w:customStyle="1" w:styleId="NOChar">
    <w:name w:val="NO Char"/>
    <w:link w:val="NO"/>
    <w:locked/>
    <w:rsid w:val="00AA1E08"/>
  </w:style>
  <w:style w:type="character" w:customStyle="1" w:styleId="PLChar">
    <w:name w:val="PL Char"/>
    <w:link w:val="PL"/>
    <w:locked/>
    <w:rsid w:val="00AA1E08"/>
    <w:rPr>
      <w:rFonts w:ascii="Courier New" w:hAnsi="Courier New"/>
      <w:noProof/>
      <w:sz w:val="16"/>
    </w:rPr>
  </w:style>
  <w:style w:type="character" w:customStyle="1" w:styleId="TALChar">
    <w:name w:val="TAL Char"/>
    <w:link w:val="TAL"/>
    <w:locked/>
    <w:rsid w:val="00AA1E08"/>
    <w:rPr>
      <w:rFonts w:ascii="Arial" w:hAnsi="Arial"/>
      <w:sz w:val="18"/>
    </w:rPr>
  </w:style>
  <w:style w:type="character" w:customStyle="1" w:styleId="TACChar">
    <w:name w:val="TAC Char"/>
    <w:link w:val="TAC"/>
    <w:locked/>
    <w:rsid w:val="00AA1E08"/>
    <w:rPr>
      <w:rFonts w:ascii="Arial" w:hAnsi="Arial"/>
      <w:sz w:val="18"/>
    </w:rPr>
  </w:style>
  <w:style w:type="character" w:customStyle="1" w:styleId="EXCar">
    <w:name w:val="EX Car"/>
    <w:link w:val="EX"/>
    <w:locked/>
    <w:rsid w:val="00AA1E08"/>
  </w:style>
  <w:style w:type="character" w:customStyle="1" w:styleId="B1Char">
    <w:name w:val="B1 Char"/>
    <w:link w:val="B1"/>
    <w:locked/>
    <w:rsid w:val="00AA1E08"/>
  </w:style>
  <w:style w:type="character" w:customStyle="1" w:styleId="THChar">
    <w:name w:val="TH Char"/>
    <w:link w:val="TH"/>
    <w:locked/>
    <w:rsid w:val="00AA1E08"/>
    <w:rPr>
      <w:rFonts w:ascii="Arial" w:hAnsi="Arial"/>
      <w:b/>
    </w:rPr>
  </w:style>
  <w:style w:type="character" w:customStyle="1" w:styleId="TANChar">
    <w:name w:val="TAN Char"/>
    <w:link w:val="TAN"/>
    <w:locked/>
    <w:rsid w:val="00AA1E08"/>
    <w:rPr>
      <w:rFonts w:ascii="Arial" w:hAnsi="Arial"/>
      <w:sz w:val="18"/>
    </w:rPr>
  </w:style>
  <w:style w:type="character" w:customStyle="1" w:styleId="TFChar">
    <w:name w:val="TF Char"/>
    <w:link w:val="TF"/>
    <w:locked/>
    <w:rsid w:val="00AA1E08"/>
    <w:rPr>
      <w:rFonts w:ascii="Arial" w:hAnsi="Arial"/>
      <w:b/>
    </w:rPr>
  </w:style>
  <w:style w:type="character" w:customStyle="1" w:styleId="TAHChar">
    <w:name w:val="TAH Char"/>
    <w:link w:val="TAH"/>
    <w:locked/>
    <w:rsid w:val="00AA1E08"/>
    <w:rPr>
      <w:rFonts w:ascii="Arial" w:hAnsi="Arial"/>
      <w:b/>
      <w:sz w:val="18"/>
    </w:rPr>
  </w:style>
  <w:style w:type="paragraph" w:styleId="TOC7">
    <w:name w:val="toc 7"/>
    <w:basedOn w:val="Normal"/>
    <w:next w:val="Normal"/>
    <w:autoRedefine/>
    <w:uiPriority w:val="39"/>
    <w:unhideWhenUsed/>
    <w:rsid w:val="002D6D1C"/>
    <w:pPr>
      <w:overflowPunct/>
      <w:autoSpaceDE/>
      <w:autoSpaceDN/>
      <w:adjustRightInd/>
      <w:spacing w:after="100" w:line="259" w:lineRule="auto"/>
      <w:ind w:left="1320"/>
      <w:textAlignment w:val="auto"/>
    </w:pPr>
    <w:rPr>
      <w:rFonts w:ascii="Calibri" w:hAnsi="Calibri"/>
      <w:sz w:val="22"/>
      <w:szCs w:val="22"/>
    </w:rPr>
  </w:style>
  <w:style w:type="paragraph" w:styleId="TOC9">
    <w:name w:val="toc 9"/>
    <w:basedOn w:val="Normal"/>
    <w:next w:val="Normal"/>
    <w:autoRedefine/>
    <w:uiPriority w:val="39"/>
    <w:unhideWhenUsed/>
    <w:rsid w:val="002D6D1C"/>
    <w:pPr>
      <w:overflowPunct/>
      <w:autoSpaceDE/>
      <w:autoSpaceDN/>
      <w:adjustRightInd/>
      <w:spacing w:after="100" w:line="259" w:lineRule="auto"/>
      <w:ind w:left="1760"/>
      <w:textAlignment w:val="auto"/>
    </w:pPr>
    <w:rPr>
      <w:rFonts w:ascii="Calibri" w:hAnsi="Calibri"/>
      <w:sz w:val="22"/>
      <w:szCs w:val="22"/>
    </w:rPr>
  </w:style>
  <w:style w:type="paragraph" w:styleId="Header">
    <w:name w:val="header"/>
    <w:basedOn w:val="Normal"/>
    <w:link w:val="HeaderChar"/>
    <w:rsid w:val="002D6D1C"/>
    <w:pPr>
      <w:tabs>
        <w:tab w:val="center" w:pos="4513"/>
        <w:tab w:val="right" w:pos="9026"/>
      </w:tabs>
    </w:pPr>
  </w:style>
  <w:style w:type="character" w:customStyle="1" w:styleId="HeaderChar">
    <w:name w:val="Header Char"/>
    <w:basedOn w:val="DefaultParagraphFont"/>
    <w:link w:val="Header"/>
    <w:rsid w:val="002D6D1C"/>
  </w:style>
  <w:style w:type="paragraph" w:styleId="Footer">
    <w:name w:val="footer"/>
    <w:basedOn w:val="Normal"/>
    <w:link w:val="FooterChar"/>
    <w:rsid w:val="002D6D1C"/>
    <w:pPr>
      <w:tabs>
        <w:tab w:val="center" w:pos="4513"/>
        <w:tab w:val="right" w:pos="9026"/>
      </w:tabs>
    </w:pPr>
  </w:style>
  <w:style w:type="character" w:customStyle="1" w:styleId="FooterChar">
    <w:name w:val="Footer Char"/>
    <w:basedOn w:val="DefaultParagraphFont"/>
    <w:link w:val="Footer"/>
    <w:rsid w:val="002D6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Microsoft_Visio_2003-2010_Drawing.vsd"/><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www.3gpp.org/ftp/Specs/%3cPlenary%3e/%3cRelease%3e/OpenAPI/"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https://www.3gpp.org/ftp/Specs/archive/OpenAPI/%3cRelease%3e/"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oleObject" Target="embeddings/Microsoft_Visio_2003-2010_Drawing1.vsd"/></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CB414-0C36-4163-9F77-5167948B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33</TotalTime>
  <Pages>1</Pages>
  <Words>37714</Words>
  <Characters>214970</Characters>
  <Application>Microsoft Office Word</Application>
  <DocSecurity>0</DocSecurity>
  <Lines>1791</Lines>
  <Paragraphs>504</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252180</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31.124_CR0617R1_(Rel-16)_TEI16_Test</cp:lastModifiedBy>
  <cp:revision>7</cp:revision>
  <cp:lastPrinted>2019-02-25T14:05:00Z</cp:lastPrinted>
  <dcterms:created xsi:type="dcterms:W3CDTF">2021-12-16T20:41:00Z</dcterms:created>
  <dcterms:modified xsi:type="dcterms:W3CDTF">2021-12-17T18:29:00Z</dcterms:modified>
</cp:coreProperties>
</file>